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967"/>
        <w:tblW w:w="8897" w:type="dxa"/>
        <w:tblLayout w:type="fixed"/>
        <w:tblLook w:val="04A0"/>
      </w:tblPr>
      <w:tblGrid>
        <w:gridCol w:w="5920"/>
        <w:gridCol w:w="992"/>
        <w:gridCol w:w="993"/>
        <w:gridCol w:w="992"/>
      </w:tblGrid>
      <w:tr w:rsidR="00860FCD" w:rsidRPr="00860FCD" w:rsidTr="00860FCD">
        <w:tc>
          <w:tcPr>
            <w:tcW w:w="5920" w:type="dxa"/>
            <w:vMerge w:val="restart"/>
            <w:vAlign w:val="center"/>
          </w:tcPr>
          <w:p w:rsidR="00860FCD" w:rsidRPr="00860FCD" w:rsidRDefault="00860FCD" w:rsidP="00CF4609">
            <w:pPr>
              <w:jc w:val="center"/>
              <w:rPr>
                <w:rFonts w:ascii="Times New Roman" w:hAnsi="Times New Roman" w:cs="Times New Roman"/>
              </w:rPr>
            </w:pPr>
            <w:r w:rsidRPr="00860FCD">
              <w:rPr>
                <w:rFonts w:ascii="Times New Roman" w:hAnsi="Times New Roman" w:cs="Times New Roman"/>
              </w:rPr>
              <w:t>23.05.01 Наземные транспортно-технологические средства</w:t>
            </w:r>
          </w:p>
        </w:tc>
        <w:tc>
          <w:tcPr>
            <w:tcW w:w="2977" w:type="dxa"/>
            <w:gridSpan w:val="3"/>
            <w:vAlign w:val="center"/>
          </w:tcPr>
          <w:p w:rsidR="00860FCD" w:rsidRPr="00860FCD" w:rsidRDefault="00860FCD" w:rsidP="00CF4609">
            <w:pPr>
              <w:jc w:val="center"/>
              <w:rPr>
                <w:rFonts w:ascii="Times New Roman" w:hAnsi="Times New Roman" w:cs="Times New Roman"/>
              </w:rPr>
            </w:pPr>
            <w:r w:rsidRPr="00860FCD">
              <w:rPr>
                <w:rFonts w:ascii="Times New Roman" w:hAnsi="Times New Roman" w:cs="Times New Roman"/>
              </w:rPr>
              <w:t>Количество трудоустроенных выпускников</w:t>
            </w:r>
          </w:p>
        </w:tc>
      </w:tr>
      <w:tr w:rsidR="002D2BBF" w:rsidRPr="00860FCD" w:rsidTr="00860FCD">
        <w:tc>
          <w:tcPr>
            <w:tcW w:w="5920" w:type="dxa"/>
            <w:vMerge/>
          </w:tcPr>
          <w:p w:rsidR="002D2BBF" w:rsidRPr="00860FCD" w:rsidRDefault="002D2BBF" w:rsidP="002D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D2BBF" w:rsidRPr="00860FCD" w:rsidRDefault="002D2BBF" w:rsidP="002D2BBF">
            <w:pPr>
              <w:jc w:val="center"/>
              <w:rPr>
                <w:rFonts w:ascii="Times New Roman" w:hAnsi="Times New Roman" w:cs="Times New Roman"/>
              </w:rPr>
            </w:pPr>
            <w:r w:rsidRPr="00860FC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3" w:type="dxa"/>
            <w:vAlign w:val="center"/>
          </w:tcPr>
          <w:p w:rsidR="002D2BBF" w:rsidRPr="00860FCD" w:rsidRDefault="002D2BBF" w:rsidP="002D2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vAlign w:val="center"/>
          </w:tcPr>
          <w:p w:rsidR="002D2BBF" w:rsidRPr="00860FCD" w:rsidRDefault="002D2BBF" w:rsidP="002D2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2D2BBF" w:rsidRPr="00860FCD" w:rsidTr="00860FCD">
        <w:tc>
          <w:tcPr>
            <w:tcW w:w="5920" w:type="dxa"/>
          </w:tcPr>
          <w:p w:rsidR="002D2BBF" w:rsidRDefault="002D2BBF" w:rsidP="002D2BBF">
            <w:r w:rsidRPr="00860FCD">
              <w:rPr>
                <w:rFonts w:ascii="Times New Roman" w:hAnsi="Times New Roman" w:cs="Times New Roman"/>
              </w:rPr>
              <w:t>ООО УСС</w:t>
            </w:r>
            <w:r w:rsidRPr="00860FCD">
              <w:t xml:space="preserve"> </w:t>
            </w:r>
          </w:p>
          <w:p w:rsidR="002D2BBF" w:rsidRPr="00860FCD" w:rsidRDefault="002D2BBF" w:rsidP="002D2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390011, г.</w:t>
            </w:r>
            <w:r w:rsidRPr="00860FCD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язань, район Южный </w:t>
            </w:r>
            <w:proofErr w:type="spellStart"/>
            <w:r>
              <w:rPr>
                <w:rFonts w:ascii="Times New Roman" w:hAnsi="Times New Roman" w:cs="Times New Roman"/>
              </w:rPr>
              <w:t>промузел</w:t>
            </w:r>
            <w:proofErr w:type="spellEnd"/>
            <w:r>
              <w:rPr>
                <w:rFonts w:ascii="Times New Roman" w:hAnsi="Times New Roman" w:cs="Times New Roman"/>
              </w:rPr>
              <w:t>, д.</w:t>
            </w:r>
            <w:r w:rsidRPr="00860FCD">
              <w:rPr>
                <w:rFonts w:ascii="Times New Roman" w:hAnsi="Times New Roman" w:cs="Times New Roman"/>
              </w:rPr>
              <w:t xml:space="preserve"> 10 строение 1, п</w:t>
            </w:r>
            <w:r>
              <w:rPr>
                <w:rFonts w:ascii="Times New Roman" w:hAnsi="Times New Roman" w:cs="Times New Roman"/>
              </w:rPr>
              <w:t>о</w:t>
            </w:r>
            <w:r w:rsidRPr="00860FCD">
              <w:rPr>
                <w:rFonts w:ascii="Times New Roman" w:hAnsi="Times New Roman" w:cs="Times New Roman"/>
              </w:rPr>
              <w:t>мещение н</w:t>
            </w:r>
            <w:proofErr w:type="gramStart"/>
            <w:r w:rsidRPr="00860FCD">
              <w:rPr>
                <w:rFonts w:ascii="Times New Roman" w:hAnsi="Times New Roman" w:cs="Times New Roman"/>
              </w:rPr>
              <w:t>1</w:t>
            </w:r>
            <w:proofErr w:type="gramEnd"/>
            <w:r w:rsidRPr="00860FCD">
              <w:rPr>
                <w:rFonts w:ascii="Times New Roman" w:hAnsi="Times New Roman" w:cs="Times New Roman"/>
              </w:rPr>
              <w:t xml:space="preserve"> офис 7</w:t>
            </w:r>
          </w:p>
        </w:tc>
        <w:tc>
          <w:tcPr>
            <w:tcW w:w="992" w:type="dxa"/>
            <w:vAlign w:val="center"/>
          </w:tcPr>
          <w:p w:rsidR="002D2BBF" w:rsidRPr="00860FCD" w:rsidRDefault="002D2BBF" w:rsidP="002D2BBF">
            <w:pPr>
              <w:jc w:val="center"/>
              <w:rPr>
                <w:rFonts w:ascii="Times New Roman" w:hAnsi="Times New Roman" w:cs="Times New Roman"/>
              </w:rPr>
            </w:pPr>
            <w:r w:rsidRPr="00860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D2BBF" w:rsidRPr="00860FCD" w:rsidRDefault="002D2BBF" w:rsidP="002D2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2D2BBF" w:rsidRPr="00860FCD" w:rsidRDefault="002D2BBF" w:rsidP="002D2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2BBF" w:rsidRPr="00860FCD" w:rsidTr="00860FCD">
        <w:tc>
          <w:tcPr>
            <w:tcW w:w="5920" w:type="dxa"/>
          </w:tcPr>
          <w:p w:rsidR="002D2BBF" w:rsidRDefault="002D2BBF" w:rsidP="002D2BBF">
            <w:r>
              <w:rPr>
                <w:rFonts w:ascii="Times New Roman" w:hAnsi="Times New Roman" w:cs="Times New Roman"/>
              </w:rPr>
              <w:t>«</w:t>
            </w:r>
            <w:r w:rsidRPr="00860FCD">
              <w:rPr>
                <w:rFonts w:ascii="Times New Roman" w:hAnsi="Times New Roman" w:cs="Times New Roman"/>
              </w:rPr>
              <w:t>Инжектор 62</w:t>
            </w:r>
            <w:r>
              <w:t>»</w:t>
            </w:r>
          </w:p>
          <w:p w:rsidR="002D2BBF" w:rsidRPr="00860FCD" w:rsidRDefault="002D2BBF" w:rsidP="002D2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860FCD">
              <w:rPr>
                <w:rFonts w:ascii="Times New Roman" w:hAnsi="Times New Roman" w:cs="Times New Roman"/>
              </w:rPr>
              <w:t>Р</w:t>
            </w:r>
            <w:proofErr w:type="gramEnd"/>
            <w:r w:rsidRPr="00860FCD">
              <w:rPr>
                <w:rFonts w:ascii="Times New Roman" w:hAnsi="Times New Roman" w:cs="Times New Roman"/>
              </w:rPr>
              <w:t xml:space="preserve">язань, </w:t>
            </w:r>
            <w:proofErr w:type="spellStart"/>
            <w:r w:rsidRPr="00860FCD">
              <w:rPr>
                <w:rFonts w:ascii="Times New Roman" w:hAnsi="Times New Roman" w:cs="Times New Roman"/>
              </w:rPr>
              <w:t>Ситниковская</w:t>
            </w:r>
            <w:proofErr w:type="spellEnd"/>
            <w:r w:rsidRPr="00860FCD">
              <w:rPr>
                <w:rFonts w:ascii="Times New Roman" w:hAnsi="Times New Roman" w:cs="Times New Roman"/>
              </w:rPr>
              <w:t xml:space="preserve"> ул., </w:t>
            </w:r>
            <w:r>
              <w:rPr>
                <w:rFonts w:ascii="Times New Roman" w:hAnsi="Times New Roman" w:cs="Times New Roman"/>
              </w:rPr>
              <w:t>д.</w:t>
            </w:r>
            <w:r w:rsidRPr="00860FCD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  <w:vAlign w:val="center"/>
          </w:tcPr>
          <w:p w:rsidR="002D2BBF" w:rsidRPr="00860FCD" w:rsidRDefault="002D2BBF" w:rsidP="002D2BBF">
            <w:pPr>
              <w:jc w:val="center"/>
              <w:rPr>
                <w:rFonts w:ascii="Times New Roman" w:hAnsi="Times New Roman" w:cs="Times New Roman"/>
              </w:rPr>
            </w:pPr>
            <w:r w:rsidRPr="00860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D2BBF" w:rsidRPr="00860FCD" w:rsidRDefault="002D2BBF" w:rsidP="002D2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2D2BBF" w:rsidRPr="00860FCD" w:rsidRDefault="002D2BBF" w:rsidP="002D2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2BBF" w:rsidRPr="00860FCD" w:rsidTr="00860FCD">
        <w:tc>
          <w:tcPr>
            <w:tcW w:w="5920" w:type="dxa"/>
          </w:tcPr>
          <w:p w:rsidR="002D2BBF" w:rsidRDefault="002D2BBF" w:rsidP="002D2BBF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«</w:t>
            </w:r>
            <w:proofErr w:type="spellStart"/>
            <w:r w:rsidRPr="00860FCD">
              <w:rPr>
                <w:rFonts w:ascii="Times New Roman" w:hAnsi="Times New Roman" w:cs="Times New Roman"/>
                <w:b w:val="0"/>
                <w:color w:val="auto"/>
              </w:rPr>
              <w:t>Медведь-СБ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  <w:p w:rsidR="002D2BBF" w:rsidRPr="00860FCD" w:rsidRDefault="002D2BBF" w:rsidP="002D2BBF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</w:rPr>
              <w:t>язань,</w:t>
            </w:r>
            <w:r w:rsidRPr="00860FCD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860FCD">
              <w:t xml:space="preserve"> </w:t>
            </w:r>
            <w:r w:rsidRPr="00860FCD">
              <w:rPr>
                <w:rFonts w:ascii="Times New Roman" w:hAnsi="Times New Roman" w:cs="Times New Roman"/>
                <w:b w:val="0"/>
                <w:color w:val="auto"/>
              </w:rPr>
              <w:t>ул.Есенина, д. 1А</w:t>
            </w:r>
          </w:p>
        </w:tc>
        <w:tc>
          <w:tcPr>
            <w:tcW w:w="992" w:type="dxa"/>
            <w:vAlign w:val="center"/>
          </w:tcPr>
          <w:p w:rsidR="002D2BBF" w:rsidRPr="00860FCD" w:rsidRDefault="002D2BBF" w:rsidP="002D2BBF">
            <w:pPr>
              <w:jc w:val="center"/>
              <w:rPr>
                <w:rFonts w:ascii="Times New Roman" w:hAnsi="Times New Roman" w:cs="Times New Roman"/>
              </w:rPr>
            </w:pPr>
            <w:r w:rsidRPr="00860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D2BBF" w:rsidRPr="00860FCD" w:rsidRDefault="002D2BBF" w:rsidP="002D2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2D2BBF" w:rsidRPr="00860FCD" w:rsidRDefault="002D2BBF" w:rsidP="002D2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2BBF" w:rsidRPr="00860FCD" w:rsidTr="00860FCD">
        <w:tc>
          <w:tcPr>
            <w:tcW w:w="5920" w:type="dxa"/>
          </w:tcPr>
          <w:p w:rsidR="002D2BBF" w:rsidRDefault="002D2BBF" w:rsidP="002D2BBF">
            <w:r w:rsidRPr="00860FCD">
              <w:rPr>
                <w:rFonts w:ascii="Times New Roman" w:hAnsi="Times New Roman" w:cs="Times New Roman"/>
              </w:rPr>
              <w:t>ОАО ТКПО</w:t>
            </w:r>
            <w:r w:rsidRPr="00860FCD">
              <w:t xml:space="preserve"> </w:t>
            </w:r>
          </w:p>
          <w:p w:rsidR="002D2BBF" w:rsidRPr="00860FCD" w:rsidRDefault="002D2BBF" w:rsidP="002D2BBF">
            <w:pPr>
              <w:rPr>
                <w:rFonts w:ascii="Times New Roman" w:hAnsi="Times New Roman" w:cs="Times New Roman"/>
              </w:rPr>
            </w:pPr>
            <w:r w:rsidRPr="00860FCD">
              <w:rPr>
                <w:rFonts w:ascii="Times New Roman" w:hAnsi="Times New Roman" w:cs="Times New Roman"/>
              </w:rPr>
              <w:t xml:space="preserve">390042, 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860FCD">
              <w:rPr>
                <w:rFonts w:ascii="Times New Roman" w:hAnsi="Times New Roman" w:cs="Times New Roman"/>
              </w:rPr>
              <w:t>Р</w:t>
            </w:r>
            <w:proofErr w:type="gramEnd"/>
            <w:r w:rsidRPr="00860FCD">
              <w:rPr>
                <w:rFonts w:ascii="Times New Roman" w:hAnsi="Times New Roman" w:cs="Times New Roman"/>
              </w:rPr>
              <w:t xml:space="preserve">язань, ул. Промышленная, </w:t>
            </w:r>
            <w:r>
              <w:rPr>
                <w:rFonts w:ascii="Times New Roman" w:hAnsi="Times New Roman" w:cs="Times New Roman"/>
              </w:rPr>
              <w:t>д.</w:t>
            </w:r>
            <w:r w:rsidRPr="00860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2D2BBF" w:rsidRPr="00860FCD" w:rsidRDefault="002D2BBF" w:rsidP="002D2BBF">
            <w:pPr>
              <w:jc w:val="center"/>
              <w:rPr>
                <w:rFonts w:ascii="Times New Roman" w:hAnsi="Times New Roman" w:cs="Times New Roman"/>
              </w:rPr>
            </w:pPr>
            <w:r w:rsidRPr="00860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D2BBF" w:rsidRPr="00860FCD" w:rsidRDefault="002D2BBF" w:rsidP="002D2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2D2BBF" w:rsidRPr="00860FCD" w:rsidRDefault="002D2BBF" w:rsidP="002D2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2BBF" w:rsidRPr="00860FCD" w:rsidTr="00860FCD">
        <w:tc>
          <w:tcPr>
            <w:tcW w:w="5920" w:type="dxa"/>
          </w:tcPr>
          <w:p w:rsidR="002D2BBF" w:rsidRDefault="002D2BBF" w:rsidP="002D2BBF">
            <w:pPr>
              <w:pStyle w:val="1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860FCD">
              <w:rPr>
                <w:b w:val="0"/>
                <w:sz w:val="22"/>
                <w:szCs w:val="22"/>
              </w:rPr>
              <w:t xml:space="preserve">ООО </w:t>
            </w:r>
            <w:r>
              <w:rPr>
                <w:b w:val="0"/>
                <w:sz w:val="22"/>
                <w:szCs w:val="22"/>
              </w:rPr>
              <w:t xml:space="preserve"> «</w:t>
            </w:r>
            <w:r w:rsidRPr="00860FCD">
              <w:rPr>
                <w:b w:val="0"/>
                <w:sz w:val="22"/>
                <w:szCs w:val="22"/>
              </w:rPr>
              <w:t>ЖЕЛДОРСЕРВИС"</w:t>
            </w:r>
            <w:r>
              <w:rPr>
                <w:sz w:val="22"/>
                <w:szCs w:val="22"/>
              </w:rPr>
              <w:t>»</w:t>
            </w:r>
          </w:p>
          <w:p w:rsidR="002D2BBF" w:rsidRPr="00860FCD" w:rsidRDefault="002D2BBF" w:rsidP="002D2BBF">
            <w:pPr>
              <w:pStyle w:val="1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860FCD">
              <w:rPr>
                <w:b w:val="0"/>
                <w:sz w:val="22"/>
                <w:szCs w:val="22"/>
              </w:rPr>
              <w:t xml:space="preserve">390011, </w:t>
            </w:r>
            <w:r>
              <w:rPr>
                <w:b w:val="0"/>
                <w:sz w:val="22"/>
                <w:szCs w:val="22"/>
              </w:rPr>
              <w:t>г.</w:t>
            </w:r>
            <w:r w:rsidRPr="00860FCD">
              <w:rPr>
                <w:b w:val="0"/>
                <w:sz w:val="22"/>
                <w:szCs w:val="22"/>
              </w:rPr>
              <w:t xml:space="preserve"> Рязань, </w:t>
            </w:r>
            <w:proofErr w:type="spellStart"/>
            <w:r w:rsidRPr="00860FCD">
              <w:rPr>
                <w:b w:val="0"/>
                <w:sz w:val="22"/>
                <w:szCs w:val="22"/>
              </w:rPr>
              <w:t>Ряжское</w:t>
            </w:r>
            <w:proofErr w:type="spellEnd"/>
            <w:r w:rsidRPr="00860FCD">
              <w:rPr>
                <w:b w:val="0"/>
                <w:sz w:val="22"/>
                <w:szCs w:val="22"/>
              </w:rPr>
              <w:t xml:space="preserve"> шоссе, здание 20е литера б</w:t>
            </w:r>
          </w:p>
        </w:tc>
        <w:tc>
          <w:tcPr>
            <w:tcW w:w="992" w:type="dxa"/>
            <w:vAlign w:val="center"/>
          </w:tcPr>
          <w:p w:rsidR="002D2BBF" w:rsidRPr="00860FCD" w:rsidRDefault="002D2BBF" w:rsidP="002D2BBF">
            <w:pPr>
              <w:jc w:val="center"/>
              <w:rPr>
                <w:rFonts w:ascii="Times New Roman" w:hAnsi="Times New Roman" w:cs="Times New Roman"/>
              </w:rPr>
            </w:pPr>
            <w:r w:rsidRPr="00860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2D2BBF" w:rsidRPr="00860FCD" w:rsidRDefault="002D2BBF" w:rsidP="002D2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2D2BBF" w:rsidRPr="00860FCD" w:rsidRDefault="002D2BBF" w:rsidP="002D2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B3ACA" w:rsidRDefault="00EB3ACA"/>
    <w:sectPr w:rsidR="00EB3ACA" w:rsidSect="00EB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0FCD"/>
    <w:rsid w:val="002D2BBF"/>
    <w:rsid w:val="00857380"/>
    <w:rsid w:val="00860FCD"/>
    <w:rsid w:val="00A22F7B"/>
    <w:rsid w:val="00D7418D"/>
    <w:rsid w:val="00EB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CD"/>
  </w:style>
  <w:style w:type="paragraph" w:styleId="1">
    <w:name w:val="heading 1"/>
    <w:basedOn w:val="a"/>
    <w:link w:val="10"/>
    <w:uiPriority w:val="9"/>
    <w:qFormat/>
    <w:rsid w:val="00860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60F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F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0FC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860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4</cp:revision>
  <dcterms:created xsi:type="dcterms:W3CDTF">2021-01-14T10:02:00Z</dcterms:created>
  <dcterms:modified xsi:type="dcterms:W3CDTF">2022-12-27T09:28:00Z</dcterms:modified>
</cp:coreProperties>
</file>