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7"/>
        <w:tblW w:w="9210" w:type="dxa"/>
        <w:tblLayout w:type="fixed"/>
        <w:tblLook w:val="04A0"/>
      </w:tblPr>
      <w:tblGrid>
        <w:gridCol w:w="6375"/>
        <w:gridCol w:w="992"/>
        <w:gridCol w:w="993"/>
        <w:gridCol w:w="850"/>
      </w:tblGrid>
      <w:tr w:rsidR="000F3897" w:rsidRPr="00667070" w:rsidTr="004E0D1F">
        <w:tc>
          <w:tcPr>
            <w:tcW w:w="6375" w:type="dxa"/>
            <w:vMerge w:val="restart"/>
            <w:vAlign w:val="center"/>
          </w:tcPr>
          <w:p w:rsidR="00F0241D" w:rsidRPr="00F0241D" w:rsidRDefault="00F44771" w:rsidP="00F0241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07.04.01 Архитектура</w:t>
            </w:r>
          </w:p>
        </w:tc>
        <w:tc>
          <w:tcPr>
            <w:tcW w:w="2835" w:type="dxa"/>
            <w:gridSpan w:val="3"/>
            <w:vAlign w:val="center"/>
          </w:tcPr>
          <w:p w:rsidR="000F3897" w:rsidRPr="00667070" w:rsidRDefault="000F3897" w:rsidP="004E0D1F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044A09" w:rsidRPr="00667070" w:rsidTr="004E0D1F">
        <w:tc>
          <w:tcPr>
            <w:tcW w:w="6375" w:type="dxa"/>
            <w:vMerge/>
          </w:tcPr>
          <w:p w:rsidR="00044A09" w:rsidRPr="00667070" w:rsidRDefault="00044A09" w:rsidP="0004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vAlign w:val="center"/>
          </w:tcPr>
          <w:p w:rsidR="00044A09" w:rsidRPr="00B1023E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044A09" w:rsidRPr="00B1023E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044A09" w:rsidRPr="00667070" w:rsidTr="004E0D1F">
        <w:tc>
          <w:tcPr>
            <w:tcW w:w="6375" w:type="dxa"/>
          </w:tcPr>
          <w:p w:rsidR="00044A09" w:rsidRDefault="00044A09" w:rsidP="0004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инспекция по охране объектов культурного наследия Рязанской области</w:t>
            </w:r>
          </w:p>
          <w:p w:rsidR="00044A09" w:rsidRPr="00667070" w:rsidRDefault="00044A09" w:rsidP="00044A09">
            <w:pPr>
              <w:rPr>
                <w:rFonts w:ascii="Times New Roman" w:hAnsi="Times New Roman" w:cs="Times New Roman"/>
              </w:rPr>
            </w:pPr>
            <w:r w:rsidRPr="00F0241D">
              <w:rPr>
                <w:rFonts w:ascii="Times New Roman" w:hAnsi="Times New Roman" w:cs="Times New Roman"/>
              </w:rPr>
              <w:t>​390000</w:t>
            </w:r>
            <w:r>
              <w:rPr>
                <w:rFonts w:ascii="Times New Roman" w:hAnsi="Times New Roman" w:cs="Times New Roman"/>
              </w:rPr>
              <w:t xml:space="preserve">, г. </w:t>
            </w:r>
            <w:r w:rsidRPr="00F0241D">
              <w:rPr>
                <w:rFonts w:ascii="Times New Roman" w:hAnsi="Times New Roman" w:cs="Times New Roman"/>
              </w:rPr>
              <w:t xml:space="preserve">Рязань,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hyperlink r:id="rId4" w:history="1">
              <w:proofErr w:type="spellStart"/>
              <w:r w:rsidRPr="00F0241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Николодворянская</w:t>
              </w:r>
              <w:proofErr w:type="spellEnd"/>
              <w:r w:rsidRPr="00F0241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, 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д.</w:t>
              </w:r>
              <w:r w:rsidRPr="00F0241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22</w:t>
              </w:r>
            </w:hyperlink>
            <w:r w:rsidRPr="00F0241D">
              <w:rPr>
                <w:rFonts w:ascii="Times New Roman" w:hAnsi="Times New Roman" w:cs="Times New Roman"/>
              </w:rPr>
              <w:t>​</w:t>
            </w:r>
          </w:p>
        </w:tc>
        <w:tc>
          <w:tcPr>
            <w:tcW w:w="992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A09" w:rsidRPr="00667070" w:rsidTr="004E0D1F">
        <w:tc>
          <w:tcPr>
            <w:tcW w:w="6375" w:type="dxa"/>
          </w:tcPr>
          <w:p w:rsidR="00044A09" w:rsidRDefault="00044A09" w:rsidP="0004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РО «Центр градостроительного развития Рязанской области»</w:t>
            </w:r>
          </w:p>
          <w:p w:rsidR="00044A09" w:rsidRPr="001256F4" w:rsidRDefault="00044A09" w:rsidP="00044A09">
            <w:pPr>
              <w:rPr>
                <w:rFonts w:ascii="Times New Roman" w:hAnsi="Times New Roman" w:cs="Times New Roman"/>
              </w:rPr>
            </w:pPr>
            <w:r w:rsidRPr="00F0241D">
              <w:rPr>
                <w:rFonts w:ascii="Times New Roman" w:hAnsi="Times New Roman" w:cs="Times New Roman"/>
              </w:rPr>
              <w:t>г. Рязань, ул. Маяковского, д. 9, корп. 1</w:t>
            </w:r>
          </w:p>
        </w:tc>
        <w:tc>
          <w:tcPr>
            <w:tcW w:w="992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A09" w:rsidRPr="00667070" w:rsidTr="004E0D1F">
        <w:tc>
          <w:tcPr>
            <w:tcW w:w="6375" w:type="dxa"/>
          </w:tcPr>
          <w:p w:rsidR="00044A09" w:rsidRDefault="00044A09" w:rsidP="00044A0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ООО «Аврора»</w:t>
            </w:r>
          </w:p>
          <w:p w:rsidR="00044A09" w:rsidRPr="00F0241D" w:rsidRDefault="00044A09" w:rsidP="00044A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41D">
              <w:rPr>
                <w:rFonts w:ascii="Times New Roman" w:hAnsi="Times New Roman" w:cs="Times New Roman"/>
                <w:color w:val="000000" w:themeColor="text1"/>
              </w:rPr>
              <w:t>390042, г. Рязань,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5" w:history="1">
              <w:r w:rsidRPr="00F0241D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Промышленная, д. 21, ст.1</w:t>
              </w:r>
            </w:hyperlink>
          </w:p>
        </w:tc>
        <w:tc>
          <w:tcPr>
            <w:tcW w:w="992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A09" w:rsidRPr="00667070" w:rsidTr="004E0D1F">
        <w:tc>
          <w:tcPr>
            <w:tcW w:w="6375" w:type="dxa"/>
          </w:tcPr>
          <w:p w:rsidR="00044A09" w:rsidRDefault="00044A09" w:rsidP="0004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Волкова Е.В.</w:t>
            </w:r>
          </w:p>
          <w:p w:rsidR="00044A09" w:rsidRPr="00667070" w:rsidRDefault="00044A09" w:rsidP="00044A09">
            <w:pPr>
              <w:rPr>
                <w:rFonts w:ascii="Times New Roman" w:hAnsi="Times New Roman" w:cs="Times New Roman"/>
              </w:rPr>
            </w:pPr>
            <w:r w:rsidRPr="00F0241D">
              <w:rPr>
                <w:rFonts w:ascii="Times New Roman" w:hAnsi="Times New Roman" w:cs="Times New Roman"/>
              </w:rPr>
              <w:t xml:space="preserve">390000,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0241D">
              <w:rPr>
                <w:rFonts w:ascii="Times New Roman" w:hAnsi="Times New Roman" w:cs="Times New Roman"/>
              </w:rPr>
              <w:t>Рязань,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41D">
              <w:rPr>
                <w:rFonts w:ascii="Times New Roman" w:hAnsi="Times New Roman" w:cs="Times New Roman"/>
              </w:rPr>
              <w:t xml:space="preserve">ул. Кремль,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F0241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A09" w:rsidRPr="00667070" w:rsidTr="004E0D1F">
        <w:tc>
          <w:tcPr>
            <w:tcW w:w="6375" w:type="dxa"/>
          </w:tcPr>
          <w:p w:rsidR="00044A09" w:rsidRDefault="00044A09" w:rsidP="00044A0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ООО </w:t>
            </w:r>
            <w:proofErr w:type="spellStart"/>
            <w:r>
              <w:rPr>
                <w:b w:val="0"/>
                <w:sz w:val="22"/>
                <w:szCs w:val="22"/>
              </w:rPr>
              <w:t>Гринмакс</w:t>
            </w:r>
            <w:proofErr w:type="spellEnd"/>
          </w:p>
          <w:p w:rsidR="00044A09" w:rsidRPr="00667070" w:rsidRDefault="00044A09" w:rsidP="00044A0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111858">
              <w:rPr>
                <w:b w:val="0"/>
                <w:sz w:val="22"/>
                <w:szCs w:val="22"/>
              </w:rPr>
              <w:t xml:space="preserve">390000, </w:t>
            </w:r>
            <w:r>
              <w:rPr>
                <w:b w:val="0"/>
                <w:sz w:val="22"/>
                <w:szCs w:val="22"/>
              </w:rPr>
              <w:t>г</w:t>
            </w:r>
            <w:r w:rsidRPr="00111858">
              <w:rPr>
                <w:b w:val="0"/>
                <w:sz w:val="22"/>
                <w:szCs w:val="22"/>
              </w:rPr>
              <w:t xml:space="preserve">. Рязань, </w:t>
            </w:r>
            <w:r>
              <w:rPr>
                <w:b w:val="0"/>
                <w:sz w:val="22"/>
                <w:szCs w:val="22"/>
              </w:rPr>
              <w:t>ул. П</w:t>
            </w:r>
            <w:bookmarkStart w:id="0" w:name="_GoBack"/>
            <w:bookmarkEnd w:id="0"/>
            <w:r w:rsidRPr="00111858">
              <w:rPr>
                <w:b w:val="0"/>
                <w:sz w:val="22"/>
                <w:szCs w:val="22"/>
              </w:rPr>
              <w:t xml:space="preserve">авлова, д. 5, </w:t>
            </w:r>
            <w:proofErr w:type="spellStart"/>
            <w:r w:rsidRPr="00111858">
              <w:rPr>
                <w:b w:val="0"/>
                <w:sz w:val="22"/>
                <w:szCs w:val="22"/>
              </w:rPr>
              <w:t>помещ</w:t>
            </w:r>
            <w:proofErr w:type="spellEnd"/>
            <w:r w:rsidRPr="00111858">
              <w:rPr>
                <w:b w:val="0"/>
                <w:sz w:val="22"/>
                <w:szCs w:val="22"/>
              </w:rPr>
              <w:t>. н1 офис 1.10</w:t>
            </w:r>
          </w:p>
        </w:tc>
        <w:tc>
          <w:tcPr>
            <w:tcW w:w="992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44A09" w:rsidRPr="00667070" w:rsidRDefault="00044A09" w:rsidP="0004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B5B02" w:rsidRDefault="001B5B02"/>
    <w:sectPr w:rsidR="001B5B02" w:rsidSect="001B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3897"/>
    <w:rsid w:val="00044A09"/>
    <w:rsid w:val="000F3897"/>
    <w:rsid w:val="00111858"/>
    <w:rsid w:val="001B5B02"/>
    <w:rsid w:val="005B5FA2"/>
    <w:rsid w:val="00977D19"/>
    <w:rsid w:val="00B24E4D"/>
    <w:rsid w:val="00F0241D"/>
    <w:rsid w:val="00F4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97"/>
  </w:style>
  <w:style w:type="paragraph" w:styleId="1">
    <w:name w:val="heading 1"/>
    <w:basedOn w:val="a"/>
    <w:link w:val="10"/>
    <w:uiPriority w:val="9"/>
    <w:qFormat/>
    <w:rsid w:val="000F3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3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389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F3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3897"/>
    <w:rPr>
      <w:color w:val="0000FF"/>
      <w:u w:val="single"/>
    </w:rPr>
  </w:style>
  <w:style w:type="character" w:styleId="a5">
    <w:name w:val="Strong"/>
    <w:basedOn w:val="a0"/>
    <w:uiPriority w:val="22"/>
    <w:qFormat/>
    <w:rsid w:val="000F3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6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gis.ru/ryazan/geo/70030076164771487" TargetMode="External"/><Relationship Id="rId4" Type="http://schemas.openxmlformats.org/officeDocument/2006/relationships/hyperlink" Target="https://2gis.ru/ryazan/geo/6193085142813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dcterms:created xsi:type="dcterms:W3CDTF">2022-01-27T12:13:00Z</dcterms:created>
  <dcterms:modified xsi:type="dcterms:W3CDTF">2022-12-27T09:26:00Z</dcterms:modified>
</cp:coreProperties>
</file>