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E8" w:rsidRPr="004E52E8" w:rsidRDefault="004E52E8" w:rsidP="004E52E8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010C" wp14:editId="338D0FF0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076A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E52E8" w:rsidRPr="004E52E8" w:rsidRDefault="004E52E8" w:rsidP="004E52E8">
      <w:pPr>
        <w:spacing w:after="100" w:afterAutospacing="1" w:line="240" w:lineRule="atLeast"/>
        <w:ind w:left="53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Рязанского института (филиала) Московского политехнического университета </w:t>
      </w:r>
    </w:p>
    <w:p w:rsidR="004E52E8" w:rsidRPr="00763E74" w:rsidRDefault="00763E74" w:rsidP="004E52E8">
      <w:pPr>
        <w:spacing w:after="100" w:afterAutospacing="1" w:line="240" w:lineRule="atLeast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«15</w:t>
      </w:r>
      <w:r w:rsidRPr="003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52E8" w:rsidRPr="003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E52E8" w:rsidRPr="003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2E8"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6-ОД</w:t>
      </w: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пропускном и </w:t>
      </w:r>
      <w:proofErr w:type="spellStart"/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внутриобъектовом</w:t>
      </w:r>
      <w:proofErr w:type="spellEnd"/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Рязанского института (филиала) Московского политехнического университета</w:t>
      </w: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Default="004E52E8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93737" wp14:editId="07B80855">
                <wp:simplePos x="0" y="0"/>
                <wp:positionH relativeFrom="margin">
                  <wp:posOffset>-85061</wp:posOffset>
                </wp:positionH>
                <wp:positionV relativeFrom="paragraph">
                  <wp:posOffset>338263</wp:posOffset>
                </wp:positionV>
                <wp:extent cx="5937250" cy="4191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A8794" id="Прямоугольник 3" o:spid="_x0000_s1026" style="position:absolute;margin-left:-6.7pt;margin-top:26.65pt;width:467.5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0YmgIAACIFAAAOAAAAZHJzL2Uyb0RvYy54bWysVEtu2zAQ3RfoHQjuG9mO0yRG5MBI4KJA&#10;kARIiqwZirIF8FeStuyuCnRboEfoIbop+skZ5Bv1kVK+7SqoFtQMOZzPmzc8OFwpSZbC+cronPa3&#10;epQIzU1R6VlO311OX+1R4gPTBZNGi5yuhaeH45cvDmo7EgMzN7IQjsCJ9qPa5nQegh1lmedzoZjf&#10;MlZoHJbGKRagullWOFbDu5LZoNd7ndXGFdYZLrzH7nF7SMfJf1kKHs7K0otAZE6RW0irS+t1XLPx&#10;ARvNHLPzindpsGdkoVilEfTO1TELjCxc9ZcrVXFnvCnDFjcqM2VZcZFqQDX93pNqLubMilQLwPH2&#10;Dib//9zy0+W5I1WR021KNFNoUfN183HzpfnV3Gw+Nd+am+bn5nPzu/ne/CDbEa/a+hGuXdhz12ke&#10;Yix+VToV/yiLrBLG6zuMxSoQjs2d/e3dwQ5awXE27O/3e6kJ2f1t63x4I4wiUcipQw8TtGx54gMi&#10;wvTWJAbzRlbFtJIyKWt/JB1ZMrQbLClMTYlkPmAzp9P0xRLg4tE1qUkN9g52kQzhDDwsJQsQlQUy&#10;Xs8oYXIGgvPgUi6PbvvnBY1FHDM/b7NNHls6qipgJmSlcrrXi1+XstSxRJFY3UERe9GiH6VrU6zR&#10;TWdamnvLpxWCnACAc+bAa1SHWQ1nWEppULLpJErmxn341360B91wSkmNOQEc7xfMCeD6VoOI+/3h&#10;MA5WUoY7uwMo7uHJ9cMTvVBHBr3p41WwPInRPshbsXRGXWGkJzEqjpjmiN0C3ylHoZ1fPApcTCbJ&#10;DMNkWTjRF5ZH5xGnCO/l6oo52xEpgIKn5nam2OgJn1rbeFObySKYskpku8cVtIkKBjERqHs04qQ/&#10;1JPV/dM2/gMAAP//AwBQSwMEFAAGAAgAAAAhAGQ3eMLgAAAACgEAAA8AAABkcnMvZG93bnJldi54&#10;bWxMj0FrwkAQhe+F/odlCr0U3cRUqzEbkYL0JlQDva7ZMQnNzqbZjcZ/3+nJHof38d432Wa0rbhg&#10;7xtHCuJpBAKpdKahSkFx3E2WIHzQZHTrCBXc0MMmf3zIdGrclT7xcgiV4BLyqVZQh9ClUvqyRqv9&#10;1HVInJ1db3Xgs6+k6fWVy20rZ1G0kFY3xAu17vC9xvL7MFgF57KQH1/yZ3es+n3xth2H+W3/otTz&#10;07hdgwg4hjsMf/qsDjk7ndxAxotWwSROXhlVME8SEAysZvECxInJeJWAzDP5/4X8FwAA//8DAFBL&#10;AQItABQABgAIAAAAIQC2gziS/gAAAOEBAAATAAAAAAAAAAAAAAAAAAAAAABbQ29udGVudF9UeXBl&#10;c10ueG1sUEsBAi0AFAAGAAgAAAAhADj9If/WAAAAlAEAAAsAAAAAAAAAAAAAAAAALwEAAF9yZWxz&#10;Ly5yZWxzUEsBAi0AFAAGAAgAAAAhAIYVnRiaAgAAIgUAAA4AAAAAAAAAAAAAAAAALgIAAGRycy9l&#10;Mm9Eb2MueG1sUEsBAi0AFAAGAAgAAAAhAGQ3eMLgAAAACgEAAA8AAAAAAAAAAAAAAAAA9AQAAGRy&#10;cy9kb3ducmV2LnhtbFBLBQYAAAAABAAEAPMAAAABBgAAAAA=&#10;" fillcolor="window" strokecolor="window" strokeweight="1pt">
                <w10:wrap anchorx="margin"/>
              </v:rect>
            </w:pict>
          </mc:Fallback>
        </mc:AlternateConten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г Рязань 2024 г.</w:t>
      </w: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6C" w:rsidRDefault="00733D6C" w:rsidP="004E52E8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E52E8" w:rsidRPr="004E52E8" w:rsidRDefault="004E52E8" w:rsidP="004E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Положение о пропускном и </w:t>
      </w:r>
      <w:proofErr w:type="spellStart"/>
      <w:r w:rsidRPr="004E52E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внутриобъектовом</w:t>
      </w:r>
      <w:proofErr w:type="spellEnd"/>
      <w:r w:rsidRPr="004E52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режиме (далее –Положение) Рязанского института (филиала) Московского политехнического университета (далее – Институт) разработано в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антитеррористической защищенности объектов, защиты жизни и здоровья работников, обучающихся и посетителей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противоправных действий, соблюдения общественного порядка, поддержания правил внутреннего распорядка на объектах, сохранения служебной и коммерческой тайны, сведений, содержащих персональные данные, предотвращения хищения материальных и интеллектуальных ценностей в соответствии с законодательством Российской Федерации и локальными актами Института.</w:t>
      </w:r>
    </w:p>
    <w:p w:rsidR="004E52E8" w:rsidRPr="004E52E8" w:rsidRDefault="004E52E8" w:rsidP="004E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регламентирует пропускной и </w:t>
      </w:r>
      <w:proofErr w:type="spellStart"/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на территориях и объектах Института, выполнение которого обязательно для всех работников, обучающихся и посетителей Института, а также юридических и физических лиц, арендующих помещения на объектах Института, работников обслуживающих организаций, осуществляющих свою деятельность на основании заключенных с Институтом гражданско-правовых договоров. 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1.2.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положение разработано на основании: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21.12.1994 № 69-ФЗ «О пожарной безопасности»;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06.03.2006 № 35-Ф3 «О противодействии терроризму»;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28.12.2010 № 390-Ф3 «О безопасности»;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27.07.2006 № 152-ФЗ «О персональных данных»;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Федерального закона от 29.12.2012 № 273-ФЗ «Об образовании Российской Федерации»;</w:t>
      </w:r>
    </w:p>
    <w:p w:rsidR="004E52E8" w:rsidRPr="004E52E8" w:rsidRDefault="004E52E8" w:rsidP="004E52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Постановления Правительства РФ от 07.11.2019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- нормативных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правовых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актов Министерства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науки и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высшего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Российской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Федерации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- Устава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Московского политехнического университета;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Положения об организации образовательного процесса в Московском политехническом университете, утвержденного приказом ректора от 06.11.2020 № 2069-ОД;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иных локальных нормативных актов Московского политехнического университета. </w:t>
      </w:r>
    </w:p>
    <w:p w:rsidR="004E52E8" w:rsidRPr="004E52E8" w:rsidRDefault="004E52E8" w:rsidP="004E52E8">
      <w:pPr>
        <w:tabs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1.3. Настоящее положение распространяется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работников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обучающихся и физических лиц, посещающих Институт, а также юридических 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 физических лиц, арендующих помещения Института, или выполняющих работы (услуги) в Институте на основании гражданско-правовых договоров.</w:t>
      </w:r>
    </w:p>
    <w:p w:rsidR="004E52E8" w:rsidRPr="004E52E8" w:rsidRDefault="004E52E8" w:rsidP="004E52E8">
      <w:pPr>
        <w:tabs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Данное Положение в обязательном порядке доводится до сведения всего контингента работников и обучающихся Института при приеме на работу или учебу, до работников иных организаций, находящихся на территории Института при выполнении работ или оказании услуг.</w:t>
      </w:r>
    </w:p>
    <w:p w:rsidR="004E52E8" w:rsidRPr="004E52E8" w:rsidRDefault="004E52E8" w:rsidP="004E52E8">
      <w:pPr>
        <w:tabs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структурных подразделений Института несут персональную ответственность за соблюдение требований пропускного и внутриобъектового режима подчиненными работниками и обучающимися.</w:t>
      </w:r>
    </w:p>
    <w:p w:rsidR="004E52E8" w:rsidRPr="004E52E8" w:rsidRDefault="004E52E8" w:rsidP="004E52E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1.6. Требования работников охраны, находящихся при исполнении служебных обязанностей, в части соблюдения установленного режима, обязательны для выполнения всеми работниками, обучающимися и лицами, пребывающими на территории Института. </w:t>
      </w:r>
    </w:p>
    <w:p w:rsidR="004E52E8" w:rsidRPr="004E52E8" w:rsidRDefault="004E52E8" w:rsidP="004E52E8">
      <w:pPr>
        <w:tabs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Положение регламентирует деятельность, определяет ответственность и схему взаимодействия структурных подразделений Института по вопросам организации пропускного и внутриобъектового режима на объектах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Общая координация деятельности Института в рамках установленного пропускного и внутриобъектового режима и контроль выполнения настоящего Положения возлагается на начальника отдела комплексной безопасности.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4E52E8">
        <w:rPr>
          <w:rFonts w:ascii="Calibri" w:eastAsia="Calibri" w:hAnsi="Calibri" w:cs="Times New Roman"/>
        </w:rPr>
        <w:t xml:space="preserve"> 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сокращения: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Пропускной режим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(территории) и с охраняемых объектов (территорий).</w:t>
      </w:r>
    </w:p>
    <w:p w:rsidR="004E52E8" w:rsidRPr="004E52E8" w:rsidRDefault="004E52E8" w:rsidP="004E52E8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spellStart"/>
      <w:r w:rsidRPr="004E52E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Внутриобъектовый</w:t>
      </w:r>
      <w:proofErr w:type="spellEnd"/>
      <w:r w:rsidRPr="004E52E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режим</w:t>
      </w:r>
      <w:r w:rsidRPr="004E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- совокупность организационных и технических мероприятий и правил, направленных на обеспечение безопасности работников Института, соблюдение установленного внутреннего порядка, сохранение государственной, служебной и коммерческой тайны, предотвращение хищения материальных ценностей, документов, поддержание надлежащего внутреннего трудового распорядка на объектах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Антитеррористическая защищенность объекта (территории)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состояние защищенности объекта (территории), препятствующее совершению на нем террористического акта.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Института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частное или государственное охранное предприятие, выполняющее функции по обеспечению безопасности объектов на территории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Контрольно-пропускной пункт (КПП)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специально оборудованное место, предназначенное для осуществления контроля в установленном порядке за проходом людей и проездом автотранспорта на территорию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Инженерно-технические средства охраны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технические средства охраны и инженерно-технические средства защиты объекта (территории), предназначенные для предотвращения несанкционированного проникновения на объект (территорию) или выявления несанкционированных действий в отношении объекта (территории).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контроля и управления доступом (СКУД)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программно-аппаратных технических средств безопасности, имеющих целью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ограничение и регистрацию входа-выхода людей через турникеты, расположенные на КПП.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пропуск (карта)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электронный пропускной документ, зарегистрированный в системе СКУД, дающий право доступа на территорию Института работникам, обучающимся и посетителям.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 комплексной безопасности (ОКБ)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структурное подразделение Института осуществляющее комплексную безопасность сотрудников, обучающихся и посетителей Института, сохранность материальных ценностей и активов с определением средств защиты и видов режимов охраны Института адекватных потенциальной угрозе.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Чрезвычайная ситуация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обстановка на определённом объекте (территории), сложившаяся в результате аварии, опасного природного явления, катастрофы, распространения заболевания,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физическое лицо, вступившее в трудовые отношения с Институтом (профессорско-преподавательский состав, учебно-вспомогательный и административно-хозяйственный персонал).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физическое лицо, зачисленное в Институт, осваивающее образовательную программу.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Посетители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сторонние физические лица, кратковременно посещающие Институт с целью решения личных или служебных вопросов, а также с целью участия в мероприятиях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Пропускной режим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Задачами пропускного режима являются: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и антитеррористической защищенности территории и объектов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выявление угроз интересам Института, а также потенциально опасных условий, способствующих нанесению Институту материального ущерба;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предотвращение несанкционированного выноса (вывоза) с территории и объектов Института материальных ценностей, документов, информационных носителей и т.д.;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несанкционированного доступа физических лиц и транспортных средств на территорию и объекты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недопущение вноса (ввоза) на территорию и объекты Института оружия, боеприпасов, взрывчатых, отравляющих, наркотических и других опасных веществ, и предметов, с помощью которых можно совершить противоправные деяния в отношении работников и обучающихся, создать угрозу безопасной жизнедеятельности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Пропускной режим включает в себя: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порядок доступа работников, обучающихся, посетителей и других лиц на объекты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порядок получения разрешения для вноса (выноса) и ввоза (вывоза) товарно-материальных ценностей;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пропуска для въезда, выезда и парковки автотранспортных средств на территории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порядок проверки документов работников и обучающихся Института, а также иных лиц при допуске их на объекты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порядок осмотра автотранспортных средств, крупногабаритных вещей работников и обучающихся, а также иных лиц при допуске их на территорию и объекты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пропуска, на объекты Института оснащенные системами контроля и управляем доступа (СКУД).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Вход в здание Института работников и обучающихся осуществляется через КПП с турникетной зоной по электронным пропускам, которые прикладывается к считывателю СКУД. Вход осуществляется после появления зеленого светового сигнала на считывателе СКУД.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через транспортный ворота, запасные (аварийные) выходы запрещен, за исключением эвакуационных мероприятий.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исключительных случаях при временном отсутствии электронного пропуска по объективным причинам, разовый вход/выход в (из) здание(я) осуществляется по предъявлении работником паспорта или иного документа, удостоверяющего личность, обучающимся студенческого билета.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Изготовление, выдачу и возврат электронных пропусков осуществляет отдел информационных систем Института на основании приказов о приеме (увольнении) работников или зачислении (отчислении) обучающихся.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увольнении работник Института до получения на руки трудовой книжки (или сведений о трудовой деятельности) сдает электронный пропуск в отдел информационных систем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выпуске (отчислении) обучающийся Института до получения на руки диплома (или справки об обучении) сдает электронный пропуск в отдел информационных систем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утере или порчи электронного пропуска работник, обучающийся Института обязан незамедлительно сообщить об этом в отдел информационных систем Института и получить новый электронный пропуск.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передавать и использовать чужой пропуск.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Допуск посетителей в здания Института осуществляется в рабочие дни при предъявлении паспорта или иного документа, удостоверяющего личность. Вход и нахождение посетителя в Институте разрешено только в сопровождении представителя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пропуском посетителя работник охраны вызывает по телефону работника Института, к которому пришел посетитель. Пропуск посетителя осуществляется в присутствии работника Института с обязательной регистрацией в журнале учета посетителей.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охрана посетителей на территорию Института с оружием не допускается.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Допуск участников мероприятий с массовым пребыванием обучающихся, работников и посетителей (дни открытых дверей, публичные лекции и т.п.) осуществляется на основании служебной записки руководителя структурного подразделения - организатора, в которой указывается время и место проведения мероприятия, список ответственных лиц, встречающих, сопровождающих и провожающих участников мероприятия, их контактные телефоны, общее количество и список участников мероприятия.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 должна быть согласована с начальником ОКБ и утверждена директором Института, передана работнику охраны на КПП.</w:t>
      </w:r>
    </w:p>
    <w:p w:rsidR="00733D6C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дни открытых дверей и в дни работы приемной комиссии по приему документов у абитуриентов вход в Институт свободный.</w:t>
      </w:r>
    </w:p>
    <w:p w:rsidR="004E52E8" w:rsidRPr="00733D6C" w:rsidRDefault="00733D6C" w:rsidP="00733D6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Категорически запрещен внос (ввоз) на территорию и объекты Института оружия, боеприпасов, взрывчатых, отравляющих, наркотических и других опасных веществ, и предметов, с помощью которых можно совершить противоправные деяния в отношении работников и обучающихся, создать угрозу безопасной жизнедеятельности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При наличии оснований полагать, что у лиц, входящих на территорию объектов Института в ручной клади могут находиться вещи, внос (ввоз) которых запрещен пунктом 2.10. настоящего Положения, работники охраны имеют право требовать у этих лиц предъявления для проверки содержимого ручной клади. Обязательному досмотру подлежат хозяйственные сумки, пакеты, любые другие закрытые, крупногабаритные или иные подозрительные предметы. В случае отказа лиц, входящих на территорию объектов Института, предъявить для осмотра содержимое ручной клади по требованию работника охраны, допуск их на территорию Института запрещен.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работник охраны сообщает начальнику ОКБ и вызывает сотрудников правоохранительных органов для выяснения всех обстоятельств.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вноса запрещенных предметов и несанкционированного выноса материальных ценностей работник охраны может производить осмотр сумок, портфелей, иной ручной клади работников, обучающихся Института и посетителей при наличии достаточных оснований полагать, что в них находятся предметы, запрещенные к вносу, либо похищенные материальные ценности.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может производиться только с согласия данного работника, обучающегося Института или посетителя.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 несогласии работника, обучающегося Института, посетителя предъявить ручную кладь для осмотра, а также при наличии достаточных оснований полагать, что запрещенные к вносу предметы, либо похищенные в здании материальные ценности спрятаны непосредственно на его теле или в одежде, вещах, такое лицо не допускается в здание Института, а при попытке выхода задерживается сотрудником охраны и передается сотрудникам органов внутренних дел.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Не допускаются на объекты (территорию) Института лица: по визуально определяемым признакам предположительно находящиеся в состоянии алкогольного опьянения, воздействием наркотических или психотропных веществ; не выполнившие в полном объеме требования работника охраны по соблюдению пропускного режима.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 соответствии с действующим законодательством Российской Федерации отдельные категории должностных лиц имеют право прохода в Институт при предъявлении служебного удостоверения с уведомлением директора Института, начальника ОКБ и отметкой в журнале учета посетителей. К ним относятся: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прокуратуры, Федеральной службы безопасности Российской Федерации, Министерства внутренних дел Российской Федерации, Следственного комитета Российской Федерации, Министерства Российской Федерации по чрезвычайным ситуациям.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 случае проведения представителями вышеуказанных органов официальных процессуальных действий или проверок, указанные сотрудники беспрепятственно пропускаются на территорию Института в сопровождении начальника ОКБ, с уведомлением директора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 Сотрудники надзорных, санитарных, иных государственных служб допускаются по служебным удостоверениям и сопровождаются работниками соответствующих структурных подразделений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экстренных и аварийных служб пропускаются на территорию и объекты Института по вызову, с разрешения или по спискам, в сопровождении работников структурных подразделений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Calibri" w:hAnsi="Times New Roman" w:cs="Times New Roman"/>
          <w:sz w:val="28"/>
          <w:szCs w:val="28"/>
        </w:rPr>
        <w:t>Р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сторонних организаций, с которыми заключены договоры по обслуживанию систем жизнедеятельности Института или договора по выполнению работ (оказанию услуг), пропускаются по предъявлению служебного удостоверения на основании списков, представленных данными организациями и заверенные начальником ОКБ.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Допуск представителей средств массовой информации на объекты (территорию) Института осуществляется по документам, удостоверяющим личность, в сопровождении представителя отдела маркетинга.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видео-, фотосъемка и аудиозапись производится с разрешения директора Института в сопровождении представителя отдела маркетинга.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В рабочие дни пропуск на объекты (территории) Института осуществляется согласно правилам внутреннего трудового распорядка, в выходные и праздничные дни - с разрешения директора Института по служебным запискам руководителей структурных подразделений, согласованных с начальником ОКБ.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Въезд на территорию Института автотранспорта работников, а также сторонних организаций осуществляется по спискам, утверждаемым директором Института, либо лицом уполномоченным директором (начальником отдела комплексной безопасности). Списки хранятся у дежурного работника охраны на КПП.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и нахождение транспортных средств работников на территории Института разрешается в рабочие дни с 7.00 час. до 22.00 час.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Въезд иных физических лиц осуществляется по заявке (служебной записке) начальника структурного подразделения Института, согласованной с начальником ОКБ.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государственной противопожарной службы, скорой медицинской помощи и других аварийных и спасательных служб, вызванных на территорию Института, пропускается беспрепятственно.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Транспортные средства, прибывшие для проведения аварийных работ, при ЧС (пожар, авария и другие стихийные бедствия) в нерабочее время, в выходные и праздничные дни допускаются на территорию Института беспрепятственно, с уведомлением директора Института и начальника ОКБ.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 на территорию Института мусороуборочного, снегоуборочного транспортного средства осуществляется на основании заключенных с Институтом гражданско-правовых договоров, заявок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предъявлении водителем путевого листа по соответствующей заявке.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Въезд на территорию Института транспортных средств, осуществляющего доставку товаров, осуществляется по товарно-транспортной накладной в сопровождении ответственного лица со стороны Института с уведомлением работника охраны.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 (выезд) транспортного средства, перевозящего материальные ценности между зданиями Института, осуществляется по служебной записке начальника структурного подразделения, согласованной с начальником ОКБ и утвержденной директором Института.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Ввоз/вывоз материальных ценностей по устным распоряжениям не допускается.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Допуск транспортных средств на территории Института может быть ограничен или запрещен на определенный срок в связи с обеспечением безопасности при проведении мероприятий с массовым пребыванием обучающихся, работников и посетителей.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 Ключи от всех помещений зданий Института хранятся на КПП и выдаются только работникам в соответствии с установленным регламентом.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Calibri" w:hAnsi="Times New Roman" w:cs="Times New Roman"/>
          <w:sz w:val="28"/>
          <w:szCs w:val="28"/>
        </w:rPr>
        <w:t>П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служебным запискам руководителей структурных подразделений, согласованным с начальников ОКБ и утвержденным директором Института ключи могут выдаваться обучающимся по утвержденным спискам, с назначением ответственного работника от структурного подразделения. Ключи обучающимся выдаются при предъявлении студенческого билета.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Работник    охраны выдает ключи от помещений в здании Института в соответствии с установленным регламентом, с обязательной регистрацией в журнале выдачи ключей. Запись в журнале делают лицо, получающее ключи, с указанием времени получения.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По окончании работы все помещения осматриваются находящимися в них работниками Института. Электроосветительная и электронагревательная аппаратура, компьютерная и оргтехника, за исключением техники и приборов, которые работают круглосуточно, обесточиваются, окна, включая форточки, закрываются, двери запираются на замок.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2.32. Работники (обучающиеся) сдают ключи от помещений работнику охраны под подпись с отметкой в журнале выдачи ключей. 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 При утрате ключа от помещения, где находится компьютерная техника, иные материальные активы, проводится служебное расследование, по результатам которого приминается решение о замене дверного замка и привлечения к ответственности лиц, допустивших утрату.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Запрещается: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изготавливать, использовать и хранить работникам неучтенные ключи;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выдавать ключи лицам, не являющимися работниками Института;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брать ключи от помещений преподавательскому, административно-хозяйственному персоналу, обучающимся и иным лицам.</w:t>
      </w:r>
    </w:p>
    <w:p w:rsidR="004E52E8" w:rsidRPr="004E52E8" w:rsidRDefault="004E52E8" w:rsidP="004E52E8">
      <w:pPr>
        <w:tabs>
          <w:tab w:val="left" w:pos="993"/>
          <w:tab w:val="left" w:pos="1134"/>
          <w:tab w:val="left" w:pos="9639"/>
        </w:tabs>
        <w:spacing w:after="0" w:line="21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2.35.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рабочего дня на объекте, работник охраны проводит сверку наличия ключей в соответствии с реестром. В случае выявления отсутствия ключей выясняются причины и принимаются меры для устранения. О выявленных нарушениях работник охраны докладывает начальнику ОКБ.</w:t>
      </w: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E52E8">
        <w:rPr>
          <w:rFonts w:ascii="Times New Roman" w:eastAsia="Calibri" w:hAnsi="Times New Roman" w:cs="Times New Roman"/>
          <w:b/>
          <w:bCs/>
          <w:sz w:val="28"/>
          <w:szCs w:val="28"/>
        </w:rPr>
        <w:t>Внутриобъектовый</w:t>
      </w:r>
      <w:proofErr w:type="spellEnd"/>
      <w:r w:rsidRPr="004E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режим</w:t>
      </w:r>
    </w:p>
    <w:p w:rsidR="004E52E8" w:rsidRPr="004E52E8" w:rsidRDefault="004E52E8" w:rsidP="004E52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3.1.</w:t>
      </w: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spellStart"/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>Внутриобъектовый</w:t>
      </w:r>
      <w:proofErr w:type="spellEnd"/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режим предусматривает: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- создание безопасных и комфортных условий для выполнения своих функций Институтом;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введение определённого режима допуска, пребывания и передвижения людей и транспорта на объектах и территории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5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- поддержание порядка в зданиях, помещениях, на внутренней и прилегающей к Институту территории, обеспечивающего безопасность Института, сохранность материальных ценностей,</w:t>
      </w: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информации ограниченного распространения и документов;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 соблюдение правил внутреннего трудового распорядка Института, антитеррористической и противопожарной защищенности;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>ограничения круга лиц, посещающих объекты (территорию) Института.</w:t>
      </w:r>
    </w:p>
    <w:p w:rsidR="004E52E8" w:rsidRPr="004E52E8" w:rsidRDefault="004E52E8" w:rsidP="004E52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3.2. Ответственность за обеспечение внутриобъектового режима возлагается: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 -  в рабочее время на начальника ОКБ, работников охраны;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 -  в нерабочее время на работников охраны.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>Ответственность за обеспечение внутриобъектового режима возлагается в рабочее время: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 -  в праздничные дни на ответственных лиц, определенных приказом директора Института; работников охраны.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 3.3. Работники, Института обязаны:</w:t>
      </w:r>
    </w:p>
    <w:p w:rsidR="004E52E8" w:rsidRPr="004E52E8" w:rsidRDefault="004E52E8" w:rsidP="004E52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 - сообщать о возникновении ЧС, представляющей угрозу жизни и здоровью граждан, в спасательные службы г. Рязани, начальнику ОКБ и работнику охраны;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сообщать работнику охраны, о возникновении аварийной ситуации коммунального характера;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сообщать в дежурную службу УМВД России по Рязанской области, начальнику ОКБ и работнику охраны в случаях кражи личного и государственного имущества;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соблюдать правила внутреннего трудового распорядка Института, требования пожарной безопасности, охраны труда, пропускного режима, установленный порядок хранения и перемещения материальных ценностей;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проходить идентификацию на объектах, оборудованных турникетами СКУД</w:t>
      </w:r>
      <w:r w:rsidRPr="004E52E8">
        <w:rPr>
          <w:rFonts w:ascii="Calibri" w:eastAsia="Calibri" w:hAnsi="Calibri" w:cs="Times New Roman"/>
        </w:rPr>
        <w:t xml:space="preserve"> </w:t>
      </w: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и предъявлять документы, удостоверяющие личность по требованию работников охраны; 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 - по окончании рабочего дня убирать все служебные документы в предусмотренные для этих целей места, отключать (обесточивать) электроприборы, выключать освещение, закрывать окна, закрывать на клочь входную дверь и сдавать помещение на охранную сигнализацию (при наличии).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3.4. Обучающиеся Института обязаны: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- сообщать о возникновении ЧС, представляющей угрозу жизни и здоровью граждан, в спасательные службы г. Рязани, начальнику ОКБ и работнику охраны;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сообщать работнику охраны о возникновении аварийной ситуации коммунального характера;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сообщать в дежурную службу УМВД России по Рязанской области, начальнику ОКБ и работнику охраны в случаях кражи личного и государственного имущества;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бережно и аккуратно относиться к учебным и иным помещениям, оборудованию, учебным пособиям, приборам и другому имуществу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не выносить и не перемещать без соответствующего разрешения предметы, оборудование из лабораторий, кабинетов, аудиторий, учебных корпусов и других помещений;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соблюдать правила внутреннего распорядка, определяемые локальными нормативными актами Института, в том числе, соблюдать требования внутри объектового и пропускного режима, требования пожарной безопасности;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- соблюдать чистоту в помещениях и на территории Института, по необходимости пользоваться сменной обувью либо использовать «бахилы»;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- проходить идентификацию на объектах, оборудованных турникетами СКУД, и предъявлять документы, удостоверяющие личность по требованию работников охраны.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3.5. На территории объектов Института запрещено: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 хранение личного имущества на территории и объектах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 находиться посторонним лицам, равно лицам, не имеющих при себе документов, подтверждающих право доступа на территорию Института;</w:t>
      </w:r>
    </w:p>
    <w:p w:rsidR="004E52E8" w:rsidRPr="004E52E8" w:rsidRDefault="004E52E8" w:rsidP="004E52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находиться в учебных корпусах Института в грязной, неопрятной одежде, в пляжной одежде и пляжной обуви, в другой несовместимой с общепринятыми моральными нормами одежде;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вносить и хранить в помещениях и на территории Института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алкогольные напитки, хозяйственные, вещевые сумки, пакеты, свертки, а также иные предметы, представляющие возможную угрозу жизни и здоровью людей;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выносить (вносить) из зданий Института материальные ценности (имущество, оборудование) без оформления материальных пропусков;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оставлять открытыми окна в помещениях после окончания работы, в том числе там, где имеются металлические решетки;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оставлять включенными освещение, оборудование и электроприборы в помещениях после окончания работы, а также предметы, которые могут привести к самовозгоранию;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курить, пользоваться открытым огнем на объектах и прилегающей территории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употреблять алкогольные напитки, наркотические и психотропные вещества, находится в состоянии алкогольного, наркотического или токсического опьянения на территории и объектах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шуметь, создавать иные помехи нормальному ходу учебного процесса во время проведения занятий во всех учебных и прилегающих к ним помещениях;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использовать аудитории, другие помещения и территорию объектов Института для проведения собраний, митингов, шествий без разрешения администрации Института;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распространять листовки, плакаты иные информационные материалы без согласования с отделом по воспитательной работе;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пользоваться электроприборами без согласования с отделом ГО, ЧС и пожарной безопасности;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запрещается проводить без разрешения фото-, кино-, видео- сьемку с использованием профессионального оборудования;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осуществлять парковку автотранспорта в неустановленных местах (газонах, тротуарах, пешеходных дорожках), а также создание препятствий пожарным выездам согласно требованиям пожарной безопасности;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- оставлять транспортное средство на стоянке Института в нерабочее время без согласования с начальником ОКБ;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- совершать любые действия, нарушающие целостность оборудования, функционирование технических средств (охранно-пожарной сигнализации, систем видеонаблюдения, СКУД и др.).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3.6. Работники, обучающиеся и посетители Института должны сообщать работнику охраны обо всех лицах с подозрительной внешностью, странностью в поведении, с подозрительными предметами.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 Входные двери подвальных помещений и чердаков содержатся закрытыми на замки и опечатываются ответственными лицами.</w:t>
      </w:r>
    </w:p>
    <w:p w:rsidR="004E52E8" w:rsidRPr="004E52E8" w:rsidRDefault="004E52E8" w:rsidP="004E52E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3.7. Помещения, оборудованные техническими средствами охраны, по окончании рабочего времени в обязательном порядке сданы под охрану. </w:t>
      </w:r>
    </w:p>
    <w:p w:rsidR="004E52E8" w:rsidRPr="004E52E8" w:rsidRDefault="004E52E8" w:rsidP="004E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3.8. В начале рабочего дня указанные помещения снимаются с охраны. Получение ключей и вскрытие таких помещений производят работники, ответственные за вскрытие (закрытие) и сдачу объекта под охрану. Время приема и сдачи помещений под охрану регистрируется в журнале сдачи ключей работником Института и работником охраны.</w:t>
      </w:r>
    </w:p>
    <w:p w:rsidR="004E52E8" w:rsidRPr="004E52E8" w:rsidRDefault="004E52E8" w:rsidP="004E52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3.9. При обнаружении нарушения целостности входных дверей, повреждения замков и других признаков, указывающих на возможное проникновение в помещения, где хранятся документы или ТМЦ, немедленно ставится в известность начальник ОКБ и руководитель соответствующего структурного подразделения. В последующем проводится тщательная проверка, по результатам которой составляется акт.</w:t>
      </w:r>
    </w:p>
    <w:p w:rsidR="004E52E8" w:rsidRPr="004E52E8" w:rsidRDefault="004E52E8" w:rsidP="004E52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Calibri" w:hAnsi="Times New Roman" w:cs="Times New Roman"/>
          <w:sz w:val="28"/>
          <w:szCs w:val="28"/>
        </w:rPr>
        <w:t xml:space="preserve">        3.10.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работников, обучающихся и посетителей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и в помещениях Института после 22:00 и до 07:00 часов, кроме дежурного обслуживающего персонала запрещается.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нахождения в нерабочее (внеурочное) время работников и обучающихся после 22:00, необходимо руководителям структурных подразделений подать служебную записку на согласование начальнику ОКБ и утверждение директору Института. </w:t>
      </w:r>
    </w:p>
    <w:p w:rsidR="004E52E8" w:rsidRPr="004E52E8" w:rsidRDefault="004E52E8" w:rsidP="004E52E8">
      <w:pPr>
        <w:tabs>
          <w:tab w:val="left" w:pos="284"/>
          <w:tab w:val="left" w:pos="567"/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3.11.  Правила проведения работ на территории и в зданиях Института регламентируются действующим законодательством Российской Федерации, правилами внутреннего распорядка и настоящим Положением.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3.12. Сторонние организации, производящие работы, оказывающие услуги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действующих контрактов, краткосрочных договоров на оказание услуг, производства работ на территории Института обязаны заранее перед началом выполнения работ представить заявку, согласованную начальником ОКБ и утвержденную начальником хозяйственного отдела.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заявке должно быть указана </w:t>
      </w:r>
      <w:r w:rsidRPr="004E52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ФИО ответственного лица от Института, осуществляющего контроль проводимых работ с указанием его номера телефона для </w:t>
      </w:r>
      <w:r w:rsidRPr="004E52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связи. Список персонала, привлекаемого к выполнению работ от исполнителя, подается отдельно.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3.13. Доступ специалистов подрядных организаций в помещения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отдельные объекты Института для выполнения строительных, монтажных, пуско-наладочных, проектно-изыскательских и других работ, а также внос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вынос (ввоз и вывоз) необходимых для этого инструментов, приспособлений, материалов осуществляется на основании заявок, согласованных начальником ОКБ и утвержденных начальником хозяйственного отдела. 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норм и правил установленные для данного вида работ, в том числе правил пожарной и электробезопасности, защиты информации осуществляют руководители заинтересованных подразделений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назначенные ими лица.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за соблюдением правил пропускного и внутриобъектового режима на территории Института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нарушениям внутриобъектового и пропускного режима относятся: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нападение на объекты Института;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попытка или несанкционированное проникновение на территорию или объекты Института, минуя КПП;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попытка входа/въезда, равно вход/въезд через КПП без пропуска либо по недействительному пропуску;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попытка вноса/ввоза, равно внос/ввоз в Институт запрещенных предметов;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попытка выноса/вывоза, равно вынос/вывоз материальных ценностей в нарушение установленного порядка;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акты вандализма, хулиганства, хищений, драк, употребления алкогольных, наркотических и психотропных веществ, а также иных нарушений законодательства РФ и установленных в Институте правил внутреннего распорядка;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мер по обеспечению информационной безопасности и режима конфиденциальности на объектах Института;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работниками охранного предприятия правил пропуска через КПП лиц, ТС и материальных ценностей.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лицам, нарушившим пропускной и </w:t>
      </w:r>
      <w:proofErr w:type="spellStart"/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правила внутреннего трудового распорядка, иные нормы и правила, установленные на территории Института, работниками ОКБ могут быть применены меры по недопущению продолжения противоправных действий. 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Начальником ОКБ выясняются обстоятельства нарушения и причастные к нему лица. У нарушителей собираются объяснения в письменном виде. В случае отказа от объяснений составляется соответствующий акт. Акт составляется в произвольной форме с обязательным указанием данных нарушителя, времени совершения нарушения, характера нарушения и обстоятельств его совершения. К акту прилагается объяснение нарушителя о совершенных действиях, данные об очевидцах и их объяснения, а также возможные материальные доказательства нарушения. Акт подписывают нарушитель режима, работник охраны, очевидцы (при наличии).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Лицо, совершившее посягательство на жизнь, здоровье, имущество работников, обучающихся, посетителей и федеральную собственность, находящуюся в оперативном управлении Института, и (или) совершившее другое противоправное деяние, предусмотренное законодательством РФ, </w:t>
      </w: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представляется начальнику ОКБ для решения вопроса о возможной последующей передаче лица в органы внутренних дел.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В отношении виновного в совершении нарушения порядка может быть принято решение о наложении дисциплинарного взыскания, при этом применение дисциплинарного взыскания не исключает привлечения лица, совершившего проступок, к иной ответственности, предусмотренной законодательством Российской Федерации.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Контроль за обеспечением порядка, внутриобъектового и пропускного режима на объектах Института осуществляется в форме проверок.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Начальник ОКБ обязан систематически проверять выполнение обязанностей по охране Института работниками охранного предприятия по обеспечению антитеррористической безопасности и общественного порядка на территории Института, соответствующего внутриобъектового и пропускного режима, исключающего несанкционированное проникновение в Институт посторонних лиц. 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Положение вступает в законную силу с даты издания настоящего приказа.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Изменения и дополнения в настоящее Положение вносятся приказом директора Института.</w:t>
      </w: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8" w:rsidRPr="004E52E8" w:rsidRDefault="004E52E8" w:rsidP="004E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2E8" w:rsidRPr="004E52E8" w:rsidRDefault="004E52E8" w:rsidP="004E52E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F7" w:rsidRDefault="000E1CF7"/>
    <w:sectPr w:rsidR="000E1CF7" w:rsidSect="00733D6C">
      <w:headerReference w:type="default" r:id="rId6"/>
      <w:footerReference w:type="default" r:id="rId7"/>
      <w:footerReference w:type="first" r:id="rId8"/>
      <w:pgSz w:w="11906" w:h="16838"/>
      <w:pgMar w:top="993" w:right="707" w:bottom="14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D" w:rsidRDefault="007F125D" w:rsidP="004E52E8">
      <w:pPr>
        <w:spacing w:after="0" w:line="240" w:lineRule="auto"/>
      </w:pPr>
      <w:r>
        <w:separator/>
      </w:r>
    </w:p>
  </w:endnote>
  <w:endnote w:type="continuationSeparator" w:id="0">
    <w:p w:rsidR="007F125D" w:rsidRDefault="007F125D" w:rsidP="004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A1" w:rsidRDefault="007F125D" w:rsidP="00C37FA1">
    <w:pPr>
      <w:pStyle w:val="a5"/>
      <w:rPr>
        <w:sz w:val="20"/>
        <w:szCs w:val="20"/>
      </w:rPr>
    </w:pPr>
  </w:p>
  <w:p w:rsidR="00C37FA1" w:rsidRDefault="00DD1168" w:rsidP="004E52E8">
    <w:pPr>
      <w:pStyle w:val="a5"/>
      <w:rPr>
        <w:sz w:val="20"/>
        <w:szCs w:val="20"/>
      </w:rPr>
    </w:pPr>
    <w:r w:rsidRPr="00C37FA1">
      <w:rPr>
        <w:sz w:val="20"/>
        <w:szCs w:val="20"/>
      </w:rPr>
      <w:t xml:space="preserve"> </w:t>
    </w:r>
  </w:p>
  <w:p w:rsidR="004E52E8" w:rsidRPr="00884654" w:rsidRDefault="004E52E8" w:rsidP="004E52E8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5" w:rsidRDefault="007F125D">
    <w:pPr>
      <w:pStyle w:val="a5"/>
    </w:pPr>
  </w:p>
  <w:p w:rsidR="004E52E8" w:rsidRDefault="004E5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D" w:rsidRDefault="007F125D" w:rsidP="004E52E8">
      <w:pPr>
        <w:spacing w:after="0" w:line="240" w:lineRule="auto"/>
      </w:pPr>
      <w:r>
        <w:separator/>
      </w:r>
    </w:p>
  </w:footnote>
  <w:footnote w:type="continuationSeparator" w:id="0">
    <w:p w:rsidR="007F125D" w:rsidRDefault="007F125D" w:rsidP="004E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752359"/>
      <w:docPartObj>
        <w:docPartGallery w:val="Page Numbers (Top of Page)"/>
        <w:docPartUnique/>
      </w:docPartObj>
    </w:sdtPr>
    <w:sdtEndPr/>
    <w:sdtContent>
      <w:p w:rsidR="001F0385" w:rsidRDefault="00DD11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DC">
          <w:rPr>
            <w:noProof/>
          </w:rPr>
          <w:t>13</w:t>
        </w:r>
        <w:r>
          <w:fldChar w:fldCharType="end"/>
        </w:r>
      </w:p>
    </w:sdtContent>
  </w:sdt>
  <w:p w:rsidR="001F0385" w:rsidRDefault="007F1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C0"/>
    <w:rsid w:val="000E1CF7"/>
    <w:rsid w:val="001036C0"/>
    <w:rsid w:val="003E47DC"/>
    <w:rsid w:val="004E52E8"/>
    <w:rsid w:val="00733D6C"/>
    <w:rsid w:val="00763E74"/>
    <w:rsid w:val="007F125D"/>
    <w:rsid w:val="00D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0395"/>
  <w15:chartTrackingRefBased/>
  <w15:docId w15:val="{EE4ED9D9-1F98-4606-AB33-5AF84B7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E5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E5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4954</Words>
  <Characters>28242</Characters>
  <Application>Microsoft Office Word</Application>
  <DocSecurity>0</DocSecurity>
  <Lines>235</Lines>
  <Paragraphs>66</Paragraphs>
  <ScaleCrop>false</ScaleCrop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2024-01-15T06:41:00Z</dcterms:created>
  <dcterms:modified xsi:type="dcterms:W3CDTF">2024-01-15T11:18:00Z</dcterms:modified>
</cp:coreProperties>
</file>