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1D" w:rsidRPr="00BD230C" w:rsidRDefault="00716A1D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30C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</w:t>
      </w:r>
    </w:p>
    <w:p w:rsidR="00716A1D" w:rsidRPr="00BD230C" w:rsidRDefault="00716A1D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1D" w:rsidRPr="00BD230C" w:rsidRDefault="00716A1D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1D" w:rsidRPr="00BD230C" w:rsidRDefault="00716A1D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964" w:rsidRPr="00BD230C" w:rsidRDefault="000B290F" w:rsidP="000B290F">
      <w:pPr>
        <w:spacing w:after="0" w:line="240" w:lineRule="auto"/>
        <w:ind w:right="6237"/>
        <w:rPr>
          <w:rFonts w:ascii="Times New Roman" w:hAnsi="Times New Roman" w:cs="Times New Roman"/>
          <w:sz w:val="28"/>
          <w:szCs w:val="28"/>
        </w:rPr>
      </w:pPr>
      <w:r w:rsidRPr="00BD230C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  <w:r w:rsidR="000A0964" w:rsidRPr="00BD230C">
        <w:rPr>
          <w:rFonts w:ascii="Times New Roman" w:hAnsi="Times New Roman" w:cs="Times New Roman"/>
          <w:sz w:val="28"/>
          <w:szCs w:val="28"/>
        </w:rPr>
        <w:t>У</w:t>
      </w:r>
      <w:r w:rsidRPr="00BD230C">
        <w:rPr>
          <w:rFonts w:ascii="Times New Roman" w:hAnsi="Times New Roman" w:cs="Times New Roman"/>
          <w:sz w:val="28"/>
          <w:szCs w:val="28"/>
        </w:rPr>
        <w:t>ченого совета</w:t>
      </w:r>
    </w:p>
    <w:p w:rsidR="00716A1D" w:rsidRPr="00BD230C" w:rsidRDefault="000B290F" w:rsidP="000B290F">
      <w:pPr>
        <w:spacing w:after="0" w:line="240" w:lineRule="auto"/>
        <w:ind w:right="6237"/>
        <w:rPr>
          <w:rFonts w:ascii="Times New Roman" w:hAnsi="Times New Roman" w:cs="Times New Roman"/>
          <w:sz w:val="28"/>
          <w:szCs w:val="28"/>
        </w:rPr>
      </w:pPr>
      <w:r w:rsidRPr="00BD230C">
        <w:rPr>
          <w:rFonts w:ascii="Times New Roman" w:hAnsi="Times New Roman" w:cs="Times New Roman"/>
          <w:sz w:val="28"/>
          <w:szCs w:val="28"/>
        </w:rPr>
        <w:t>Рязанского института (филиала) Московского политехнического университета</w:t>
      </w:r>
    </w:p>
    <w:p w:rsidR="000B290F" w:rsidRPr="00BD230C" w:rsidRDefault="00C70F4D" w:rsidP="000B290F">
      <w:pPr>
        <w:spacing w:after="0" w:line="240" w:lineRule="auto"/>
        <w:ind w:right="6237"/>
        <w:rPr>
          <w:rFonts w:ascii="Times New Roman" w:hAnsi="Times New Roman" w:cs="Times New Roman"/>
          <w:sz w:val="28"/>
          <w:szCs w:val="28"/>
        </w:rPr>
      </w:pPr>
      <w:r w:rsidRPr="00BD230C">
        <w:rPr>
          <w:rFonts w:ascii="Times New Roman" w:hAnsi="Times New Roman" w:cs="Times New Roman"/>
          <w:sz w:val="28"/>
          <w:szCs w:val="28"/>
        </w:rPr>
        <w:t>30</w:t>
      </w:r>
      <w:r w:rsidR="000B290F" w:rsidRPr="00BD230C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887BE2" w:rsidRPr="00BD230C">
        <w:rPr>
          <w:rFonts w:ascii="Times New Roman" w:hAnsi="Times New Roman" w:cs="Times New Roman"/>
          <w:sz w:val="28"/>
          <w:szCs w:val="28"/>
        </w:rPr>
        <w:t>3</w:t>
      </w:r>
      <w:r w:rsidR="000A0964" w:rsidRPr="00BD230C">
        <w:rPr>
          <w:rFonts w:ascii="Times New Roman" w:hAnsi="Times New Roman" w:cs="Times New Roman"/>
          <w:sz w:val="28"/>
          <w:szCs w:val="28"/>
        </w:rPr>
        <w:t xml:space="preserve"> </w:t>
      </w:r>
      <w:r w:rsidR="000B290F" w:rsidRPr="00BD230C">
        <w:rPr>
          <w:rFonts w:ascii="Times New Roman" w:hAnsi="Times New Roman" w:cs="Times New Roman"/>
          <w:sz w:val="28"/>
          <w:szCs w:val="28"/>
        </w:rPr>
        <w:t>года</w:t>
      </w:r>
    </w:p>
    <w:p w:rsidR="000B290F" w:rsidRPr="00BD230C" w:rsidRDefault="000B290F" w:rsidP="000B290F">
      <w:pPr>
        <w:spacing w:after="0" w:line="240" w:lineRule="auto"/>
        <w:ind w:right="6237"/>
        <w:rPr>
          <w:rFonts w:ascii="Times New Roman" w:hAnsi="Times New Roman" w:cs="Times New Roman"/>
          <w:sz w:val="28"/>
          <w:szCs w:val="28"/>
        </w:rPr>
      </w:pPr>
      <w:r w:rsidRPr="00BD230C">
        <w:rPr>
          <w:rFonts w:ascii="Times New Roman" w:hAnsi="Times New Roman" w:cs="Times New Roman"/>
          <w:sz w:val="28"/>
          <w:szCs w:val="28"/>
        </w:rPr>
        <w:t>Протокол №</w:t>
      </w:r>
      <w:r w:rsidR="00C70F4D" w:rsidRPr="00BD230C">
        <w:rPr>
          <w:rFonts w:ascii="Times New Roman" w:hAnsi="Times New Roman" w:cs="Times New Roman"/>
          <w:sz w:val="28"/>
          <w:szCs w:val="28"/>
        </w:rPr>
        <w:t>0</w:t>
      </w:r>
      <w:r w:rsidR="00343B40" w:rsidRPr="00BD230C">
        <w:rPr>
          <w:rFonts w:ascii="Times New Roman" w:hAnsi="Times New Roman" w:cs="Times New Roman"/>
          <w:sz w:val="28"/>
          <w:szCs w:val="28"/>
        </w:rPr>
        <w:t>1</w:t>
      </w:r>
    </w:p>
    <w:p w:rsidR="000B290F" w:rsidRPr="00BD230C" w:rsidRDefault="000B290F" w:rsidP="000B290F">
      <w:pPr>
        <w:spacing w:after="0" w:line="240" w:lineRule="auto"/>
        <w:ind w:right="6237"/>
        <w:rPr>
          <w:rFonts w:ascii="Times New Roman" w:hAnsi="Times New Roman" w:cs="Times New Roman"/>
          <w:sz w:val="28"/>
          <w:szCs w:val="28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1D" w:rsidRPr="00BD230C" w:rsidRDefault="00716A1D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1D" w:rsidRPr="00BD230C" w:rsidRDefault="00716A1D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1D" w:rsidRPr="00BD230C" w:rsidRDefault="00716A1D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1D" w:rsidRPr="00BD230C" w:rsidRDefault="00716A1D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30C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</w:p>
    <w:p w:rsidR="00716A1D" w:rsidRPr="00BD230C" w:rsidRDefault="00716A1D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30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1084E" w:rsidRPr="00BD230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D230C">
        <w:rPr>
          <w:rFonts w:ascii="Times New Roman" w:hAnsi="Times New Roman" w:cs="Times New Roman"/>
          <w:b/>
          <w:bCs/>
          <w:sz w:val="28"/>
          <w:szCs w:val="28"/>
        </w:rPr>
        <w:t>ОЙ РАБОТЫ</w:t>
      </w:r>
    </w:p>
    <w:p w:rsidR="00716A1D" w:rsidRPr="00BD230C" w:rsidRDefault="00716A1D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30C">
        <w:rPr>
          <w:rFonts w:ascii="Times New Roman" w:hAnsi="Times New Roman" w:cs="Times New Roman"/>
          <w:b/>
          <w:bCs/>
          <w:sz w:val="24"/>
          <w:szCs w:val="24"/>
        </w:rPr>
        <w:t>Рязанского института (филиала) федерального государстве</w:t>
      </w:r>
      <w:r w:rsidR="0091084E" w:rsidRPr="00BD230C">
        <w:rPr>
          <w:rFonts w:ascii="Times New Roman" w:hAnsi="Times New Roman" w:cs="Times New Roman"/>
          <w:b/>
          <w:bCs/>
          <w:sz w:val="24"/>
          <w:szCs w:val="24"/>
        </w:rPr>
        <w:t>нн</w:t>
      </w:r>
      <w:r w:rsidRPr="00BD230C">
        <w:rPr>
          <w:rFonts w:ascii="Times New Roman" w:hAnsi="Times New Roman" w:cs="Times New Roman"/>
          <w:b/>
          <w:bCs/>
          <w:sz w:val="24"/>
          <w:szCs w:val="24"/>
        </w:rPr>
        <w:t>ого автономн</w:t>
      </w:r>
      <w:r w:rsidR="0091084E" w:rsidRPr="00BD230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D230C">
        <w:rPr>
          <w:rFonts w:ascii="Times New Roman" w:hAnsi="Times New Roman" w:cs="Times New Roman"/>
          <w:b/>
          <w:bCs/>
          <w:sz w:val="24"/>
          <w:szCs w:val="24"/>
        </w:rPr>
        <w:t>го образовательного учреждения высшего</w:t>
      </w:r>
      <w:r w:rsidR="0091084E" w:rsidRPr="00BD230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91084E" w:rsidRPr="00BD230C" w:rsidRDefault="0091084E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30C">
        <w:rPr>
          <w:rFonts w:ascii="Times New Roman" w:hAnsi="Times New Roman" w:cs="Times New Roman"/>
          <w:b/>
          <w:bCs/>
          <w:sz w:val="24"/>
          <w:szCs w:val="24"/>
        </w:rPr>
        <w:t>«Московский политехнический университет»</w:t>
      </w:r>
    </w:p>
    <w:p w:rsidR="0091084E" w:rsidRPr="00BD230C" w:rsidRDefault="0091084E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30C">
        <w:rPr>
          <w:rFonts w:ascii="Times New Roman" w:hAnsi="Times New Roman" w:cs="Times New Roman"/>
          <w:b/>
          <w:bCs/>
          <w:sz w:val="24"/>
          <w:szCs w:val="24"/>
        </w:rPr>
        <w:t>(на 202</w:t>
      </w:r>
      <w:r w:rsidR="00887BE2" w:rsidRPr="00BD23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230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887BE2" w:rsidRPr="00BD23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230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год)</w:t>
      </w: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0F" w:rsidRPr="00BD230C" w:rsidRDefault="000B290F" w:rsidP="00910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84E" w:rsidRPr="00BD230C" w:rsidRDefault="000B290F" w:rsidP="000B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30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93BB1" w:rsidRPr="00BD23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1084E" w:rsidRPr="00BD23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084E" w:rsidRPr="00BD230C" w:rsidRDefault="0091084E" w:rsidP="0091084E">
      <w:pPr>
        <w:pStyle w:val="Heading10"/>
        <w:keepNext/>
        <w:keepLines/>
        <w:shd w:val="clear" w:color="auto" w:fill="auto"/>
        <w:spacing w:after="0" w:line="240" w:lineRule="auto"/>
        <w:jc w:val="center"/>
      </w:pPr>
      <w:bookmarkStart w:id="0" w:name="bookmark2"/>
      <w:r w:rsidRPr="00BD230C">
        <w:lastRenderedPageBreak/>
        <w:t>КАЛЕНДАРНЫЙ ПЛАН ВОСПИТАТЕЛЬНОЙ РАБОТЫ</w:t>
      </w:r>
      <w:bookmarkEnd w:id="0"/>
    </w:p>
    <w:p w:rsidR="0091084E" w:rsidRPr="00BD230C" w:rsidRDefault="0091084E" w:rsidP="0091084E">
      <w:pPr>
        <w:pStyle w:val="Heading10"/>
        <w:keepNext/>
        <w:keepLines/>
        <w:shd w:val="clear" w:color="auto" w:fill="auto"/>
        <w:spacing w:after="0" w:line="240" w:lineRule="auto"/>
        <w:jc w:val="center"/>
      </w:pPr>
      <w:r w:rsidRPr="00BD230C">
        <w:t>Рязанского института (филиала) Московского политехнического университета (на 202</w:t>
      </w:r>
      <w:r w:rsidR="00887BE2" w:rsidRPr="00BD230C">
        <w:t>3</w:t>
      </w:r>
      <w:r w:rsidR="00343B40" w:rsidRPr="00BD230C">
        <w:t>-202</w:t>
      </w:r>
      <w:r w:rsidR="00887BE2" w:rsidRPr="00BD230C">
        <w:t>4</w:t>
      </w:r>
      <w:r w:rsidRPr="00BD230C">
        <w:t xml:space="preserve"> учебный год)</w:t>
      </w:r>
    </w:p>
    <w:p w:rsidR="0091084E" w:rsidRPr="00BD230C" w:rsidRDefault="0091084E" w:rsidP="0091084E">
      <w:pPr>
        <w:pStyle w:val="Heading10"/>
        <w:keepNext/>
        <w:keepLines/>
        <w:shd w:val="clear" w:color="auto" w:fill="auto"/>
        <w:spacing w:after="0" w:line="240" w:lineRule="auto"/>
        <w:jc w:val="center"/>
      </w:pPr>
    </w:p>
    <w:p w:rsidR="0091084E" w:rsidRPr="00BD230C" w:rsidRDefault="0091084E" w:rsidP="0091084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bookmarkStart w:id="1" w:name="bookmark4"/>
      <w:proofErr w:type="gramStart"/>
      <w:r w:rsidRPr="00BD230C">
        <w:t>Анализ итогов воспитательной работы за прошедшей учебный год</w:t>
      </w:r>
      <w:bookmarkEnd w:id="1"/>
      <w:proofErr w:type="gramEnd"/>
    </w:p>
    <w:p w:rsidR="0091084E" w:rsidRPr="00BD230C" w:rsidRDefault="0091084E" w:rsidP="0091084E">
      <w:pPr>
        <w:pStyle w:val="Bodytext20"/>
        <w:shd w:val="clear" w:color="auto" w:fill="auto"/>
        <w:spacing w:before="0" w:line="240" w:lineRule="auto"/>
      </w:pPr>
      <w:r w:rsidRPr="00BD230C">
        <w:t>В Рязанском институте (филиале) Московского политехнического университета наработан определенный опыт использования различных форм и сре</w:t>
      </w:r>
      <w:proofErr w:type="gramStart"/>
      <w:r w:rsidRPr="00BD230C">
        <w:t>дств вкл</w:t>
      </w:r>
      <w:proofErr w:type="gramEnd"/>
      <w:r w:rsidRPr="00BD230C">
        <w:t>ючения студентов в спортивную, творческую и научную деятельность: кружковая, клубная, экскурсионная деятельность, конкурсы, форумы, фестивали, школы актива и т.д.</w:t>
      </w:r>
    </w:p>
    <w:p w:rsidR="0091084E" w:rsidRPr="00BD230C" w:rsidRDefault="0091084E" w:rsidP="0091084E">
      <w:pPr>
        <w:pStyle w:val="Bodytext20"/>
        <w:shd w:val="clear" w:color="auto" w:fill="auto"/>
        <w:spacing w:before="0" w:line="240" w:lineRule="auto"/>
      </w:pPr>
      <w:r w:rsidRPr="00BD230C">
        <w:t xml:space="preserve">Внедряется и развивается система поощрения студентов за достижения и активное участие в культурной, спортивной, общественной жизни института. Молодежные массы активно приобщаются к реализации молодежной политики в институте, растёт активность студентов во всех сферах жизнедеятельности вуза, увеличивается массовость культурных и спортивных мероприятий, увеличилось количество участников Всероссийских конференций и конкурсов, в ряды органов студенческого самоуправления влились новые студенты, на базе </w:t>
      </w:r>
      <w:r w:rsidR="00AB718D" w:rsidRPr="00BD230C">
        <w:t>институ</w:t>
      </w:r>
      <w:r w:rsidRPr="00BD230C">
        <w:t>та образованы новые молодежные общественные объединения.</w:t>
      </w:r>
    </w:p>
    <w:p w:rsidR="0091084E" w:rsidRPr="00BD230C" w:rsidRDefault="0091084E" w:rsidP="0091084E">
      <w:pPr>
        <w:pStyle w:val="Bodytext20"/>
        <w:shd w:val="clear" w:color="auto" w:fill="auto"/>
        <w:spacing w:before="0" w:line="240" w:lineRule="auto"/>
      </w:pPr>
      <w:r w:rsidRPr="00BD230C">
        <w:t xml:space="preserve">Всего за </w:t>
      </w:r>
      <w:r w:rsidR="00507F03" w:rsidRPr="00BD230C">
        <w:t>202</w:t>
      </w:r>
      <w:r w:rsidR="00887BE2" w:rsidRPr="00BD230C">
        <w:t>3</w:t>
      </w:r>
      <w:r w:rsidR="00343B40" w:rsidRPr="00BD230C">
        <w:t>-202</w:t>
      </w:r>
      <w:r w:rsidR="00887BE2" w:rsidRPr="00BD230C">
        <w:t>4</w:t>
      </w:r>
      <w:r w:rsidRPr="00BD230C">
        <w:t xml:space="preserve"> учебный год в сфере воспитательной работы было успешно реализовано более </w:t>
      </w:r>
      <w:r w:rsidR="00507F03" w:rsidRPr="00BD230C">
        <w:t xml:space="preserve">200 мероприятий. Все обучающиеся ООВО были охвачены программами воспитания, а число </w:t>
      </w:r>
      <w:proofErr w:type="gramStart"/>
      <w:r w:rsidR="00507F03" w:rsidRPr="00BD230C">
        <w:t>посещений культурных мероприятий, проводимых ООВО</w:t>
      </w:r>
      <w:r w:rsidR="00FB5183" w:rsidRPr="00BD230C">
        <w:t xml:space="preserve"> составило</w:t>
      </w:r>
      <w:proofErr w:type="gramEnd"/>
      <w:r w:rsidR="00FB5183" w:rsidRPr="00BD230C">
        <w:t xml:space="preserve"> 13867</w:t>
      </w:r>
      <w:r w:rsidRPr="00BD230C">
        <w:t>.</w:t>
      </w:r>
    </w:p>
    <w:p w:rsidR="000B290F" w:rsidRPr="00BD230C" w:rsidRDefault="000B290F" w:rsidP="000B290F">
      <w:pPr>
        <w:pStyle w:val="Bodytext20"/>
        <w:shd w:val="clear" w:color="auto" w:fill="auto"/>
        <w:tabs>
          <w:tab w:val="left" w:pos="1142"/>
        </w:tabs>
        <w:spacing w:before="0" w:line="240" w:lineRule="auto"/>
        <w:ind w:left="740" w:firstLine="0"/>
      </w:pPr>
    </w:p>
    <w:p w:rsidR="0091084E" w:rsidRPr="00BD230C" w:rsidRDefault="000B290F" w:rsidP="000B290F">
      <w:pPr>
        <w:pStyle w:val="Bodytext20"/>
        <w:shd w:val="clear" w:color="auto" w:fill="auto"/>
        <w:tabs>
          <w:tab w:val="left" w:pos="1142"/>
        </w:tabs>
        <w:spacing w:before="0" w:line="240" w:lineRule="auto"/>
        <w:ind w:firstLine="709"/>
        <w:sectPr w:rsidR="0091084E" w:rsidRPr="00BD230C" w:rsidSect="000B290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BD230C">
        <w:rPr>
          <w:b/>
          <w:bCs/>
        </w:rPr>
        <w:t>II. Календарный план событий и мероприятий воспитательной направленности</w:t>
      </w:r>
      <w:r w:rsidRPr="00BD230C">
        <w:t xml:space="preserve"> </w:t>
      </w:r>
      <w:r w:rsidR="0091084E" w:rsidRPr="00BD230C">
        <w:br w:type="page"/>
      </w:r>
    </w:p>
    <w:p w:rsidR="0091084E" w:rsidRPr="00BD230C" w:rsidRDefault="000B290F" w:rsidP="000B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230C">
        <w:rPr>
          <w:rFonts w:ascii="Times New Roman" w:eastAsia="Times New Roman" w:hAnsi="Times New Roman" w:cs="Times New Roman"/>
          <w:b/>
          <w:bCs/>
          <w:sz w:val="26"/>
          <w:szCs w:val="26"/>
        </w:rPr>
        <w:t>Календарный план событий и мероприятий воспитательной направленности на 202</w:t>
      </w:r>
      <w:r w:rsidR="00887BE2" w:rsidRPr="00BD230C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BD230C">
        <w:rPr>
          <w:rFonts w:ascii="Times New Roman" w:eastAsia="Times New Roman" w:hAnsi="Times New Roman" w:cs="Times New Roman"/>
          <w:b/>
          <w:bCs/>
          <w:sz w:val="26"/>
          <w:szCs w:val="26"/>
        </w:rPr>
        <w:t>-202</w:t>
      </w:r>
      <w:r w:rsidR="00887BE2" w:rsidRPr="00BD230C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BD23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0B290F" w:rsidRPr="00BD230C" w:rsidRDefault="000B290F" w:rsidP="000B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pPr w:leftFromText="180" w:rightFromText="180" w:vertAnchor="text" w:tblpX="-176" w:tblpY="1"/>
        <w:tblOverlap w:val="never"/>
        <w:tblW w:w="15288" w:type="dxa"/>
        <w:tblLayout w:type="fixed"/>
        <w:tblLook w:val="04A0" w:firstRow="1" w:lastRow="0" w:firstColumn="1" w:lastColumn="0" w:noHBand="0" w:noVBand="1"/>
      </w:tblPr>
      <w:tblGrid>
        <w:gridCol w:w="1838"/>
        <w:gridCol w:w="3134"/>
        <w:gridCol w:w="2111"/>
        <w:gridCol w:w="3997"/>
        <w:gridCol w:w="1387"/>
        <w:gridCol w:w="1559"/>
        <w:gridCol w:w="1250"/>
        <w:gridCol w:w="12"/>
      </w:tblGrid>
      <w:tr w:rsidR="00BD230C" w:rsidRPr="00BD230C" w:rsidTr="0060260C">
        <w:tc>
          <w:tcPr>
            <w:tcW w:w="15288" w:type="dxa"/>
            <w:gridSpan w:val="8"/>
          </w:tcPr>
          <w:p w:rsidR="00E45E0D" w:rsidRPr="00BD230C" w:rsidRDefault="00E45E0D" w:rsidP="007A728F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BD230C" w:rsidRPr="00BD230C" w:rsidTr="0060260C">
        <w:tc>
          <w:tcPr>
            <w:tcW w:w="1838" w:type="dxa"/>
            <w:vAlign w:val="center"/>
          </w:tcPr>
          <w:p w:rsidR="00E45E0D" w:rsidRPr="00BD230C" w:rsidRDefault="00E45E0D" w:rsidP="007A7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Направления воспитательной работы</w:t>
            </w:r>
          </w:p>
        </w:tc>
        <w:tc>
          <w:tcPr>
            <w:tcW w:w="3134" w:type="dxa"/>
            <w:vAlign w:val="center"/>
          </w:tcPr>
          <w:p w:rsidR="00E45E0D" w:rsidRPr="00BD230C" w:rsidRDefault="00E45E0D" w:rsidP="007A7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2111" w:type="dxa"/>
            <w:vAlign w:val="center"/>
          </w:tcPr>
          <w:p w:rsidR="00E45E0D" w:rsidRPr="00BD230C" w:rsidRDefault="00E45E0D" w:rsidP="007A7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3997" w:type="dxa"/>
            <w:vAlign w:val="center"/>
          </w:tcPr>
          <w:p w:rsidR="00E45E0D" w:rsidRPr="00BD230C" w:rsidRDefault="00E45E0D" w:rsidP="007A7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387" w:type="dxa"/>
            <w:vAlign w:val="center"/>
          </w:tcPr>
          <w:p w:rsidR="00642D0F" w:rsidRPr="00BD230C" w:rsidRDefault="00E45E0D" w:rsidP="007A7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E45E0D" w:rsidRPr="00BD230C" w:rsidRDefault="00E45E0D" w:rsidP="007A7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мероприятия</w:t>
            </w:r>
          </w:p>
        </w:tc>
        <w:tc>
          <w:tcPr>
            <w:tcW w:w="1559" w:type="dxa"/>
            <w:vAlign w:val="center"/>
          </w:tcPr>
          <w:p w:rsidR="00E45E0D" w:rsidRPr="00BD230C" w:rsidRDefault="00E45E0D" w:rsidP="007A7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262" w:type="dxa"/>
            <w:gridSpan w:val="2"/>
            <w:vAlign w:val="center"/>
          </w:tcPr>
          <w:p w:rsidR="00E45E0D" w:rsidRPr="00BD230C" w:rsidRDefault="00E45E0D" w:rsidP="007A7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B40D63" w:rsidRPr="00BD230C" w:rsidRDefault="00B40D63" w:rsidP="00507F03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3134" w:type="dxa"/>
          </w:tcPr>
          <w:p w:rsidR="00B40D63" w:rsidRPr="00BD230C" w:rsidRDefault="00B40D63" w:rsidP="00507F0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1" w:type="dxa"/>
            <w:vAlign w:val="center"/>
          </w:tcPr>
          <w:p w:rsidR="00B40D63" w:rsidRPr="00BD230C" w:rsidRDefault="00B40D63" w:rsidP="0050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3-10 сентября</w:t>
            </w:r>
          </w:p>
        </w:tc>
        <w:tc>
          <w:tcPr>
            <w:tcW w:w="3997" w:type="dxa"/>
            <w:vAlign w:val="center"/>
          </w:tcPr>
          <w:p w:rsidR="00B40D63" w:rsidRPr="00BD230C" w:rsidRDefault="00B40D63" w:rsidP="00507F03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плакатов</w:t>
            </w:r>
          </w:p>
          <w:p w:rsidR="00B40D63" w:rsidRPr="00BD230C" w:rsidRDefault="00B40D63" w:rsidP="00507F03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Скажи</w:t>
            </w:r>
            <w:proofErr w:type="gramEnd"/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нет терроризму».</w:t>
            </w:r>
          </w:p>
        </w:tc>
        <w:tc>
          <w:tcPr>
            <w:tcW w:w="1387" w:type="dxa"/>
            <w:vAlign w:val="center"/>
          </w:tcPr>
          <w:p w:rsidR="00B40D63" w:rsidRPr="00BD230C" w:rsidRDefault="00B40D63" w:rsidP="0050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B40D63" w:rsidRPr="00BD230C" w:rsidRDefault="00B40D63" w:rsidP="0050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Д.П. Бирюкова</w:t>
            </w:r>
          </w:p>
        </w:tc>
        <w:tc>
          <w:tcPr>
            <w:tcW w:w="1262" w:type="dxa"/>
            <w:gridSpan w:val="2"/>
            <w:vAlign w:val="center"/>
          </w:tcPr>
          <w:p w:rsidR="00B40D63" w:rsidRPr="00BD230C" w:rsidRDefault="00B40D63" w:rsidP="0050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B75D0F">
        <w:tc>
          <w:tcPr>
            <w:tcW w:w="1838" w:type="dxa"/>
            <w:vMerge/>
          </w:tcPr>
          <w:p w:rsidR="00B40D63" w:rsidRPr="00BD230C" w:rsidRDefault="00B40D63" w:rsidP="00B40D63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  деятельность</w:t>
            </w:r>
          </w:p>
        </w:tc>
        <w:tc>
          <w:tcPr>
            <w:tcW w:w="2111" w:type="dxa"/>
            <w:vAlign w:val="center"/>
          </w:tcPr>
          <w:p w:rsidR="00B40D63" w:rsidRPr="00BD230C" w:rsidRDefault="00B40D63" w:rsidP="00B4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 сентября</w:t>
            </w:r>
          </w:p>
          <w:p w:rsidR="00B40D63" w:rsidRPr="00BD230C" w:rsidRDefault="00B40D63" w:rsidP="00B4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Мемориал погибшим в локальных войнах</w:t>
            </w:r>
          </w:p>
        </w:tc>
        <w:tc>
          <w:tcPr>
            <w:tcW w:w="3997" w:type="dxa"/>
            <w:vAlign w:val="center"/>
          </w:tcPr>
          <w:p w:rsidR="00B40D63" w:rsidRPr="00BD230C" w:rsidRDefault="00B40D63" w:rsidP="00B40D63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Акция, посвященная Дню солидарности в борьбе с терроризмом.</w:t>
            </w:r>
          </w:p>
        </w:tc>
        <w:tc>
          <w:tcPr>
            <w:tcW w:w="1387" w:type="dxa"/>
            <w:vAlign w:val="center"/>
          </w:tcPr>
          <w:p w:rsidR="00B40D63" w:rsidRPr="00BD230C" w:rsidRDefault="00B40D63" w:rsidP="00B4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Д.П. Бирюкова</w:t>
            </w:r>
          </w:p>
        </w:tc>
        <w:tc>
          <w:tcPr>
            <w:tcW w:w="1262" w:type="dxa"/>
            <w:gridSpan w:val="2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B40D63" w:rsidRPr="00BD230C" w:rsidRDefault="00B40D63" w:rsidP="00B40D63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134" w:type="dxa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 деятельность</w:t>
            </w:r>
          </w:p>
        </w:tc>
        <w:tc>
          <w:tcPr>
            <w:tcW w:w="2111" w:type="dxa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поднятия флага Российской Федерации</w:t>
            </w:r>
          </w:p>
        </w:tc>
        <w:tc>
          <w:tcPr>
            <w:tcW w:w="1387" w:type="dxa"/>
            <w:vAlign w:val="center"/>
          </w:tcPr>
          <w:p w:rsidR="00B40D63" w:rsidRPr="00BD230C" w:rsidRDefault="00B40D63" w:rsidP="00B4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Д.П. Бирюкова</w:t>
            </w:r>
          </w:p>
        </w:tc>
        <w:tc>
          <w:tcPr>
            <w:tcW w:w="1262" w:type="dxa"/>
            <w:gridSpan w:val="2"/>
            <w:vAlign w:val="center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B40D63" w:rsidRPr="00BD230C" w:rsidRDefault="00B40D63" w:rsidP="00B40D63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 деятельность</w:t>
            </w:r>
          </w:p>
        </w:tc>
        <w:tc>
          <w:tcPr>
            <w:tcW w:w="2111" w:type="dxa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216 аудитория</w:t>
            </w:r>
          </w:p>
        </w:tc>
        <w:tc>
          <w:tcPr>
            <w:tcW w:w="3997" w:type="dxa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Межрегиональная научно-историческая конференция «Воспитатель российских инженеров». К 205-летию со дня рождения А.С. Ершова.</w:t>
            </w:r>
          </w:p>
        </w:tc>
        <w:tc>
          <w:tcPr>
            <w:tcW w:w="1387" w:type="dxa"/>
            <w:vAlign w:val="center"/>
          </w:tcPr>
          <w:p w:rsidR="00B40D63" w:rsidRPr="00BD230C" w:rsidRDefault="00B40D63" w:rsidP="00B4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В.И. Крылов</w:t>
            </w:r>
          </w:p>
        </w:tc>
        <w:tc>
          <w:tcPr>
            <w:tcW w:w="1262" w:type="dxa"/>
            <w:gridSpan w:val="2"/>
            <w:vAlign w:val="center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B40D63" w:rsidRPr="00BD230C" w:rsidRDefault="00B40D63" w:rsidP="00B40D63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 деятельность</w:t>
            </w:r>
          </w:p>
        </w:tc>
        <w:tc>
          <w:tcPr>
            <w:tcW w:w="2111" w:type="dxa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Рязанская областная библиотека им. Есенина</w:t>
            </w:r>
          </w:p>
        </w:tc>
        <w:tc>
          <w:tcPr>
            <w:tcW w:w="3997" w:type="dxa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Вечер-реквием «Белые журавли» в честь 100-летия со дня рождения  Расула Гамзатова</w:t>
            </w:r>
          </w:p>
        </w:tc>
        <w:tc>
          <w:tcPr>
            <w:tcW w:w="1387" w:type="dxa"/>
            <w:vAlign w:val="center"/>
          </w:tcPr>
          <w:p w:rsidR="00B40D63" w:rsidRPr="00BD230C" w:rsidRDefault="00B40D63" w:rsidP="00B4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Т.В. Гончарова</w:t>
            </w:r>
          </w:p>
        </w:tc>
        <w:tc>
          <w:tcPr>
            <w:tcW w:w="1262" w:type="dxa"/>
            <w:gridSpan w:val="2"/>
            <w:vAlign w:val="center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B40D63" w:rsidRPr="00BD230C" w:rsidRDefault="00B40D63" w:rsidP="00B40D63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3134" w:type="dxa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 сентября</w:t>
            </w:r>
          </w:p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Сквер им. Я.П. Полонского</w:t>
            </w:r>
          </w:p>
        </w:tc>
        <w:tc>
          <w:tcPr>
            <w:tcW w:w="3997" w:type="dxa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Спортивная зарядка с чемпионом</w:t>
            </w:r>
          </w:p>
        </w:tc>
        <w:tc>
          <w:tcPr>
            <w:tcW w:w="1387" w:type="dxa"/>
            <w:vAlign w:val="center"/>
          </w:tcPr>
          <w:p w:rsidR="00B40D63" w:rsidRPr="00BD230C" w:rsidRDefault="00B40D63" w:rsidP="00B4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И.И. Кулаков</w:t>
            </w:r>
          </w:p>
        </w:tc>
        <w:tc>
          <w:tcPr>
            <w:tcW w:w="1262" w:type="dxa"/>
            <w:gridSpan w:val="2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B40D63" w:rsidRPr="00BD230C" w:rsidRDefault="00B40D63" w:rsidP="00B40D63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17 сентября</w:t>
            </w:r>
          </w:p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поселок Солотча</w:t>
            </w:r>
          </w:p>
        </w:tc>
        <w:tc>
          <w:tcPr>
            <w:tcW w:w="3997" w:type="dxa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Велопробег</w:t>
            </w:r>
          </w:p>
        </w:tc>
        <w:tc>
          <w:tcPr>
            <w:tcW w:w="1387" w:type="dxa"/>
            <w:vAlign w:val="center"/>
          </w:tcPr>
          <w:p w:rsidR="00B40D63" w:rsidRPr="00BD230C" w:rsidRDefault="00B40D63" w:rsidP="00B4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B40D63" w:rsidRPr="00BD230C" w:rsidRDefault="00B40D63" w:rsidP="00B40D63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B40D63" w:rsidRPr="00BD230C" w:rsidRDefault="00B40D63" w:rsidP="00B40D63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7 сентября</w:t>
            </w:r>
          </w:p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Стадион «Локомотив»</w:t>
            </w:r>
          </w:p>
        </w:tc>
        <w:tc>
          <w:tcPr>
            <w:tcW w:w="3997" w:type="dxa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Спортивно-оздоровительная акция «Зарядка с Чемпионом»</w:t>
            </w:r>
          </w:p>
        </w:tc>
        <w:tc>
          <w:tcPr>
            <w:tcW w:w="1387" w:type="dxa"/>
            <w:vAlign w:val="center"/>
          </w:tcPr>
          <w:p w:rsidR="00B40D63" w:rsidRPr="00BD230C" w:rsidRDefault="00B40D63" w:rsidP="00B4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B40D63" w:rsidRPr="00BD230C" w:rsidRDefault="00B40D63" w:rsidP="00B4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595824" w:rsidRPr="00BD230C" w:rsidRDefault="00595824" w:rsidP="0059582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21 сентября</w:t>
            </w:r>
          </w:p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РязГМУ</w:t>
            </w:r>
            <w:proofErr w:type="spellEnd"/>
          </w:p>
        </w:tc>
        <w:tc>
          <w:tcPr>
            <w:tcW w:w="3997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Спартакиада Рязанских студенческих отрядов</w:t>
            </w:r>
          </w:p>
        </w:tc>
        <w:tc>
          <w:tcPr>
            <w:tcW w:w="1387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595824" w:rsidRPr="00BD230C" w:rsidRDefault="00595824" w:rsidP="0059582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 сентября</w:t>
            </w:r>
          </w:p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997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Массовый легкоатлетический забег «Кросс Нации»</w:t>
            </w:r>
          </w:p>
        </w:tc>
        <w:tc>
          <w:tcPr>
            <w:tcW w:w="1387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С.А. Бочаров </w:t>
            </w:r>
          </w:p>
        </w:tc>
        <w:tc>
          <w:tcPr>
            <w:tcW w:w="1262" w:type="dxa"/>
            <w:gridSpan w:val="2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595824" w:rsidRPr="00BD230C" w:rsidRDefault="00595824" w:rsidP="0059582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</w:t>
            </w:r>
          </w:p>
        </w:tc>
        <w:tc>
          <w:tcPr>
            <w:tcW w:w="3134" w:type="dxa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патриотическая, творческая, волонтерская, гражданская, физкультурно-спортивная, трудовая, экологическая, досуговая деятельность</w:t>
            </w:r>
          </w:p>
        </w:tc>
        <w:tc>
          <w:tcPr>
            <w:tcW w:w="2111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01.09.2023-30.09.2023</w:t>
            </w:r>
          </w:p>
        </w:tc>
        <w:tc>
          <w:tcPr>
            <w:tcW w:w="3997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творческих кружков, коллективов и клубов по интересам</w:t>
            </w:r>
          </w:p>
        </w:tc>
        <w:tc>
          <w:tcPr>
            <w:tcW w:w="1387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595824" w:rsidRPr="00BD230C" w:rsidRDefault="00595824" w:rsidP="0059582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D0D" w:rsidRPr="00BD23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644D0D" w:rsidRPr="00BD230C" w:rsidRDefault="00644D0D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997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ЭВК «Ура, мы пришли в Политех»</w:t>
            </w:r>
          </w:p>
        </w:tc>
        <w:tc>
          <w:tcPr>
            <w:tcW w:w="1387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D230C" w:rsidRPr="00BD230C" w:rsidTr="00B75D0F">
        <w:tc>
          <w:tcPr>
            <w:tcW w:w="1838" w:type="dxa"/>
            <w:vMerge/>
          </w:tcPr>
          <w:p w:rsidR="00595824" w:rsidRPr="00BD230C" w:rsidRDefault="00595824" w:rsidP="0059582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творческая, досуговая деятельность</w:t>
            </w:r>
          </w:p>
        </w:tc>
        <w:tc>
          <w:tcPr>
            <w:tcW w:w="2111" w:type="dxa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 сентября</w:t>
            </w:r>
          </w:p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997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торжественном мероприятии «Посвящение в студенты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Московского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Политеха»</w:t>
            </w:r>
          </w:p>
        </w:tc>
        <w:tc>
          <w:tcPr>
            <w:tcW w:w="1387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Д.П. Бирюкова</w:t>
            </w:r>
          </w:p>
        </w:tc>
        <w:tc>
          <w:tcPr>
            <w:tcW w:w="1262" w:type="dxa"/>
            <w:gridSpan w:val="2"/>
            <w:vAlign w:val="center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D230C" w:rsidRPr="00BD230C" w:rsidTr="00887BE2">
        <w:tc>
          <w:tcPr>
            <w:tcW w:w="1838" w:type="dxa"/>
            <w:vMerge/>
          </w:tcPr>
          <w:p w:rsidR="00595824" w:rsidRPr="00BD230C" w:rsidRDefault="00595824" w:rsidP="0059582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творческая, досуговая деятельность</w:t>
            </w:r>
          </w:p>
        </w:tc>
        <w:tc>
          <w:tcPr>
            <w:tcW w:w="2111" w:type="dxa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3997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Посещение музеев, организация пеших экскурсий для студентов первого курса</w:t>
            </w:r>
          </w:p>
        </w:tc>
        <w:tc>
          <w:tcPr>
            <w:tcW w:w="1387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 1 курса</w:t>
            </w:r>
          </w:p>
        </w:tc>
        <w:tc>
          <w:tcPr>
            <w:tcW w:w="1262" w:type="dxa"/>
            <w:gridSpan w:val="2"/>
            <w:vAlign w:val="center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595824" w:rsidRPr="00BD230C" w:rsidRDefault="00595824" w:rsidP="0059582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</w:t>
            </w:r>
          </w:p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проведению значимых событий и</w:t>
            </w:r>
          </w:p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111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Сквер им. Я.П. Полонского</w:t>
            </w:r>
          </w:p>
        </w:tc>
        <w:tc>
          <w:tcPr>
            <w:tcW w:w="3997" w:type="dxa"/>
            <w:vAlign w:val="center"/>
          </w:tcPr>
          <w:p w:rsidR="00595824" w:rsidRPr="00BD230C" w:rsidRDefault="00595824" w:rsidP="0059582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знаний</w:t>
            </w:r>
          </w:p>
        </w:tc>
        <w:tc>
          <w:tcPr>
            <w:tcW w:w="1387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595824" w:rsidRPr="00BD230C" w:rsidRDefault="00595824" w:rsidP="0059582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</w:t>
            </w:r>
          </w:p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проведению значимых событий и</w:t>
            </w:r>
          </w:p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111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10 сентября</w:t>
            </w:r>
          </w:p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Рязанский район</w:t>
            </w:r>
          </w:p>
        </w:tc>
        <w:tc>
          <w:tcPr>
            <w:tcW w:w="3997" w:type="dxa"/>
            <w:vAlign w:val="center"/>
          </w:tcPr>
          <w:p w:rsidR="00595824" w:rsidRPr="00BD230C" w:rsidRDefault="00595824" w:rsidP="0059582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ЭВК «Высота»</w:t>
            </w:r>
          </w:p>
        </w:tc>
        <w:tc>
          <w:tcPr>
            <w:tcW w:w="1387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595824" w:rsidRPr="00BD230C" w:rsidRDefault="00595824" w:rsidP="0059582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</w:t>
            </w:r>
          </w:p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проведению значимых событий и</w:t>
            </w:r>
          </w:p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111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19 сентября</w:t>
            </w:r>
          </w:p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16.00</w:t>
            </w:r>
          </w:p>
        </w:tc>
        <w:tc>
          <w:tcPr>
            <w:tcW w:w="3997" w:type="dxa"/>
            <w:vAlign w:val="center"/>
          </w:tcPr>
          <w:p w:rsidR="00595824" w:rsidRPr="00BD230C" w:rsidRDefault="00595824" w:rsidP="0059582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Встреча директора со студенческим активом</w:t>
            </w:r>
          </w:p>
        </w:tc>
        <w:tc>
          <w:tcPr>
            <w:tcW w:w="1387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595824" w:rsidRPr="00BD230C" w:rsidRDefault="00595824" w:rsidP="0059582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595824" w:rsidRPr="00BD230C" w:rsidRDefault="00595824" w:rsidP="0059582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</w:t>
            </w:r>
          </w:p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проведению значимых событий и</w:t>
            </w:r>
          </w:p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111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  <w:vAlign w:val="center"/>
          </w:tcPr>
          <w:p w:rsidR="00595824" w:rsidRPr="00BD230C" w:rsidRDefault="00595824" w:rsidP="0059582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Торжественное принятие студентов первого курса в Общероссийский профсоюз Образования РФ</w:t>
            </w:r>
          </w:p>
        </w:tc>
        <w:tc>
          <w:tcPr>
            <w:tcW w:w="1387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595824" w:rsidRPr="00BD230C" w:rsidRDefault="00595824" w:rsidP="0059582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 сентября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br/>
              <w:t>16.10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br/>
              <w:t>Аудитория 217</w:t>
            </w:r>
          </w:p>
        </w:tc>
        <w:tc>
          <w:tcPr>
            <w:tcW w:w="3997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«Что? Где? Когда?».</w:t>
            </w:r>
          </w:p>
          <w:p w:rsidR="00595824" w:rsidRPr="00BD230C" w:rsidRDefault="00595824" w:rsidP="0059582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595824" w:rsidRPr="00BD230C" w:rsidRDefault="00595824" w:rsidP="0059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60260C">
        <w:tc>
          <w:tcPr>
            <w:tcW w:w="15288" w:type="dxa"/>
            <w:gridSpan w:val="8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595824" w:rsidRPr="00BD230C" w:rsidRDefault="00595824" w:rsidP="0059582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3134" w:type="dxa"/>
          </w:tcPr>
          <w:p w:rsidR="00595824" w:rsidRPr="00BD230C" w:rsidRDefault="00595824" w:rsidP="0059582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1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01.10.2023-30.11.2023</w:t>
            </w:r>
          </w:p>
        </w:tc>
        <w:tc>
          <w:tcPr>
            <w:tcW w:w="3997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социально-психологического тестирования</w:t>
            </w:r>
          </w:p>
        </w:tc>
        <w:tc>
          <w:tcPr>
            <w:tcW w:w="1387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Д.П. Бирюкова </w:t>
            </w:r>
          </w:p>
        </w:tc>
        <w:tc>
          <w:tcPr>
            <w:tcW w:w="1262" w:type="dxa"/>
            <w:gridSpan w:val="2"/>
            <w:vAlign w:val="center"/>
          </w:tcPr>
          <w:p w:rsidR="00595824" w:rsidRPr="00BD230C" w:rsidRDefault="00595824" w:rsidP="0059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B298E" w:rsidRPr="00BD230C" w:rsidRDefault="003B298E" w:rsidP="003B298E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2-30 октября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Аудитории по расписанию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Школа правовой грамотности для старост, заместителей старост и профоргов групп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B298E" w:rsidRPr="00BD230C" w:rsidRDefault="003B298E" w:rsidP="003B298E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23-30 октября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Аудитории по расписанию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в рамках кураторских часов по вопросам противодействия распространению террористической идеологии среди иностранных студентов, прибывших для обучения в Российскую Федерацию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B75D0F">
        <w:tc>
          <w:tcPr>
            <w:tcW w:w="1838" w:type="dxa"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134" w:type="dxa"/>
          </w:tcPr>
          <w:p w:rsidR="003B298E" w:rsidRPr="00BD230C" w:rsidRDefault="003B298E" w:rsidP="003B298E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 деятельность</w:t>
            </w:r>
          </w:p>
        </w:tc>
        <w:tc>
          <w:tcPr>
            <w:tcW w:w="2111" w:type="dxa"/>
          </w:tcPr>
          <w:p w:rsidR="003B298E" w:rsidRPr="00BD230C" w:rsidRDefault="003B298E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11 октября</w:t>
            </w:r>
          </w:p>
          <w:p w:rsidR="003B298E" w:rsidRPr="00BD230C" w:rsidRDefault="003B298E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Читальный зал библиотеки</w:t>
            </w:r>
          </w:p>
        </w:tc>
        <w:tc>
          <w:tcPr>
            <w:tcW w:w="3997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гостиная: «Мастер танковых боёв». К 100-летию со дня рождения Героя Советского Союза А.М. Серебрякова. Видеофильм Л.А. Серебряковой.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В.И. Крылов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134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творческая, досуговая деятельность</w:t>
            </w:r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Рязанский государственный областной художественный музей им. И.П. </w:t>
            </w:r>
            <w:proofErr w:type="spell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Пожалостина</w:t>
            </w:r>
            <w:proofErr w:type="spellEnd"/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Рязанского государственного областного художественного музея им. И.П. </w:t>
            </w:r>
            <w:proofErr w:type="spell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Пожалостина</w:t>
            </w:r>
            <w:proofErr w:type="spellEnd"/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групп 1 курса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30C" w:rsidRPr="00BD230C" w:rsidTr="00B75D0F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творческая, досуговая деятельность</w:t>
            </w:r>
          </w:p>
        </w:tc>
        <w:tc>
          <w:tcPr>
            <w:tcW w:w="2111" w:type="dxa"/>
          </w:tcPr>
          <w:p w:rsidR="003B298E" w:rsidRPr="00BD230C" w:rsidRDefault="003B298E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18 октября</w:t>
            </w:r>
          </w:p>
          <w:p w:rsidR="003B298E" w:rsidRPr="00BD230C" w:rsidRDefault="003B298E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Читальный зал библиотеки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гостиная: «Идеальная гимназия». Презентация историко-документальной книги В.И. Крылова «Рязанская Сорбонна» о Рязанской 1-ой мужской гимназии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В.И. Крылов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887BE2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проведению значимых событий и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111" w:type="dxa"/>
          </w:tcPr>
          <w:p w:rsidR="003B298E" w:rsidRPr="00BD230C" w:rsidRDefault="003B298E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 октября</w:t>
            </w:r>
          </w:p>
          <w:p w:rsidR="003B298E" w:rsidRPr="00BD230C" w:rsidRDefault="003B298E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 для первокурсников «</w:t>
            </w:r>
            <w:r w:rsidRPr="00BD230C"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Своей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D230C"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историей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гордимся»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В.И. Крылов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11 октября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Чемпионат института по теннису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11 октября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Чемпионат института по шашкам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11 октября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Чемпионат института по армрестлингу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B298E" w:rsidRPr="00BD230C" w:rsidRDefault="003B298E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 октября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пос. Кельцы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XIII 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сбор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6F5B99" w:rsidRPr="00BD230C" w:rsidRDefault="006F5B99" w:rsidP="006F5B99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</w:t>
            </w:r>
          </w:p>
        </w:tc>
        <w:tc>
          <w:tcPr>
            <w:tcW w:w="3134" w:type="dxa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 октября</w:t>
            </w:r>
          </w:p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«Поющий аккорд»</w:t>
            </w:r>
          </w:p>
        </w:tc>
        <w:tc>
          <w:tcPr>
            <w:tcW w:w="1387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F5B99" w:rsidRPr="00BD230C" w:rsidRDefault="006F5B99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F5B99" w:rsidRPr="00BD230C" w:rsidRDefault="006F5B99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6F5B99" w:rsidRPr="00BD230C" w:rsidRDefault="006F5B99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 октября</w:t>
            </w:r>
          </w:p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6F5B99" w:rsidRPr="00BD230C" w:rsidRDefault="006F5B99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217</w:t>
            </w:r>
          </w:p>
        </w:tc>
        <w:tc>
          <w:tcPr>
            <w:tcW w:w="3997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«Рубикон»</w:t>
            </w:r>
          </w:p>
          <w:p w:rsidR="006F5B99" w:rsidRPr="00BD230C" w:rsidRDefault="006F5B99" w:rsidP="003B298E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Вторая игра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F5B99" w:rsidRPr="00BD230C" w:rsidRDefault="006F5B99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F5B99" w:rsidRPr="00BD230C" w:rsidRDefault="006F5B99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6F5B99" w:rsidRPr="00BD230C" w:rsidRDefault="006F5B99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6F5B99" w:rsidRPr="00BD230C" w:rsidRDefault="00480A64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F5B99"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  <w:vAlign w:val="center"/>
          </w:tcPr>
          <w:p w:rsidR="006F5B99" w:rsidRPr="00BD230C" w:rsidRDefault="006F5B99" w:rsidP="003B298E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Конкурс творчества «Золотая каска»</w:t>
            </w:r>
          </w:p>
        </w:tc>
        <w:tc>
          <w:tcPr>
            <w:tcW w:w="1387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F5B99" w:rsidRPr="00BD230C" w:rsidRDefault="006F5B99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F5B99" w:rsidRPr="00BD230C" w:rsidRDefault="006F5B99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6F5B99" w:rsidRPr="00BD230C" w:rsidRDefault="006F5B99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217</w:t>
            </w:r>
          </w:p>
        </w:tc>
        <w:tc>
          <w:tcPr>
            <w:tcW w:w="3997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«Что? Где? Когда?».</w:t>
            </w:r>
          </w:p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Межвузовской лиги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F5B99" w:rsidRPr="00BD230C" w:rsidRDefault="006F5B99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595824">
        <w:tc>
          <w:tcPr>
            <w:tcW w:w="1838" w:type="dxa"/>
            <w:vMerge w:val="restart"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</w:t>
            </w:r>
          </w:p>
        </w:tc>
        <w:tc>
          <w:tcPr>
            <w:tcW w:w="3134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Социально-гражданская деятельность</w:t>
            </w:r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6-8 октября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Тамбов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Окружной слёт студенческих отрядов ЦФО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BD230C" w:rsidRPr="00BD230C" w:rsidTr="00595824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Социально-гражданская деятельность</w:t>
            </w:r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28-29 октября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Региональная школа командных составов студенческих отрядов Рязанской области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230C" w:rsidRPr="00BD230C" w:rsidTr="00595824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Социально-гражданская деятельность</w:t>
            </w:r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Аудитории по расписанию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Школа кандидата в студенческие отряды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5288" w:type="dxa"/>
            <w:gridSpan w:val="8"/>
            <w:vAlign w:val="center"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3134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досуговая деятельность</w:t>
            </w:r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13-17 ноября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по расписанию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Кураторские часы на тему: «Сломай сигарету – пока сигарета не сломала тебя»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досуговая деятельность</w:t>
            </w:r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20-24 ноября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по расписанию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Тематические кураторские часы, посвященные дню матери и дню ребенка и традиционным семейным ценностям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B75D0F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досуговая деятельность</w:t>
            </w:r>
          </w:p>
        </w:tc>
        <w:tc>
          <w:tcPr>
            <w:tcW w:w="2111" w:type="dxa"/>
          </w:tcPr>
          <w:p w:rsidR="003B298E" w:rsidRPr="00BD230C" w:rsidRDefault="003B298E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  <w:p w:rsidR="003B298E" w:rsidRPr="00BD230C" w:rsidRDefault="003B298E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Читальный зал библиотеки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гостиная: «Хранилище знаний». К 65-летию научной библиотеки Рязанского политехнического института.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В.И. Крылов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Тренинг «Терроризм-угроза обществу»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134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досуговая деятельность</w:t>
            </w:r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1-3 ноября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по расписанию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Кураторские часы на тему: «День народного единства»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по расписанию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Кураторские часы на тему: «Мы разные – в этом наше богатство, мы вместе – в этом наша сила»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1B5726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 деятельность</w:t>
            </w:r>
          </w:p>
        </w:tc>
        <w:tc>
          <w:tcPr>
            <w:tcW w:w="2111" w:type="dxa"/>
          </w:tcPr>
          <w:p w:rsidR="003B298E" w:rsidRPr="00BD230C" w:rsidRDefault="003B298E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  <w:p w:rsidR="003B298E" w:rsidRPr="00BD230C" w:rsidRDefault="003B298E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поднятия флага Российской Федерации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134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творческая, досуговая деятельность</w:t>
            </w:r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Музей истории молодежного движения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Посещение группами первого курса Музея истории молодежного движения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 1 курса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Чемпионат по мини-футболу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  <w:p w:rsidR="003C2844" w:rsidRPr="00BD230C" w:rsidRDefault="003C2844" w:rsidP="003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С.А. Бочаров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22 ноября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Чемпионат по баскетболу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  <w:p w:rsidR="003C2844" w:rsidRPr="00BD230C" w:rsidRDefault="003C2844" w:rsidP="003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С.А. Бочаров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60260C">
        <w:tc>
          <w:tcPr>
            <w:tcW w:w="1838" w:type="dxa"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3134" w:type="dxa"/>
          </w:tcPr>
          <w:p w:rsidR="003B298E" w:rsidRPr="00BD230C" w:rsidRDefault="003B298E" w:rsidP="003B298E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деятельность,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направленная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на формирование умений и навыков в профессиональной деятельности</w:t>
            </w:r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4-8 ноября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по расписанию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Кураторские часы, посвященные международному дню энергосбережения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 1 курса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</w:t>
            </w:r>
          </w:p>
        </w:tc>
        <w:tc>
          <w:tcPr>
            <w:tcW w:w="3134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 ноября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217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«Лолита»</w:t>
            </w:r>
          </w:p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Третья игра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B298E" w:rsidRPr="00BD230C" w:rsidRDefault="003B298E" w:rsidP="003B298E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17 ноября</w:t>
            </w:r>
          </w:p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3997" w:type="dxa"/>
            <w:vAlign w:val="center"/>
          </w:tcPr>
          <w:p w:rsidR="003B298E" w:rsidRPr="00BD230C" w:rsidRDefault="003B298E" w:rsidP="003B298E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Торжественное собрание, посвященное Международному дню студента</w:t>
            </w:r>
          </w:p>
        </w:tc>
        <w:tc>
          <w:tcPr>
            <w:tcW w:w="1387" w:type="dxa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B298E" w:rsidRPr="00BD230C" w:rsidRDefault="003B298E" w:rsidP="003B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B298E" w:rsidRPr="00BD230C" w:rsidRDefault="003B298E" w:rsidP="003B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 ноября</w:t>
            </w:r>
          </w:p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221 аудитория</w:t>
            </w:r>
          </w:p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bookmarkStart w:id="2" w:name="_GoBack"/>
            <w:bookmarkEnd w:id="2"/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мероприятие «</w:t>
            </w:r>
            <w:proofErr w:type="spell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Наполка</w:t>
            </w:r>
            <w:proofErr w:type="spell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творческая, досуговая деятельность</w:t>
            </w:r>
          </w:p>
        </w:tc>
        <w:tc>
          <w:tcPr>
            <w:tcW w:w="2111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Рязанский дворец молодежи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Гала-концерт областного конкурса творчества первокурсников «Алло, мы ищем таланты»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217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«Рубикон»</w:t>
            </w:r>
          </w:p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Вторая игра Межвузовской лиги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творческая, досуговая деятельность</w:t>
            </w:r>
          </w:p>
        </w:tc>
        <w:tc>
          <w:tcPr>
            <w:tcW w:w="2111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Рязанская областная филармония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Областной конкурс «Мисс студенчество»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</w:t>
            </w:r>
          </w:p>
        </w:tc>
        <w:tc>
          <w:tcPr>
            <w:tcW w:w="3134" w:type="dxa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Социально-гражданская деятельность</w:t>
            </w:r>
          </w:p>
        </w:tc>
        <w:tc>
          <w:tcPr>
            <w:tcW w:w="2111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17-19 ноября</w:t>
            </w:r>
          </w:p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Всероссийский слёт студенческих отрядов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Социально-гражданская деятельность</w:t>
            </w:r>
          </w:p>
        </w:tc>
        <w:tc>
          <w:tcPr>
            <w:tcW w:w="2111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Закрытие Третьего трудового семестра 2023 и фестиваль студенческих отрядов Рязанской области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Социально-гражданская деятельность</w:t>
            </w:r>
          </w:p>
        </w:tc>
        <w:tc>
          <w:tcPr>
            <w:tcW w:w="2111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24-26 ноября</w:t>
            </w:r>
          </w:p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Окружная школа региональных штабов ЦФО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230C" w:rsidRPr="00BD230C" w:rsidTr="0060260C">
        <w:tc>
          <w:tcPr>
            <w:tcW w:w="15288" w:type="dxa"/>
            <w:gridSpan w:val="8"/>
            <w:vAlign w:val="center"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3134" w:type="dxa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1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1-5 декабря</w:t>
            </w:r>
          </w:p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по расписанию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E6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Кураторские часы на тему:</w:t>
            </w:r>
            <w:r w:rsidR="00E62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«Всё, что ты должен знать о ВИЧ / СПИД»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1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4-8 декабря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Конкурс плакатов «Остановим ВИЧ / СПИД вместе»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Д.П. Бирюкова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1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1-9 декабря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Конкурс плакатов «Мы против коррупции»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Д.П. Бирюкова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134" w:type="dxa"/>
            <w:vAlign w:val="center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Социокультурная, досуговая деятельность</w:t>
            </w:r>
          </w:p>
        </w:tc>
        <w:tc>
          <w:tcPr>
            <w:tcW w:w="2111" w:type="dxa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по расписанию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Тематические кураторские часы, посвященные Дню Конституции РФ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Социокультурная, досуговая деятельность</w:t>
            </w:r>
          </w:p>
        </w:tc>
        <w:tc>
          <w:tcPr>
            <w:tcW w:w="2111" w:type="dxa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 декабря</w:t>
            </w:r>
          </w:p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220 аудитория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Круглый стол ко Дню Героев Отечества «Герои нашего времени - участники СВО»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В.И. Крылов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D230C" w:rsidRPr="00BD230C" w:rsidTr="001B5726">
        <w:tc>
          <w:tcPr>
            <w:tcW w:w="1838" w:type="dxa"/>
            <w:vMerge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 деятельность</w:t>
            </w:r>
          </w:p>
        </w:tc>
        <w:tc>
          <w:tcPr>
            <w:tcW w:w="2111" w:type="dxa"/>
          </w:tcPr>
          <w:p w:rsidR="00644D0D" w:rsidRPr="00BD230C" w:rsidRDefault="00644D0D" w:rsidP="00644D0D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 декабря</w:t>
            </w:r>
          </w:p>
          <w:p w:rsidR="00644D0D" w:rsidRPr="00BD230C" w:rsidRDefault="00644D0D" w:rsidP="00644D0D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поднятия флага Российской Федерации в честь начала контрнаступления Красной армии против немецко-фашистских войск в битве под Москвой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134" w:type="dxa"/>
            <w:vAlign w:val="center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Социокультурная, творческая,</w:t>
            </w:r>
          </w:p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деятельность</w:t>
            </w:r>
          </w:p>
        </w:tc>
        <w:tc>
          <w:tcPr>
            <w:tcW w:w="2111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 соответствии с репертуаром на декабрь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Посещение театра драмы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887BE2">
        <w:tc>
          <w:tcPr>
            <w:tcW w:w="1838" w:type="dxa"/>
            <w:vMerge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творческая, досуговая деятельность</w:t>
            </w:r>
          </w:p>
        </w:tc>
        <w:tc>
          <w:tcPr>
            <w:tcW w:w="2111" w:type="dxa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корпус, аудитория 217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Творческий вечер «Поклон Якову Полонскому». Презентация литературно-краеведческого журнала «Венок Полонского» № 5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В.И. Крылов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B75D0F">
        <w:tc>
          <w:tcPr>
            <w:tcW w:w="1838" w:type="dxa"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3134" w:type="dxa"/>
          </w:tcPr>
          <w:p w:rsidR="00644D0D" w:rsidRPr="00BD230C" w:rsidRDefault="00644D0D" w:rsidP="00644D0D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644D0D" w:rsidRPr="00BD230C" w:rsidRDefault="003C2844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44D0D"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997" w:type="dxa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Чемпионат по стрельбе из пневматической винтовки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</w:t>
            </w:r>
          </w:p>
        </w:tc>
        <w:tc>
          <w:tcPr>
            <w:tcW w:w="3134" w:type="dxa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644D0D" w:rsidRPr="00BD230C" w:rsidRDefault="003C2844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44D0D"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="00644D0D" w:rsidRPr="00BD230C">
              <w:rPr>
                <w:rFonts w:ascii="Times New Roman" w:hAnsi="Times New Roman" w:cs="Times New Roman"/>
                <w:sz w:val="20"/>
                <w:szCs w:val="20"/>
              </w:rPr>
              <w:br/>
              <w:t>16.00</w:t>
            </w:r>
          </w:p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  <w:vAlign w:val="center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Премия «Студент года 2023»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D230C" w:rsidRPr="00BD230C" w:rsidTr="00B75D0F">
        <w:tc>
          <w:tcPr>
            <w:tcW w:w="1838" w:type="dxa"/>
            <w:vMerge/>
          </w:tcPr>
          <w:p w:rsidR="00644D0D" w:rsidRPr="00BD230C" w:rsidRDefault="00644D0D" w:rsidP="00644D0D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0A64" w:rsidRPr="00BD2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декабря,</w:t>
            </w:r>
          </w:p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</w:tcPr>
          <w:p w:rsidR="00644D0D" w:rsidRPr="00BD230C" w:rsidRDefault="00644D0D" w:rsidP="00644D0D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Новогодний детский утренник</w:t>
            </w:r>
          </w:p>
        </w:tc>
        <w:tc>
          <w:tcPr>
            <w:tcW w:w="1387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644D0D" w:rsidRPr="00BD230C" w:rsidRDefault="00644D0D" w:rsidP="0064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644D0D" w:rsidRPr="00BD230C" w:rsidRDefault="00644D0D" w:rsidP="0064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D230C" w:rsidRPr="00BD230C" w:rsidTr="00B75D0F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64" w:rsidRPr="00BD230C" w:rsidRDefault="00480A64" w:rsidP="00480A6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64" w:rsidRPr="00BD230C" w:rsidRDefault="00480A64" w:rsidP="00480A6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Новогодний бал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D230C" w:rsidRPr="00BD230C" w:rsidTr="00B75D0F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мероприятие «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Ночной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</w:p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217 аудитория</w:t>
            </w:r>
          </w:p>
        </w:tc>
        <w:tc>
          <w:tcPr>
            <w:tcW w:w="399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«Лолита»</w:t>
            </w:r>
          </w:p>
          <w:p w:rsidR="00480A64" w:rsidRPr="00BD230C" w:rsidRDefault="00480A64" w:rsidP="00480A6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Третья игра Межвузовской лиги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творческая, досуговая деятельность</w:t>
            </w:r>
          </w:p>
        </w:tc>
        <w:tc>
          <w:tcPr>
            <w:tcW w:w="2111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</w:p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217 аудитория</w:t>
            </w:r>
          </w:p>
        </w:tc>
        <w:tc>
          <w:tcPr>
            <w:tcW w:w="399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Товарищеская интеллектуальная игра «100к1» 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творческая, досуговая деятельность</w:t>
            </w:r>
          </w:p>
        </w:tc>
        <w:tc>
          <w:tcPr>
            <w:tcW w:w="2111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27 декабря</w:t>
            </w:r>
          </w:p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«Новогодняя игра»</w:t>
            </w:r>
          </w:p>
          <w:p w:rsidR="00480A64" w:rsidRPr="00BD230C" w:rsidRDefault="00480A64" w:rsidP="00480A6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Четвертая игра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595824">
        <w:tc>
          <w:tcPr>
            <w:tcW w:w="1838" w:type="dxa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</w:t>
            </w:r>
          </w:p>
        </w:tc>
        <w:tc>
          <w:tcPr>
            <w:tcW w:w="3134" w:type="dxa"/>
          </w:tcPr>
          <w:p w:rsidR="00480A64" w:rsidRPr="00BD230C" w:rsidRDefault="00480A64" w:rsidP="00480A6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Социально-гражданская деятельность</w:t>
            </w:r>
          </w:p>
        </w:tc>
        <w:tc>
          <w:tcPr>
            <w:tcW w:w="2111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9-10 декабря</w:t>
            </w:r>
          </w:p>
        </w:tc>
        <w:tc>
          <w:tcPr>
            <w:tcW w:w="399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Региональный слёт студенческих отрядов Рязанской области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230C" w:rsidRPr="00BD230C" w:rsidTr="0060260C">
        <w:tc>
          <w:tcPr>
            <w:tcW w:w="15288" w:type="dxa"/>
            <w:gridSpan w:val="8"/>
            <w:vAlign w:val="center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</w:tr>
      <w:tr w:rsidR="00BD230C" w:rsidRPr="00BD230C" w:rsidTr="0060260C">
        <w:tc>
          <w:tcPr>
            <w:tcW w:w="1838" w:type="dxa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и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проведению значимых событий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и мероприятий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гражданско-патриотической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, социокультурной,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физкультурно-спортивной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Январь.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Районы Рязанской области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«Звездный» поход по местам боевой и трудовой славы советского народа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ind w:left="-112" w:righ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Патриотическая, волонтерская (добровольческая) деятельность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Январь.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Районы Рязанской области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Помощь ветеранам </w:t>
            </w:r>
            <w:proofErr w:type="spellStart"/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ВОв</w:t>
            </w:r>
            <w:proofErr w:type="spellEnd"/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рамках участия студентов в «Звездном» походе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ind w:left="-112" w:righ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Патриотическая, волонтерская (добровольческая) деятельность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24 января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220 аудитория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Круглый стол, приуроченный к 80-летию полного освобождения Ленинграда от фашистской блокады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ind w:left="-11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3134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проведению значимых событий и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Январь.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Районы Рязанской области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 мероприятие «День Российского студенчества»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Волонтерское (добровольческое)</w:t>
            </w: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25 января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Памятник Ф.А. Полетаеву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Торжественный старт 52-го «Звездного» похода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Январь.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Районы Рязанской области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Помощь в уборке воинских мемориалов </w:t>
            </w: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участия студентов в «Звездном» походе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</w:t>
            </w:r>
          </w:p>
        </w:tc>
        <w:tc>
          <w:tcPr>
            <w:tcW w:w="3134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проведению значимых событий и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Январь.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Районы Рязанской области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Организация концертов для местных жителей в населенных пунктах «Звездного» похода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rPr>
          <w:gridAfter w:val="1"/>
          <w:wAfter w:w="12" w:type="dxa"/>
        </w:trPr>
        <w:tc>
          <w:tcPr>
            <w:tcW w:w="15276" w:type="dxa"/>
            <w:gridSpan w:val="7"/>
            <w:vAlign w:val="center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22 февраля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мероприятие, посвященное Дню защитника Отечества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 деятельность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19 февраля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поднятия флага Российской Федерации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1B5726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патриотическая, досуговая деятельность</w:t>
            </w:r>
          </w:p>
        </w:tc>
        <w:tc>
          <w:tcPr>
            <w:tcW w:w="2111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Музей истории Воздушно-десантных войск</w:t>
            </w:r>
          </w:p>
        </w:tc>
        <w:tc>
          <w:tcPr>
            <w:tcW w:w="399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Посещение группами 1 курса музея истории Воздушно-десантных войск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групп 1 курса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D230C" w:rsidRPr="00BD230C" w:rsidTr="0060260C">
        <w:tc>
          <w:tcPr>
            <w:tcW w:w="1838" w:type="dxa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1-2 февраля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220</w:t>
            </w:r>
          </w:p>
        </w:tc>
        <w:tc>
          <w:tcPr>
            <w:tcW w:w="399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Кураторские часы на тему: «Сквернословию – НЕТ!»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B75D0F">
        <w:tc>
          <w:tcPr>
            <w:tcW w:w="1838" w:type="dxa"/>
            <w:vMerge w:val="restart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Лыжная трасса биатлонного комплекса «Алмаз»</w:t>
            </w:r>
          </w:p>
        </w:tc>
        <w:tc>
          <w:tcPr>
            <w:tcW w:w="399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массовая лыжная гонка «Лыжня России»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С.В. Фролова</w:t>
            </w:r>
          </w:p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2844" w:rsidRPr="00BD2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 по боулингу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</w:t>
            </w: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Кубок Рязани по интеллектуальной игре «Рубикон» среди школьников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217 аудитория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«Эрудит-квартет»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Пятая игра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27 февраля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217 аудитория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«Эрудит-квартет»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Четвертая игра Межвузовской лиги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и научно-исследовательская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Аудитории по расписанию</w:t>
            </w:r>
          </w:p>
        </w:tc>
        <w:tc>
          <w:tcPr>
            <w:tcW w:w="399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Беседы в группах не тему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«День российской науки»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30C" w:rsidRPr="00BD230C" w:rsidTr="0060260C">
        <w:tc>
          <w:tcPr>
            <w:tcW w:w="15288" w:type="dxa"/>
            <w:gridSpan w:val="8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Социальная и гражданская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Круглый стол, посвященный всемирному дню защиты прав потребителей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7B416B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Социальная и гражданская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17 марта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Выборы совета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D230C" w:rsidRPr="00BD230C" w:rsidTr="007B416B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Конкурс «Профорг года-2024»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D230C" w:rsidRPr="00BD230C" w:rsidTr="007B416B">
        <w:tc>
          <w:tcPr>
            <w:tcW w:w="1838" w:type="dxa"/>
            <w:vMerge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Социальная и гражданская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17 марта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220 аудитория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Круглый стол «От командира до директора». К 100-летию со дня рождения одного из первых директоров-фронтовиков Рязанского Политеха Александра Григорьевича Матусевича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В.И. Крылов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творческая, досуговая деятельность</w:t>
            </w:r>
          </w:p>
        </w:tc>
        <w:tc>
          <w:tcPr>
            <w:tcW w:w="2111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Мемориальный музей-усадьба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академика И.П. Павлова</w:t>
            </w:r>
          </w:p>
        </w:tc>
        <w:tc>
          <w:tcPr>
            <w:tcW w:w="399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Посещение группами первого курса мемориального музея-усадьбы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академика И.П. Павлова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групп 1 курса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480A64" w:rsidRPr="00BD230C" w:rsidRDefault="00480A64" w:rsidP="00480A6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3134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</w:tcPr>
          <w:p w:rsidR="00480A64" w:rsidRPr="00BD230C" w:rsidRDefault="00480A64" w:rsidP="00480A6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Внутренний двор</w:t>
            </w:r>
          </w:p>
        </w:tc>
        <w:tc>
          <w:tcPr>
            <w:tcW w:w="3997" w:type="dxa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«Широкая масленица»</w:t>
            </w:r>
          </w:p>
        </w:tc>
        <w:tc>
          <w:tcPr>
            <w:tcW w:w="1387" w:type="dxa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480A64" w:rsidRPr="00BD230C" w:rsidRDefault="00480A64" w:rsidP="00480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480A64" w:rsidRPr="00BD230C" w:rsidRDefault="00480A64" w:rsidP="0048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по жиму лежа (русскому жиму)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Чемпионат по дартсу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Чемпионат по многоборью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Социально-экологическая, досуговая 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18-22 марта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по расписанию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Кураторские часы на тему: «Час Земли: узнай, как ты можешь помочь природе»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7 марта 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Международному женскому дню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Выпускной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студентов-магистров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D230C" w:rsidRPr="00BD230C" w:rsidTr="00040740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 марта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217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</w:t>
            </w:r>
            <w:proofErr w:type="spell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  <w:proofErr w:type="spell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Шестая игра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040740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 марта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217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</w:t>
            </w:r>
            <w:proofErr w:type="spell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  <w:proofErr w:type="spell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Пятая игра Межвузовской лиги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040740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Кубок Рязани по интеллектуальной игре «Рубикон» среди студентов ВУЗов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Внутренний отбор на областной конкурс «Студенческая весна – 2024»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Волонтерское (добровольческое)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 марта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Рязанский дворец молодежи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Торжественный финиш 52-го «Звездного» похода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D230C" w:rsidRPr="00BD230C" w:rsidTr="0060260C">
        <w:tc>
          <w:tcPr>
            <w:tcW w:w="15288" w:type="dxa"/>
            <w:gridSpan w:val="8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3134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досуговая 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3-7 апреля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Кураторские часы на тему: «Политех – территория здорового образа жизни»,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здоровья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19-21 апреля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БО «Мещера»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tabs>
                <w:tab w:val="left" w:pos="1185"/>
              </w:tabs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Областной конкурс «Профорг года-2024»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230C" w:rsidRPr="00BD230C" w:rsidTr="003B298E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Конкурс «Староста года-2024»</w:t>
            </w:r>
          </w:p>
          <w:p w:rsidR="003C2844" w:rsidRPr="00BD230C" w:rsidRDefault="003C2844" w:rsidP="003C2844">
            <w:pPr>
              <w:tabs>
                <w:tab w:val="left" w:pos="1185"/>
              </w:tabs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досуговая деятельность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22-26 апреля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по расписанию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tabs>
                <w:tab w:val="left" w:pos="1185"/>
              </w:tabs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Кураторские часы на тему: «Молодежь и политика»,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посвященные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дню российского парламентаризма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134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досуговая 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8-12 апреля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Кураторские часы на тему: «Космический триумф России»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посвященные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космонавтики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A16A4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 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1-8 мая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134" w:type="dxa"/>
            <w:vAlign w:val="center"/>
          </w:tcPr>
          <w:p w:rsidR="003C2844" w:rsidRPr="00BD230C" w:rsidRDefault="003C2844" w:rsidP="003C2844">
            <w:pPr>
              <w:widowControl w:val="0"/>
              <w:tabs>
                <w:tab w:val="left" w:pos="5251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Социокультурная, творческая,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Экскурсионная поездка в рамках Международного дня памятников и выдающихся мест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7B416B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3134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Социально-экологическая, досуговая 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8-12 апреля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Кураторские часы, посвященные дню экологических знаний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tabs>
                <w:tab w:val="left" w:pos="435"/>
              </w:tabs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5-7 апреля</w:t>
            </w:r>
          </w:p>
          <w:p w:rsidR="003C2844" w:rsidRPr="00BD230C" w:rsidRDefault="003C2844" w:rsidP="003C2844">
            <w:pPr>
              <w:tabs>
                <w:tab w:val="left" w:pos="435"/>
              </w:tabs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БО «Мещера»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лагерь-семинар студенческого актива «Росток»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17 апреля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ind w:left="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Конкурс «Лучший студенческий куратор-2024»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творческая, досуговая 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Первая половина апреля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РДМ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Гала-концерт областного конкурса «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студенческая весна-2024»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221 аудитория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Турнир по игре в мафию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217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</w:t>
            </w:r>
            <w:proofErr w:type="spell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Политехасский</w:t>
            </w:r>
            <w:proofErr w:type="spell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ковбой»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Седьмая игра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217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</w:t>
            </w:r>
            <w:proofErr w:type="spell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Политехасский</w:t>
            </w:r>
            <w:proofErr w:type="spell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ковбой»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Шестая игра Межвузовской лиги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17 апреля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Фойе главного корпуса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Акция «Начни день с кофе» в рамках Всемирного дня кофе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19-21 апреля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БО «Мещера»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tabs>
                <w:tab w:val="left" w:pos="1185"/>
              </w:tabs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Лагерь-семинар студенческого профсоюзного актива «Мы вместе»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27 – 28 апреля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tabs>
                <w:tab w:val="left" w:pos="1185"/>
              </w:tabs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Участие в лагере-семинаре  «Актив» студенческого педагогического отряда «Кислород»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деятельность,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направленная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на формирование умений и навыков в профессиональной деятельности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Рязанский строительный колледж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tabs>
                <w:tab w:val="left" w:pos="1185"/>
              </w:tabs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бойцов студенческих отрядов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230C" w:rsidRPr="00BD230C" w:rsidTr="0060260C">
        <w:tc>
          <w:tcPr>
            <w:tcW w:w="15288" w:type="dxa"/>
            <w:gridSpan w:val="8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13-17 мая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Аудитории по расписанию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Кураторские часы, посвященные всемирному дню памяти жертв СПИДа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13 мая-1 июня мая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«Школа кураторов-2024»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27-31 мая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Аудитории по расписанию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Кураторские часы, посвященные всемирному дню без табака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B75D0F">
        <w:tc>
          <w:tcPr>
            <w:tcW w:w="1838" w:type="dxa"/>
            <w:vMerge w:val="restart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празднования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Дня Победы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Офлайн, онлайн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1B5726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 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поднятия флага Российской Федерации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Волонтерское (добровольческое)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Подведение итогов акции «Посылка Солдату»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Чемпионат по волейболу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  <w:p w:rsidR="003C2844" w:rsidRPr="00BD230C" w:rsidRDefault="003C2844" w:rsidP="003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С.А. Бочаров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217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</w:t>
            </w:r>
            <w:proofErr w:type="spell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?Г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де?Когда</w:t>
            </w:r>
            <w:proofErr w:type="spell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Закрытие 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 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217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</w:t>
            </w:r>
            <w:proofErr w:type="spell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?Г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де?Когда</w:t>
            </w:r>
            <w:proofErr w:type="spell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Закрытие </w:t>
            </w: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межвузовской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лиги</w:t>
            </w:r>
            <w:r w:rsidRPr="00BD2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сезона КИИ «Курага»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Культурно-творческая и досуговая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 мая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Выездное мероприятие 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«Час с </w:t>
            </w:r>
            <w:proofErr w:type="spell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ИСКом</w:t>
            </w:r>
            <w:proofErr w:type="spell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Конкурс «Мисс и Мистер Политеха-2024»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D230C" w:rsidRPr="00BD230C" w:rsidTr="0060260C">
        <w:tc>
          <w:tcPr>
            <w:tcW w:w="15288" w:type="dxa"/>
            <w:gridSpan w:val="8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Социокультурная деятельность 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11-13 июня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3C2844" w:rsidRPr="00BD230C" w:rsidRDefault="003C2844" w:rsidP="003C28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«12 июня - День России»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tabs>
                <w:tab w:val="left" w:pos="-134"/>
              </w:tabs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Г.Б. Ковалевская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30C" w:rsidRPr="00BD230C" w:rsidTr="0060260C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Социокультурная, патриотическая 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досуговая 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«Свеча Памяти»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Д.П. Бирюкова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дню молодежи России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С.В. Фролова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Социально-экологическая, досуговая 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3-7 июня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Аудитория по расписанию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Кураторские часы на тему: «Глобальные экологические проблемы»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деятельность,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направленная</w:t>
            </w:r>
            <w:proofErr w:type="gramEnd"/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на формирование умений и навыков в профессиональной деятельности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Вторая половина месяца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Участие в старте третьего трудового семестра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Социокультурная деятельность 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Книжная выставка, посвященная дню русского языка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Г.Б. Ковалевская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30C" w:rsidRPr="00BD230C" w:rsidTr="0060260C">
        <w:tc>
          <w:tcPr>
            <w:tcW w:w="15288" w:type="dxa"/>
            <w:gridSpan w:val="8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Социокультурная деятельность 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7 июля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Выставка в честь всероссийского дня семьи, любви и верности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Г.Б. Ковалевская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30C" w:rsidRPr="00BD230C" w:rsidTr="001B5726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 деятельность</w:t>
            </w:r>
          </w:p>
        </w:tc>
        <w:tc>
          <w:tcPr>
            <w:tcW w:w="2111" w:type="dxa"/>
          </w:tcPr>
          <w:p w:rsidR="003C2844" w:rsidRPr="00BD230C" w:rsidRDefault="00E73829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2844"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поднятия флага Российской Федерации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по организации и проведению значимых событий и мероприятий</w:t>
            </w:r>
          </w:p>
        </w:tc>
        <w:tc>
          <w:tcPr>
            <w:tcW w:w="2111" w:type="dxa"/>
          </w:tcPr>
          <w:p w:rsidR="003C2844" w:rsidRPr="00BD230C" w:rsidRDefault="00E73829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2844"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Сквер имени Я.П. Полонского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Церемония торжественного вручения дипломов выпускникам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BD230C" w:rsidRPr="00BD230C" w:rsidTr="0060260C">
        <w:tc>
          <w:tcPr>
            <w:tcW w:w="15288" w:type="dxa"/>
            <w:gridSpan w:val="8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BD230C" w:rsidRPr="00BD230C" w:rsidTr="0060260C">
        <w:tc>
          <w:tcPr>
            <w:tcW w:w="1838" w:type="dxa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Социокультурная, творческая и досуговая деятельность </w:t>
            </w:r>
          </w:p>
        </w:tc>
        <w:tc>
          <w:tcPr>
            <w:tcW w:w="2111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Конец августа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Спасский район,</w:t>
            </w:r>
          </w:p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д. Выползово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БО «Звездный»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tabs>
                <w:tab w:val="left" w:pos="3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Межрегиональный лагерь студенческого актива РОСА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230C" w:rsidRPr="00BD230C" w:rsidTr="0060260C">
        <w:tc>
          <w:tcPr>
            <w:tcW w:w="1838" w:type="dxa"/>
            <w:vMerge w:val="restart"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Социокультурная деятельность 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  <w:vAlign w:val="center"/>
          </w:tcPr>
          <w:p w:rsidR="003C2844" w:rsidRPr="00BD230C" w:rsidRDefault="003C2844" w:rsidP="003C2844">
            <w:pPr>
              <w:tabs>
                <w:tab w:val="left" w:pos="3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Книжная вставка с честь Дня Государственного флага Российской Федерации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widowControl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Г.Б. Ковалевская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230C" w:rsidRPr="00BD230C" w:rsidTr="001B5726">
        <w:tc>
          <w:tcPr>
            <w:tcW w:w="1838" w:type="dxa"/>
            <w:vMerge/>
          </w:tcPr>
          <w:p w:rsidR="003C2844" w:rsidRPr="00BD230C" w:rsidRDefault="003C2844" w:rsidP="003C2844">
            <w:pPr>
              <w:ind w:left="3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Социокультурная, патриотическая деятельность</w:t>
            </w:r>
          </w:p>
        </w:tc>
        <w:tc>
          <w:tcPr>
            <w:tcW w:w="2111" w:type="dxa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3997" w:type="dxa"/>
          </w:tcPr>
          <w:p w:rsidR="003C2844" w:rsidRPr="00BD230C" w:rsidRDefault="003C2844" w:rsidP="003C2844">
            <w:pPr>
              <w:tabs>
                <w:tab w:val="left" w:pos="3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поднятия флага Российской Федерации</w:t>
            </w:r>
          </w:p>
        </w:tc>
        <w:tc>
          <w:tcPr>
            <w:tcW w:w="1387" w:type="dxa"/>
            <w:vAlign w:val="center"/>
          </w:tcPr>
          <w:p w:rsidR="003C2844" w:rsidRPr="00BD230C" w:rsidRDefault="003C2844" w:rsidP="003C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559" w:type="dxa"/>
            <w:vAlign w:val="center"/>
          </w:tcPr>
          <w:p w:rsidR="003C2844" w:rsidRPr="00BD230C" w:rsidRDefault="003C2844" w:rsidP="003C2844">
            <w:pPr>
              <w:widowControl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А.В. Агузаров</w:t>
            </w:r>
          </w:p>
        </w:tc>
        <w:tc>
          <w:tcPr>
            <w:tcW w:w="1262" w:type="dxa"/>
            <w:gridSpan w:val="2"/>
            <w:vAlign w:val="center"/>
          </w:tcPr>
          <w:p w:rsidR="003C2844" w:rsidRPr="00BD230C" w:rsidRDefault="003C2844" w:rsidP="003C2844">
            <w:pPr>
              <w:ind w:left="-107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8635F" w:rsidRPr="00BD230C" w:rsidRDefault="00DD2BC5" w:rsidP="00910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230C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38635F" w:rsidRPr="00BD230C" w:rsidSect="000B290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F2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7D0BB9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C83FDC"/>
    <w:multiLevelType w:val="hybridMultilevel"/>
    <w:tmpl w:val="5C5EF242"/>
    <w:lvl w:ilvl="0" w:tplc="4CDA9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7"/>
    <w:rsid w:val="00020C02"/>
    <w:rsid w:val="000322F2"/>
    <w:rsid w:val="00040740"/>
    <w:rsid w:val="00056D6D"/>
    <w:rsid w:val="00063DD9"/>
    <w:rsid w:val="00072A03"/>
    <w:rsid w:val="000946B3"/>
    <w:rsid w:val="000A0964"/>
    <w:rsid w:val="000B290F"/>
    <w:rsid w:val="000C1281"/>
    <w:rsid w:val="000C6642"/>
    <w:rsid w:val="000E667D"/>
    <w:rsid w:val="00124E0F"/>
    <w:rsid w:val="0013270B"/>
    <w:rsid w:val="00147283"/>
    <w:rsid w:val="00147695"/>
    <w:rsid w:val="00153104"/>
    <w:rsid w:val="001552E7"/>
    <w:rsid w:val="00162119"/>
    <w:rsid w:val="00190A9B"/>
    <w:rsid w:val="001B0722"/>
    <w:rsid w:val="001B206B"/>
    <w:rsid w:val="001B5726"/>
    <w:rsid w:val="001E1117"/>
    <w:rsid w:val="001E7C53"/>
    <w:rsid w:val="001F7FB8"/>
    <w:rsid w:val="00207F02"/>
    <w:rsid w:val="0027349F"/>
    <w:rsid w:val="00277CBB"/>
    <w:rsid w:val="00283B31"/>
    <w:rsid w:val="002933AA"/>
    <w:rsid w:val="002C29A0"/>
    <w:rsid w:val="002C38F7"/>
    <w:rsid w:val="002D0B45"/>
    <w:rsid w:val="002D789F"/>
    <w:rsid w:val="002F1F0C"/>
    <w:rsid w:val="00323A23"/>
    <w:rsid w:val="00343B40"/>
    <w:rsid w:val="0036471E"/>
    <w:rsid w:val="0038635F"/>
    <w:rsid w:val="003A5D34"/>
    <w:rsid w:val="003B298E"/>
    <w:rsid w:val="003C2844"/>
    <w:rsid w:val="003D41B0"/>
    <w:rsid w:val="0043179E"/>
    <w:rsid w:val="00437D90"/>
    <w:rsid w:val="00451069"/>
    <w:rsid w:val="004544BD"/>
    <w:rsid w:val="00457829"/>
    <w:rsid w:val="004709C2"/>
    <w:rsid w:val="00480A64"/>
    <w:rsid w:val="0048283D"/>
    <w:rsid w:val="00490BB8"/>
    <w:rsid w:val="004921D0"/>
    <w:rsid w:val="00497C45"/>
    <w:rsid w:val="004A0FC2"/>
    <w:rsid w:val="004A1965"/>
    <w:rsid w:val="004B5B8D"/>
    <w:rsid w:val="004D6E95"/>
    <w:rsid w:val="005035FE"/>
    <w:rsid w:val="00507F03"/>
    <w:rsid w:val="00513E45"/>
    <w:rsid w:val="005344E1"/>
    <w:rsid w:val="0055387A"/>
    <w:rsid w:val="005662A3"/>
    <w:rsid w:val="00576300"/>
    <w:rsid w:val="00591ADB"/>
    <w:rsid w:val="005921EE"/>
    <w:rsid w:val="00595824"/>
    <w:rsid w:val="00597C59"/>
    <w:rsid w:val="005B48E0"/>
    <w:rsid w:val="005C4971"/>
    <w:rsid w:val="005D00DE"/>
    <w:rsid w:val="005D2397"/>
    <w:rsid w:val="005D4F6D"/>
    <w:rsid w:val="005E6419"/>
    <w:rsid w:val="005F09F3"/>
    <w:rsid w:val="0060260C"/>
    <w:rsid w:val="00610394"/>
    <w:rsid w:val="00610575"/>
    <w:rsid w:val="00642D0F"/>
    <w:rsid w:val="00643BB4"/>
    <w:rsid w:val="00644D0D"/>
    <w:rsid w:val="006730C8"/>
    <w:rsid w:val="00680669"/>
    <w:rsid w:val="0068397A"/>
    <w:rsid w:val="006A16A4"/>
    <w:rsid w:val="006B3C0A"/>
    <w:rsid w:val="006F4A65"/>
    <w:rsid w:val="006F5B99"/>
    <w:rsid w:val="00712812"/>
    <w:rsid w:val="007137A6"/>
    <w:rsid w:val="00716A1D"/>
    <w:rsid w:val="00717974"/>
    <w:rsid w:val="00730382"/>
    <w:rsid w:val="007473A0"/>
    <w:rsid w:val="007575BA"/>
    <w:rsid w:val="00774D79"/>
    <w:rsid w:val="00776C3F"/>
    <w:rsid w:val="007842FD"/>
    <w:rsid w:val="00787E52"/>
    <w:rsid w:val="00792FB9"/>
    <w:rsid w:val="007A728F"/>
    <w:rsid w:val="007B416B"/>
    <w:rsid w:val="007D553E"/>
    <w:rsid w:val="007D5B76"/>
    <w:rsid w:val="007F19D0"/>
    <w:rsid w:val="007F39B1"/>
    <w:rsid w:val="008040EA"/>
    <w:rsid w:val="00804472"/>
    <w:rsid w:val="00804C31"/>
    <w:rsid w:val="0080568B"/>
    <w:rsid w:val="008525C1"/>
    <w:rsid w:val="00887BE2"/>
    <w:rsid w:val="008A1111"/>
    <w:rsid w:val="008A6EF1"/>
    <w:rsid w:val="008D2226"/>
    <w:rsid w:val="008D510E"/>
    <w:rsid w:val="008F6BCB"/>
    <w:rsid w:val="0091084E"/>
    <w:rsid w:val="00913F0C"/>
    <w:rsid w:val="00922B2A"/>
    <w:rsid w:val="00946ED5"/>
    <w:rsid w:val="00964450"/>
    <w:rsid w:val="009653F8"/>
    <w:rsid w:val="0096618F"/>
    <w:rsid w:val="0097217E"/>
    <w:rsid w:val="009937D4"/>
    <w:rsid w:val="009C0D37"/>
    <w:rsid w:val="009E3C45"/>
    <w:rsid w:val="009F4D66"/>
    <w:rsid w:val="00A03FA6"/>
    <w:rsid w:val="00A24439"/>
    <w:rsid w:val="00A73402"/>
    <w:rsid w:val="00A855DD"/>
    <w:rsid w:val="00AB5630"/>
    <w:rsid w:val="00AB718D"/>
    <w:rsid w:val="00B0508E"/>
    <w:rsid w:val="00B07459"/>
    <w:rsid w:val="00B1003F"/>
    <w:rsid w:val="00B32C68"/>
    <w:rsid w:val="00B40D63"/>
    <w:rsid w:val="00B561F3"/>
    <w:rsid w:val="00B65B39"/>
    <w:rsid w:val="00B75171"/>
    <w:rsid w:val="00B75D0F"/>
    <w:rsid w:val="00B836AD"/>
    <w:rsid w:val="00B8566F"/>
    <w:rsid w:val="00BC0C2C"/>
    <w:rsid w:val="00BD230C"/>
    <w:rsid w:val="00BD4C00"/>
    <w:rsid w:val="00BE39A5"/>
    <w:rsid w:val="00BF6A50"/>
    <w:rsid w:val="00C02B22"/>
    <w:rsid w:val="00C23F74"/>
    <w:rsid w:val="00C67C65"/>
    <w:rsid w:val="00C70F4D"/>
    <w:rsid w:val="00CA0B49"/>
    <w:rsid w:val="00CB3B48"/>
    <w:rsid w:val="00CB6993"/>
    <w:rsid w:val="00CC6182"/>
    <w:rsid w:val="00CD29C2"/>
    <w:rsid w:val="00CF01B1"/>
    <w:rsid w:val="00D0233B"/>
    <w:rsid w:val="00D0721A"/>
    <w:rsid w:val="00D07E70"/>
    <w:rsid w:val="00D356C5"/>
    <w:rsid w:val="00D42C6A"/>
    <w:rsid w:val="00D43537"/>
    <w:rsid w:val="00D509D4"/>
    <w:rsid w:val="00D70CB6"/>
    <w:rsid w:val="00D955CA"/>
    <w:rsid w:val="00DD2BC5"/>
    <w:rsid w:val="00DF06F8"/>
    <w:rsid w:val="00E07136"/>
    <w:rsid w:val="00E16175"/>
    <w:rsid w:val="00E3798D"/>
    <w:rsid w:val="00E45E0D"/>
    <w:rsid w:val="00E6230D"/>
    <w:rsid w:val="00E73829"/>
    <w:rsid w:val="00E83C54"/>
    <w:rsid w:val="00E87A9A"/>
    <w:rsid w:val="00E928D8"/>
    <w:rsid w:val="00EC7FA7"/>
    <w:rsid w:val="00EE2AFE"/>
    <w:rsid w:val="00EF15D6"/>
    <w:rsid w:val="00F16448"/>
    <w:rsid w:val="00F25675"/>
    <w:rsid w:val="00F56951"/>
    <w:rsid w:val="00F6224A"/>
    <w:rsid w:val="00F714A9"/>
    <w:rsid w:val="00F8693F"/>
    <w:rsid w:val="00F90072"/>
    <w:rsid w:val="00F93BB1"/>
    <w:rsid w:val="00FB5183"/>
    <w:rsid w:val="00FD0F1D"/>
    <w:rsid w:val="00FD6791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EC7F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05pt">
    <w:name w:val="Body text (2) + 10.5 pt"/>
    <w:basedOn w:val="Bodytext2"/>
    <w:rsid w:val="00EC7FA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C7FA7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68397A"/>
    <w:rPr>
      <w:i/>
      <w:iCs/>
    </w:rPr>
  </w:style>
  <w:style w:type="character" w:customStyle="1" w:styleId="Heading1">
    <w:name w:val="Heading #1_"/>
    <w:basedOn w:val="a0"/>
    <w:link w:val="Heading10"/>
    <w:rsid w:val="009108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9108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91084E"/>
    <w:pPr>
      <w:widowControl w:val="0"/>
      <w:shd w:val="clear" w:color="auto" w:fill="FFFFFF"/>
      <w:spacing w:after="1020" w:line="33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rsid w:val="0091084E"/>
    <w:pPr>
      <w:widowControl w:val="0"/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uiPriority w:val="99"/>
    <w:unhideWhenUsed/>
    <w:rsid w:val="007F3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EC7F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05pt">
    <w:name w:val="Body text (2) + 10.5 pt"/>
    <w:basedOn w:val="Bodytext2"/>
    <w:rsid w:val="00EC7FA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C7FA7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68397A"/>
    <w:rPr>
      <w:i/>
      <w:iCs/>
    </w:rPr>
  </w:style>
  <w:style w:type="character" w:customStyle="1" w:styleId="Heading1">
    <w:name w:val="Heading #1_"/>
    <w:basedOn w:val="a0"/>
    <w:link w:val="Heading10"/>
    <w:rsid w:val="009108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9108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91084E"/>
    <w:pPr>
      <w:widowControl w:val="0"/>
      <w:shd w:val="clear" w:color="auto" w:fill="FFFFFF"/>
      <w:spacing w:after="1020" w:line="33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rsid w:val="0091084E"/>
    <w:pPr>
      <w:widowControl w:val="0"/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uiPriority w:val="99"/>
    <w:unhideWhenUsed/>
    <w:rsid w:val="007F3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4570</Words>
  <Characters>26054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КАЛЕНДАРНЫЙ ПЛАН ВОСПИТАТЕЛЬНОЙ РАБОТЫ</vt:lpstr>
      <vt:lpstr>Рязанского института (филиала) Московского политехнического университета (на 202</vt:lpstr>
      <vt:lpstr/>
      <vt:lpstr>Анализ итогов воспитательной работы за прошедшей учебный год</vt:lpstr>
    </vt:vector>
  </TitlesOfParts>
  <Company>Ya Blondinko Edition</Company>
  <LinksUpToDate>false</LinksUpToDate>
  <CharactersWithSpaces>30563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Агузаров</cp:lastModifiedBy>
  <cp:revision>10</cp:revision>
  <dcterms:created xsi:type="dcterms:W3CDTF">2023-09-18T06:38:00Z</dcterms:created>
  <dcterms:modified xsi:type="dcterms:W3CDTF">2023-10-03T05:38:00Z</dcterms:modified>
</cp:coreProperties>
</file>