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1259" w14:textId="77777777" w:rsidR="00AC4467" w:rsidRPr="0066330F" w:rsidRDefault="00AC4467" w:rsidP="0066330F">
      <w:pPr>
        <w:autoSpaceDE w:val="0"/>
        <w:autoSpaceDN w:val="0"/>
        <w:adjustRightInd w:val="0"/>
        <w:spacing w:after="0" w:line="360" w:lineRule="auto"/>
        <w:jc w:val="center"/>
        <w:rPr>
          <w:rFonts w:ascii="Times New Roman" w:hAnsi="Times New Roman"/>
          <w:b/>
          <w:bCs/>
          <w:color w:val="000000"/>
          <w:sz w:val="28"/>
          <w:szCs w:val="28"/>
          <w:lang w:eastAsia="ru-RU"/>
        </w:rPr>
      </w:pPr>
      <w:r w:rsidRPr="0066330F">
        <w:rPr>
          <w:rFonts w:ascii="Times New Roman" w:hAnsi="Times New Roman"/>
          <w:b/>
          <w:bCs/>
          <w:color w:val="000000"/>
          <w:sz w:val="28"/>
          <w:szCs w:val="28"/>
          <w:lang w:eastAsia="ru-RU"/>
        </w:rPr>
        <w:t xml:space="preserve">МИНИСТЕРСТВО НАУКИ </w:t>
      </w:r>
      <w:r>
        <w:rPr>
          <w:rFonts w:ascii="Times New Roman" w:hAnsi="Times New Roman"/>
          <w:b/>
          <w:bCs/>
          <w:color w:val="000000"/>
          <w:sz w:val="28"/>
          <w:szCs w:val="28"/>
          <w:lang w:eastAsia="ru-RU"/>
        </w:rPr>
        <w:t>И ВЫСШЕГО ОБРАЗОВАНИЯ</w:t>
      </w:r>
    </w:p>
    <w:p w14:paraId="1B65CB7C" w14:textId="77777777" w:rsidR="00AC4467" w:rsidRPr="0066330F" w:rsidRDefault="00AC4467" w:rsidP="0066330F">
      <w:pPr>
        <w:autoSpaceDE w:val="0"/>
        <w:autoSpaceDN w:val="0"/>
        <w:adjustRightInd w:val="0"/>
        <w:spacing w:after="0" w:line="360" w:lineRule="auto"/>
        <w:jc w:val="center"/>
        <w:rPr>
          <w:rFonts w:ascii="Times New Roman" w:hAnsi="Times New Roman"/>
          <w:b/>
          <w:bCs/>
          <w:color w:val="000000"/>
          <w:sz w:val="28"/>
          <w:szCs w:val="28"/>
          <w:lang w:eastAsia="ru-RU"/>
        </w:rPr>
      </w:pPr>
      <w:r w:rsidRPr="0066330F">
        <w:rPr>
          <w:rFonts w:ascii="Times New Roman" w:hAnsi="Times New Roman"/>
          <w:b/>
          <w:bCs/>
          <w:color w:val="000000"/>
          <w:sz w:val="28"/>
          <w:szCs w:val="28"/>
          <w:lang w:eastAsia="ru-RU"/>
        </w:rPr>
        <w:t xml:space="preserve">РОССИЙСКОЙ ФЕДЕРАЦИИ </w:t>
      </w:r>
    </w:p>
    <w:p w14:paraId="2B3C14C9" w14:textId="77777777" w:rsidR="00AC4467" w:rsidRPr="0066330F" w:rsidRDefault="00AC4467" w:rsidP="0066330F">
      <w:pPr>
        <w:autoSpaceDE w:val="0"/>
        <w:autoSpaceDN w:val="0"/>
        <w:adjustRightInd w:val="0"/>
        <w:spacing w:after="0" w:line="360" w:lineRule="auto"/>
        <w:jc w:val="center"/>
        <w:rPr>
          <w:rFonts w:ascii="Times New Roman" w:hAnsi="Times New Roman"/>
          <w:b/>
          <w:bCs/>
          <w:color w:val="000000"/>
          <w:sz w:val="28"/>
          <w:szCs w:val="28"/>
          <w:lang w:eastAsia="ru-RU"/>
        </w:rPr>
      </w:pPr>
      <w:r w:rsidRPr="0066330F">
        <w:rPr>
          <w:rFonts w:ascii="Times New Roman" w:hAnsi="Times New Roman"/>
          <w:b/>
          <w:bCs/>
          <w:color w:val="000000"/>
          <w:sz w:val="28"/>
          <w:szCs w:val="28"/>
          <w:lang w:eastAsia="ru-RU"/>
        </w:rPr>
        <w:t>Рязанский институт (филиал)</w:t>
      </w:r>
    </w:p>
    <w:p w14:paraId="3AF63A76" w14:textId="77777777" w:rsidR="00AC4467" w:rsidRPr="0066330F" w:rsidRDefault="00AC4467" w:rsidP="0066330F">
      <w:pPr>
        <w:autoSpaceDE w:val="0"/>
        <w:autoSpaceDN w:val="0"/>
        <w:adjustRightInd w:val="0"/>
        <w:spacing w:after="0" w:line="360" w:lineRule="auto"/>
        <w:jc w:val="center"/>
        <w:rPr>
          <w:rFonts w:ascii="Times New Roman" w:hAnsi="Times New Roman"/>
          <w:b/>
          <w:bCs/>
          <w:color w:val="000000"/>
          <w:sz w:val="28"/>
          <w:szCs w:val="28"/>
          <w:lang w:eastAsia="ru-RU"/>
        </w:rPr>
      </w:pPr>
      <w:r w:rsidRPr="0066330F">
        <w:rPr>
          <w:rFonts w:ascii="Times New Roman" w:hAnsi="Times New Roman"/>
          <w:b/>
          <w:bCs/>
          <w:color w:val="000000"/>
          <w:sz w:val="28"/>
          <w:szCs w:val="28"/>
          <w:lang w:eastAsia="ru-RU"/>
        </w:rPr>
        <w:t xml:space="preserve">федерального государственного </w:t>
      </w:r>
      <w:r w:rsidR="001271DD">
        <w:rPr>
          <w:rFonts w:ascii="Times New Roman" w:hAnsi="Times New Roman"/>
          <w:b/>
          <w:bCs/>
          <w:color w:val="000000"/>
          <w:sz w:val="28"/>
          <w:szCs w:val="28"/>
          <w:lang w:eastAsia="ru-RU"/>
        </w:rPr>
        <w:t>автоном</w:t>
      </w:r>
      <w:r w:rsidRPr="0066330F">
        <w:rPr>
          <w:rFonts w:ascii="Times New Roman" w:hAnsi="Times New Roman"/>
          <w:b/>
          <w:bCs/>
          <w:color w:val="000000"/>
          <w:sz w:val="28"/>
          <w:szCs w:val="28"/>
          <w:lang w:eastAsia="ru-RU"/>
        </w:rPr>
        <w:t xml:space="preserve">ного образовательного учреждения высшего образования </w:t>
      </w:r>
    </w:p>
    <w:p w14:paraId="132D99BC" w14:textId="77777777" w:rsidR="00AC4467" w:rsidRDefault="00AC4467" w:rsidP="0023385B">
      <w:pPr>
        <w:autoSpaceDE w:val="0"/>
        <w:autoSpaceDN w:val="0"/>
        <w:adjustRightInd w:val="0"/>
        <w:spacing w:after="0" w:line="360" w:lineRule="auto"/>
        <w:ind w:right="-285" w:hanging="284"/>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w:t>
      </w:r>
      <w:r w:rsidRPr="0066330F">
        <w:rPr>
          <w:rFonts w:ascii="Times New Roman" w:hAnsi="Times New Roman"/>
          <w:b/>
          <w:bCs/>
          <w:color w:val="000000"/>
          <w:sz w:val="28"/>
          <w:szCs w:val="28"/>
          <w:lang w:eastAsia="ru-RU"/>
        </w:rPr>
        <w:t xml:space="preserve">Московский </w:t>
      </w:r>
      <w:r>
        <w:rPr>
          <w:rFonts w:ascii="Times New Roman" w:hAnsi="Times New Roman"/>
          <w:b/>
          <w:bCs/>
          <w:color w:val="000000"/>
          <w:sz w:val="28"/>
          <w:szCs w:val="28"/>
          <w:lang w:eastAsia="ru-RU"/>
        </w:rPr>
        <w:t>политехнический университет»</w:t>
      </w:r>
    </w:p>
    <w:p w14:paraId="576F851B" w14:textId="77777777" w:rsidR="00376C06" w:rsidRPr="0066330F" w:rsidRDefault="00376C06" w:rsidP="0023385B">
      <w:pPr>
        <w:autoSpaceDE w:val="0"/>
        <w:autoSpaceDN w:val="0"/>
        <w:adjustRightInd w:val="0"/>
        <w:spacing w:after="0" w:line="360" w:lineRule="auto"/>
        <w:ind w:right="-285" w:hanging="284"/>
        <w:jc w:val="center"/>
        <w:rPr>
          <w:rFonts w:ascii="Times New Roman" w:hAnsi="Times New Roman"/>
          <w:b/>
          <w:bCs/>
          <w:color w:val="000000"/>
          <w:sz w:val="28"/>
          <w:szCs w:val="28"/>
          <w:lang w:eastAsia="ru-RU"/>
        </w:rPr>
      </w:pPr>
    </w:p>
    <w:p w14:paraId="6C524568" w14:textId="77777777" w:rsidR="00AC4467" w:rsidRPr="0066330F" w:rsidRDefault="00AC4467" w:rsidP="0066330F">
      <w:pPr>
        <w:autoSpaceDE w:val="0"/>
        <w:autoSpaceDN w:val="0"/>
        <w:adjustRightInd w:val="0"/>
        <w:spacing w:after="0" w:line="240" w:lineRule="exact"/>
        <w:jc w:val="right"/>
        <w:rPr>
          <w:rFonts w:ascii="Times New Roman" w:hAnsi="Times New Roman"/>
          <w:sz w:val="28"/>
          <w:szCs w:val="28"/>
          <w:lang w:eastAsia="ru-RU"/>
        </w:rPr>
      </w:pPr>
    </w:p>
    <w:p w14:paraId="2B3D9680" w14:textId="77777777" w:rsidR="00AC4467" w:rsidRDefault="00AC4467" w:rsidP="0066330F">
      <w:pPr>
        <w:autoSpaceDE w:val="0"/>
        <w:autoSpaceDN w:val="0"/>
        <w:adjustRightInd w:val="0"/>
        <w:spacing w:after="0" w:line="240" w:lineRule="exact"/>
        <w:jc w:val="right"/>
        <w:rPr>
          <w:rFonts w:ascii="Times New Roman" w:hAnsi="Times New Roman"/>
          <w:sz w:val="28"/>
          <w:szCs w:val="28"/>
          <w:lang w:eastAsia="ru-RU"/>
        </w:rPr>
      </w:pPr>
    </w:p>
    <w:p w14:paraId="74C37FBE" w14:textId="77777777" w:rsidR="00376C06" w:rsidRDefault="00376C06" w:rsidP="0066330F">
      <w:pPr>
        <w:autoSpaceDE w:val="0"/>
        <w:autoSpaceDN w:val="0"/>
        <w:adjustRightInd w:val="0"/>
        <w:spacing w:after="0" w:line="240" w:lineRule="exact"/>
        <w:jc w:val="right"/>
        <w:rPr>
          <w:rFonts w:ascii="Times New Roman" w:hAnsi="Times New Roman"/>
          <w:sz w:val="28"/>
          <w:szCs w:val="28"/>
          <w:lang w:eastAsia="ru-RU"/>
        </w:rPr>
      </w:pPr>
    </w:p>
    <w:p w14:paraId="169AD830" w14:textId="77777777" w:rsidR="00376C06" w:rsidRDefault="00376C06" w:rsidP="0066330F">
      <w:pPr>
        <w:autoSpaceDE w:val="0"/>
        <w:autoSpaceDN w:val="0"/>
        <w:adjustRightInd w:val="0"/>
        <w:spacing w:after="0" w:line="240" w:lineRule="exact"/>
        <w:jc w:val="right"/>
        <w:rPr>
          <w:rFonts w:ascii="Times New Roman" w:hAnsi="Times New Roman"/>
          <w:sz w:val="28"/>
          <w:szCs w:val="28"/>
          <w:lang w:eastAsia="ru-RU"/>
        </w:rPr>
      </w:pPr>
    </w:p>
    <w:p w14:paraId="4D6477E3" w14:textId="77777777" w:rsidR="00376C06" w:rsidRDefault="00376C06" w:rsidP="0066330F">
      <w:pPr>
        <w:autoSpaceDE w:val="0"/>
        <w:autoSpaceDN w:val="0"/>
        <w:adjustRightInd w:val="0"/>
        <w:spacing w:after="0" w:line="240" w:lineRule="exact"/>
        <w:jc w:val="right"/>
        <w:rPr>
          <w:rFonts w:ascii="Times New Roman" w:hAnsi="Times New Roman"/>
          <w:sz w:val="28"/>
          <w:szCs w:val="28"/>
          <w:lang w:eastAsia="ru-RU"/>
        </w:rPr>
      </w:pPr>
    </w:p>
    <w:p w14:paraId="22582020" w14:textId="77777777" w:rsidR="00376C06" w:rsidRDefault="00376C06" w:rsidP="0066330F">
      <w:pPr>
        <w:autoSpaceDE w:val="0"/>
        <w:autoSpaceDN w:val="0"/>
        <w:adjustRightInd w:val="0"/>
        <w:spacing w:after="0" w:line="240" w:lineRule="exact"/>
        <w:jc w:val="right"/>
        <w:rPr>
          <w:rFonts w:ascii="Times New Roman" w:hAnsi="Times New Roman"/>
          <w:sz w:val="28"/>
          <w:szCs w:val="28"/>
          <w:lang w:eastAsia="ru-RU"/>
        </w:rPr>
      </w:pPr>
    </w:p>
    <w:p w14:paraId="29D52B3E" w14:textId="77777777" w:rsidR="00AC4467" w:rsidRPr="0066330F" w:rsidRDefault="00AC4467" w:rsidP="00376C06">
      <w:pPr>
        <w:autoSpaceDE w:val="0"/>
        <w:autoSpaceDN w:val="0"/>
        <w:adjustRightInd w:val="0"/>
        <w:spacing w:after="0" w:line="240" w:lineRule="exact"/>
        <w:jc w:val="right"/>
        <w:rPr>
          <w:rFonts w:ascii="Times New Roman" w:hAnsi="Times New Roman"/>
          <w:sz w:val="28"/>
          <w:szCs w:val="28"/>
          <w:lang w:eastAsia="ru-RU"/>
        </w:rPr>
      </w:pPr>
    </w:p>
    <w:p w14:paraId="71E8A52A" w14:textId="77777777" w:rsidR="00AC4467" w:rsidRPr="0066330F" w:rsidRDefault="00AC4467" w:rsidP="0066330F">
      <w:pPr>
        <w:autoSpaceDE w:val="0"/>
        <w:autoSpaceDN w:val="0"/>
        <w:adjustRightInd w:val="0"/>
        <w:spacing w:before="187" w:after="0" w:line="240" w:lineRule="auto"/>
        <w:jc w:val="center"/>
        <w:rPr>
          <w:rFonts w:ascii="Times New Roman" w:hAnsi="Times New Roman"/>
          <w:b/>
          <w:bCs/>
          <w:sz w:val="28"/>
          <w:szCs w:val="28"/>
          <w:lang w:eastAsia="ru-RU"/>
        </w:rPr>
      </w:pPr>
      <w:r w:rsidRPr="0066330F">
        <w:rPr>
          <w:rFonts w:ascii="Times New Roman" w:hAnsi="Times New Roman"/>
          <w:b/>
          <w:bCs/>
          <w:sz w:val="28"/>
          <w:szCs w:val="28"/>
          <w:lang w:eastAsia="ru-RU"/>
        </w:rPr>
        <w:t>Рабочая программа дисциплины</w:t>
      </w:r>
    </w:p>
    <w:p w14:paraId="05152C94" w14:textId="77777777" w:rsidR="00AC4467" w:rsidRPr="0066330F" w:rsidRDefault="00AC4467" w:rsidP="0066330F">
      <w:pPr>
        <w:autoSpaceDE w:val="0"/>
        <w:autoSpaceDN w:val="0"/>
        <w:adjustRightInd w:val="0"/>
        <w:spacing w:after="0" w:line="240" w:lineRule="exact"/>
        <w:jc w:val="center"/>
        <w:rPr>
          <w:rFonts w:ascii="Times New Roman" w:hAnsi="Times New Roman"/>
          <w:sz w:val="28"/>
          <w:szCs w:val="28"/>
          <w:lang w:eastAsia="ru-RU"/>
        </w:rPr>
      </w:pPr>
    </w:p>
    <w:p w14:paraId="185BE809" w14:textId="77777777" w:rsidR="00AC4467" w:rsidRPr="0066330F" w:rsidRDefault="00AC4467" w:rsidP="0066330F">
      <w:pPr>
        <w:autoSpaceDE w:val="0"/>
        <w:autoSpaceDN w:val="0"/>
        <w:adjustRightInd w:val="0"/>
        <w:spacing w:before="53" w:after="0" w:line="240" w:lineRule="auto"/>
        <w:jc w:val="center"/>
        <w:rPr>
          <w:rFonts w:ascii="Times New Roman" w:hAnsi="Times New Roman"/>
          <w:b/>
          <w:iCs/>
          <w:sz w:val="32"/>
          <w:szCs w:val="32"/>
          <w:lang w:eastAsia="ru-RU"/>
        </w:rPr>
      </w:pPr>
      <w:r>
        <w:rPr>
          <w:rFonts w:ascii="Times New Roman" w:hAnsi="Times New Roman"/>
          <w:b/>
          <w:snapToGrid w:val="0"/>
          <w:sz w:val="32"/>
          <w:szCs w:val="32"/>
          <w:lang w:eastAsia="ru-RU"/>
        </w:rPr>
        <w:t>«</w:t>
      </w:r>
      <w:r w:rsidR="00B62814">
        <w:rPr>
          <w:rFonts w:ascii="Times New Roman" w:hAnsi="Times New Roman"/>
          <w:b/>
          <w:snapToGrid w:val="0"/>
          <w:sz w:val="32"/>
          <w:szCs w:val="32"/>
          <w:lang w:eastAsia="ru-RU"/>
        </w:rPr>
        <w:t>Линейная алгебра</w:t>
      </w:r>
      <w:r w:rsidRPr="0066330F">
        <w:rPr>
          <w:rFonts w:ascii="Times New Roman" w:hAnsi="Times New Roman"/>
          <w:b/>
          <w:sz w:val="32"/>
          <w:szCs w:val="32"/>
          <w:lang w:eastAsia="ru-RU"/>
        </w:rPr>
        <w:t>»</w:t>
      </w:r>
    </w:p>
    <w:p w14:paraId="18E15293" w14:textId="77777777" w:rsidR="00AC4467" w:rsidRDefault="00AC4467" w:rsidP="0066330F">
      <w:pPr>
        <w:autoSpaceDE w:val="0"/>
        <w:autoSpaceDN w:val="0"/>
        <w:adjustRightInd w:val="0"/>
        <w:spacing w:after="0" w:line="240" w:lineRule="exact"/>
        <w:jc w:val="center"/>
        <w:rPr>
          <w:rFonts w:ascii="Times New Roman" w:hAnsi="Times New Roman"/>
          <w:sz w:val="28"/>
          <w:szCs w:val="28"/>
          <w:lang w:eastAsia="ru-RU"/>
        </w:rPr>
      </w:pPr>
    </w:p>
    <w:p w14:paraId="172998D0" w14:textId="77777777" w:rsidR="00AC4467" w:rsidRPr="0066330F" w:rsidRDefault="00AC4467" w:rsidP="0066330F">
      <w:pPr>
        <w:autoSpaceDE w:val="0"/>
        <w:autoSpaceDN w:val="0"/>
        <w:adjustRightInd w:val="0"/>
        <w:spacing w:after="0" w:line="240" w:lineRule="exact"/>
        <w:jc w:val="center"/>
        <w:rPr>
          <w:rFonts w:ascii="Times New Roman" w:hAnsi="Times New Roman"/>
          <w:sz w:val="28"/>
          <w:szCs w:val="28"/>
          <w:lang w:eastAsia="ru-RU"/>
        </w:rPr>
      </w:pPr>
    </w:p>
    <w:p w14:paraId="31D81B03" w14:textId="77777777" w:rsidR="00B62814" w:rsidRDefault="00B62814" w:rsidP="00B62814">
      <w:pPr>
        <w:autoSpaceDE w:val="0"/>
        <w:autoSpaceDN w:val="0"/>
        <w:adjustRightInd w:val="0"/>
        <w:spacing w:after="0" w:line="240" w:lineRule="exact"/>
        <w:jc w:val="center"/>
        <w:rPr>
          <w:rFonts w:ascii="Times New Roman" w:eastAsia="Times New Roman" w:hAnsi="Times New Roman"/>
          <w:sz w:val="28"/>
          <w:szCs w:val="28"/>
          <w:lang w:eastAsia="ru-RU"/>
        </w:rPr>
      </w:pPr>
    </w:p>
    <w:p w14:paraId="4A910573" w14:textId="77777777" w:rsidR="00B62814" w:rsidRDefault="00B62814" w:rsidP="00B62814">
      <w:pPr>
        <w:autoSpaceDE w:val="0"/>
        <w:autoSpaceDN w:val="0"/>
        <w:adjustRightInd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Направление подготовки</w:t>
      </w:r>
    </w:p>
    <w:p w14:paraId="388AF1EE" w14:textId="1D56B0D2" w:rsidR="00B62814" w:rsidRDefault="00BA5EE3" w:rsidP="00B62814">
      <w:pPr>
        <w:autoSpaceDE w:val="0"/>
        <w:autoSpaceDN w:val="0"/>
        <w:adjustRightInd w:val="0"/>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08.03.01</w:t>
      </w:r>
      <w:r w:rsidR="00B6281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Проектирование зданий</w:t>
      </w:r>
    </w:p>
    <w:p w14:paraId="4570198B" w14:textId="77777777" w:rsidR="00B62814" w:rsidRDefault="00B62814" w:rsidP="00B62814">
      <w:pPr>
        <w:autoSpaceDE w:val="0"/>
        <w:autoSpaceDN w:val="0"/>
        <w:adjustRightInd w:val="0"/>
        <w:spacing w:after="0" w:line="240" w:lineRule="auto"/>
        <w:jc w:val="center"/>
        <w:rPr>
          <w:rFonts w:ascii="Times New Roman" w:eastAsia="Times New Roman" w:hAnsi="Times New Roman"/>
          <w:b/>
          <w:sz w:val="28"/>
          <w:szCs w:val="28"/>
          <w:lang w:eastAsia="ru-RU"/>
        </w:rPr>
      </w:pPr>
    </w:p>
    <w:p w14:paraId="7890BA6A" w14:textId="77777777" w:rsidR="00B62814" w:rsidRDefault="00B62814" w:rsidP="00B62814">
      <w:pPr>
        <w:autoSpaceDE w:val="0"/>
        <w:autoSpaceDN w:val="0"/>
        <w:adjustRightInd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Направленность образовательной программы</w:t>
      </w:r>
    </w:p>
    <w:p w14:paraId="0823307D" w14:textId="67362122" w:rsidR="00B62814" w:rsidRDefault="00BA5EE3" w:rsidP="00BA5EE3">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Промышленное и гражданское строительство</w:t>
      </w:r>
    </w:p>
    <w:p w14:paraId="4907D405" w14:textId="77777777" w:rsidR="00B62814" w:rsidRDefault="00B62814" w:rsidP="00B62814">
      <w:pPr>
        <w:autoSpaceDE w:val="0"/>
        <w:autoSpaceDN w:val="0"/>
        <w:adjustRightInd w:val="0"/>
        <w:spacing w:after="0" w:line="240" w:lineRule="auto"/>
        <w:jc w:val="center"/>
        <w:rPr>
          <w:rFonts w:ascii="Times New Roman" w:eastAsia="Times New Roman" w:hAnsi="Times New Roman"/>
          <w:b/>
          <w:sz w:val="28"/>
          <w:szCs w:val="28"/>
          <w:lang w:eastAsia="ru-RU"/>
        </w:rPr>
      </w:pPr>
    </w:p>
    <w:p w14:paraId="4C5DAEE3" w14:textId="77777777" w:rsidR="00B62814" w:rsidRDefault="00B62814" w:rsidP="00B62814">
      <w:pPr>
        <w:autoSpaceDE w:val="0"/>
        <w:autoSpaceDN w:val="0"/>
        <w:adjustRightInd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Квалификация, присваиваемая выпускникам</w:t>
      </w:r>
    </w:p>
    <w:p w14:paraId="410B29F5" w14:textId="77777777" w:rsidR="00B62814" w:rsidRDefault="00B62814" w:rsidP="00B62814">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Бакалавр</w:t>
      </w:r>
    </w:p>
    <w:p w14:paraId="645580A1" w14:textId="77777777" w:rsidR="00B62814" w:rsidRDefault="00B62814" w:rsidP="00B62814">
      <w:pPr>
        <w:autoSpaceDE w:val="0"/>
        <w:autoSpaceDN w:val="0"/>
        <w:adjustRightInd w:val="0"/>
        <w:spacing w:after="0" w:line="240" w:lineRule="auto"/>
        <w:jc w:val="center"/>
        <w:rPr>
          <w:rFonts w:ascii="Times New Roman" w:eastAsia="Times New Roman" w:hAnsi="Times New Roman"/>
          <w:b/>
          <w:sz w:val="28"/>
          <w:szCs w:val="28"/>
          <w:lang w:eastAsia="ru-RU"/>
        </w:rPr>
      </w:pPr>
    </w:p>
    <w:p w14:paraId="3F349E85" w14:textId="77777777" w:rsidR="00B62814" w:rsidRDefault="00B62814" w:rsidP="00B62814">
      <w:pPr>
        <w:autoSpaceDE w:val="0"/>
        <w:autoSpaceDN w:val="0"/>
        <w:adjustRightInd w:val="0"/>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 обучения</w:t>
      </w:r>
    </w:p>
    <w:p w14:paraId="60B21BB9" w14:textId="6C45904B" w:rsidR="00B62814" w:rsidRDefault="00BA5EE3" w:rsidP="00B62814">
      <w:pPr>
        <w:autoSpaceDE w:val="0"/>
        <w:autoSpaceDN w:val="0"/>
        <w:adjustRightInd w:val="0"/>
        <w:spacing w:after="0" w:line="240" w:lineRule="auto"/>
        <w:jc w:val="center"/>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 xml:space="preserve">Очная, </w:t>
      </w:r>
      <w:r w:rsidR="00B62814">
        <w:rPr>
          <w:rFonts w:ascii="Times New Roman" w:eastAsia="Times New Roman" w:hAnsi="Times New Roman"/>
          <w:b/>
          <w:iCs/>
          <w:sz w:val="28"/>
          <w:szCs w:val="28"/>
          <w:lang w:eastAsia="ru-RU"/>
        </w:rPr>
        <w:t>Очно-заочная</w:t>
      </w:r>
    </w:p>
    <w:p w14:paraId="2BDE6605" w14:textId="77777777" w:rsidR="00B62814" w:rsidRDefault="00B62814" w:rsidP="00B6281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DFC912E" w14:textId="77777777" w:rsidR="00B62814" w:rsidRDefault="00B62814" w:rsidP="00B62814">
      <w:pPr>
        <w:autoSpaceDE w:val="0"/>
        <w:autoSpaceDN w:val="0"/>
        <w:adjustRightInd w:val="0"/>
        <w:spacing w:after="0" w:line="240" w:lineRule="auto"/>
        <w:rPr>
          <w:rFonts w:ascii="Times New Roman" w:eastAsia="Times New Roman" w:hAnsi="Times New Roman"/>
          <w:b/>
          <w:bCs/>
          <w:sz w:val="28"/>
          <w:szCs w:val="28"/>
          <w:lang w:eastAsia="ru-RU"/>
        </w:rPr>
      </w:pPr>
    </w:p>
    <w:p w14:paraId="2D5A5081" w14:textId="37D9868C" w:rsidR="00B62814" w:rsidRDefault="00B62814" w:rsidP="00B62814">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Год набора – 202</w:t>
      </w:r>
      <w:r w:rsidR="00BE7D81">
        <w:rPr>
          <w:rFonts w:ascii="Times New Roman" w:eastAsia="Times New Roman" w:hAnsi="Times New Roman"/>
          <w:b/>
          <w:bCs/>
          <w:sz w:val="28"/>
          <w:szCs w:val="28"/>
          <w:lang w:eastAsia="ru-RU"/>
        </w:rPr>
        <w:t>6</w:t>
      </w:r>
    </w:p>
    <w:p w14:paraId="7CCF2094" w14:textId="77777777" w:rsidR="00B62814" w:rsidRDefault="00B62814" w:rsidP="00B6281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D7C278C" w14:textId="77777777" w:rsidR="00BE7D81" w:rsidRDefault="00BE7D81" w:rsidP="00B6281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55485FA" w14:textId="77777777" w:rsidR="00BE7D81" w:rsidRDefault="00BE7D81" w:rsidP="00B6281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E15500D" w14:textId="77777777" w:rsidR="00BE7D81" w:rsidRDefault="00BE7D81" w:rsidP="00B62814">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3121C50D" w14:textId="77777777" w:rsidR="00AC4467" w:rsidRPr="004A35FA" w:rsidRDefault="00AC4467" w:rsidP="00B62814">
      <w:pPr>
        <w:autoSpaceDE w:val="0"/>
        <w:autoSpaceDN w:val="0"/>
        <w:adjustRightInd w:val="0"/>
        <w:spacing w:after="0" w:line="240" w:lineRule="auto"/>
        <w:jc w:val="center"/>
        <w:rPr>
          <w:rFonts w:ascii="Times New Roman" w:hAnsi="Times New Roman"/>
          <w:b/>
          <w:bCs/>
          <w:sz w:val="28"/>
          <w:szCs w:val="28"/>
          <w:lang w:eastAsia="ru-RU"/>
        </w:rPr>
      </w:pPr>
      <w:r w:rsidRPr="004A35FA">
        <w:rPr>
          <w:rFonts w:ascii="Times New Roman" w:hAnsi="Times New Roman"/>
          <w:b/>
          <w:bCs/>
          <w:sz w:val="28"/>
          <w:szCs w:val="28"/>
          <w:lang w:eastAsia="ru-RU"/>
        </w:rPr>
        <w:t xml:space="preserve">Рязань </w:t>
      </w:r>
    </w:p>
    <w:p w14:paraId="77916427" w14:textId="6637AEFE" w:rsidR="00AC4467" w:rsidRDefault="00325967" w:rsidP="004A35FA">
      <w:pPr>
        <w:autoSpaceDE w:val="0"/>
        <w:autoSpaceDN w:val="0"/>
        <w:adjustRightInd w:val="0"/>
        <w:spacing w:after="0" w:line="240" w:lineRule="auto"/>
        <w:jc w:val="center"/>
        <w:rPr>
          <w:rFonts w:ascii="Times New Roman" w:hAnsi="Times New Roman"/>
          <w:b/>
          <w:bCs/>
          <w:sz w:val="28"/>
          <w:szCs w:val="28"/>
          <w:lang w:eastAsia="ru-RU"/>
        </w:rPr>
      </w:pPr>
      <w:r>
        <w:rPr>
          <w:noProof/>
          <w:lang w:eastAsia="ru-RU"/>
        </w:rPr>
        <mc:AlternateContent>
          <mc:Choice Requires="wps">
            <w:drawing>
              <wp:anchor distT="0" distB="0" distL="114300" distR="114300" simplePos="0" relativeHeight="251656704" behindDoc="0" locked="0" layoutInCell="1" allowOverlap="1" wp14:anchorId="46D8232A" wp14:editId="243F0186">
                <wp:simplePos x="0" y="0"/>
                <wp:positionH relativeFrom="column">
                  <wp:posOffset>2927985</wp:posOffset>
                </wp:positionH>
                <wp:positionV relativeFrom="paragraph">
                  <wp:posOffset>438785</wp:posOffset>
                </wp:positionV>
                <wp:extent cx="581025" cy="342900"/>
                <wp:effectExtent l="0" t="0" r="9525" b="0"/>
                <wp:wrapNone/>
                <wp:docPr id="7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0F4BE6" id="Прямоугольник 1" o:spid="_x0000_s1026" style="position:absolute;margin-left:230.55pt;margin-top:34.55pt;width:45.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" fillcolor="window" strokecolor="window" strokeweight="2pt">
                <v:path arrowok="t"/>
              </v:rect>
            </w:pict>
          </mc:Fallback>
        </mc:AlternateContent>
      </w:r>
      <w:r w:rsidR="00AC4467">
        <w:rPr>
          <w:rFonts w:ascii="Times New Roman" w:hAnsi="Times New Roman"/>
          <w:b/>
          <w:bCs/>
          <w:sz w:val="28"/>
          <w:szCs w:val="28"/>
          <w:lang w:eastAsia="ru-RU"/>
        </w:rPr>
        <w:t>202</w:t>
      </w:r>
      <w:r w:rsidR="00BE7D81">
        <w:rPr>
          <w:rFonts w:ascii="Times New Roman" w:hAnsi="Times New Roman"/>
          <w:b/>
          <w:bCs/>
          <w:sz w:val="28"/>
          <w:szCs w:val="28"/>
          <w:lang w:eastAsia="ru-RU"/>
        </w:rPr>
        <w:t>6</w:t>
      </w:r>
    </w:p>
    <w:p w14:paraId="5924CF51" w14:textId="77777777" w:rsidR="00BA5EE3" w:rsidRDefault="00BA5EE3" w:rsidP="004A35FA">
      <w:pPr>
        <w:autoSpaceDE w:val="0"/>
        <w:autoSpaceDN w:val="0"/>
        <w:adjustRightInd w:val="0"/>
        <w:spacing w:after="0" w:line="240" w:lineRule="auto"/>
        <w:jc w:val="center"/>
        <w:rPr>
          <w:rFonts w:ascii="Times New Roman" w:hAnsi="Times New Roman"/>
          <w:b/>
          <w:bCs/>
          <w:sz w:val="28"/>
          <w:szCs w:val="28"/>
          <w:lang w:eastAsia="ru-RU"/>
        </w:rPr>
      </w:pPr>
    </w:p>
    <w:p w14:paraId="1FBC239B" w14:textId="77777777" w:rsidR="00B62814" w:rsidRDefault="00B62814" w:rsidP="004A35FA">
      <w:pPr>
        <w:autoSpaceDE w:val="0"/>
        <w:autoSpaceDN w:val="0"/>
        <w:adjustRightInd w:val="0"/>
        <w:spacing w:after="0" w:line="240" w:lineRule="auto"/>
        <w:jc w:val="center"/>
        <w:rPr>
          <w:rFonts w:ascii="Times New Roman" w:hAnsi="Times New Roman"/>
          <w:b/>
          <w:bCs/>
          <w:sz w:val="28"/>
          <w:szCs w:val="28"/>
          <w:lang w:eastAsia="ru-RU"/>
        </w:rPr>
      </w:pPr>
    </w:p>
    <w:p w14:paraId="0FAEB978" w14:textId="77777777" w:rsidR="00B62814" w:rsidRDefault="00B62814" w:rsidP="004A35FA">
      <w:pPr>
        <w:autoSpaceDE w:val="0"/>
        <w:autoSpaceDN w:val="0"/>
        <w:adjustRightInd w:val="0"/>
        <w:spacing w:after="0" w:line="240" w:lineRule="auto"/>
        <w:jc w:val="center"/>
        <w:rPr>
          <w:rFonts w:ascii="Times New Roman" w:hAnsi="Times New Roman"/>
          <w:b/>
          <w:bCs/>
          <w:sz w:val="28"/>
          <w:szCs w:val="28"/>
          <w:lang w:eastAsia="ru-RU"/>
        </w:rPr>
      </w:pPr>
    </w:p>
    <w:p w14:paraId="3D0DE0FF" w14:textId="77777777" w:rsidR="00B62814" w:rsidRDefault="00B62814" w:rsidP="00B62814">
      <w:pPr>
        <w:ind w:firstLine="567"/>
        <w:jc w:val="both"/>
        <w:rPr>
          <w:rFonts w:ascii="Times New Roman" w:hAnsi="Times New Roman"/>
          <w:sz w:val="24"/>
          <w:szCs w:val="24"/>
        </w:rPr>
      </w:pPr>
      <w:r>
        <w:rPr>
          <w:rFonts w:ascii="Times New Roman" w:hAnsi="Times New Roman"/>
          <w:sz w:val="24"/>
          <w:szCs w:val="24"/>
        </w:rPr>
        <w:t xml:space="preserve">Рабочая программа дисциплины разработана в соответствии с: </w:t>
      </w:r>
    </w:p>
    <w:p w14:paraId="3DF6B929" w14:textId="7B14EF2C" w:rsidR="00BD4189" w:rsidRDefault="00B62814" w:rsidP="00B62814">
      <w:pPr>
        <w:ind w:firstLine="567"/>
        <w:jc w:val="both"/>
        <w:rPr>
          <w:rFonts w:ascii="Times New Roman" w:hAnsi="Times New Roman"/>
          <w:sz w:val="24"/>
          <w:szCs w:val="24"/>
        </w:rPr>
      </w:pPr>
      <w:r>
        <w:rPr>
          <w:rFonts w:ascii="Times New Roman" w:hAnsi="Times New Roman"/>
          <w:color w:val="000000"/>
          <w:sz w:val="24"/>
          <w:szCs w:val="24"/>
        </w:rPr>
        <w:t>- Федеральным государственным образовательным стандартом высшего образования по направлению подготовки</w:t>
      </w:r>
      <w:r w:rsidR="00BD4189">
        <w:rPr>
          <w:rFonts w:ascii="Times New Roman" w:hAnsi="Times New Roman"/>
          <w:color w:val="000000"/>
          <w:sz w:val="24"/>
          <w:szCs w:val="24"/>
        </w:rPr>
        <w:t xml:space="preserve"> </w:t>
      </w:r>
      <w:r w:rsidR="00BD4189" w:rsidRPr="005A1A39">
        <w:rPr>
          <w:rFonts w:ascii="Times New Roman" w:eastAsia="Times New Roman" w:hAnsi="Times New Roman"/>
          <w:color w:val="000000"/>
          <w:sz w:val="24"/>
          <w:szCs w:val="24"/>
          <w:lang w:eastAsia="ru-RU"/>
        </w:rPr>
        <w:t>08.03.01 Строительство (бакалавриат), утвержденным приказом Министерства науки и высшего образования Российской Федерации</w:t>
      </w:r>
      <w:r w:rsidR="00BD4189" w:rsidRPr="00AF083D">
        <w:rPr>
          <w:rFonts w:ascii="Times New Roman" w:eastAsia="Times New Roman" w:hAnsi="Times New Roman"/>
          <w:sz w:val="24"/>
          <w:szCs w:val="24"/>
          <w:lang w:eastAsia="ru-RU"/>
        </w:rPr>
        <w:t xml:space="preserve">№ </w:t>
      </w:r>
      <w:r w:rsidR="00BD4189" w:rsidRPr="00AF083D">
        <w:rPr>
          <w:rFonts w:ascii="Times New Roman" w:hAnsi="Times New Roman"/>
          <w:sz w:val="24"/>
          <w:szCs w:val="24"/>
        </w:rPr>
        <w:t>481</w:t>
      </w:r>
      <w:r w:rsidR="00BD4189" w:rsidRPr="00AF083D">
        <w:rPr>
          <w:rFonts w:ascii="Times New Roman" w:eastAsia="Times New Roman" w:hAnsi="Times New Roman"/>
          <w:sz w:val="24"/>
          <w:szCs w:val="24"/>
          <w:lang w:eastAsia="ru-RU"/>
        </w:rPr>
        <w:t xml:space="preserve"> от 31.05.2017 года, зарегистрированным в Минюсте 23.06.2017 рег. номер N 47139 (с изм. и доп. </w:t>
      </w:r>
      <w:r w:rsidR="00BD4189" w:rsidRPr="00AF083D">
        <w:rPr>
          <w:rFonts w:ascii="Times New Roman" w:hAnsi="Times New Roman"/>
          <w:sz w:val="24"/>
          <w:szCs w:val="24"/>
        </w:rPr>
        <w:t>от 27.02.2023</w:t>
      </w:r>
      <w:r w:rsidR="000A4B31">
        <w:rPr>
          <w:rFonts w:ascii="Times New Roman" w:hAnsi="Times New Roman"/>
          <w:sz w:val="24"/>
          <w:szCs w:val="24"/>
        </w:rPr>
        <w:t>);</w:t>
      </w:r>
    </w:p>
    <w:p w14:paraId="19720114" w14:textId="258C2AE7" w:rsidR="00BD4189" w:rsidRDefault="00BD4189" w:rsidP="00B62814">
      <w:pPr>
        <w:ind w:firstLine="567"/>
        <w:jc w:val="both"/>
        <w:rPr>
          <w:rFonts w:ascii="Times New Roman" w:hAnsi="Times New Roman"/>
          <w:sz w:val="24"/>
          <w:szCs w:val="24"/>
        </w:rPr>
      </w:pPr>
      <w:r>
        <w:rPr>
          <w:rFonts w:ascii="Times New Roman" w:hAnsi="Times New Roman"/>
          <w:sz w:val="24"/>
          <w:szCs w:val="24"/>
        </w:rPr>
        <w:t>-</w:t>
      </w:r>
      <w:r w:rsidRPr="001B7CAE">
        <w:rPr>
          <w:rFonts w:ascii="Times New Roman" w:hAnsi="Times New Roman"/>
          <w:sz w:val="24"/>
          <w:szCs w:val="24"/>
        </w:rPr>
        <w:t>учебным планом (очной, очно-заочной форм обучения) по направлению подготовки 08.03.01 Строительство.</w:t>
      </w:r>
    </w:p>
    <w:p w14:paraId="2D3DE7A4" w14:textId="77777777" w:rsidR="00B62814" w:rsidRDefault="00B62814" w:rsidP="00B62814">
      <w:pPr>
        <w:ind w:firstLine="567"/>
        <w:jc w:val="both"/>
        <w:rPr>
          <w:rFonts w:ascii="Times New Roman" w:hAnsi="Times New Roman"/>
          <w:sz w:val="24"/>
          <w:szCs w:val="24"/>
        </w:rPr>
      </w:pPr>
      <w:r>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3AEC4144" w14:textId="77777777" w:rsidR="00B62814" w:rsidRDefault="00B62814" w:rsidP="00B62814">
      <w:pPr>
        <w:ind w:firstLine="567"/>
        <w:jc w:val="both"/>
        <w:rPr>
          <w:rFonts w:ascii="Times New Roman" w:hAnsi="Times New Roman"/>
          <w:sz w:val="24"/>
          <w:szCs w:val="24"/>
        </w:rPr>
      </w:pPr>
    </w:p>
    <w:p w14:paraId="14909A82" w14:textId="77777777" w:rsidR="00B62814" w:rsidRDefault="00B62814" w:rsidP="00B62814">
      <w:pPr>
        <w:ind w:firstLine="567"/>
        <w:jc w:val="both"/>
        <w:rPr>
          <w:rFonts w:ascii="Times New Roman" w:hAnsi="Times New Roman"/>
          <w:sz w:val="24"/>
          <w:szCs w:val="24"/>
        </w:rPr>
      </w:pPr>
      <w:r>
        <w:rPr>
          <w:rFonts w:ascii="Times New Roman" w:hAnsi="Times New Roman"/>
          <w:sz w:val="24"/>
          <w:szCs w:val="24"/>
        </w:rPr>
        <w:t xml:space="preserve">Автор: А.С. Сивиркина, к.п.н., доцент кафедры «Информатика и информационные технологии» Рязанского института (филиала) Московского политехнического университета. </w:t>
      </w:r>
    </w:p>
    <w:p w14:paraId="0A8427AD" w14:textId="77777777" w:rsidR="00B62814" w:rsidRDefault="00B62814" w:rsidP="00B62814">
      <w:pPr>
        <w:ind w:firstLine="567"/>
        <w:jc w:val="both"/>
        <w:rPr>
          <w:rFonts w:ascii="Times New Roman" w:hAnsi="Times New Roman"/>
          <w:sz w:val="24"/>
          <w:szCs w:val="24"/>
        </w:rPr>
      </w:pPr>
    </w:p>
    <w:p w14:paraId="2D067124" w14:textId="77777777" w:rsidR="00E75F91" w:rsidRPr="00E75F91" w:rsidRDefault="00E75F91" w:rsidP="00E75F91">
      <w:pPr>
        <w:autoSpaceDE w:val="0"/>
        <w:autoSpaceDN w:val="0"/>
        <w:adjustRightInd w:val="0"/>
        <w:spacing w:after="0" w:line="240" w:lineRule="auto"/>
        <w:rPr>
          <w:rFonts w:ascii="Times New Roman" w:hAnsi="Times New Roman"/>
          <w:sz w:val="24"/>
          <w:szCs w:val="24"/>
        </w:rPr>
      </w:pPr>
      <w:r w:rsidRPr="00E75F91">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1D979609" w14:textId="77777777" w:rsidR="00B62814" w:rsidRDefault="00B62814" w:rsidP="00B62814">
      <w:pPr>
        <w:autoSpaceDE w:val="0"/>
        <w:autoSpaceDN w:val="0"/>
        <w:adjustRightInd w:val="0"/>
        <w:spacing w:after="0" w:line="240" w:lineRule="auto"/>
        <w:rPr>
          <w:rFonts w:ascii="Times New Roman" w:hAnsi="Times New Roman"/>
          <w:b/>
          <w:bCs/>
          <w:sz w:val="28"/>
          <w:szCs w:val="28"/>
          <w:lang w:eastAsia="ru-RU"/>
        </w:rPr>
        <w:sectPr w:rsidR="00B62814" w:rsidSect="00D96222">
          <w:footerReference w:type="default" r:id="rId7"/>
          <w:pgSz w:w="11906" w:h="16838" w:code="9"/>
          <w:pgMar w:top="851" w:right="680" w:bottom="851" w:left="1134" w:header="0" w:footer="0" w:gutter="0"/>
          <w:cols w:space="708"/>
          <w:docGrid w:linePitch="360"/>
        </w:sectPr>
      </w:pPr>
    </w:p>
    <w:p w14:paraId="5B63A1F9" w14:textId="77777777" w:rsidR="00B62814" w:rsidRDefault="00B62814" w:rsidP="00B62814">
      <w:pPr>
        <w:autoSpaceDE w:val="0"/>
        <w:autoSpaceDN w:val="0"/>
        <w:adjustRightInd w:val="0"/>
        <w:spacing w:after="0" w:line="240" w:lineRule="auto"/>
        <w:rPr>
          <w:rFonts w:ascii="Times New Roman" w:hAnsi="Times New Roman"/>
          <w:b/>
          <w:bCs/>
          <w:sz w:val="28"/>
          <w:szCs w:val="28"/>
          <w:lang w:eastAsia="ru-RU"/>
        </w:rPr>
      </w:pPr>
    </w:p>
    <w:p w14:paraId="1849AAF8" w14:textId="77777777" w:rsidR="00B62814" w:rsidRPr="004A35FA" w:rsidRDefault="00B62814" w:rsidP="004A35FA">
      <w:pPr>
        <w:autoSpaceDE w:val="0"/>
        <w:autoSpaceDN w:val="0"/>
        <w:adjustRightInd w:val="0"/>
        <w:spacing w:after="0" w:line="240" w:lineRule="auto"/>
        <w:jc w:val="center"/>
        <w:rPr>
          <w:rFonts w:ascii="Times New Roman" w:hAnsi="Times New Roman"/>
          <w:b/>
          <w:bCs/>
          <w:sz w:val="28"/>
          <w:szCs w:val="28"/>
          <w:lang w:eastAsia="ru-RU"/>
        </w:rPr>
      </w:pPr>
    </w:p>
    <w:p w14:paraId="5D30B9F1" w14:textId="77777777" w:rsidR="00AC4467" w:rsidRPr="00C21DBF" w:rsidRDefault="00AC4467" w:rsidP="006250A2">
      <w:pPr>
        <w:numPr>
          <w:ilvl w:val="0"/>
          <w:numId w:val="57"/>
        </w:numPr>
        <w:tabs>
          <w:tab w:val="left" w:pos="993"/>
        </w:tabs>
        <w:spacing w:after="0" w:line="240" w:lineRule="auto"/>
        <w:ind w:left="0" w:firstLine="567"/>
        <w:jc w:val="both"/>
        <w:rPr>
          <w:rFonts w:ascii="Times New Roman" w:hAnsi="Times New Roman"/>
          <w:b/>
          <w:caps/>
          <w:sz w:val="24"/>
          <w:szCs w:val="24"/>
          <w:lang w:eastAsia="ru-RU"/>
        </w:rPr>
      </w:pPr>
      <w:r w:rsidRPr="001D202F">
        <w:rPr>
          <w:rFonts w:ascii="Times New Roman" w:hAnsi="Times New Roman"/>
          <w:b/>
          <w:sz w:val="24"/>
          <w:szCs w:val="24"/>
          <w:lang w:eastAsia="ru-RU"/>
        </w:rPr>
        <w:t xml:space="preserve">Перечень </w:t>
      </w:r>
      <w:r w:rsidRPr="00C21DBF">
        <w:rPr>
          <w:rFonts w:ascii="Times New Roman" w:hAnsi="Times New Roman"/>
          <w:b/>
          <w:sz w:val="24"/>
          <w:szCs w:val="24"/>
          <w:lang w:eastAsia="ru-RU"/>
        </w:rPr>
        <w:t>планируемых результатов обучения по дисциплине, соотнесенных с планируемыми результатами освоения образовательной программы</w:t>
      </w:r>
    </w:p>
    <w:p w14:paraId="315A4830" w14:textId="77777777" w:rsidR="00AC4467" w:rsidRPr="00C21DBF" w:rsidRDefault="00AC4467" w:rsidP="006250A2">
      <w:pPr>
        <w:spacing w:after="0" w:line="240" w:lineRule="auto"/>
        <w:ind w:firstLine="709"/>
        <w:jc w:val="center"/>
        <w:rPr>
          <w:rFonts w:ascii="Times New Roman" w:hAnsi="Times New Roman"/>
          <w:b/>
          <w:caps/>
          <w:sz w:val="24"/>
          <w:szCs w:val="24"/>
          <w:lang w:eastAsia="ru-RU"/>
        </w:rPr>
      </w:pPr>
    </w:p>
    <w:p w14:paraId="6F903A04" w14:textId="77777777" w:rsidR="00AC4467" w:rsidRPr="00C21DBF" w:rsidRDefault="00AC4467" w:rsidP="006250A2">
      <w:pPr>
        <w:spacing w:after="0" w:line="240" w:lineRule="auto"/>
        <w:ind w:firstLine="567"/>
        <w:contextualSpacing/>
        <w:jc w:val="both"/>
        <w:rPr>
          <w:rFonts w:ascii="Times New Roman" w:hAnsi="Times New Roman"/>
          <w:b/>
          <w:sz w:val="24"/>
          <w:szCs w:val="24"/>
        </w:rPr>
      </w:pPr>
      <w:r w:rsidRPr="00C21DBF">
        <w:rPr>
          <w:rFonts w:ascii="Times New Roman" w:hAnsi="Times New Roman"/>
          <w:b/>
          <w:sz w:val="24"/>
          <w:szCs w:val="24"/>
        </w:rPr>
        <w:t xml:space="preserve">1.1. Цель освоения дисциплины </w:t>
      </w:r>
    </w:p>
    <w:p w14:paraId="0B0EB0D4" w14:textId="77777777" w:rsidR="00AC4467" w:rsidRPr="00C21DBF" w:rsidRDefault="00AC4467" w:rsidP="006250A2">
      <w:pPr>
        <w:spacing w:after="0" w:line="240" w:lineRule="auto"/>
        <w:ind w:firstLine="567"/>
        <w:jc w:val="both"/>
        <w:rPr>
          <w:rFonts w:ascii="Times New Roman" w:hAnsi="Times New Roman"/>
          <w:sz w:val="24"/>
          <w:szCs w:val="24"/>
        </w:rPr>
      </w:pPr>
    </w:p>
    <w:p w14:paraId="4DA274C7" w14:textId="77777777" w:rsidR="00AC4467" w:rsidRPr="00C21DBF" w:rsidRDefault="00AC4467" w:rsidP="006250A2">
      <w:pPr>
        <w:tabs>
          <w:tab w:val="left" w:pos="1134"/>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xml:space="preserve">Целью освоения дисциплины является (1): </w:t>
      </w:r>
    </w:p>
    <w:p w14:paraId="6C66E63C" w14:textId="77777777" w:rsidR="00AC76B5" w:rsidRDefault="00AC4467" w:rsidP="00AC76B5">
      <w:pPr>
        <w:tabs>
          <w:tab w:val="left" w:pos="1134"/>
        </w:tabs>
        <w:spacing w:after="0" w:line="240" w:lineRule="auto"/>
        <w:ind w:firstLine="567"/>
        <w:jc w:val="both"/>
        <w:rPr>
          <w:rFonts w:ascii="Times New Roman" w:hAnsi="Times New Roman"/>
          <w:iCs/>
          <w:sz w:val="24"/>
          <w:szCs w:val="24"/>
        </w:rPr>
      </w:pPr>
      <w:r w:rsidRPr="00C21DBF">
        <w:rPr>
          <w:rFonts w:ascii="Times New Roman" w:hAnsi="Times New Roman"/>
          <w:sz w:val="24"/>
          <w:szCs w:val="24"/>
          <w:lang w:eastAsia="ru-RU"/>
        </w:rPr>
        <w:t xml:space="preserve">-  формирование у обучающихся </w:t>
      </w:r>
      <w:r w:rsidR="00AC76B5">
        <w:rPr>
          <w:rFonts w:ascii="Times New Roman" w:hAnsi="Times New Roman"/>
          <w:sz w:val="24"/>
          <w:szCs w:val="24"/>
          <w:lang w:eastAsia="ru-RU"/>
        </w:rPr>
        <w:t>общепрофессиональных</w:t>
      </w:r>
      <w:r w:rsidR="001271DD">
        <w:rPr>
          <w:rFonts w:ascii="Times New Roman" w:hAnsi="Times New Roman"/>
          <w:sz w:val="24"/>
          <w:szCs w:val="24"/>
          <w:lang w:eastAsia="ru-RU"/>
        </w:rPr>
        <w:t xml:space="preserve"> компетенций</w:t>
      </w:r>
      <w:r w:rsidRPr="00C21DBF">
        <w:rPr>
          <w:rFonts w:ascii="Times New Roman" w:hAnsi="Times New Roman"/>
          <w:sz w:val="24"/>
          <w:szCs w:val="24"/>
          <w:lang w:eastAsia="ru-RU"/>
        </w:rPr>
        <w:t xml:space="preserve"> в области </w:t>
      </w:r>
      <w:r w:rsidR="00AC76B5">
        <w:rPr>
          <w:rFonts w:ascii="Times New Roman" w:hAnsi="Times New Roman"/>
          <w:iCs/>
          <w:sz w:val="24"/>
          <w:szCs w:val="24"/>
        </w:rPr>
        <w:t>применения естественнонаучных и общеинженерных знаний, методов</w:t>
      </w:r>
      <w:r w:rsidR="00AC76B5" w:rsidRPr="00AC76B5">
        <w:rPr>
          <w:rFonts w:ascii="Times New Roman" w:hAnsi="Times New Roman"/>
          <w:iCs/>
          <w:sz w:val="24"/>
          <w:szCs w:val="24"/>
        </w:rPr>
        <w:t xml:space="preserve"> математического анализа и моделирования, теоретического и экспериментального исследования в профессиональной деятельности</w:t>
      </w:r>
    </w:p>
    <w:p w14:paraId="429B73DF" w14:textId="77777777" w:rsidR="00AC76B5" w:rsidRDefault="00AC76B5" w:rsidP="00AC76B5">
      <w:pPr>
        <w:tabs>
          <w:tab w:val="left" w:pos="1134"/>
        </w:tabs>
        <w:spacing w:after="0" w:line="240" w:lineRule="auto"/>
        <w:ind w:firstLine="567"/>
        <w:jc w:val="both"/>
        <w:rPr>
          <w:rFonts w:ascii="Times New Roman" w:hAnsi="Times New Roman"/>
          <w:iCs/>
          <w:sz w:val="24"/>
          <w:szCs w:val="24"/>
        </w:rPr>
      </w:pPr>
    </w:p>
    <w:p w14:paraId="60B91763" w14:textId="77777777" w:rsidR="00AC4467" w:rsidRPr="00C21DBF" w:rsidRDefault="00AC76B5" w:rsidP="00AC76B5">
      <w:pPr>
        <w:tabs>
          <w:tab w:val="left" w:pos="1134"/>
        </w:tabs>
        <w:spacing w:after="0" w:line="240" w:lineRule="auto"/>
        <w:ind w:firstLine="567"/>
        <w:jc w:val="both"/>
        <w:rPr>
          <w:rFonts w:ascii="Times New Roman" w:hAnsi="Times New Roman"/>
          <w:b/>
          <w:sz w:val="24"/>
          <w:szCs w:val="24"/>
        </w:rPr>
      </w:pPr>
      <w:r w:rsidRPr="00AC76B5">
        <w:rPr>
          <w:rFonts w:ascii="Times New Roman" w:hAnsi="Times New Roman"/>
          <w:iCs/>
          <w:sz w:val="24"/>
          <w:szCs w:val="24"/>
        </w:rPr>
        <w:t xml:space="preserve"> </w:t>
      </w:r>
      <w:r w:rsidR="00AC4467" w:rsidRPr="00C21DBF">
        <w:rPr>
          <w:rFonts w:ascii="Times New Roman" w:hAnsi="Times New Roman"/>
          <w:b/>
          <w:sz w:val="24"/>
          <w:szCs w:val="24"/>
        </w:rPr>
        <w:t>1.2. Перечень планируемых результатов обучения по дисциплине</w:t>
      </w:r>
    </w:p>
    <w:p w14:paraId="37C327F4" w14:textId="77777777" w:rsidR="00AC4467" w:rsidRPr="00C21DBF" w:rsidRDefault="00AC4467" w:rsidP="006250A2">
      <w:pPr>
        <w:tabs>
          <w:tab w:val="left" w:pos="4410"/>
        </w:tabs>
        <w:spacing w:after="0" w:line="240" w:lineRule="auto"/>
        <w:ind w:firstLine="567"/>
        <w:jc w:val="both"/>
        <w:rPr>
          <w:rFonts w:ascii="Times New Roman" w:hAnsi="Times New Roman"/>
          <w:b/>
          <w:sz w:val="24"/>
          <w:szCs w:val="24"/>
        </w:rPr>
      </w:pPr>
      <w:r w:rsidRPr="00C21DBF">
        <w:rPr>
          <w:rFonts w:ascii="Times New Roman" w:hAnsi="Times New Roman"/>
          <w:b/>
          <w:sz w:val="24"/>
          <w:szCs w:val="24"/>
        </w:rPr>
        <w:tab/>
      </w:r>
    </w:p>
    <w:p w14:paraId="54E08033" w14:textId="0875E26C" w:rsidR="00AC4467" w:rsidRPr="00C21DBF" w:rsidRDefault="00AC4467" w:rsidP="008D2A6C">
      <w:pPr>
        <w:spacing w:after="0" w:line="240" w:lineRule="auto"/>
        <w:ind w:firstLine="567"/>
        <w:jc w:val="both"/>
        <w:rPr>
          <w:rFonts w:ascii="Times New Roman" w:hAnsi="Times New Roman"/>
          <w:sz w:val="24"/>
          <w:szCs w:val="24"/>
        </w:rPr>
      </w:pPr>
      <w:r w:rsidRPr="00C21DBF">
        <w:rPr>
          <w:rFonts w:ascii="Times New Roman" w:hAnsi="Times New Roman"/>
          <w:sz w:val="24"/>
          <w:szCs w:val="24"/>
        </w:rPr>
        <w:t>В результате освоения дисциплины «</w:t>
      </w:r>
      <w:r w:rsidR="00B62814">
        <w:rPr>
          <w:rFonts w:ascii="Times New Roman" w:hAnsi="Times New Roman"/>
          <w:sz w:val="24"/>
          <w:szCs w:val="24"/>
        </w:rPr>
        <w:t>Линейная алгебра</w:t>
      </w:r>
      <w:r w:rsidRPr="00C21DBF">
        <w:rPr>
          <w:rFonts w:ascii="Times New Roman" w:hAnsi="Times New Roman"/>
          <w:sz w:val="24"/>
          <w:szCs w:val="24"/>
        </w:rPr>
        <w:t xml:space="preserve">» у обучающегося формируются </w:t>
      </w:r>
      <w:r w:rsidR="001271DD">
        <w:rPr>
          <w:rFonts w:ascii="Times New Roman" w:hAnsi="Times New Roman"/>
          <w:sz w:val="24"/>
          <w:szCs w:val="24"/>
        </w:rPr>
        <w:t xml:space="preserve">универсальные </w:t>
      </w:r>
      <w:r w:rsidRPr="00C21DBF">
        <w:rPr>
          <w:rFonts w:ascii="Times New Roman" w:hAnsi="Times New Roman"/>
          <w:sz w:val="24"/>
          <w:szCs w:val="24"/>
        </w:rPr>
        <w:t xml:space="preserve">компетенции </w:t>
      </w:r>
      <w:r w:rsidR="00BD4189">
        <w:rPr>
          <w:rFonts w:ascii="Times New Roman" w:hAnsi="Times New Roman"/>
          <w:sz w:val="24"/>
          <w:szCs w:val="24"/>
        </w:rPr>
        <w:t>У</w:t>
      </w:r>
      <w:r w:rsidRPr="00C21DBF">
        <w:rPr>
          <w:rFonts w:ascii="Times New Roman" w:hAnsi="Times New Roman"/>
          <w:sz w:val="24"/>
          <w:szCs w:val="24"/>
        </w:rPr>
        <w:t>К-1. Содержание указанных компетенций и перечень планируемых результатов обучения по данной дисциплине представлены в таблице 1.</w:t>
      </w:r>
    </w:p>
    <w:p w14:paraId="43A30616" w14:textId="77777777" w:rsidR="00AC4467" w:rsidRPr="00C21DBF" w:rsidRDefault="00AC4467" w:rsidP="008D2A6C">
      <w:pPr>
        <w:spacing w:after="0" w:line="240" w:lineRule="auto"/>
        <w:ind w:firstLine="567"/>
        <w:jc w:val="both"/>
        <w:rPr>
          <w:rFonts w:ascii="Times New Roman" w:hAnsi="Times New Roman"/>
          <w:sz w:val="24"/>
          <w:szCs w:val="24"/>
        </w:rPr>
      </w:pPr>
    </w:p>
    <w:p w14:paraId="602D4080"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Таблица 1 – Планируемые результаты обучения по дисциплине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3969"/>
        <w:gridCol w:w="5103"/>
      </w:tblGrid>
      <w:tr w:rsidR="00AC4467" w:rsidRPr="00C21DBF" w14:paraId="49998F56" w14:textId="77777777" w:rsidTr="00D96222">
        <w:tc>
          <w:tcPr>
            <w:tcW w:w="1242" w:type="dxa"/>
          </w:tcPr>
          <w:p w14:paraId="4310456B" w14:textId="77777777" w:rsidR="00AC4467" w:rsidRPr="00C21DBF" w:rsidRDefault="00AC4467" w:rsidP="00633E41">
            <w:pPr>
              <w:spacing w:after="0" w:line="240" w:lineRule="auto"/>
              <w:jc w:val="center"/>
              <w:rPr>
                <w:rFonts w:ascii="Times New Roman" w:hAnsi="Times New Roman"/>
                <w:b/>
                <w:sz w:val="24"/>
                <w:szCs w:val="24"/>
              </w:rPr>
            </w:pPr>
            <w:r w:rsidRPr="00C21DBF">
              <w:rPr>
                <w:rFonts w:ascii="Times New Roman" w:hAnsi="Times New Roman"/>
                <w:b/>
                <w:sz w:val="24"/>
                <w:szCs w:val="24"/>
              </w:rPr>
              <w:t>Код компетенции</w:t>
            </w:r>
          </w:p>
        </w:tc>
        <w:tc>
          <w:tcPr>
            <w:tcW w:w="3969" w:type="dxa"/>
          </w:tcPr>
          <w:p w14:paraId="6243E852"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Результаты освоения ОП</w:t>
            </w:r>
          </w:p>
          <w:p w14:paraId="62347272"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b/>
                <w:sz w:val="24"/>
                <w:szCs w:val="24"/>
              </w:rPr>
              <w:t>(содержание компетенций)</w:t>
            </w:r>
          </w:p>
        </w:tc>
        <w:tc>
          <w:tcPr>
            <w:tcW w:w="5103" w:type="dxa"/>
          </w:tcPr>
          <w:p w14:paraId="11176565"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Перечень планируемых результатов обучения  по дисциплине</w:t>
            </w:r>
          </w:p>
        </w:tc>
      </w:tr>
      <w:tr w:rsidR="00AC4467" w:rsidRPr="00C21DBF" w14:paraId="5169A906" w14:textId="77777777" w:rsidTr="00D96222">
        <w:tc>
          <w:tcPr>
            <w:tcW w:w="1242" w:type="dxa"/>
          </w:tcPr>
          <w:p w14:paraId="231CA033"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1</w:t>
            </w:r>
          </w:p>
        </w:tc>
        <w:tc>
          <w:tcPr>
            <w:tcW w:w="3969" w:type="dxa"/>
          </w:tcPr>
          <w:p w14:paraId="1C3A82B8"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2</w:t>
            </w:r>
          </w:p>
        </w:tc>
        <w:tc>
          <w:tcPr>
            <w:tcW w:w="5103" w:type="dxa"/>
          </w:tcPr>
          <w:p w14:paraId="0BB59D8C"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3</w:t>
            </w:r>
          </w:p>
        </w:tc>
      </w:tr>
      <w:tr w:rsidR="00AC4467" w:rsidRPr="00C21DBF" w14:paraId="7ED0FC47" w14:textId="77777777" w:rsidTr="00286BC6">
        <w:trPr>
          <w:trHeight w:val="562"/>
        </w:trPr>
        <w:tc>
          <w:tcPr>
            <w:tcW w:w="10314" w:type="dxa"/>
            <w:gridSpan w:val="3"/>
          </w:tcPr>
          <w:p w14:paraId="5D86289D"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Общепрофессиональные</w:t>
            </w:r>
          </w:p>
        </w:tc>
      </w:tr>
      <w:tr w:rsidR="00AC76B5" w:rsidRPr="00C21DBF" w14:paraId="2ADB7718" w14:textId="77777777" w:rsidTr="003D7039">
        <w:trPr>
          <w:trHeight w:val="2686"/>
        </w:trPr>
        <w:tc>
          <w:tcPr>
            <w:tcW w:w="1242" w:type="dxa"/>
          </w:tcPr>
          <w:p w14:paraId="326B298D" w14:textId="77777777" w:rsidR="00AC76B5" w:rsidRPr="00C21DBF" w:rsidRDefault="00AC76B5" w:rsidP="00AC76B5">
            <w:pPr>
              <w:spacing w:after="0" w:line="240" w:lineRule="auto"/>
              <w:jc w:val="both"/>
              <w:rPr>
                <w:rFonts w:ascii="Times New Roman" w:hAnsi="Times New Roman"/>
                <w:sz w:val="24"/>
                <w:szCs w:val="24"/>
              </w:rPr>
            </w:pPr>
          </w:p>
          <w:p w14:paraId="5425E681" w14:textId="61B88353" w:rsidR="00AC76B5" w:rsidRPr="00C21DBF" w:rsidRDefault="00804900" w:rsidP="00AC76B5">
            <w:pPr>
              <w:spacing w:after="0" w:line="240" w:lineRule="auto"/>
              <w:jc w:val="both"/>
              <w:rPr>
                <w:rFonts w:ascii="Times New Roman" w:hAnsi="Times New Roman"/>
                <w:sz w:val="24"/>
                <w:szCs w:val="24"/>
              </w:rPr>
            </w:pPr>
            <w:r>
              <w:rPr>
                <w:rFonts w:ascii="Times New Roman" w:hAnsi="Times New Roman"/>
                <w:sz w:val="24"/>
                <w:szCs w:val="24"/>
              </w:rPr>
              <w:t>У</w:t>
            </w:r>
            <w:r w:rsidR="00AC76B5" w:rsidRPr="00C21DBF">
              <w:rPr>
                <w:rFonts w:ascii="Times New Roman" w:hAnsi="Times New Roman"/>
                <w:sz w:val="24"/>
                <w:szCs w:val="24"/>
              </w:rPr>
              <w:t>К-1</w:t>
            </w:r>
          </w:p>
        </w:tc>
        <w:tc>
          <w:tcPr>
            <w:tcW w:w="3969" w:type="dxa"/>
          </w:tcPr>
          <w:p w14:paraId="4D08CC5D" w14:textId="1762D7C5" w:rsidR="00AC76B5" w:rsidRPr="00AC76B5" w:rsidRDefault="00804900" w:rsidP="00AC76B5">
            <w:pPr>
              <w:ind w:firstLine="142"/>
              <w:jc w:val="both"/>
              <w:rPr>
                <w:rFonts w:ascii="Times New Roman" w:hAnsi="Times New Roman"/>
                <w:iCs/>
                <w:sz w:val="24"/>
                <w:szCs w:val="24"/>
              </w:rPr>
            </w:pPr>
            <w:r w:rsidRPr="00270EB7">
              <w:rPr>
                <w:rFonts w:ascii="Times New Roman" w:eastAsia="Times New Roman" w:hAnsi="Times New Roman"/>
                <w:sz w:val="24"/>
                <w:szCs w:val="24"/>
                <w:lang w:eastAsia="ru-RU"/>
              </w:rPr>
              <w:t>УК-1. Способен осуществлять поиск, критический анализ и синтез информации, применять системный подход для решения поставленных задач</w:t>
            </w:r>
          </w:p>
        </w:tc>
        <w:tc>
          <w:tcPr>
            <w:tcW w:w="5103" w:type="dxa"/>
          </w:tcPr>
          <w:p w14:paraId="4E64AF6D" w14:textId="77777777" w:rsidR="00804900" w:rsidRPr="00270EB7" w:rsidRDefault="00804900" w:rsidP="00804900">
            <w:pPr>
              <w:spacing w:after="0" w:line="240" w:lineRule="auto"/>
              <w:rPr>
                <w:rFonts w:ascii="Times New Roman" w:eastAsia="Times New Roman" w:hAnsi="Times New Roman"/>
                <w:sz w:val="24"/>
                <w:szCs w:val="24"/>
                <w:lang w:eastAsia="ru-RU"/>
              </w:rPr>
            </w:pPr>
            <w:r w:rsidRPr="00270EB7">
              <w:rPr>
                <w:rFonts w:ascii="Times New Roman" w:eastAsia="Times New Roman" w:hAnsi="Times New Roman"/>
                <w:sz w:val="24"/>
                <w:szCs w:val="24"/>
                <w:lang w:eastAsia="ru-RU"/>
              </w:rPr>
              <w:t>УК-1.1. Осуществляет поиск необходимой информации, опираясь на результаты анализа поставленной задачи</w:t>
            </w:r>
          </w:p>
          <w:p w14:paraId="07AAC73C" w14:textId="77777777" w:rsidR="00804900" w:rsidRPr="00270EB7" w:rsidRDefault="00804900" w:rsidP="00804900">
            <w:pPr>
              <w:spacing w:after="0" w:line="240" w:lineRule="auto"/>
              <w:rPr>
                <w:rFonts w:ascii="Times New Roman" w:eastAsia="Times New Roman" w:hAnsi="Times New Roman"/>
                <w:sz w:val="24"/>
                <w:szCs w:val="24"/>
                <w:lang w:eastAsia="ru-RU"/>
              </w:rPr>
            </w:pPr>
            <w:r w:rsidRPr="00270EB7">
              <w:rPr>
                <w:rFonts w:ascii="Times New Roman" w:eastAsia="Times New Roman" w:hAnsi="Times New Roman"/>
                <w:sz w:val="24"/>
                <w:szCs w:val="24"/>
                <w:lang w:eastAsia="ru-RU"/>
              </w:rPr>
              <w:t>УК-1.2. Разрабатывает варианты решения проблемной ситуации на основе критического анализа доступных источников информации</w:t>
            </w:r>
          </w:p>
          <w:p w14:paraId="42329DC5" w14:textId="3DAA0C15" w:rsidR="00AC76B5" w:rsidRPr="00AC76B5" w:rsidRDefault="00804900" w:rsidP="00804900">
            <w:pPr>
              <w:spacing w:line="240" w:lineRule="auto"/>
              <w:ind w:left="40"/>
              <w:rPr>
                <w:rFonts w:ascii="Times New Roman" w:hAnsi="Times New Roman"/>
                <w:sz w:val="24"/>
                <w:szCs w:val="24"/>
              </w:rPr>
            </w:pPr>
            <w:r w:rsidRPr="00270EB7">
              <w:rPr>
                <w:rFonts w:eastAsia="Times New Roman"/>
                <w:lang w:eastAsia="ru-RU"/>
              </w:rPr>
              <w:t>УКБ-1.3. Выбирает оптимальный вариант решения задачи, аргументируя свой выбор</w:t>
            </w:r>
          </w:p>
        </w:tc>
      </w:tr>
    </w:tbl>
    <w:p w14:paraId="4074961B" w14:textId="77777777" w:rsidR="00AC4467" w:rsidRPr="00C21DBF" w:rsidRDefault="00AC4467" w:rsidP="008D2A6C">
      <w:pPr>
        <w:spacing w:after="0" w:line="240" w:lineRule="auto"/>
        <w:ind w:firstLine="567"/>
        <w:jc w:val="both"/>
        <w:rPr>
          <w:rFonts w:ascii="Times New Roman" w:hAnsi="Times New Roman"/>
          <w:b/>
          <w:sz w:val="24"/>
          <w:szCs w:val="24"/>
        </w:rPr>
      </w:pPr>
    </w:p>
    <w:p w14:paraId="53AF6119" w14:textId="77777777" w:rsidR="00AC4467" w:rsidRPr="00C21DBF" w:rsidRDefault="00AC4467" w:rsidP="008D2A6C">
      <w:pPr>
        <w:spacing w:after="0" w:line="240" w:lineRule="auto"/>
        <w:ind w:firstLine="567"/>
        <w:jc w:val="both"/>
        <w:rPr>
          <w:rFonts w:ascii="Times New Roman" w:hAnsi="Times New Roman"/>
          <w:b/>
          <w:sz w:val="24"/>
          <w:szCs w:val="24"/>
        </w:rPr>
      </w:pPr>
    </w:p>
    <w:p w14:paraId="0A2CED61"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2Место дисциплины в структуре образовательной программы</w:t>
      </w:r>
    </w:p>
    <w:p w14:paraId="789B47ED" w14:textId="77777777" w:rsidR="00AC4467" w:rsidRPr="00C21DBF" w:rsidRDefault="00AC4467" w:rsidP="008D2A6C">
      <w:pPr>
        <w:spacing w:after="0" w:line="240" w:lineRule="auto"/>
        <w:ind w:firstLine="567"/>
        <w:jc w:val="both"/>
        <w:rPr>
          <w:rFonts w:ascii="Times New Roman" w:hAnsi="Times New Roman"/>
          <w:b/>
          <w:sz w:val="24"/>
          <w:szCs w:val="24"/>
        </w:rPr>
      </w:pPr>
    </w:p>
    <w:p w14:paraId="782336F2" w14:textId="77777777" w:rsidR="00AC76B5" w:rsidRDefault="00AC4467" w:rsidP="008D2A6C">
      <w:pPr>
        <w:spacing w:after="0" w:line="240" w:lineRule="auto"/>
        <w:ind w:firstLine="567"/>
        <w:jc w:val="both"/>
        <w:rPr>
          <w:rFonts w:ascii="Times New Roman" w:hAnsi="Times New Roman"/>
          <w:sz w:val="24"/>
          <w:szCs w:val="24"/>
        </w:rPr>
      </w:pPr>
      <w:r w:rsidRPr="00C21DBF">
        <w:rPr>
          <w:rFonts w:ascii="Times New Roman" w:hAnsi="Times New Roman"/>
          <w:sz w:val="24"/>
          <w:szCs w:val="24"/>
        </w:rPr>
        <w:t>Дисциплина «</w:t>
      </w:r>
      <w:r w:rsidR="00B62814">
        <w:rPr>
          <w:rFonts w:ascii="Times New Roman" w:hAnsi="Times New Roman"/>
          <w:sz w:val="24"/>
          <w:szCs w:val="24"/>
        </w:rPr>
        <w:t>Линейная алгебра</w:t>
      </w:r>
      <w:r w:rsidRPr="00C21DBF">
        <w:rPr>
          <w:rFonts w:ascii="Times New Roman" w:hAnsi="Times New Roman"/>
          <w:sz w:val="24"/>
          <w:szCs w:val="24"/>
        </w:rPr>
        <w:t xml:space="preserve">» входит </w:t>
      </w:r>
      <w:r w:rsidRPr="00804900">
        <w:rPr>
          <w:rFonts w:ascii="Times New Roman" w:hAnsi="Times New Roman"/>
          <w:sz w:val="24"/>
          <w:szCs w:val="24"/>
        </w:rPr>
        <w:t>в состав дисциплин базовой части Блока</w:t>
      </w:r>
      <w:r w:rsidRPr="00C21DBF">
        <w:rPr>
          <w:rFonts w:ascii="Times New Roman" w:hAnsi="Times New Roman"/>
          <w:sz w:val="24"/>
          <w:szCs w:val="24"/>
        </w:rPr>
        <w:t xml:space="preserve"> 1 образовательной програм</w:t>
      </w:r>
      <w:r w:rsidR="0057462C">
        <w:rPr>
          <w:rFonts w:ascii="Times New Roman" w:hAnsi="Times New Roman"/>
          <w:sz w:val="24"/>
          <w:szCs w:val="24"/>
        </w:rPr>
        <w:t xml:space="preserve">мы бакалавриата </w:t>
      </w:r>
    </w:p>
    <w:p w14:paraId="79FFD8D2" w14:textId="77777777" w:rsidR="00AC76B5" w:rsidRDefault="00AC76B5" w:rsidP="008D2A6C">
      <w:pPr>
        <w:spacing w:after="0" w:line="240" w:lineRule="auto"/>
        <w:ind w:firstLine="567"/>
        <w:jc w:val="both"/>
        <w:rPr>
          <w:rFonts w:ascii="Times New Roman" w:hAnsi="Times New Roman"/>
          <w:sz w:val="24"/>
          <w:szCs w:val="24"/>
        </w:rPr>
      </w:pPr>
    </w:p>
    <w:p w14:paraId="672DFAAE"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2.1Требования к входным знаниям, умениям и навыкам обучающихся</w:t>
      </w:r>
    </w:p>
    <w:p w14:paraId="69F6D1EE" w14:textId="77777777" w:rsidR="00AC4467" w:rsidRPr="00C21DBF" w:rsidRDefault="00AC4467" w:rsidP="008D2A6C">
      <w:pPr>
        <w:spacing w:after="0" w:line="240" w:lineRule="auto"/>
        <w:ind w:firstLine="567"/>
        <w:jc w:val="both"/>
        <w:rPr>
          <w:rFonts w:ascii="Times New Roman" w:hAnsi="Times New Roman"/>
          <w:b/>
          <w:sz w:val="24"/>
          <w:szCs w:val="24"/>
        </w:rPr>
      </w:pPr>
    </w:p>
    <w:p w14:paraId="3CE086CE" w14:textId="77777777" w:rsidR="00AC4467" w:rsidRPr="00C21DBF" w:rsidRDefault="00AC4467" w:rsidP="008D2A6C">
      <w:pPr>
        <w:tabs>
          <w:tab w:val="left" w:pos="851"/>
        </w:tabs>
        <w:spacing w:after="0" w:line="240" w:lineRule="auto"/>
        <w:ind w:firstLine="567"/>
        <w:jc w:val="both"/>
        <w:rPr>
          <w:rFonts w:ascii="Times New Roman" w:hAnsi="Times New Roman"/>
          <w:sz w:val="24"/>
          <w:szCs w:val="24"/>
        </w:rPr>
      </w:pPr>
      <w:r w:rsidRPr="00C21DBF">
        <w:rPr>
          <w:rFonts w:ascii="Times New Roman" w:hAnsi="Times New Roman"/>
          <w:sz w:val="24"/>
          <w:szCs w:val="24"/>
        </w:rPr>
        <w:t xml:space="preserve">Изучение дисциплины базируется на знаниях, полученных по математике (алгебре и геометрии) в рамках получения среднего общего образования. </w:t>
      </w:r>
    </w:p>
    <w:p w14:paraId="0CA06388" w14:textId="77777777" w:rsidR="00AC4467" w:rsidRPr="00C21DBF" w:rsidRDefault="00AC4467" w:rsidP="008D2A6C">
      <w:pPr>
        <w:tabs>
          <w:tab w:val="left" w:pos="851"/>
        </w:tabs>
        <w:spacing w:after="0" w:line="240" w:lineRule="auto"/>
        <w:ind w:firstLine="567"/>
        <w:jc w:val="both"/>
        <w:rPr>
          <w:rFonts w:ascii="Times New Roman" w:hAnsi="Times New Roman"/>
          <w:sz w:val="24"/>
          <w:szCs w:val="24"/>
        </w:rPr>
      </w:pPr>
      <w:r w:rsidRPr="00C21DBF">
        <w:rPr>
          <w:rFonts w:ascii="Times New Roman" w:hAnsi="Times New Roman"/>
          <w:sz w:val="24"/>
          <w:szCs w:val="24"/>
        </w:rPr>
        <w:t>Для освоения дисциплины «</w:t>
      </w:r>
      <w:r w:rsidR="00B62814">
        <w:rPr>
          <w:rFonts w:ascii="Times New Roman" w:hAnsi="Times New Roman"/>
          <w:sz w:val="24"/>
          <w:szCs w:val="24"/>
        </w:rPr>
        <w:t>Линейная алгебра</w:t>
      </w:r>
      <w:r w:rsidRPr="00C21DBF">
        <w:rPr>
          <w:rFonts w:ascii="Times New Roman" w:hAnsi="Times New Roman"/>
          <w:sz w:val="24"/>
          <w:szCs w:val="24"/>
        </w:rPr>
        <w:t xml:space="preserve">» студент должен: </w:t>
      </w:r>
    </w:p>
    <w:p w14:paraId="001711F5" w14:textId="77777777" w:rsidR="00AC4467" w:rsidRPr="00C21DBF" w:rsidRDefault="00AC4467" w:rsidP="008D2A6C">
      <w:pPr>
        <w:tabs>
          <w:tab w:val="left" w:pos="851"/>
        </w:tabs>
        <w:spacing w:after="0" w:line="240" w:lineRule="auto"/>
        <w:ind w:firstLine="567"/>
        <w:jc w:val="both"/>
        <w:rPr>
          <w:rFonts w:ascii="Times New Roman" w:hAnsi="Times New Roman"/>
          <w:b/>
          <w:sz w:val="24"/>
          <w:szCs w:val="24"/>
        </w:rPr>
      </w:pPr>
      <w:r w:rsidRPr="00C21DBF">
        <w:rPr>
          <w:rFonts w:ascii="Times New Roman" w:hAnsi="Times New Roman"/>
          <w:b/>
          <w:sz w:val="24"/>
          <w:szCs w:val="24"/>
        </w:rPr>
        <w:t xml:space="preserve">знать: </w:t>
      </w:r>
    </w:p>
    <w:p w14:paraId="1018844D" w14:textId="77777777" w:rsidR="00AC4467" w:rsidRPr="00C21DBF" w:rsidRDefault="00AC4467" w:rsidP="008D2A6C">
      <w:pPr>
        <w:pStyle w:val="a6"/>
        <w:numPr>
          <w:ilvl w:val="0"/>
          <w:numId w:val="7"/>
        </w:numPr>
        <w:tabs>
          <w:tab w:val="left" w:pos="851"/>
          <w:tab w:val="left" w:pos="1134"/>
        </w:tabs>
        <w:spacing w:after="0" w:line="240" w:lineRule="auto"/>
        <w:ind w:left="0" w:firstLine="567"/>
        <w:jc w:val="both"/>
        <w:rPr>
          <w:rFonts w:ascii="Times New Roman" w:hAnsi="Times New Roman"/>
          <w:sz w:val="24"/>
          <w:szCs w:val="24"/>
        </w:rPr>
      </w:pPr>
      <w:r w:rsidRPr="00C21DBF">
        <w:rPr>
          <w:rFonts w:ascii="Times New Roman" w:hAnsi="Times New Roman"/>
          <w:sz w:val="24"/>
          <w:szCs w:val="24"/>
        </w:rPr>
        <w:t>фундаментальные основы школьного курса алгебры и геометрии;</w:t>
      </w:r>
    </w:p>
    <w:p w14:paraId="17983C78" w14:textId="77777777" w:rsidR="00AC4467" w:rsidRPr="00C21DBF" w:rsidRDefault="00AC4467" w:rsidP="008D2A6C">
      <w:pPr>
        <w:tabs>
          <w:tab w:val="left" w:pos="851"/>
        </w:tabs>
        <w:spacing w:after="0" w:line="240" w:lineRule="auto"/>
        <w:ind w:firstLine="567"/>
        <w:jc w:val="both"/>
        <w:rPr>
          <w:rFonts w:ascii="Times New Roman" w:hAnsi="Times New Roman"/>
          <w:sz w:val="24"/>
          <w:szCs w:val="24"/>
        </w:rPr>
      </w:pPr>
      <w:r w:rsidRPr="00C21DBF">
        <w:rPr>
          <w:rFonts w:ascii="Times New Roman" w:hAnsi="Times New Roman"/>
          <w:b/>
          <w:sz w:val="24"/>
          <w:szCs w:val="24"/>
        </w:rPr>
        <w:t>уметь:</w:t>
      </w:r>
      <w:r w:rsidRPr="00C21DBF">
        <w:rPr>
          <w:rFonts w:ascii="Times New Roman" w:hAnsi="Times New Roman"/>
          <w:sz w:val="24"/>
          <w:szCs w:val="24"/>
        </w:rPr>
        <w:t xml:space="preserve"> </w:t>
      </w:r>
    </w:p>
    <w:p w14:paraId="46547518" w14:textId="77777777" w:rsidR="00AC4467" w:rsidRPr="00C21DBF" w:rsidRDefault="00AC4467" w:rsidP="008D2A6C">
      <w:pPr>
        <w:pStyle w:val="a6"/>
        <w:numPr>
          <w:ilvl w:val="0"/>
          <w:numId w:val="7"/>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shd w:val="clear" w:color="auto" w:fill="FFFFFF"/>
        </w:rPr>
        <w:t>выполнять арифметические действия;</w:t>
      </w:r>
    </w:p>
    <w:p w14:paraId="311CF587" w14:textId="77777777" w:rsidR="00AC4467" w:rsidRPr="00C21DBF" w:rsidRDefault="00AC4467" w:rsidP="008D2A6C">
      <w:pPr>
        <w:pStyle w:val="a6"/>
        <w:numPr>
          <w:ilvl w:val="0"/>
          <w:numId w:val="7"/>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shd w:val="clear" w:color="auto" w:fill="FFFFFF"/>
        </w:rPr>
        <w:t>проводить практические расчеты по формулам;</w:t>
      </w:r>
    </w:p>
    <w:p w14:paraId="3F03FB35" w14:textId="77777777" w:rsidR="00AC4467" w:rsidRPr="00C21DBF" w:rsidRDefault="00AC4467" w:rsidP="008D2A6C">
      <w:pPr>
        <w:pStyle w:val="a6"/>
        <w:numPr>
          <w:ilvl w:val="0"/>
          <w:numId w:val="7"/>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shd w:val="clear" w:color="auto" w:fill="FFFFFF"/>
        </w:rPr>
        <w:t>решать уравнения, неравенства и системы с применением аналитических и графических методов, свойств функций, производной</w:t>
      </w:r>
      <w:r w:rsidRPr="00C21DBF">
        <w:rPr>
          <w:rStyle w:val="a7"/>
          <w:rFonts w:ascii="Times New Roman" w:hAnsi="Times New Roman"/>
          <w:iCs/>
          <w:sz w:val="24"/>
          <w:szCs w:val="24"/>
          <w:shd w:val="clear" w:color="auto" w:fill="FFFFFF"/>
        </w:rPr>
        <w:t>;</w:t>
      </w:r>
    </w:p>
    <w:p w14:paraId="16C8FED1" w14:textId="77777777" w:rsidR="00AC4467" w:rsidRPr="00C21DBF" w:rsidRDefault="00AC4467" w:rsidP="008D2A6C">
      <w:pPr>
        <w:pStyle w:val="a6"/>
        <w:numPr>
          <w:ilvl w:val="0"/>
          <w:numId w:val="7"/>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shd w:val="clear" w:color="auto" w:fill="FFFFFF"/>
        </w:rPr>
        <w:lastRenderedPageBreak/>
        <w:t xml:space="preserve">решать текстовые задачи с </w:t>
      </w:r>
      <w:r w:rsidR="00B62814" w:rsidRPr="00C21DBF">
        <w:rPr>
          <w:rFonts w:ascii="Times New Roman" w:hAnsi="Times New Roman"/>
          <w:sz w:val="24"/>
          <w:szCs w:val="24"/>
          <w:shd w:val="clear" w:color="auto" w:fill="FFFFFF"/>
        </w:rPr>
        <w:t>помощью составления</w:t>
      </w:r>
      <w:r w:rsidRPr="00C21DBF">
        <w:rPr>
          <w:rFonts w:ascii="Times New Roman" w:hAnsi="Times New Roman"/>
          <w:sz w:val="24"/>
          <w:szCs w:val="24"/>
          <w:shd w:val="clear" w:color="auto" w:fill="FFFFFF"/>
        </w:rPr>
        <w:t xml:space="preserve"> уравнений, и неравенств, интерпретируя результат с учетом ограничений условия задачи;</w:t>
      </w:r>
    </w:p>
    <w:p w14:paraId="37E4543E" w14:textId="77777777" w:rsidR="00AC4467" w:rsidRPr="00C21DBF" w:rsidRDefault="00AC4467" w:rsidP="008D2A6C">
      <w:pPr>
        <w:tabs>
          <w:tab w:val="left" w:pos="851"/>
        </w:tabs>
        <w:spacing w:after="0" w:line="240" w:lineRule="auto"/>
        <w:ind w:firstLine="567"/>
        <w:jc w:val="both"/>
        <w:rPr>
          <w:rFonts w:ascii="Times New Roman" w:hAnsi="Times New Roman"/>
          <w:b/>
          <w:sz w:val="24"/>
          <w:szCs w:val="24"/>
        </w:rPr>
      </w:pPr>
      <w:r w:rsidRPr="00C21DBF">
        <w:rPr>
          <w:rFonts w:ascii="Times New Roman" w:hAnsi="Times New Roman"/>
          <w:b/>
          <w:sz w:val="24"/>
          <w:szCs w:val="24"/>
        </w:rPr>
        <w:t xml:space="preserve">владеть: </w:t>
      </w:r>
    </w:p>
    <w:p w14:paraId="4D80B0D4" w14:textId="77777777" w:rsidR="00AC4467" w:rsidRPr="00C21DBF" w:rsidRDefault="00AC4467" w:rsidP="008D2A6C">
      <w:pPr>
        <w:pStyle w:val="a6"/>
        <w:numPr>
          <w:ilvl w:val="0"/>
          <w:numId w:val="6"/>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rPr>
        <w:t xml:space="preserve"> основными методами решения математических задач;</w:t>
      </w:r>
    </w:p>
    <w:p w14:paraId="5D0C9AD7" w14:textId="77777777" w:rsidR="00AC4467" w:rsidRPr="00C21DBF" w:rsidRDefault="00AC4467" w:rsidP="008D2A6C">
      <w:pPr>
        <w:pStyle w:val="a6"/>
        <w:numPr>
          <w:ilvl w:val="0"/>
          <w:numId w:val="6"/>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rPr>
        <w:t>навыками проведения доказательных рассуждений, логического обоснования выводов;</w:t>
      </w:r>
    </w:p>
    <w:p w14:paraId="479D248A" w14:textId="77777777" w:rsidR="00AC4467" w:rsidRPr="00C21DBF" w:rsidRDefault="00AC4467" w:rsidP="008D2A6C">
      <w:pPr>
        <w:pStyle w:val="a6"/>
        <w:numPr>
          <w:ilvl w:val="0"/>
          <w:numId w:val="6"/>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rPr>
        <w:t>навыками описания и исследования с помощью функций реальных зависимостей, представления их графически, интерпретации графиков реальных процессов;</w:t>
      </w:r>
    </w:p>
    <w:p w14:paraId="728F9454" w14:textId="77777777" w:rsidR="00AC4467" w:rsidRPr="00C21DBF" w:rsidRDefault="00AC4467" w:rsidP="008D2A6C">
      <w:pPr>
        <w:pStyle w:val="a6"/>
        <w:numPr>
          <w:ilvl w:val="0"/>
          <w:numId w:val="6"/>
        </w:numPr>
        <w:tabs>
          <w:tab w:val="left" w:pos="851"/>
        </w:tabs>
        <w:spacing w:after="0" w:line="240" w:lineRule="auto"/>
        <w:ind w:left="0" w:firstLine="567"/>
        <w:jc w:val="both"/>
        <w:rPr>
          <w:rFonts w:ascii="Times New Roman" w:hAnsi="Times New Roman"/>
          <w:sz w:val="24"/>
          <w:szCs w:val="24"/>
        </w:rPr>
      </w:pPr>
      <w:r w:rsidRPr="00C21DBF">
        <w:rPr>
          <w:rFonts w:ascii="Times New Roman" w:hAnsi="Times New Roman"/>
          <w:sz w:val="24"/>
          <w:szCs w:val="24"/>
        </w:rPr>
        <w:t>навыками построения</w:t>
      </w:r>
      <w:r w:rsidRPr="00C21DBF">
        <w:rPr>
          <w:rFonts w:ascii="Times New Roman" w:hAnsi="Times New Roman"/>
          <w:color w:val="000000"/>
          <w:sz w:val="24"/>
          <w:szCs w:val="24"/>
          <w:shd w:val="clear" w:color="auto" w:fill="FFFFFF"/>
        </w:rPr>
        <w:t xml:space="preserve"> и исследования математических моделей для описания и решения прикладных задач.</w:t>
      </w:r>
    </w:p>
    <w:p w14:paraId="093A3E53" w14:textId="77777777" w:rsidR="00AC4467" w:rsidRPr="00C21DBF" w:rsidRDefault="00AC4467" w:rsidP="008D2A6C">
      <w:pPr>
        <w:spacing w:after="0" w:line="240" w:lineRule="auto"/>
        <w:ind w:firstLine="567"/>
        <w:jc w:val="both"/>
        <w:rPr>
          <w:rFonts w:ascii="Times New Roman" w:hAnsi="Times New Roman"/>
          <w:b/>
          <w:sz w:val="24"/>
          <w:szCs w:val="24"/>
        </w:rPr>
      </w:pPr>
    </w:p>
    <w:p w14:paraId="1A75A788"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3.2 Взаимосвязь с другими дисциплинами</w:t>
      </w:r>
    </w:p>
    <w:p w14:paraId="2EA8DAC8" w14:textId="77777777" w:rsidR="00AC4467" w:rsidRPr="00C21DBF" w:rsidRDefault="00AC4467" w:rsidP="008D2A6C">
      <w:pPr>
        <w:spacing w:after="0" w:line="240" w:lineRule="auto"/>
        <w:ind w:firstLine="567"/>
        <w:jc w:val="both"/>
        <w:rPr>
          <w:rFonts w:ascii="Times New Roman" w:hAnsi="Times New Roman"/>
          <w:b/>
          <w:sz w:val="24"/>
          <w:szCs w:val="24"/>
        </w:rPr>
      </w:pPr>
    </w:p>
    <w:p w14:paraId="1EDE0459" w14:textId="77777777" w:rsidR="00AC4467" w:rsidRPr="00C21DBF" w:rsidRDefault="00AC4467" w:rsidP="00E93E44">
      <w:pPr>
        <w:spacing w:after="120" w:line="240" w:lineRule="auto"/>
        <w:ind w:firstLine="567"/>
        <w:jc w:val="both"/>
        <w:rPr>
          <w:rFonts w:ascii="Times New Roman" w:hAnsi="Times New Roman"/>
          <w:sz w:val="24"/>
          <w:szCs w:val="24"/>
        </w:rPr>
      </w:pPr>
      <w:r w:rsidRPr="00C21DBF">
        <w:rPr>
          <w:rFonts w:ascii="Times New Roman" w:hAnsi="Times New Roman"/>
          <w:sz w:val="24"/>
          <w:szCs w:val="24"/>
        </w:rPr>
        <w:t>Взаимосвязь данной дисциплины с другими дисциплинами образовательной программы представлена в таблице 2.</w:t>
      </w:r>
    </w:p>
    <w:p w14:paraId="46598E11" w14:textId="77777777" w:rsidR="00AC4467" w:rsidRPr="00C21DBF" w:rsidRDefault="00AC4467" w:rsidP="008D2A6C">
      <w:pPr>
        <w:spacing w:after="0" w:line="240" w:lineRule="auto"/>
        <w:ind w:firstLine="567"/>
        <w:jc w:val="both"/>
        <w:rPr>
          <w:rFonts w:ascii="Times New Roman" w:hAnsi="Times New Roman"/>
          <w:sz w:val="24"/>
          <w:szCs w:val="24"/>
        </w:rPr>
      </w:pPr>
      <w:r w:rsidRPr="00C21DBF">
        <w:rPr>
          <w:rFonts w:ascii="Times New Roman" w:hAnsi="Times New Roman"/>
          <w:sz w:val="24"/>
          <w:szCs w:val="24"/>
        </w:rPr>
        <w:t xml:space="preserve">Таблица 2 − Структурно-логическая схема формирования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179"/>
        <w:gridCol w:w="1649"/>
        <w:gridCol w:w="4784"/>
      </w:tblGrid>
      <w:tr w:rsidR="00AC4467" w:rsidRPr="00C21DBF" w14:paraId="60255E2B" w14:textId="77777777" w:rsidTr="001E0155">
        <w:tc>
          <w:tcPr>
            <w:tcW w:w="1242" w:type="dxa"/>
          </w:tcPr>
          <w:p w14:paraId="74AC03CE"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Компе-</w:t>
            </w:r>
          </w:p>
          <w:p w14:paraId="061AE9AE"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тенция</w:t>
            </w:r>
          </w:p>
        </w:tc>
        <w:tc>
          <w:tcPr>
            <w:tcW w:w="2179" w:type="dxa"/>
          </w:tcPr>
          <w:p w14:paraId="518364CB"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Предшествующие</w:t>
            </w:r>
          </w:p>
          <w:p w14:paraId="38BE9C82"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 дисциплины</w:t>
            </w:r>
          </w:p>
        </w:tc>
        <w:tc>
          <w:tcPr>
            <w:tcW w:w="1649" w:type="dxa"/>
          </w:tcPr>
          <w:p w14:paraId="0386FC20"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Данная </w:t>
            </w:r>
          </w:p>
          <w:p w14:paraId="6C830361"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дисциплина</w:t>
            </w:r>
          </w:p>
        </w:tc>
        <w:tc>
          <w:tcPr>
            <w:tcW w:w="4784" w:type="dxa"/>
          </w:tcPr>
          <w:p w14:paraId="7925A36F"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Последующие </w:t>
            </w:r>
          </w:p>
          <w:p w14:paraId="33FBDBA0" w14:textId="77777777" w:rsidR="00AC4467" w:rsidRPr="00C21DBF" w:rsidRDefault="00AC4467" w:rsidP="001E0155">
            <w:pPr>
              <w:spacing w:after="0" w:line="240" w:lineRule="auto"/>
              <w:jc w:val="center"/>
              <w:rPr>
                <w:rFonts w:ascii="Times New Roman" w:hAnsi="Times New Roman"/>
                <w:b/>
                <w:sz w:val="24"/>
                <w:szCs w:val="24"/>
              </w:rPr>
            </w:pPr>
            <w:r w:rsidRPr="00C21DBF">
              <w:rPr>
                <w:rFonts w:ascii="Times New Roman" w:hAnsi="Times New Roman"/>
                <w:b/>
                <w:sz w:val="24"/>
                <w:szCs w:val="24"/>
              </w:rPr>
              <w:t>дисциплины</w:t>
            </w:r>
          </w:p>
        </w:tc>
      </w:tr>
      <w:tr w:rsidR="00AC4467" w:rsidRPr="00C21DBF" w14:paraId="6905587B" w14:textId="77777777" w:rsidTr="00AC76B5">
        <w:trPr>
          <w:trHeight w:val="906"/>
        </w:trPr>
        <w:tc>
          <w:tcPr>
            <w:tcW w:w="1242" w:type="dxa"/>
          </w:tcPr>
          <w:p w14:paraId="149A77AF" w14:textId="62A26B9A" w:rsidR="00AC4467" w:rsidRPr="00C21DBF" w:rsidRDefault="00BD4189" w:rsidP="00AC76B5">
            <w:pPr>
              <w:spacing w:after="0" w:line="240" w:lineRule="auto"/>
              <w:rPr>
                <w:rFonts w:ascii="Times New Roman" w:hAnsi="Times New Roman"/>
                <w:sz w:val="24"/>
                <w:szCs w:val="24"/>
              </w:rPr>
            </w:pPr>
            <w:r>
              <w:rPr>
                <w:rFonts w:ascii="Times New Roman" w:hAnsi="Times New Roman"/>
                <w:sz w:val="24"/>
                <w:szCs w:val="24"/>
              </w:rPr>
              <w:t>У</w:t>
            </w:r>
            <w:r w:rsidR="00AC4467" w:rsidRPr="00C21DBF">
              <w:rPr>
                <w:rFonts w:ascii="Times New Roman" w:hAnsi="Times New Roman"/>
                <w:sz w:val="24"/>
                <w:szCs w:val="24"/>
              </w:rPr>
              <w:t>К-1</w:t>
            </w:r>
            <w:r w:rsidR="001271DD">
              <w:rPr>
                <w:rFonts w:ascii="Times New Roman" w:hAnsi="Times New Roman"/>
                <w:sz w:val="24"/>
                <w:szCs w:val="24"/>
              </w:rPr>
              <w:t xml:space="preserve">, </w:t>
            </w:r>
          </w:p>
        </w:tc>
        <w:tc>
          <w:tcPr>
            <w:tcW w:w="2179" w:type="dxa"/>
          </w:tcPr>
          <w:p w14:paraId="04EE22CF" w14:textId="77777777" w:rsidR="00AC4467" w:rsidRPr="00C21DBF" w:rsidRDefault="00AC4467" w:rsidP="003D7039">
            <w:pPr>
              <w:spacing w:after="0" w:line="240" w:lineRule="auto"/>
              <w:rPr>
                <w:rFonts w:ascii="Times New Roman" w:hAnsi="Times New Roman"/>
                <w:b/>
                <w:sz w:val="24"/>
                <w:szCs w:val="24"/>
              </w:rPr>
            </w:pPr>
            <w:r w:rsidRPr="00C21DBF">
              <w:rPr>
                <w:rFonts w:ascii="Times New Roman" w:hAnsi="Times New Roman"/>
                <w:sz w:val="24"/>
                <w:szCs w:val="24"/>
              </w:rPr>
              <w:t xml:space="preserve">               −</w:t>
            </w:r>
          </w:p>
        </w:tc>
        <w:tc>
          <w:tcPr>
            <w:tcW w:w="1649" w:type="dxa"/>
          </w:tcPr>
          <w:p w14:paraId="3EBA1573" w14:textId="77777777" w:rsidR="00AC4467" w:rsidRPr="00C21DBF" w:rsidRDefault="00B62814" w:rsidP="00AC76B5">
            <w:pPr>
              <w:spacing w:before="120" w:after="0" w:line="240" w:lineRule="auto"/>
              <w:rPr>
                <w:rFonts w:ascii="Times New Roman" w:hAnsi="Times New Roman"/>
                <w:b/>
                <w:sz w:val="24"/>
                <w:szCs w:val="24"/>
              </w:rPr>
            </w:pPr>
            <w:r>
              <w:rPr>
                <w:rFonts w:ascii="Times New Roman" w:hAnsi="Times New Roman"/>
                <w:sz w:val="24"/>
                <w:szCs w:val="24"/>
              </w:rPr>
              <w:t>Линейная алгебра</w:t>
            </w:r>
          </w:p>
        </w:tc>
        <w:tc>
          <w:tcPr>
            <w:tcW w:w="4784" w:type="dxa"/>
          </w:tcPr>
          <w:p w14:paraId="03D5A3BD" w14:textId="77777777" w:rsidR="00AC76B5" w:rsidRDefault="00AC76B5" w:rsidP="00AC76B5">
            <w:pPr>
              <w:spacing w:after="0" w:line="240" w:lineRule="auto"/>
              <w:jc w:val="center"/>
              <w:rPr>
                <w:rFonts w:ascii="Times New Roman" w:hAnsi="Times New Roman"/>
                <w:sz w:val="24"/>
                <w:szCs w:val="24"/>
              </w:rPr>
            </w:pPr>
            <w:r>
              <w:rPr>
                <w:rFonts w:ascii="Times New Roman" w:hAnsi="Times New Roman"/>
                <w:sz w:val="24"/>
                <w:szCs w:val="24"/>
              </w:rPr>
              <w:t xml:space="preserve">Физика,  </w:t>
            </w:r>
          </w:p>
          <w:p w14:paraId="35F73DA9" w14:textId="77777777" w:rsidR="00AC4467" w:rsidRPr="00C21DBF" w:rsidRDefault="00AC76B5" w:rsidP="00AC76B5">
            <w:pPr>
              <w:spacing w:after="0" w:line="240" w:lineRule="auto"/>
              <w:jc w:val="center"/>
              <w:rPr>
                <w:rFonts w:ascii="Times New Roman" w:hAnsi="Times New Roman"/>
                <w:sz w:val="24"/>
                <w:szCs w:val="24"/>
              </w:rPr>
            </w:pPr>
            <w:r>
              <w:rPr>
                <w:rFonts w:ascii="Times New Roman" w:hAnsi="Times New Roman"/>
                <w:sz w:val="24"/>
                <w:szCs w:val="24"/>
              </w:rPr>
              <w:t>профессиональные  специальные дисциплины</w:t>
            </w:r>
          </w:p>
        </w:tc>
      </w:tr>
    </w:tbl>
    <w:p w14:paraId="0D204998" w14:textId="77777777" w:rsidR="00AC4467" w:rsidRPr="00C21DBF" w:rsidRDefault="00AC4467" w:rsidP="008D2A6C">
      <w:pPr>
        <w:spacing w:after="0" w:line="240" w:lineRule="auto"/>
        <w:rPr>
          <w:rFonts w:ascii="Times New Roman" w:hAnsi="Times New Roman"/>
          <w:sz w:val="24"/>
          <w:szCs w:val="24"/>
        </w:rPr>
      </w:pPr>
    </w:p>
    <w:p w14:paraId="2AB3F6B4" w14:textId="77777777" w:rsidR="00AC4467" w:rsidRPr="00C21DBF" w:rsidRDefault="00AC4467" w:rsidP="008D2A6C">
      <w:pPr>
        <w:spacing w:after="0" w:line="240" w:lineRule="auto"/>
        <w:ind w:firstLine="567"/>
        <w:jc w:val="both"/>
        <w:rPr>
          <w:rFonts w:ascii="Times New Roman" w:hAnsi="Times New Roman"/>
          <w:b/>
          <w:sz w:val="24"/>
          <w:szCs w:val="24"/>
        </w:rPr>
      </w:pPr>
    </w:p>
    <w:p w14:paraId="550C30DB" w14:textId="77777777" w:rsidR="00AC4467" w:rsidRPr="00C21DBF" w:rsidRDefault="00AC4467" w:rsidP="006250A2">
      <w:pPr>
        <w:widowControl w:val="0"/>
        <w:numPr>
          <w:ilvl w:val="0"/>
          <w:numId w:val="58"/>
        </w:numPr>
        <w:tabs>
          <w:tab w:val="left" w:pos="993"/>
        </w:tabs>
        <w:spacing w:after="0" w:line="240" w:lineRule="auto"/>
        <w:ind w:left="0" w:firstLine="709"/>
        <w:jc w:val="both"/>
        <w:rPr>
          <w:rFonts w:ascii="Times New Roman" w:hAnsi="Times New Roman"/>
          <w:b/>
          <w:bCs/>
          <w:caps/>
          <w:sz w:val="24"/>
          <w:szCs w:val="24"/>
          <w:lang w:eastAsia="ru-RU"/>
        </w:rPr>
      </w:pPr>
      <w:r w:rsidRPr="00C21DBF">
        <w:rPr>
          <w:rFonts w:ascii="Times New Roman" w:hAnsi="Times New Roman"/>
          <w:b/>
          <w:bCs/>
          <w:sz w:val="24"/>
          <w:szCs w:val="24"/>
          <w:lang w:eastAsia="ru-RU"/>
        </w:rPr>
        <w:t>Структура и содержание дисциплины</w:t>
      </w:r>
    </w:p>
    <w:p w14:paraId="4FBB16C0" w14:textId="77777777" w:rsidR="00AC4467" w:rsidRPr="00C21DBF" w:rsidRDefault="00AC4467" w:rsidP="008D2A6C">
      <w:pPr>
        <w:spacing w:after="0" w:line="240" w:lineRule="auto"/>
        <w:ind w:firstLine="567"/>
        <w:jc w:val="both"/>
        <w:rPr>
          <w:rFonts w:ascii="Times New Roman" w:hAnsi="Times New Roman"/>
          <w:b/>
          <w:sz w:val="24"/>
          <w:szCs w:val="24"/>
        </w:rPr>
      </w:pPr>
    </w:p>
    <w:p w14:paraId="5764B1BE" w14:textId="77777777" w:rsidR="00AC4467" w:rsidRPr="00C21DBF" w:rsidRDefault="00AC4467" w:rsidP="008D2A6C">
      <w:pPr>
        <w:tabs>
          <w:tab w:val="left" w:leader="underscore" w:pos="5765"/>
          <w:tab w:val="left" w:leader="underscore" w:pos="7987"/>
        </w:tabs>
        <w:autoSpaceDE w:val="0"/>
        <w:autoSpaceDN w:val="0"/>
        <w:adjustRightInd w:val="0"/>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xml:space="preserve">Общая трудоемкость дисциплины </w:t>
      </w:r>
      <w:r w:rsidRPr="00C21DBF">
        <w:rPr>
          <w:rFonts w:ascii="Times New Roman" w:hAnsi="Times New Roman"/>
          <w:sz w:val="24"/>
          <w:szCs w:val="24"/>
        </w:rPr>
        <w:t>«</w:t>
      </w:r>
      <w:r w:rsidR="00B62814">
        <w:rPr>
          <w:rFonts w:ascii="Times New Roman" w:hAnsi="Times New Roman"/>
          <w:sz w:val="24"/>
          <w:szCs w:val="24"/>
        </w:rPr>
        <w:t>Линейная алгебра</w:t>
      </w:r>
      <w:r w:rsidRPr="00C21DBF">
        <w:rPr>
          <w:rFonts w:ascii="Times New Roman" w:hAnsi="Times New Roman"/>
          <w:sz w:val="24"/>
          <w:szCs w:val="24"/>
        </w:rPr>
        <w:t xml:space="preserve">» </w:t>
      </w:r>
      <w:r w:rsidR="00B62814">
        <w:rPr>
          <w:rFonts w:ascii="Times New Roman" w:hAnsi="Times New Roman"/>
          <w:sz w:val="24"/>
          <w:szCs w:val="24"/>
          <w:lang w:eastAsia="ru-RU"/>
        </w:rPr>
        <w:t>составляет 3 зачетных единиц, 108</w:t>
      </w:r>
      <w:r w:rsidR="00AC76B5">
        <w:rPr>
          <w:rFonts w:ascii="Times New Roman" w:hAnsi="Times New Roman"/>
          <w:sz w:val="24"/>
          <w:szCs w:val="24"/>
          <w:lang w:eastAsia="ru-RU"/>
        </w:rPr>
        <w:t xml:space="preserve"> академических час</w:t>
      </w:r>
      <w:r w:rsidR="00B62814">
        <w:rPr>
          <w:rFonts w:ascii="Times New Roman" w:hAnsi="Times New Roman"/>
          <w:sz w:val="24"/>
          <w:szCs w:val="24"/>
          <w:lang w:eastAsia="ru-RU"/>
        </w:rPr>
        <w:t>ов</w:t>
      </w:r>
      <w:r w:rsidRPr="00C21DBF">
        <w:rPr>
          <w:rFonts w:ascii="Times New Roman" w:hAnsi="Times New Roman"/>
          <w:sz w:val="24"/>
          <w:szCs w:val="24"/>
          <w:lang w:eastAsia="ru-RU"/>
        </w:rPr>
        <w:t>.</w:t>
      </w:r>
    </w:p>
    <w:p w14:paraId="4D03B8BD" w14:textId="77777777" w:rsidR="00AC4467" w:rsidRPr="00C21DBF" w:rsidRDefault="00AC4467" w:rsidP="00E93E44">
      <w:pPr>
        <w:spacing w:after="120" w:line="240" w:lineRule="auto"/>
        <w:ind w:firstLine="567"/>
        <w:jc w:val="both"/>
        <w:rPr>
          <w:rFonts w:ascii="Times New Roman" w:hAnsi="Times New Roman"/>
          <w:sz w:val="24"/>
          <w:szCs w:val="24"/>
        </w:rPr>
      </w:pPr>
      <w:r w:rsidRPr="00C21DBF">
        <w:rPr>
          <w:rFonts w:ascii="Times New Roman" w:hAnsi="Times New Roman"/>
          <w:sz w:val="24"/>
          <w:szCs w:val="24"/>
        </w:rPr>
        <w:t>Объем дисциплины «</w:t>
      </w:r>
      <w:r w:rsidR="00B62814">
        <w:rPr>
          <w:rFonts w:ascii="Times New Roman" w:hAnsi="Times New Roman"/>
          <w:sz w:val="24"/>
          <w:szCs w:val="24"/>
        </w:rPr>
        <w:t>Линейная алгебра</w:t>
      </w:r>
      <w:r w:rsidRPr="00C21DBF">
        <w:rPr>
          <w:rFonts w:ascii="Times New Roman" w:hAnsi="Times New Roman"/>
          <w:sz w:val="24"/>
          <w:szCs w:val="24"/>
        </w:rPr>
        <w:t xml:space="preserve"> в академических часах с распределением по видам учебных занятий указан в таблице 3 для очной формы обучения. </w:t>
      </w:r>
    </w:p>
    <w:p w14:paraId="22D30806" w14:textId="77777777" w:rsidR="00AC4467" w:rsidRPr="00C21DBF" w:rsidRDefault="00AC4467" w:rsidP="008D2A6C">
      <w:pPr>
        <w:spacing w:after="0" w:line="240" w:lineRule="auto"/>
        <w:jc w:val="both"/>
        <w:rPr>
          <w:rFonts w:ascii="Times New Roman" w:hAnsi="Times New Roman"/>
          <w:sz w:val="24"/>
          <w:szCs w:val="24"/>
        </w:rPr>
      </w:pPr>
      <w:bookmarkStart w:id="0" w:name="_Hlk201604293"/>
      <w:r w:rsidRPr="00C21DBF">
        <w:rPr>
          <w:rFonts w:ascii="Times New Roman" w:hAnsi="Times New Roman"/>
          <w:sz w:val="24"/>
          <w:szCs w:val="24"/>
        </w:rPr>
        <w:t>Таблица 3 − Объем дисциплины «</w:t>
      </w:r>
      <w:r w:rsidR="00B62814">
        <w:rPr>
          <w:rFonts w:ascii="Times New Roman" w:hAnsi="Times New Roman"/>
          <w:sz w:val="24"/>
          <w:szCs w:val="24"/>
        </w:rPr>
        <w:t>Линейная алгебра</w:t>
      </w:r>
      <w:r w:rsidRPr="00C21DBF">
        <w:rPr>
          <w:rFonts w:ascii="Times New Roman" w:hAnsi="Times New Roman"/>
          <w:sz w:val="24"/>
          <w:szCs w:val="24"/>
        </w:rPr>
        <w:t>» в академических часах (для очной формы обучения)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1134"/>
        <w:gridCol w:w="2835"/>
      </w:tblGrid>
      <w:tr w:rsidR="00B62814" w:rsidRPr="00C21DBF" w14:paraId="7CF2058A" w14:textId="77777777" w:rsidTr="00B62814">
        <w:trPr>
          <w:trHeight w:val="360"/>
        </w:trPr>
        <w:tc>
          <w:tcPr>
            <w:tcW w:w="5812" w:type="dxa"/>
            <w:vMerge w:val="restart"/>
          </w:tcPr>
          <w:p w14:paraId="14E78E19" w14:textId="77777777" w:rsidR="00B62814" w:rsidRPr="00C21DBF" w:rsidRDefault="00B62814"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Вид учебной работы</w:t>
            </w:r>
          </w:p>
        </w:tc>
        <w:tc>
          <w:tcPr>
            <w:tcW w:w="1134" w:type="dxa"/>
            <w:vMerge w:val="restart"/>
          </w:tcPr>
          <w:p w14:paraId="1243063D" w14:textId="77777777" w:rsidR="00B62814" w:rsidRPr="00C21DBF" w:rsidRDefault="00B62814"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Всего часов</w:t>
            </w:r>
          </w:p>
        </w:tc>
        <w:tc>
          <w:tcPr>
            <w:tcW w:w="2835" w:type="dxa"/>
          </w:tcPr>
          <w:p w14:paraId="30530BA2" w14:textId="77777777" w:rsidR="00B62814" w:rsidRPr="00C21DBF" w:rsidRDefault="00B62814"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Семестр</w:t>
            </w:r>
          </w:p>
        </w:tc>
      </w:tr>
      <w:tr w:rsidR="00B62814" w:rsidRPr="00C21DBF" w14:paraId="58641342" w14:textId="77777777" w:rsidTr="00B62814">
        <w:trPr>
          <w:trHeight w:val="285"/>
        </w:trPr>
        <w:tc>
          <w:tcPr>
            <w:tcW w:w="5812" w:type="dxa"/>
            <w:vMerge/>
          </w:tcPr>
          <w:p w14:paraId="6BCB681B" w14:textId="77777777" w:rsidR="00B62814" w:rsidRPr="00C21DBF" w:rsidRDefault="00B62814" w:rsidP="008D2A6C">
            <w:pPr>
              <w:spacing w:after="0" w:line="240" w:lineRule="auto"/>
              <w:jc w:val="center"/>
              <w:rPr>
                <w:rFonts w:ascii="Times New Roman" w:hAnsi="Times New Roman"/>
                <w:b/>
                <w:sz w:val="24"/>
                <w:szCs w:val="24"/>
              </w:rPr>
            </w:pPr>
          </w:p>
        </w:tc>
        <w:tc>
          <w:tcPr>
            <w:tcW w:w="1134" w:type="dxa"/>
            <w:vMerge/>
          </w:tcPr>
          <w:p w14:paraId="7565C014" w14:textId="77777777" w:rsidR="00B62814" w:rsidRPr="00C21DBF" w:rsidRDefault="00B62814" w:rsidP="008D2A6C">
            <w:pPr>
              <w:spacing w:after="0" w:line="240" w:lineRule="auto"/>
              <w:jc w:val="center"/>
              <w:rPr>
                <w:rFonts w:ascii="Times New Roman" w:hAnsi="Times New Roman"/>
                <w:b/>
                <w:sz w:val="24"/>
                <w:szCs w:val="24"/>
              </w:rPr>
            </w:pPr>
          </w:p>
        </w:tc>
        <w:tc>
          <w:tcPr>
            <w:tcW w:w="2835" w:type="dxa"/>
          </w:tcPr>
          <w:p w14:paraId="5B86AB3C" w14:textId="77777777" w:rsidR="00B62814" w:rsidRPr="00C21DBF" w:rsidRDefault="00B62814"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1</w:t>
            </w:r>
          </w:p>
        </w:tc>
      </w:tr>
      <w:tr w:rsidR="00B62814" w:rsidRPr="00C21DBF" w14:paraId="540D9DBA" w14:textId="77777777" w:rsidTr="00B62814">
        <w:tc>
          <w:tcPr>
            <w:tcW w:w="5812" w:type="dxa"/>
            <w:shd w:val="clear" w:color="auto" w:fill="FFFFFF"/>
          </w:tcPr>
          <w:p w14:paraId="1243AB7D" w14:textId="77777777" w:rsidR="00B62814" w:rsidRPr="00C21DBF" w:rsidRDefault="00B62814" w:rsidP="008D2A6C">
            <w:pPr>
              <w:spacing w:after="0" w:line="240" w:lineRule="auto"/>
              <w:jc w:val="both"/>
              <w:rPr>
                <w:rFonts w:ascii="Times New Roman" w:hAnsi="Times New Roman"/>
                <w:b/>
                <w:sz w:val="24"/>
                <w:szCs w:val="24"/>
              </w:rPr>
            </w:pPr>
            <w:r w:rsidRPr="00C21DBF">
              <w:rPr>
                <w:rFonts w:ascii="Times New Roman" w:hAnsi="Times New Roman"/>
                <w:b/>
                <w:sz w:val="24"/>
                <w:szCs w:val="24"/>
              </w:rPr>
              <w:t>Контактная работа обучающихся с преподавателем</w:t>
            </w:r>
          </w:p>
        </w:tc>
        <w:tc>
          <w:tcPr>
            <w:tcW w:w="1134" w:type="dxa"/>
            <w:shd w:val="clear" w:color="auto" w:fill="FFFFFF"/>
          </w:tcPr>
          <w:p w14:paraId="49168C16" w14:textId="472CF2F3" w:rsidR="00B62814" w:rsidRPr="00C21DBF" w:rsidRDefault="00B62814" w:rsidP="00092288">
            <w:pPr>
              <w:spacing w:after="0" w:line="240" w:lineRule="auto"/>
              <w:jc w:val="center"/>
              <w:rPr>
                <w:rFonts w:ascii="Times New Roman" w:hAnsi="Times New Roman"/>
                <w:b/>
                <w:sz w:val="24"/>
                <w:szCs w:val="24"/>
              </w:rPr>
            </w:pPr>
            <w:r>
              <w:rPr>
                <w:rFonts w:ascii="Times New Roman" w:hAnsi="Times New Roman"/>
                <w:b/>
                <w:sz w:val="24"/>
                <w:szCs w:val="24"/>
              </w:rPr>
              <w:t>4</w:t>
            </w:r>
            <w:r w:rsidR="00BA5EE3">
              <w:rPr>
                <w:rFonts w:ascii="Times New Roman" w:hAnsi="Times New Roman"/>
                <w:b/>
                <w:sz w:val="24"/>
                <w:szCs w:val="24"/>
              </w:rPr>
              <w:t>8</w:t>
            </w:r>
          </w:p>
        </w:tc>
        <w:tc>
          <w:tcPr>
            <w:tcW w:w="2835" w:type="dxa"/>
            <w:shd w:val="clear" w:color="auto" w:fill="FFFFFF"/>
          </w:tcPr>
          <w:p w14:paraId="0109123F" w14:textId="6A5C4E12" w:rsidR="00B62814"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4</w:t>
            </w:r>
            <w:r w:rsidR="00BA5EE3">
              <w:rPr>
                <w:rFonts w:ascii="Times New Roman" w:hAnsi="Times New Roman"/>
                <w:b/>
                <w:sz w:val="24"/>
                <w:szCs w:val="24"/>
              </w:rPr>
              <w:t>8</w:t>
            </w:r>
          </w:p>
        </w:tc>
      </w:tr>
      <w:tr w:rsidR="00B62814" w:rsidRPr="00C21DBF" w14:paraId="1B6198FB" w14:textId="77777777" w:rsidTr="00B62814">
        <w:tc>
          <w:tcPr>
            <w:tcW w:w="5812" w:type="dxa"/>
            <w:shd w:val="clear" w:color="auto" w:fill="FFFFFF"/>
          </w:tcPr>
          <w:p w14:paraId="2968D42C" w14:textId="77777777" w:rsidR="00B62814" w:rsidRPr="00C21DBF" w:rsidRDefault="00B62814" w:rsidP="008D2A6C">
            <w:pPr>
              <w:spacing w:after="0" w:line="240" w:lineRule="auto"/>
              <w:ind w:firstLine="459"/>
              <w:jc w:val="both"/>
              <w:rPr>
                <w:rFonts w:ascii="Times New Roman" w:hAnsi="Times New Roman"/>
                <w:b/>
                <w:sz w:val="24"/>
                <w:szCs w:val="24"/>
              </w:rPr>
            </w:pPr>
            <w:r w:rsidRPr="00C21DBF">
              <w:rPr>
                <w:rFonts w:ascii="Times New Roman" w:hAnsi="Times New Roman"/>
                <w:b/>
                <w:sz w:val="24"/>
                <w:szCs w:val="24"/>
              </w:rPr>
              <w:t>Аудиторная работа (всего)</w:t>
            </w:r>
          </w:p>
        </w:tc>
        <w:tc>
          <w:tcPr>
            <w:tcW w:w="1134" w:type="dxa"/>
            <w:shd w:val="clear" w:color="auto" w:fill="FFFFFF"/>
          </w:tcPr>
          <w:p w14:paraId="35A054A2" w14:textId="0E7DC13F" w:rsidR="00B62814" w:rsidRPr="00C21DBF" w:rsidRDefault="00B62814" w:rsidP="00092288">
            <w:pPr>
              <w:spacing w:after="0" w:line="240" w:lineRule="auto"/>
              <w:jc w:val="center"/>
              <w:rPr>
                <w:rFonts w:ascii="Times New Roman" w:hAnsi="Times New Roman"/>
                <w:b/>
                <w:sz w:val="24"/>
                <w:szCs w:val="24"/>
              </w:rPr>
            </w:pPr>
            <w:r>
              <w:rPr>
                <w:rFonts w:ascii="Times New Roman" w:hAnsi="Times New Roman"/>
                <w:b/>
                <w:sz w:val="24"/>
                <w:szCs w:val="24"/>
              </w:rPr>
              <w:t>4</w:t>
            </w:r>
            <w:r w:rsidR="00BA5EE3">
              <w:rPr>
                <w:rFonts w:ascii="Times New Roman" w:hAnsi="Times New Roman"/>
                <w:b/>
                <w:sz w:val="24"/>
                <w:szCs w:val="24"/>
              </w:rPr>
              <w:t>8</w:t>
            </w:r>
          </w:p>
        </w:tc>
        <w:tc>
          <w:tcPr>
            <w:tcW w:w="2835" w:type="dxa"/>
            <w:shd w:val="clear" w:color="auto" w:fill="FFFFFF"/>
          </w:tcPr>
          <w:p w14:paraId="62DB8A9D" w14:textId="71A64ABE" w:rsidR="00B62814"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4</w:t>
            </w:r>
            <w:r w:rsidR="00BA5EE3">
              <w:rPr>
                <w:rFonts w:ascii="Times New Roman" w:hAnsi="Times New Roman"/>
                <w:b/>
                <w:sz w:val="24"/>
                <w:szCs w:val="24"/>
              </w:rPr>
              <w:t>8</w:t>
            </w:r>
          </w:p>
        </w:tc>
      </w:tr>
      <w:tr w:rsidR="00B62814" w:rsidRPr="00C21DBF" w14:paraId="25F07581" w14:textId="77777777" w:rsidTr="00B62814">
        <w:tc>
          <w:tcPr>
            <w:tcW w:w="5812" w:type="dxa"/>
          </w:tcPr>
          <w:p w14:paraId="0A3696E6" w14:textId="77777777" w:rsidR="00B62814" w:rsidRPr="00C21DBF" w:rsidRDefault="00B62814" w:rsidP="008D2A6C">
            <w:pPr>
              <w:spacing w:after="0" w:line="240" w:lineRule="auto"/>
              <w:jc w:val="both"/>
              <w:rPr>
                <w:rFonts w:ascii="Times New Roman" w:hAnsi="Times New Roman"/>
                <w:sz w:val="24"/>
                <w:szCs w:val="24"/>
              </w:rPr>
            </w:pPr>
            <w:r w:rsidRPr="00C21DBF">
              <w:rPr>
                <w:rFonts w:ascii="Times New Roman" w:hAnsi="Times New Roman"/>
                <w:sz w:val="24"/>
                <w:szCs w:val="24"/>
              </w:rPr>
              <w:t>в том числе:</w:t>
            </w:r>
          </w:p>
        </w:tc>
        <w:tc>
          <w:tcPr>
            <w:tcW w:w="1134" w:type="dxa"/>
          </w:tcPr>
          <w:p w14:paraId="6B47B47E"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38E435CB"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2658B908" w14:textId="77777777" w:rsidTr="00B62814">
        <w:tc>
          <w:tcPr>
            <w:tcW w:w="5812" w:type="dxa"/>
          </w:tcPr>
          <w:p w14:paraId="14D897A7"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Лекции</w:t>
            </w:r>
          </w:p>
        </w:tc>
        <w:tc>
          <w:tcPr>
            <w:tcW w:w="1134" w:type="dxa"/>
          </w:tcPr>
          <w:p w14:paraId="543EA793" w14:textId="19DA666E" w:rsidR="00B62814" w:rsidRPr="00C21DBF" w:rsidRDefault="00B62814" w:rsidP="00B62814">
            <w:pPr>
              <w:spacing w:after="0" w:line="240" w:lineRule="auto"/>
              <w:jc w:val="center"/>
              <w:rPr>
                <w:rFonts w:ascii="Times New Roman" w:hAnsi="Times New Roman"/>
                <w:sz w:val="24"/>
                <w:szCs w:val="24"/>
              </w:rPr>
            </w:pPr>
            <w:r>
              <w:rPr>
                <w:rFonts w:ascii="Times New Roman" w:hAnsi="Times New Roman"/>
                <w:sz w:val="24"/>
                <w:szCs w:val="24"/>
              </w:rPr>
              <w:t>1</w:t>
            </w:r>
            <w:r w:rsidR="00BA5EE3">
              <w:rPr>
                <w:rFonts w:ascii="Times New Roman" w:hAnsi="Times New Roman"/>
                <w:sz w:val="24"/>
                <w:szCs w:val="24"/>
              </w:rPr>
              <w:t>6</w:t>
            </w:r>
          </w:p>
        </w:tc>
        <w:tc>
          <w:tcPr>
            <w:tcW w:w="2835" w:type="dxa"/>
          </w:tcPr>
          <w:p w14:paraId="02AF9E4E" w14:textId="6D4045F2" w:rsidR="00B62814"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1</w:t>
            </w:r>
            <w:r w:rsidR="00BA5EE3">
              <w:rPr>
                <w:rFonts w:ascii="Times New Roman" w:hAnsi="Times New Roman"/>
                <w:sz w:val="24"/>
                <w:szCs w:val="24"/>
              </w:rPr>
              <w:t>6</w:t>
            </w:r>
          </w:p>
        </w:tc>
      </w:tr>
      <w:tr w:rsidR="00B62814" w:rsidRPr="00C21DBF" w14:paraId="3BB84B4A" w14:textId="77777777" w:rsidTr="00B62814">
        <w:tc>
          <w:tcPr>
            <w:tcW w:w="5812" w:type="dxa"/>
          </w:tcPr>
          <w:p w14:paraId="34BF1F35"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Семинары, практические занятия</w:t>
            </w:r>
          </w:p>
        </w:tc>
        <w:tc>
          <w:tcPr>
            <w:tcW w:w="1134" w:type="dxa"/>
          </w:tcPr>
          <w:p w14:paraId="231D00AF" w14:textId="51D44574" w:rsidR="00B62814" w:rsidRPr="00C21DBF" w:rsidRDefault="00BA5EE3" w:rsidP="00A75B77">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Pr>
          <w:p w14:paraId="2AAFF78B" w14:textId="74A79B02" w:rsidR="00B62814" w:rsidRPr="00C21DBF" w:rsidRDefault="00BA5EE3" w:rsidP="008D2A6C">
            <w:pPr>
              <w:spacing w:after="0" w:line="240" w:lineRule="auto"/>
              <w:jc w:val="center"/>
              <w:rPr>
                <w:rFonts w:ascii="Times New Roman" w:hAnsi="Times New Roman"/>
                <w:sz w:val="24"/>
                <w:szCs w:val="24"/>
              </w:rPr>
            </w:pPr>
            <w:r>
              <w:rPr>
                <w:rFonts w:ascii="Times New Roman" w:hAnsi="Times New Roman"/>
                <w:sz w:val="24"/>
                <w:szCs w:val="24"/>
              </w:rPr>
              <w:t>32</w:t>
            </w:r>
          </w:p>
        </w:tc>
      </w:tr>
      <w:tr w:rsidR="00B62814" w:rsidRPr="00C21DBF" w14:paraId="18128CF2" w14:textId="77777777" w:rsidTr="00B62814">
        <w:tc>
          <w:tcPr>
            <w:tcW w:w="5812" w:type="dxa"/>
          </w:tcPr>
          <w:p w14:paraId="282D2DC7"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Лабораторные работы</w:t>
            </w:r>
          </w:p>
        </w:tc>
        <w:tc>
          <w:tcPr>
            <w:tcW w:w="1134" w:type="dxa"/>
          </w:tcPr>
          <w:p w14:paraId="6841E13D"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426AD8F8"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75479E94" w14:textId="77777777" w:rsidTr="00B62814">
        <w:tc>
          <w:tcPr>
            <w:tcW w:w="5812" w:type="dxa"/>
            <w:shd w:val="clear" w:color="auto" w:fill="FFFFFF"/>
          </w:tcPr>
          <w:p w14:paraId="1AB5D424" w14:textId="77777777" w:rsidR="00B62814" w:rsidRPr="00C21DBF" w:rsidRDefault="00B62814" w:rsidP="008D2A6C">
            <w:pPr>
              <w:spacing w:after="0" w:line="240" w:lineRule="auto"/>
              <w:ind w:firstLine="459"/>
              <w:jc w:val="both"/>
              <w:rPr>
                <w:rFonts w:ascii="Times New Roman" w:hAnsi="Times New Roman"/>
                <w:b/>
                <w:sz w:val="24"/>
                <w:szCs w:val="24"/>
              </w:rPr>
            </w:pPr>
            <w:r w:rsidRPr="00C21DBF">
              <w:rPr>
                <w:rFonts w:ascii="Times New Roman" w:hAnsi="Times New Roman"/>
                <w:b/>
                <w:sz w:val="24"/>
                <w:szCs w:val="24"/>
              </w:rPr>
              <w:t>Внеаудиторная работа (всего)</w:t>
            </w:r>
          </w:p>
        </w:tc>
        <w:tc>
          <w:tcPr>
            <w:tcW w:w="1134" w:type="dxa"/>
            <w:shd w:val="clear" w:color="auto" w:fill="FFFFFF"/>
          </w:tcPr>
          <w:p w14:paraId="4C9833B5" w14:textId="77777777" w:rsidR="00B62814" w:rsidRPr="00C21DBF" w:rsidRDefault="00B62814" w:rsidP="008D2A6C">
            <w:pPr>
              <w:spacing w:after="0" w:line="240" w:lineRule="auto"/>
              <w:jc w:val="center"/>
              <w:rPr>
                <w:rFonts w:ascii="Times New Roman" w:hAnsi="Times New Roman"/>
                <w:b/>
                <w:sz w:val="24"/>
                <w:szCs w:val="24"/>
              </w:rPr>
            </w:pPr>
          </w:p>
        </w:tc>
        <w:tc>
          <w:tcPr>
            <w:tcW w:w="2835" w:type="dxa"/>
            <w:shd w:val="clear" w:color="auto" w:fill="FFFFFF"/>
          </w:tcPr>
          <w:p w14:paraId="06047D4D" w14:textId="77777777" w:rsidR="00B62814" w:rsidRPr="00C21DBF" w:rsidRDefault="00B62814" w:rsidP="008D2A6C">
            <w:pPr>
              <w:spacing w:after="0" w:line="240" w:lineRule="auto"/>
              <w:jc w:val="center"/>
              <w:rPr>
                <w:rFonts w:ascii="Times New Roman" w:hAnsi="Times New Roman"/>
                <w:b/>
                <w:sz w:val="24"/>
                <w:szCs w:val="24"/>
              </w:rPr>
            </w:pPr>
          </w:p>
        </w:tc>
      </w:tr>
      <w:tr w:rsidR="00B62814" w:rsidRPr="00C21DBF" w14:paraId="39F98BBB" w14:textId="77777777" w:rsidTr="00B62814">
        <w:tc>
          <w:tcPr>
            <w:tcW w:w="5812" w:type="dxa"/>
          </w:tcPr>
          <w:p w14:paraId="579B8907" w14:textId="77777777" w:rsidR="00B62814" w:rsidRPr="00C21DBF" w:rsidRDefault="00B62814" w:rsidP="008D2A6C">
            <w:pPr>
              <w:spacing w:after="0" w:line="240" w:lineRule="auto"/>
              <w:jc w:val="both"/>
              <w:rPr>
                <w:rFonts w:ascii="Times New Roman" w:hAnsi="Times New Roman"/>
                <w:sz w:val="24"/>
                <w:szCs w:val="24"/>
              </w:rPr>
            </w:pPr>
            <w:r w:rsidRPr="00C21DBF">
              <w:rPr>
                <w:rFonts w:ascii="Times New Roman" w:hAnsi="Times New Roman"/>
                <w:sz w:val="24"/>
                <w:szCs w:val="24"/>
              </w:rPr>
              <w:t>в том числе:</w:t>
            </w:r>
          </w:p>
        </w:tc>
        <w:tc>
          <w:tcPr>
            <w:tcW w:w="1134" w:type="dxa"/>
          </w:tcPr>
          <w:p w14:paraId="04E4B5BA"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551C4E6D"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6C80FA21" w14:textId="77777777" w:rsidTr="00B62814">
        <w:tc>
          <w:tcPr>
            <w:tcW w:w="5812" w:type="dxa"/>
          </w:tcPr>
          <w:p w14:paraId="3572607F"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Групповая консультация</w:t>
            </w:r>
          </w:p>
        </w:tc>
        <w:tc>
          <w:tcPr>
            <w:tcW w:w="1134" w:type="dxa"/>
          </w:tcPr>
          <w:p w14:paraId="7FECC0A0"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38A6A7D2"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3B866AA9" w14:textId="77777777" w:rsidTr="00B62814">
        <w:tc>
          <w:tcPr>
            <w:tcW w:w="5812" w:type="dxa"/>
            <w:shd w:val="clear" w:color="auto" w:fill="FFFFFF"/>
          </w:tcPr>
          <w:p w14:paraId="2B08B1D6" w14:textId="77777777" w:rsidR="00B62814" w:rsidRPr="00C21DBF" w:rsidRDefault="00B62814" w:rsidP="008D2A6C">
            <w:pPr>
              <w:spacing w:after="0" w:line="240" w:lineRule="auto"/>
              <w:jc w:val="both"/>
              <w:rPr>
                <w:rFonts w:ascii="Times New Roman" w:hAnsi="Times New Roman"/>
                <w:b/>
                <w:sz w:val="24"/>
                <w:szCs w:val="24"/>
              </w:rPr>
            </w:pPr>
            <w:r w:rsidRPr="00C21DBF">
              <w:rPr>
                <w:rFonts w:ascii="Times New Roman" w:hAnsi="Times New Roman"/>
                <w:b/>
                <w:sz w:val="24"/>
                <w:szCs w:val="24"/>
              </w:rPr>
              <w:t>Самостоятельная работа обучающихся (всего)</w:t>
            </w:r>
          </w:p>
        </w:tc>
        <w:tc>
          <w:tcPr>
            <w:tcW w:w="1134" w:type="dxa"/>
            <w:shd w:val="clear" w:color="auto" w:fill="FFFFFF"/>
          </w:tcPr>
          <w:p w14:paraId="079B1D50" w14:textId="5F219024" w:rsidR="00B62814"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6</w:t>
            </w:r>
            <w:r w:rsidR="00BA5EE3">
              <w:rPr>
                <w:rFonts w:ascii="Times New Roman" w:hAnsi="Times New Roman"/>
                <w:b/>
                <w:sz w:val="24"/>
                <w:szCs w:val="24"/>
              </w:rPr>
              <w:t>0</w:t>
            </w:r>
          </w:p>
        </w:tc>
        <w:tc>
          <w:tcPr>
            <w:tcW w:w="2835" w:type="dxa"/>
            <w:shd w:val="clear" w:color="auto" w:fill="FFFFFF"/>
          </w:tcPr>
          <w:p w14:paraId="64C02CE0" w14:textId="52AB674E" w:rsidR="00B62814"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6</w:t>
            </w:r>
            <w:r w:rsidR="00BA5EE3">
              <w:rPr>
                <w:rFonts w:ascii="Times New Roman" w:hAnsi="Times New Roman"/>
                <w:b/>
                <w:sz w:val="24"/>
                <w:szCs w:val="24"/>
              </w:rPr>
              <w:t>0</w:t>
            </w:r>
          </w:p>
        </w:tc>
      </w:tr>
      <w:tr w:rsidR="00B62814" w:rsidRPr="00C21DBF" w14:paraId="27DC6693" w14:textId="77777777" w:rsidTr="00B62814">
        <w:tc>
          <w:tcPr>
            <w:tcW w:w="5812" w:type="dxa"/>
          </w:tcPr>
          <w:p w14:paraId="2EB6B4B4" w14:textId="77777777" w:rsidR="00B62814" w:rsidRPr="00C21DBF" w:rsidRDefault="00B62814" w:rsidP="008D2A6C">
            <w:pPr>
              <w:spacing w:after="0" w:line="240" w:lineRule="auto"/>
              <w:jc w:val="both"/>
              <w:rPr>
                <w:rFonts w:ascii="Times New Roman" w:hAnsi="Times New Roman"/>
                <w:sz w:val="24"/>
                <w:szCs w:val="24"/>
              </w:rPr>
            </w:pPr>
            <w:r w:rsidRPr="00C21DBF">
              <w:rPr>
                <w:rFonts w:ascii="Times New Roman" w:hAnsi="Times New Roman"/>
                <w:sz w:val="24"/>
                <w:szCs w:val="24"/>
              </w:rPr>
              <w:t>в том числе</w:t>
            </w:r>
          </w:p>
        </w:tc>
        <w:tc>
          <w:tcPr>
            <w:tcW w:w="1134" w:type="dxa"/>
          </w:tcPr>
          <w:p w14:paraId="323F3907"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3E7BA101"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307860B7" w14:textId="77777777" w:rsidTr="00B62814">
        <w:tc>
          <w:tcPr>
            <w:tcW w:w="5812" w:type="dxa"/>
          </w:tcPr>
          <w:p w14:paraId="4D57EC9E"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Курсовое проектирование</w:t>
            </w:r>
          </w:p>
        </w:tc>
        <w:tc>
          <w:tcPr>
            <w:tcW w:w="1134" w:type="dxa"/>
          </w:tcPr>
          <w:p w14:paraId="411D53B9"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1D21B062"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1ED64B56" w14:textId="77777777" w:rsidTr="00B62814">
        <w:tc>
          <w:tcPr>
            <w:tcW w:w="5812" w:type="dxa"/>
          </w:tcPr>
          <w:p w14:paraId="15232067"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Расчетно-графические работы</w:t>
            </w:r>
          </w:p>
        </w:tc>
        <w:tc>
          <w:tcPr>
            <w:tcW w:w="1134" w:type="dxa"/>
          </w:tcPr>
          <w:p w14:paraId="7F9ED3AD"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0B2B7FE6" w14:textId="77777777" w:rsidR="00B62814" w:rsidRPr="00C21DBF" w:rsidRDefault="00B62814" w:rsidP="008D2A6C">
            <w:pPr>
              <w:spacing w:after="0" w:line="240" w:lineRule="auto"/>
              <w:jc w:val="center"/>
              <w:rPr>
                <w:rFonts w:ascii="Times New Roman" w:hAnsi="Times New Roman"/>
                <w:sz w:val="24"/>
                <w:szCs w:val="24"/>
              </w:rPr>
            </w:pPr>
          </w:p>
        </w:tc>
      </w:tr>
      <w:tr w:rsidR="00B62814" w:rsidRPr="00C21DBF" w14:paraId="2E1EA9C8" w14:textId="77777777" w:rsidTr="00B62814">
        <w:tc>
          <w:tcPr>
            <w:tcW w:w="5812" w:type="dxa"/>
          </w:tcPr>
          <w:p w14:paraId="1E14DF3C" w14:textId="77777777" w:rsidR="00B62814" w:rsidRPr="00C21DBF" w:rsidRDefault="00B62814" w:rsidP="008D2A6C">
            <w:pPr>
              <w:spacing w:after="0" w:line="240" w:lineRule="auto"/>
              <w:ind w:firstLine="885"/>
              <w:jc w:val="both"/>
              <w:rPr>
                <w:rFonts w:ascii="Times New Roman" w:hAnsi="Times New Roman"/>
                <w:sz w:val="24"/>
                <w:szCs w:val="24"/>
              </w:rPr>
            </w:pPr>
            <w:r w:rsidRPr="00C21DBF">
              <w:rPr>
                <w:rFonts w:ascii="Times New Roman" w:hAnsi="Times New Roman"/>
                <w:sz w:val="24"/>
                <w:szCs w:val="24"/>
              </w:rPr>
              <w:t>Другие виды занятий (</w:t>
            </w:r>
            <w:r w:rsidRPr="00C21DBF">
              <w:rPr>
                <w:rFonts w:ascii="Times New Roman" w:hAnsi="Times New Roman"/>
                <w:i/>
                <w:sz w:val="24"/>
                <w:szCs w:val="24"/>
              </w:rPr>
              <w:t>подготовка к зачету,  экзмену, занятиям, домашняя работа, подготовка к контрольной работе, работа с литературой</w:t>
            </w:r>
            <w:r w:rsidRPr="00C21DBF">
              <w:rPr>
                <w:rFonts w:ascii="Times New Roman" w:hAnsi="Times New Roman"/>
                <w:sz w:val="24"/>
                <w:szCs w:val="24"/>
              </w:rPr>
              <w:t>)</w:t>
            </w:r>
          </w:p>
        </w:tc>
        <w:tc>
          <w:tcPr>
            <w:tcW w:w="1134" w:type="dxa"/>
          </w:tcPr>
          <w:p w14:paraId="21C4D518" w14:textId="77777777" w:rsidR="00B62814" w:rsidRPr="00C21DBF" w:rsidRDefault="00B62814" w:rsidP="008D2A6C">
            <w:pPr>
              <w:spacing w:after="0" w:line="240" w:lineRule="auto"/>
              <w:jc w:val="center"/>
              <w:rPr>
                <w:rFonts w:ascii="Times New Roman" w:hAnsi="Times New Roman"/>
                <w:sz w:val="24"/>
                <w:szCs w:val="24"/>
              </w:rPr>
            </w:pPr>
          </w:p>
          <w:p w14:paraId="172FBA76"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1D10F1F3" w14:textId="6277C3C5" w:rsidR="00B62814"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6</w:t>
            </w:r>
            <w:r w:rsidR="00BA5EE3">
              <w:rPr>
                <w:rFonts w:ascii="Times New Roman" w:hAnsi="Times New Roman"/>
                <w:sz w:val="24"/>
                <w:szCs w:val="24"/>
              </w:rPr>
              <w:t>0</w:t>
            </w:r>
          </w:p>
        </w:tc>
      </w:tr>
      <w:tr w:rsidR="00B62814" w:rsidRPr="00C21DBF" w14:paraId="78225FE5" w14:textId="77777777" w:rsidTr="00B62814">
        <w:tc>
          <w:tcPr>
            <w:tcW w:w="5812" w:type="dxa"/>
          </w:tcPr>
          <w:p w14:paraId="69642177" w14:textId="77777777" w:rsidR="00B62814" w:rsidRPr="00C21DBF" w:rsidRDefault="00B62814" w:rsidP="008D2A6C">
            <w:pPr>
              <w:spacing w:after="0" w:line="240" w:lineRule="auto"/>
              <w:jc w:val="both"/>
              <w:rPr>
                <w:rFonts w:ascii="Times New Roman" w:hAnsi="Times New Roman"/>
                <w:b/>
                <w:sz w:val="24"/>
                <w:szCs w:val="24"/>
              </w:rPr>
            </w:pPr>
            <w:r w:rsidRPr="00C21DBF">
              <w:rPr>
                <w:rFonts w:ascii="Times New Roman" w:hAnsi="Times New Roman"/>
                <w:b/>
                <w:sz w:val="24"/>
                <w:szCs w:val="24"/>
              </w:rPr>
              <w:t>Вид промежуточной аттестации</w:t>
            </w:r>
          </w:p>
          <w:p w14:paraId="4164BAD5" w14:textId="77777777" w:rsidR="00B62814" w:rsidRPr="00C21DBF" w:rsidRDefault="00B62814" w:rsidP="00076EA0">
            <w:pPr>
              <w:spacing w:after="0" w:line="240" w:lineRule="auto"/>
              <w:jc w:val="both"/>
              <w:rPr>
                <w:rFonts w:ascii="Times New Roman" w:hAnsi="Times New Roman"/>
                <w:sz w:val="24"/>
                <w:szCs w:val="24"/>
              </w:rPr>
            </w:pPr>
            <w:r w:rsidRPr="00C21DBF">
              <w:rPr>
                <w:rFonts w:ascii="Times New Roman" w:hAnsi="Times New Roman"/>
                <w:sz w:val="24"/>
                <w:szCs w:val="24"/>
              </w:rPr>
              <w:t>(</w:t>
            </w:r>
            <w:r w:rsidRPr="00C21DBF">
              <w:rPr>
                <w:rFonts w:ascii="Times New Roman" w:hAnsi="Times New Roman"/>
                <w:i/>
                <w:sz w:val="24"/>
                <w:szCs w:val="24"/>
              </w:rPr>
              <w:t>З - зачет, Э - экзамен, ЗО – зачет с оценкой</w:t>
            </w:r>
            <w:r w:rsidRPr="00C21DBF">
              <w:rPr>
                <w:rFonts w:ascii="Times New Roman" w:hAnsi="Times New Roman"/>
                <w:sz w:val="24"/>
                <w:szCs w:val="24"/>
              </w:rPr>
              <w:t>)</w:t>
            </w:r>
          </w:p>
        </w:tc>
        <w:tc>
          <w:tcPr>
            <w:tcW w:w="1134" w:type="dxa"/>
          </w:tcPr>
          <w:p w14:paraId="506046BC" w14:textId="77777777" w:rsidR="00B62814" w:rsidRPr="00C21DBF" w:rsidRDefault="00B62814" w:rsidP="008D2A6C">
            <w:pPr>
              <w:spacing w:after="0" w:line="240" w:lineRule="auto"/>
              <w:jc w:val="center"/>
              <w:rPr>
                <w:rFonts w:ascii="Times New Roman" w:hAnsi="Times New Roman"/>
                <w:sz w:val="24"/>
                <w:szCs w:val="24"/>
              </w:rPr>
            </w:pPr>
          </w:p>
        </w:tc>
        <w:tc>
          <w:tcPr>
            <w:tcW w:w="2835" w:type="dxa"/>
          </w:tcPr>
          <w:p w14:paraId="18866D78" w14:textId="77777777" w:rsidR="00B62814"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Э</w:t>
            </w:r>
          </w:p>
        </w:tc>
      </w:tr>
      <w:tr w:rsidR="00B62814" w:rsidRPr="00C21DBF" w14:paraId="765BEABB" w14:textId="77777777" w:rsidTr="00B62814">
        <w:tc>
          <w:tcPr>
            <w:tcW w:w="5812" w:type="dxa"/>
            <w:shd w:val="clear" w:color="auto" w:fill="FFFFFF"/>
          </w:tcPr>
          <w:p w14:paraId="59C5C316" w14:textId="77777777" w:rsidR="00B62814" w:rsidRPr="00C21DBF" w:rsidRDefault="00B62814" w:rsidP="008D2A6C">
            <w:pPr>
              <w:spacing w:after="0" w:line="240" w:lineRule="auto"/>
              <w:jc w:val="both"/>
              <w:rPr>
                <w:rFonts w:ascii="Times New Roman" w:hAnsi="Times New Roman"/>
                <w:sz w:val="24"/>
                <w:szCs w:val="24"/>
              </w:rPr>
            </w:pPr>
            <w:r w:rsidRPr="00C21DBF">
              <w:rPr>
                <w:rFonts w:ascii="Times New Roman" w:hAnsi="Times New Roman"/>
                <w:b/>
                <w:sz w:val="24"/>
                <w:szCs w:val="24"/>
              </w:rPr>
              <w:t>Общая трудоемкость дисциплины, час</w:t>
            </w:r>
          </w:p>
        </w:tc>
        <w:tc>
          <w:tcPr>
            <w:tcW w:w="1134" w:type="dxa"/>
            <w:shd w:val="clear" w:color="auto" w:fill="FFFFFF"/>
          </w:tcPr>
          <w:p w14:paraId="12D9F63E" w14:textId="77777777" w:rsidR="00B62814" w:rsidRPr="00C21DBF" w:rsidRDefault="00B62814" w:rsidP="008D2A6C">
            <w:pPr>
              <w:spacing w:after="0" w:line="240" w:lineRule="auto"/>
              <w:jc w:val="center"/>
              <w:rPr>
                <w:rFonts w:ascii="Times New Roman" w:hAnsi="Times New Roman"/>
                <w:sz w:val="24"/>
                <w:szCs w:val="24"/>
              </w:rPr>
            </w:pPr>
            <w:r>
              <w:rPr>
                <w:rFonts w:ascii="Times New Roman" w:hAnsi="Times New Roman"/>
                <w:b/>
                <w:sz w:val="24"/>
                <w:szCs w:val="24"/>
              </w:rPr>
              <w:t>108</w:t>
            </w:r>
          </w:p>
        </w:tc>
        <w:tc>
          <w:tcPr>
            <w:tcW w:w="2835" w:type="dxa"/>
            <w:shd w:val="clear" w:color="auto" w:fill="FFFFFF"/>
          </w:tcPr>
          <w:p w14:paraId="4EC8546E" w14:textId="77777777" w:rsidR="00B62814"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108</w:t>
            </w:r>
          </w:p>
        </w:tc>
      </w:tr>
      <w:tr w:rsidR="00B62814" w:rsidRPr="00C21DBF" w14:paraId="6810BB9A" w14:textId="77777777" w:rsidTr="00B62814">
        <w:tc>
          <w:tcPr>
            <w:tcW w:w="5812" w:type="dxa"/>
            <w:shd w:val="clear" w:color="auto" w:fill="FFFFFF"/>
          </w:tcPr>
          <w:p w14:paraId="3F4901EB" w14:textId="77777777" w:rsidR="00B62814" w:rsidRPr="00C21DBF" w:rsidRDefault="00B62814" w:rsidP="008D2A6C">
            <w:pPr>
              <w:spacing w:after="0" w:line="240" w:lineRule="auto"/>
              <w:jc w:val="both"/>
              <w:rPr>
                <w:rFonts w:ascii="Times New Roman" w:hAnsi="Times New Roman"/>
                <w:b/>
                <w:sz w:val="24"/>
                <w:szCs w:val="24"/>
              </w:rPr>
            </w:pPr>
            <w:r w:rsidRPr="00C21DBF">
              <w:rPr>
                <w:rFonts w:ascii="Times New Roman" w:hAnsi="Times New Roman"/>
                <w:b/>
                <w:sz w:val="24"/>
                <w:szCs w:val="24"/>
              </w:rPr>
              <w:t>Общая трудоемкость дисциплины, з.е.</w:t>
            </w:r>
          </w:p>
        </w:tc>
        <w:tc>
          <w:tcPr>
            <w:tcW w:w="1134" w:type="dxa"/>
            <w:shd w:val="clear" w:color="auto" w:fill="FFFFFF"/>
          </w:tcPr>
          <w:p w14:paraId="6EDB631E" w14:textId="77777777" w:rsidR="00B62814" w:rsidRPr="00C21DBF" w:rsidRDefault="00B62814" w:rsidP="00AC76B5">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2835" w:type="dxa"/>
            <w:shd w:val="clear" w:color="auto" w:fill="FFFFFF"/>
          </w:tcPr>
          <w:p w14:paraId="7176726D" w14:textId="77777777" w:rsidR="00B62814"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3</w:t>
            </w:r>
          </w:p>
        </w:tc>
      </w:tr>
    </w:tbl>
    <w:p w14:paraId="64F9F476" w14:textId="77777777" w:rsidR="00AC4467" w:rsidRPr="00C21DBF" w:rsidRDefault="00AC4467" w:rsidP="008D2A6C">
      <w:pPr>
        <w:spacing w:after="0" w:line="240" w:lineRule="auto"/>
        <w:jc w:val="both"/>
        <w:rPr>
          <w:rFonts w:ascii="Times New Roman" w:hAnsi="Times New Roman"/>
          <w:sz w:val="24"/>
          <w:szCs w:val="24"/>
        </w:rPr>
      </w:pPr>
    </w:p>
    <w:p w14:paraId="642433D3" w14:textId="77777777" w:rsidR="00AC4467" w:rsidRPr="00C21DBF" w:rsidRDefault="00AC4467" w:rsidP="006250A2">
      <w:pPr>
        <w:spacing w:after="0" w:line="240" w:lineRule="auto"/>
        <w:jc w:val="both"/>
        <w:rPr>
          <w:rFonts w:ascii="Times New Roman" w:hAnsi="Times New Roman"/>
          <w:sz w:val="24"/>
          <w:szCs w:val="24"/>
        </w:rPr>
      </w:pPr>
    </w:p>
    <w:p w14:paraId="07C726B6" w14:textId="188FB994" w:rsidR="00804900" w:rsidRPr="00C21DBF" w:rsidRDefault="00804900" w:rsidP="00804900">
      <w:pPr>
        <w:spacing w:after="0" w:line="240" w:lineRule="auto"/>
        <w:jc w:val="both"/>
        <w:rPr>
          <w:rFonts w:ascii="Times New Roman" w:hAnsi="Times New Roman"/>
          <w:sz w:val="24"/>
          <w:szCs w:val="24"/>
        </w:rPr>
      </w:pPr>
      <w:r w:rsidRPr="00C21DBF">
        <w:rPr>
          <w:rFonts w:ascii="Times New Roman" w:hAnsi="Times New Roman"/>
          <w:sz w:val="24"/>
          <w:szCs w:val="24"/>
        </w:rPr>
        <w:t>Таблица  − Объем дисциплины «</w:t>
      </w:r>
      <w:r>
        <w:rPr>
          <w:rFonts w:ascii="Times New Roman" w:hAnsi="Times New Roman"/>
          <w:sz w:val="24"/>
          <w:szCs w:val="24"/>
        </w:rPr>
        <w:t>Линейная алгебра</w:t>
      </w:r>
      <w:r w:rsidRPr="00C21DBF">
        <w:rPr>
          <w:rFonts w:ascii="Times New Roman" w:hAnsi="Times New Roman"/>
          <w:sz w:val="24"/>
          <w:szCs w:val="24"/>
        </w:rPr>
        <w:t>» в академических часах (для очно</w:t>
      </w:r>
      <w:r>
        <w:rPr>
          <w:rFonts w:ascii="Times New Roman" w:hAnsi="Times New Roman"/>
          <w:sz w:val="24"/>
          <w:szCs w:val="24"/>
        </w:rPr>
        <w:t>-заочной</w:t>
      </w:r>
      <w:r w:rsidRPr="00C21DBF">
        <w:rPr>
          <w:rFonts w:ascii="Times New Roman" w:hAnsi="Times New Roman"/>
          <w:sz w:val="24"/>
          <w:szCs w:val="24"/>
        </w:rPr>
        <w:t xml:space="preserve"> формы обучения)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1134"/>
        <w:gridCol w:w="2835"/>
      </w:tblGrid>
      <w:tr w:rsidR="00804900" w:rsidRPr="00C21DBF" w14:paraId="1EB8F134" w14:textId="77777777" w:rsidTr="00981D2E">
        <w:trPr>
          <w:trHeight w:val="360"/>
        </w:trPr>
        <w:tc>
          <w:tcPr>
            <w:tcW w:w="5812" w:type="dxa"/>
            <w:vMerge w:val="restart"/>
          </w:tcPr>
          <w:p w14:paraId="7E24BBAD" w14:textId="77777777" w:rsidR="00804900" w:rsidRPr="00C21DBF" w:rsidRDefault="00804900" w:rsidP="00981D2E">
            <w:pPr>
              <w:spacing w:after="0" w:line="240" w:lineRule="auto"/>
              <w:jc w:val="center"/>
              <w:rPr>
                <w:rFonts w:ascii="Times New Roman" w:hAnsi="Times New Roman"/>
                <w:b/>
                <w:sz w:val="24"/>
                <w:szCs w:val="24"/>
              </w:rPr>
            </w:pPr>
            <w:r w:rsidRPr="00C21DBF">
              <w:rPr>
                <w:rFonts w:ascii="Times New Roman" w:hAnsi="Times New Roman"/>
                <w:b/>
                <w:sz w:val="24"/>
                <w:szCs w:val="24"/>
              </w:rPr>
              <w:t>Вид учебной работы</w:t>
            </w:r>
          </w:p>
        </w:tc>
        <w:tc>
          <w:tcPr>
            <w:tcW w:w="1134" w:type="dxa"/>
            <w:vMerge w:val="restart"/>
          </w:tcPr>
          <w:p w14:paraId="6240D874" w14:textId="77777777" w:rsidR="00804900" w:rsidRPr="00C21DBF" w:rsidRDefault="00804900" w:rsidP="00981D2E">
            <w:pPr>
              <w:spacing w:after="0" w:line="240" w:lineRule="auto"/>
              <w:jc w:val="center"/>
              <w:rPr>
                <w:rFonts w:ascii="Times New Roman" w:hAnsi="Times New Roman"/>
                <w:b/>
                <w:sz w:val="24"/>
                <w:szCs w:val="24"/>
              </w:rPr>
            </w:pPr>
            <w:r w:rsidRPr="00C21DBF">
              <w:rPr>
                <w:rFonts w:ascii="Times New Roman" w:hAnsi="Times New Roman"/>
                <w:b/>
                <w:sz w:val="24"/>
                <w:szCs w:val="24"/>
              </w:rPr>
              <w:t>Всего часов</w:t>
            </w:r>
          </w:p>
        </w:tc>
        <w:tc>
          <w:tcPr>
            <w:tcW w:w="2835" w:type="dxa"/>
          </w:tcPr>
          <w:p w14:paraId="6CBCB6AD" w14:textId="77777777" w:rsidR="00804900" w:rsidRPr="00C21DBF" w:rsidRDefault="00804900" w:rsidP="00981D2E">
            <w:pPr>
              <w:spacing w:after="0" w:line="240" w:lineRule="auto"/>
              <w:jc w:val="center"/>
              <w:rPr>
                <w:rFonts w:ascii="Times New Roman" w:hAnsi="Times New Roman"/>
                <w:b/>
                <w:sz w:val="24"/>
                <w:szCs w:val="24"/>
              </w:rPr>
            </w:pPr>
            <w:r w:rsidRPr="00C21DBF">
              <w:rPr>
                <w:rFonts w:ascii="Times New Roman" w:hAnsi="Times New Roman"/>
                <w:b/>
                <w:sz w:val="24"/>
                <w:szCs w:val="24"/>
              </w:rPr>
              <w:t>Семестр</w:t>
            </w:r>
          </w:p>
        </w:tc>
      </w:tr>
      <w:tr w:rsidR="00804900" w:rsidRPr="00C21DBF" w14:paraId="60CEF17D" w14:textId="77777777" w:rsidTr="00981D2E">
        <w:trPr>
          <w:trHeight w:val="285"/>
        </w:trPr>
        <w:tc>
          <w:tcPr>
            <w:tcW w:w="5812" w:type="dxa"/>
            <w:vMerge/>
          </w:tcPr>
          <w:p w14:paraId="380A102A" w14:textId="77777777" w:rsidR="00804900" w:rsidRPr="00C21DBF" w:rsidRDefault="00804900" w:rsidP="00981D2E">
            <w:pPr>
              <w:spacing w:after="0" w:line="240" w:lineRule="auto"/>
              <w:jc w:val="center"/>
              <w:rPr>
                <w:rFonts w:ascii="Times New Roman" w:hAnsi="Times New Roman"/>
                <w:b/>
                <w:sz w:val="24"/>
                <w:szCs w:val="24"/>
              </w:rPr>
            </w:pPr>
          </w:p>
        </w:tc>
        <w:tc>
          <w:tcPr>
            <w:tcW w:w="1134" w:type="dxa"/>
            <w:vMerge/>
          </w:tcPr>
          <w:p w14:paraId="751ADE8A" w14:textId="77777777" w:rsidR="00804900" w:rsidRPr="00C21DBF" w:rsidRDefault="00804900" w:rsidP="00981D2E">
            <w:pPr>
              <w:spacing w:after="0" w:line="240" w:lineRule="auto"/>
              <w:jc w:val="center"/>
              <w:rPr>
                <w:rFonts w:ascii="Times New Roman" w:hAnsi="Times New Roman"/>
                <w:b/>
                <w:sz w:val="24"/>
                <w:szCs w:val="24"/>
              </w:rPr>
            </w:pPr>
          </w:p>
        </w:tc>
        <w:tc>
          <w:tcPr>
            <w:tcW w:w="2835" w:type="dxa"/>
          </w:tcPr>
          <w:p w14:paraId="22D858AF" w14:textId="77777777" w:rsidR="00804900" w:rsidRPr="00C21DBF" w:rsidRDefault="00804900" w:rsidP="00981D2E">
            <w:pPr>
              <w:spacing w:after="0" w:line="240" w:lineRule="auto"/>
              <w:jc w:val="center"/>
              <w:rPr>
                <w:rFonts w:ascii="Times New Roman" w:hAnsi="Times New Roman"/>
                <w:b/>
                <w:sz w:val="24"/>
                <w:szCs w:val="24"/>
              </w:rPr>
            </w:pPr>
            <w:r w:rsidRPr="00C21DBF">
              <w:rPr>
                <w:rFonts w:ascii="Times New Roman" w:hAnsi="Times New Roman"/>
                <w:b/>
                <w:sz w:val="24"/>
                <w:szCs w:val="24"/>
              </w:rPr>
              <w:t>1</w:t>
            </w:r>
          </w:p>
        </w:tc>
      </w:tr>
      <w:tr w:rsidR="00804900" w:rsidRPr="00C21DBF" w14:paraId="13D41070" w14:textId="77777777" w:rsidTr="00981D2E">
        <w:tc>
          <w:tcPr>
            <w:tcW w:w="5812" w:type="dxa"/>
            <w:shd w:val="clear" w:color="auto" w:fill="FFFFFF"/>
          </w:tcPr>
          <w:p w14:paraId="7E131FEC" w14:textId="77777777" w:rsidR="00804900" w:rsidRPr="00C21DBF" w:rsidRDefault="00804900" w:rsidP="00981D2E">
            <w:pPr>
              <w:spacing w:after="0" w:line="240" w:lineRule="auto"/>
              <w:jc w:val="both"/>
              <w:rPr>
                <w:rFonts w:ascii="Times New Roman" w:hAnsi="Times New Roman"/>
                <w:b/>
                <w:sz w:val="24"/>
                <w:szCs w:val="24"/>
              </w:rPr>
            </w:pPr>
            <w:r w:rsidRPr="00C21DBF">
              <w:rPr>
                <w:rFonts w:ascii="Times New Roman" w:hAnsi="Times New Roman"/>
                <w:b/>
                <w:sz w:val="24"/>
                <w:szCs w:val="24"/>
              </w:rPr>
              <w:t>Контактная работа обучающихся с преподавателем</w:t>
            </w:r>
          </w:p>
        </w:tc>
        <w:tc>
          <w:tcPr>
            <w:tcW w:w="1134" w:type="dxa"/>
            <w:shd w:val="clear" w:color="auto" w:fill="FFFFFF"/>
          </w:tcPr>
          <w:p w14:paraId="3EBCA6EE" w14:textId="11E81F6E"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2835" w:type="dxa"/>
            <w:shd w:val="clear" w:color="auto" w:fill="FFFFFF"/>
          </w:tcPr>
          <w:p w14:paraId="665CDE96" w14:textId="5767F4C8"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42</w:t>
            </w:r>
          </w:p>
        </w:tc>
      </w:tr>
      <w:tr w:rsidR="00804900" w:rsidRPr="00C21DBF" w14:paraId="2A940EF3" w14:textId="77777777" w:rsidTr="00981D2E">
        <w:tc>
          <w:tcPr>
            <w:tcW w:w="5812" w:type="dxa"/>
            <w:shd w:val="clear" w:color="auto" w:fill="FFFFFF"/>
          </w:tcPr>
          <w:p w14:paraId="49875A66" w14:textId="77777777" w:rsidR="00804900" w:rsidRPr="00C21DBF" w:rsidRDefault="00804900" w:rsidP="00981D2E">
            <w:pPr>
              <w:spacing w:after="0" w:line="240" w:lineRule="auto"/>
              <w:ind w:firstLine="459"/>
              <w:jc w:val="both"/>
              <w:rPr>
                <w:rFonts w:ascii="Times New Roman" w:hAnsi="Times New Roman"/>
                <w:b/>
                <w:sz w:val="24"/>
                <w:szCs w:val="24"/>
              </w:rPr>
            </w:pPr>
            <w:r w:rsidRPr="00C21DBF">
              <w:rPr>
                <w:rFonts w:ascii="Times New Roman" w:hAnsi="Times New Roman"/>
                <w:b/>
                <w:sz w:val="24"/>
                <w:szCs w:val="24"/>
              </w:rPr>
              <w:t>Аудиторная работа (всего)</w:t>
            </w:r>
          </w:p>
        </w:tc>
        <w:tc>
          <w:tcPr>
            <w:tcW w:w="1134" w:type="dxa"/>
            <w:shd w:val="clear" w:color="auto" w:fill="FFFFFF"/>
          </w:tcPr>
          <w:p w14:paraId="68A3E05B" w14:textId="443D2E09"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2835" w:type="dxa"/>
            <w:shd w:val="clear" w:color="auto" w:fill="FFFFFF"/>
          </w:tcPr>
          <w:p w14:paraId="71E2F313" w14:textId="1D76F594"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42</w:t>
            </w:r>
          </w:p>
        </w:tc>
      </w:tr>
      <w:tr w:rsidR="00804900" w:rsidRPr="00C21DBF" w14:paraId="2DC55AB9" w14:textId="77777777" w:rsidTr="00981D2E">
        <w:tc>
          <w:tcPr>
            <w:tcW w:w="5812" w:type="dxa"/>
          </w:tcPr>
          <w:p w14:paraId="0D0E3B40" w14:textId="77777777" w:rsidR="00804900" w:rsidRPr="00C21DBF" w:rsidRDefault="00804900" w:rsidP="00981D2E">
            <w:pPr>
              <w:spacing w:after="0" w:line="240" w:lineRule="auto"/>
              <w:jc w:val="both"/>
              <w:rPr>
                <w:rFonts w:ascii="Times New Roman" w:hAnsi="Times New Roman"/>
                <w:sz w:val="24"/>
                <w:szCs w:val="24"/>
              </w:rPr>
            </w:pPr>
            <w:r w:rsidRPr="00C21DBF">
              <w:rPr>
                <w:rFonts w:ascii="Times New Roman" w:hAnsi="Times New Roman"/>
                <w:sz w:val="24"/>
                <w:szCs w:val="24"/>
              </w:rPr>
              <w:t>в том числе:</w:t>
            </w:r>
          </w:p>
        </w:tc>
        <w:tc>
          <w:tcPr>
            <w:tcW w:w="1134" w:type="dxa"/>
          </w:tcPr>
          <w:p w14:paraId="7603B7D9"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07B1097B"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70535EEA" w14:textId="77777777" w:rsidTr="00981D2E">
        <w:tc>
          <w:tcPr>
            <w:tcW w:w="5812" w:type="dxa"/>
          </w:tcPr>
          <w:p w14:paraId="0736370A"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Лекции</w:t>
            </w:r>
          </w:p>
        </w:tc>
        <w:tc>
          <w:tcPr>
            <w:tcW w:w="1134" w:type="dxa"/>
          </w:tcPr>
          <w:p w14:paraId="45EA2737" w14:textId="6458373A"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Pr>
          <w:p w14:paraId="42EF45BE" w14:textId="1C4254EF"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sz w:val="24"/>
                <w:szCs w:val="24"/>
              </w:rPr>
              <w:t>14</w:t>
            </w:r>
          </w:p>
        </w:tc>
      </w:tr>
      <w:tr w:rsidR="00804900" w:rsidRPr="00C21DBF" w14:paraId="4E3F3AEB" w14:textId="77777777" w:rsidTr="00981D2E">
        <w:tc>
          <w:tcPr>
            <w:tcW w:w="5812" w:type="dxa"/>
          </w:tcPr>
          <w:p w14:paraId="496D2F7E"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Семинары, практические занятия</w:t>
            </w:r>
          </w:p>
        </w:tc>
        <w:tc>
          <w:tcPr>
            <w:tcW w:w="1134" w:type="dxa"/>
          </w:tcPr>
          <w:p w14:paraId="7CC3D19B" w14:textId="3025FCEC"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sz w:val="24"/>
                <w:szCs w:val="24"/>
              </w:rPr>
              <w:t>28</w:t>
            </w:r>
          </w:p>
        </w:tc>
        <w:tc>
          <w:tcPr>
            <w:tcW w:w="2835" w:type="dxa"/>
          </w:tcPr>
          <w:p w14:paraId="7F4D2988" w14:textId="5F34EF34"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sz w:val="24"/>
                <w:szCs w:val="24"/>
              </w:rPr>
              <w:t>28</w:t>
            </w:r>
          </w:p>
        </w:tc>
      </w:tr>
      <w:tr w:rsidR="00804900" w:rsidRPr="00C21DBF" w14:paraId="322ECAB3" w14:textId="77777777" w:rsidTr="00981D2E">
        <w:tc>
          <w:tcPr>
            <w:tcW w:w="5812" w:type="dxa"/>
          </w:tcPr>
          <w:p w14:paraId="6AC43497"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Лабораторные работы</w:t>
            </w:r>
          </w:p>
        </w:tc>
        <w:tc>
          <w:tcPr>
            <w:tcW w:w="1134" w:type="dxa"/>
          </w:tcPr>
          <w:p w14:paraId="0422824A"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3AED06E8"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6A1970FF" w14:textId="77777777" w:rsidTr="00981D2E">
        <w:tc>
          <w:tcPr>
            <w:tcW w:w="5812" w:type="dxa"/>
            <w:shd w:val="clear" w:color="auto" w:fill="FFFFFF"/>
          </w:tcPr>
          <w:p w14:paraId="4822F564" w14:textId="77777777" w:rsidR="00804900" w:rsidRPr="00C21DBF" w:rsidRDefault="00804900" w:rsidP="00981D2E">
            <w:pPr>
              <w:spacing w:after="0" w:line="240" w:lineRule="auto"/>
              <w:ind w:firstLine="459"/>
              <w:jc w:val="both"/>
              <w:rPr>
                <w:rFonts w:ascii="Times New Roman" w:hAnsi="Times New Roman"/>
                <w:b/>
                <w:sz w:val="24"/>
                <w:szCs w:val="24"/>
              </w:rPr>
            </w:pPr>
            <w:r w:rsidRPr="00C21DBF">
              <w:rPr>
                <w:rFonts w:ascii="Times New Roman" w:hAnsi="Times New Roman"/>
                <w:b/>
                <w:sz w:val="24"/>
                <w:szCs w:val="24"/>
              </w:rPr>
              <w:t>Внеаудиторная работа (всего)</w:t>
            </w:r>
          </w:p>
        </w:tc>
        <w:tc>
          <w:tcPr>
            <w:tcW w:w="1134" w:type="dxa"/>
            <w:shd w:val="clear" w:color="auto" w:fill="FFFFFF"/>
          </w:tcPr>
          <w:p w14:paraId="002CD84C" w14:textId="77777777" w:rsidR="00804900" w:rsidRPr="00C21DBF" w:rsidRDefault="00804900" w:rsidP="00981D2E">
            <w:pPr>
              <w:spacing w:after="0" w:line="240" w:lineRule="auto"/>
              <w:jc w:val="center"/>
              <w:rPr>
                <w:rFonts w:ascii="Times New Roman" w:hAnsi="Times New Roman"/>
                <w:b/>
                <w:sz w:val="24"/>
                <w:szCs w:val="24"/>
              </w:rPr>
            </w:pPr>
          </w:p>
        </w:tc>
        <w:tc>
          <w:tcPr>
            <w:tcW w:w="2835" w:type="dxa"/>
            <w:shd w:val="clear" w:color="auto" w:fill="FFFFFF"/>
          </w:tcPr>
          <w:p w14:paraId="53727C5A" w14:textId="77777777" w:rsidR="00804900" w:rsidRPr="00C21DBF" w:rsidRDefault="00804900" w:rsidP="00981D2E">
            <w:pPr>
              <w:spacing w:after="0" w:line="240" w:lineRule="auto"/>
              <w:jc w:val="center"/>
              <w:rPr>
                <w:rFonts w:ascii="Times New Roman" w:hAnsi="Times New Roman"/>
                <w:b/>
                <w:sz w:val="24"/>
                <w:szCs w:val="24"/>
              </w:rPr>
            </w:pPr>
          </w:p>
        </w:tc>
      </w:tr>
      <w:tr w:rsidR="00804900" w:rsidRPr="00C21DBF" w14:paraId="5BD7246F" w14:textId="77777777" w:rsidTr="00981D2E">
        <w:tc>
          <w:tcPr>
            <w:tcW w:w="5812" w:type="dxa"/>
          </w:tcPr>
          <w:p w14:paraId="6D10C8DE" w14:textId="77777777" w:rsidR="00804900" w:rsidRPr="00C21DBF" w:rsidRDefault="00804900" w:rsidP="00981D2E">
            <w:pPr>
              <w:spacing w:after="0" w:line="240" w:lineRule="auto"/>
              <w:jc w:val="both"/>
              <w:rPr>
                <w:rFonts w:ascii="Times New Roman" w:hAnsi="Times New Roman"/>
                <w:sz w:val="24"/>
                <w:szCs w:val="24"/>
              </w:rPr>
            </w:pPr>
            <w:r w:rsidRPr="00C21DBF">
              <w:rPr>
                <w:rFonts w:ascii="Times New Roman" w:hAnsi="Times New Roman"/>
                <w:sz w:val="24"/>
                <w:szCs w:val="24"/>
              </w:rPr>
              <w:t>в том числе:</w:t>
            </w:r>
          </w:p>
        </w:tc>
        <w:tc>
          <w:tcPr>
            <w:tcW w:w="1134" w:type="dxa"/>
          </w:tcPr>
          <w:p w14:paraId="37F6CB82"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11EA1292"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265DCA9E" w14:textId="77777777" w:rsidTr="00981D2E">
        <w:tc>
          <w:tcPr>
            <w:tcW w:w="5812" w:type="dxa"/>
          </w:tcPr>
          <w:p w14:paraId="679D9568"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Групповая консультация</w:t>
            </w:r>
          </w:p>
        </w:tc>
        <w:tc>
          <w:tcPr>
            <w:tcW w:w="1134" w:type="dxa"/>
          </w:tcPr>
          <w:p w14:paraId="2379A3E1"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0C90B433"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4EA33F8B" w14:textId="77777777" w:rsidTr="00981D2E">
        <w:tc>
          <w:tcPr>
            <w:tcW w:w="5812" w:type="dxa"/>
            <w:shd w:val="clear" w:color="auto" w:fill="FFFFFF"/>
          </w:tcPr>
          <w:p w14:paraId="7732CAD0" w14:textId="77777777" w:rsidR="00804900" w:rsidRPr="00C21DBF" w:rsidRDefault="00804900" w:rsidP="00981D2E">
            <w:pPr>
              <w:spacing w:after="0" w:line="240" w:lineRule="auto"/>
              <w:jc w:val="both"/>
              <w:rPr>
                <w:rFonts w:ascii="Times New Roman" w:hAnsi="Times New Roman"/>
                <w:b/>
                <w:sz w:val="24"/>
                <w:szCs w:val="24"/>
              </w:rPr>
            </w:pPr>
            <w:r w:rsidRPr="00C21DBF">
              <w:rPr>
                <w:rFonts w:ascii="Times New Roman" w:hAnsi="Times New Roman"/>
                <w:b/>
                <w:sz w:val="24"/>
                <w:szCs w:val="24"/>
              </w:rPr>
              <w:t>Самостоятельная работа обучающихся (всего)</w:t>
            </w:r>
          </w:p>
        </w:tc>
        <w:tc>
          <w:tcPr>
            <w:tcW w:w="1134" w:type="dxa"/>
            <w:shd w:val="clear" w:color="auto" w:fill="FFFFFF"/>
          </w:tcPr>
          <w:p w14:paraId="729B8F56" w14:textId="2A6A36EE"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66</w:t>
            </w:r>
          </w:p>
        </w:tc>
        <w:tc>
          <w:tcPr>
            <w:tcW w:w="2835" w:type="dxa"/>
            <w:shd w:val="clear" w:color="auto" w:fill="FFFFFF"/>
          </w:tcPr>
          <w:p w14:paraId="54D6C728" w14:textId="3092B5A5"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66</w:t>
            </w:r>
          </w:p>
        </w:tc>
      </w:tr>
      <w:tr w:rsidR="00804900" w:rsidRPr="00C21DBF" w14:paraId="365BBB00" w14:textId="77777777" w:rsidTr="00981D2E">
        <w:tc>
          <w:tcPr>
            <w:tcW w:w="5812" w:type="dxa"/>
          </w:tcPr>
          <w:p w14:paraId="67C9948E" w14:textId="77777777" w:rsidR="00804900" w:rsidRPr="00C21DBF" w:rsidRDefault="00804900" w:rsidP="00981D2E">
            <w:pPr>
              <w:spacing w:after="0" w:line="240" w:lineRule="auto"/>
              <w:jc w:val="both"/>
              <w:rPr>
                <w:rFonts w:ascii="Times New Roman" w:hAnsi="Times New Roman"/>
                <w:sz w:val="24"/>
                <w:szCs w:val="24"/>
              </w:rPr>
            </w:pPr>
            <w:r w:rsidRPr="00C21DBF">
              <w:rPr>
                <w:rFonts w:ascii="Times New Roman" w:hAnsi="Times New Roman"/>
                <w:sz w:val="24"/>
                <w:szCs w:val="24"/>
              </w:rPr>
              <w:t>в том числе</w:t>
            </w:r>
          </w:p>
        </w:tc>
        <w:tc>
          <w:tcPr>
            <w:tcW w:w="1134" w:type="dxa"/>
          </w:tcPr>
          <w:p w14:paraId="3B54FC5B"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4661F0B2"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1DF78F07" w14:textId="77777777" w:rsidTr="00981D2E">
        <w:tc>
          <w:tcPr>
            <w:tcW w:w="5812" w:type="dxa"/>
          </w:tcPr>
          <w:p w14:paraId="7821BCC6"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Курсовое проектирование</w:t>
            </w:r>
          </w:p>
        </w:tc>
        <w:tc>
          <w:tcPr>
            <w:tcW w:w="1134" w:type="dxa"/>
          </w:tcPr>
          <w:p w14:paraId="4153E699"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4AC2605C"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0FBA8268" w14:textId="77777777" w:rsidTr="00981D2E">
        <w:tc>
          <w:tcPr>
            <w:tcW w:w="5812" w:type="dxa"/>
          </w:tcPr>
          <w:p w14:paraId="3D36BEB5"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Расчетно-графические работы</w:t>
            </w:r>
          </w:p>
        </w:tc>
        <w:tc>
          <w:tcPr>
            <w:tcW w:w="1134" w:type="dxa"/>
          </w:tcPr>
          <w:p w14:paraId="783F044F"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249553BF" w14:textId="77777777" w:rsidR="00804900" w:rsidRPr="00C21DBF" w:rsidRDefault="00804900" w:rsidP="00981D2E">
            <w:pPr>
              <w:spacing w:after="0" w:line="240" w:lineRule="auto"/>
              <w:jc w:val="center"/>
              <w:rPr>
                <w:rFonts w:ascii="Times New Roman" w:hAnsi="Times New Roman"/>
                <w:sz w:val="24"/>
                <w:szCs w:val="24"/>
              </w:rPr>
            </w:pPr>
          </w:p>
        </w:tc>
      </w:tr>
      <w:tr w:rsidR="00804900" w:rsidRPr="00C21DBF" w14:paraId="0EF61A17" w14:textId="77777777" w:rsidTr="00981D2E">
        <w:tc>
          <w:tcPr>
            <w:tcW w:w="5812" w:type="dxa"/>
          </w:tcPr>
          <w:p w14:paraId="01299638" w14:textId="77777777" w:rsidR="00804900" w:rsidRPr="00C21DBF" w:rsidRDefault="00804900" w:rsidP="00981D2E">
            <w:pPr>
              <w:spacing w:after="0" w:line="240" w:lineRule="auto"/>
              <w:ind w:firstLine="885"/>
              <w:jc w:val="both"/>
              <w:rPr>
                <w:rFonts w:ascii="Times New Roman" w:hAnsi="Times New Roman"/>
                <w:sz w:val="24"/>
                <w:szCs w:val="24"/>
              </w:rPr>
            </w:pPr>
            <w:r w:rsidRPr="00C21DBF">
              <w:rPr>
                <w:rFonts w:ascii="Times New Roman" w:hAnsi="Times New Roman"/>
                <w:sz w:val="24"/>
                <w:szCs w:val="24"/>
              </w:rPr>
              <w:t>Другие виды занятий (</w:t>
            </w:r>
            <w:r w:rsidRPr="00C21DBF">
              <w:rPr>
                <w:rFonts w:ascii="Times New Roman" w:hAnsi="Times New Roman"/>
                <w:i/>
                <w:sz w:val="24"/>
                <w:szCs w:val="24"/>
              </w:rPr>
              <w:t>подготовка к зачету,  экзмену, занятиям, домашняя работа, подготовка к контрольной работе, работа с литературой</w:t>
            </w:r>
            <w:r w:rsidRPr="00C21DBF">
              <w:rPr>
                <w:rFonts w:ascii="Times New Roman" w:hAnsi="Times New Roman"/>
                <w:sz w:val="24"/>
                <w:szCs w:val="24"/>
              </w:rPr>
              <w:t>)</w:t>
            </w:r>
          </w:p>
        </w:tc>
        <w:tc>
          <w:tcPr>
            <w:tcW w:w="1134" w:type="dxa"/>
          </w:tcPr>
          <w:p w14:paraId="33748BEE" w14:textId="77777777" w:rsidR="00804900" w:rsidRPr="00C21DBF" w:rsidRDefault="00804900" w:rsidP="00981D2E">
            <w:pPr>
              <w:spacing w:after="0" w:line="240" w:lineRule="auto"/>
              <w:jc w:val="center"/>
              <w:rPr>
                <w:rFonts w:ascii="Times New Roman" w:hAnsi="Times New Roman"/>
                <w:sz w:val="24"/>
                <w:szCs w:val="24"/>
              </w:rPr>
            </w:pPr>
          </w:p>
          <w:p w14:paraId="1928FC09"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5459AAB1" w14:textId="09630F1C"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sz w:val="24"/>
                <w:szCs w:val="24"/>
              </w:rPr>
              <w:t>66</w:t>
            </w:r>
          </w:p>
        </w:tc>
      </w:tr>
      <w:tr w:rsidR="00804900" w:rsidRPr="00C21DBF" w14:paraId="66827C34" w14:textId="77777777" w:rsidTr="00981D2E">
        <w:tc>
          <w:tcPr>
            <w:tcW w:w="5812" w:type="dxa"/>
          </w:tcPr>
          <w:p w14:paraId="12538E9E" w14:textId="77777777" w:rsidR="00804900" w:rsidRPr="00C21DBF" w:rsidRDefault="00804900" w:rsidP="00981D2E">
            <w:pPr>
              <w:spacing w:after="0" w:line="240" w:lineRule="auto"/>
              <w:jc w:val="both"/>
              <w:rPr>
                <w:rFonts w:ascii="Times New Roman" w:hAnsi="Times New Roman"/>
                <w:b/>
                <w:sz w:val="24"/>
                <w:szCs w:val="24"/>
              </w:rPr>
            </w:pPr>
            <w:r w:rsidRPr="00C21DBF">
              <w:rPr>
                <w:rFonts w:ascii="Times New Roman" w:hAnsi="Times New Roman"/>
                <w:b/>
                <w:sz w:val="24"/>
                <w:szCs w:val="24"/>
              </w:rPr>
              <w:t>Вид промежуточной аттестации</w:t>
            </w:r>
          </w:p>
          <w:p w14:paraId="2A9307F6" w14:textId="77777777" w:rsidR="00804900" w:rsidRPr="00C21DBF" w:rsidRDefault="00804900" w:rsidP="00981D2E">
            <w:pPr>
              <w:spacing w:after="0" w:line="240" w:lineRule="auto"/>
              <w:jc w:val="both"/>
              <w:rPr>
                <w:rFonts w:ascii="Times New Roman" w:hAnsi="Times New Roman"/>
                <w:sz w:val="24"/>
                <w:szCs w:val="24"/>
              </w:rPr>
            </w:pPr>
            <w:r w:rsidRPr="00C21DBF">
              <w:rPr>
                <w:rFonts w:ascii="Times New Roman" w:hAnsi="Times New Roman"/>
                <w:sz w:val="24"/>
                <w:szCs w:val="24"/>
              </w:rPr>
              <w:t>(</w:t>
            </w:r>
            <w:r w:rsidRPr="00C21DBF">
              <w:rPr>
                <w:rFonts w:ascii="Times New Roman" w:hAnsi="Times New Roman"/>
                <w:i/>
                <w:sz w:val="24"/>
                <w:szCs w:val="24"/>
              </w:rPr>
              <w:t>З - зачет, Э - экзамен, ЗО – зачет с оценкой</w:t>
            </w:r>
            <w:r w:rsidRPr="00C21DBF">
              <w:rPr>
                <w:rFonts w:ascii="Times New Roman" w:hAnsi="Times New Roman"/>
                <w:sz w:val="24"/>
                <w:szCs w:val="24"/>
              </w:rPr>
              <w:t>)</w:t>
            </w:r>
          </w:p>
        </w:tc>
        <w:tc>
          <w:tcPr>
            <w:tcW w:w="1134" w:type="dxa"/>
          </w:tcPr>
          <w:p w14:paraId="65A5238F" w14:textId="77777777" w:rsidR="00804900" w:rsidRPr="00C21DBF" w:rsidRDefault="00804900" w:rsidP="00981D2E">
            <w:pPr>
              <w:spacing w:after="0" w:line="240" w:lineRule="auto"/>
              <w:jc w:val="center"/>
              <w:rPr>
                <w:rFonts w:ascii="Times New Roman" w:hAnsi="Times New Roman"/>
                <w:sz w:val="24"/>
                <w:szCs w:val="24"/>
              </w:rPr>
            </w:pPr>
          </w:p>
        </w:tc>
        <w:tc>
          <w:tcPr>
            <w:tcW w:w="2835" w:type="dxa"/>
          </w:tcPr>
          <w:p w14:paraId="0B5211D3" w14:textId="77777777"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sz w:val="24"/>
                <w:szCs w:val="24"/>
              </w:rPr>
              <w:t>Э</w:t>
            </w:r>
          </w:p>
        </w:tc>
      </w:tr>
      <w:tr w:rsidR="00804900" w:rsidRPr="00C21DBF" w14:paraId="5C23903F" w14:textId="77777777" w:rsidTr="00981D2E">
        <w:tc>
          <w:tcPr>
            <w:tcW w:w="5812" w:type="dxa"/>
            <w:shd w:val="clear" w:color="auto" w:fill="FFFFFF"/>
          </w:tcPr>
          <w:p w14:paraId="36E3CBB4" w14:textId="77777777" w:rsidR="00804900" w:rsidRPr="00C21DBF" w:rsidRDefault="00804900" w:rsidP="00981D2E">
            <w:pPr>
              <w:spacing w:after="0" w:line="240" w:lineRule="auto"/>
              <w:jc w:val="both"/>
              <w:rPr>
                <w:rFonts w:ascii="Times New Roman" w:hAnsi="Times New Roman"/>
                <w:sz w:val="24"/>
                <w:szCs w:val="24"/>
              </w:rPr>
            </w:pPr>
            <w:r w:rsidRPr="00C21DBF">
              <w:rPr>
                <w:rFonts w:ascii="Times New Roman" w:hAnsi="Times New Roman"/>
                <w:b/>
                <w:sz w:val="24"/>
                <w:szCs w:val="24"/>
              </w:rPr>
              <w:t>Общая трудоемкость дисциплины, час</w:t>
            </w:r>
          </w:p>
        </w:tc>
        <w:tc>
          <w:tcPr>
            <w:tcW w:w="1134" w:type="dxa"/>
            <w:shd w:val="clear" w:color="auto" w:fill="FFFFFF"/>
          </w:tcPr>
          <w:p w14:paraId="5C0A990C" w14:textId="77777777" w:rsidR="00804900" w:rsidRPr="00C21DBF" w:rsidRDefault="00804900" w:rsidP="00981D2E">
            <w:pPr>
              <w:spacing w:after="0" w:line="240" w:lineRule="auto"/>
              <w:jc w:val="center"/>
              <w:rPr>
                <w:rFonts w:ascii="Times New Roman" w:hAnsi="Times New Roman"/>
                <w:sz w:val="24"/>
                <w:szCs w:val="24"/>
              </w:rPr>
            </w:pPr>
            <w:r>
              <w:rPr>
                <w:rFonts w:ascii="Times New Roman" w:hAnsi="Times New Roman"/>
                <w:b/>
                <w:sz w:val="24"/>
                <w:szCs w:val="24"/>
              </w:rPr>
              <w:t>108</w:t>
            </w:r>
          </w:p>
        </w:tc>
        <w:tc>
          <w:tcPr>
            <w:tcW w:w="2835" w:type="dxa"/>
            <w:shd w:val="clear" w:color="auto" w:fill="FFFFFF"/>
          </w:tcPr>
          <w:p w14:paraId="1D9E4757" w14:textId="77777777"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108</w:t>
            </w:r>
          </w:p>
        </w:tc>
      </w:tr>
      <w:tr w:rsidR="00804900" w:rsidRPr="00C21DBF" w14:paraId="7CB28E0F" w14:textId="77777777" w:rsidTr="00981D2E">
        <w:tc>
          <w:tcPr>
            <w:tcW w:w="5812" w:type="dxa"/>
            <w:shd w:val="clear" w:color="auto" w:fill="FFFFFF"/>
          </w:tcPr>
          <w:p w14:paraId="5B61B134" w14:textId="77777777" w:rsidR="00804900" w:rsidRPr="00C21DBF" w:rsidRDefault="00804900" w:rsidP="00981D2E">
            <w:pPr>
              <w:spacing w:after="0" w:line="240" w:lineRule="auto"/>
              <w:jc w:val="both"/>
              <w:rPr>
                <w:rFonts w:ascii="Times New Roman" w:hAnsi="Times New Roman"/>
                <w:b/>
                <w:sz w:val="24"/>
                <w:szCs w:val="24"/>
              </w:rPr>
            </w:pPr>
            <w:r w:rsidRPr="00C21DBF">
              <w:rPr>
                <w:rFonts w:ascii="Times New Roman" w:hAnsi="Times New Roman"/>
                <w:b/>
                <w:sz w:val="24"/>
                <w:szCs w:val="24"/>
              </w:rPr>
              <w:t>Общая трудоемкость дисциплины, з.е.</w:t>
            </w:r>
          </w:p>
        </w:tc>
        <w:tc>
          <w:tcPr>
            <w:tcW w:w="1134" w:type="dxa"/>
            <w:shd w:val="clear" w:color="auto" w:fill="FFFFFF"/>
          </w:tcPr>
          <w:p w14:paraId="4DD7FC72" w14:textId="77777777"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2835" w:type="dxa"/>
            <w:shd w:val="clear" w:color="auto" w:fill="FFFFFF"/>
          </w:tcPr>
          <w:p w14:paraId="71FC721C" w14:textId="77777777" w:rsidR="00804900" w:rsidRPr="00C21DBF" w:rsidRDefault="00804900" w:rsidP="00981D2E">
            <w:pPr>
              <w:spacing w:after="0" w:line="240" w:lineRule="auto"/>
              <w:jc w:val="center"/>
              <w:rPr>
                <w:rFonts w:ascii="Times New Roman" w:hAnsi="Times New Roman"/>
                <w:b/>
                <w:sz w:val="24"/>
                <w:szCs w:val="24"/>
              </w:rPr>
            </w:pPr>
            <w:r>
              <w:rPr>
                <w:rFonts w:ascii="Times New Roman" w:hAnsi="Times New Roman"/>
                <w:b/>
                <w:sz w:val="24"/>
                <w:szCs w:val="24"/>
              </w:rPr>
              <w:t>3</w:t>
            </w:r>
          </w:p>
        </w:tc>
      </w:tr>
    </w:tbl>
    <w:p w14:paraId="6900D93F" w14:textId="77777777" w:rsidR="00804900" w:rsidRPr="00C21DBF" w:rsidRDefault="00804900" w:rsidP="00804900">
      <w:pPr>
        <w:spacing w:after="0" w:line="240" w:lineRule="auto"/>
        <w:jc w:val="both"/>
        <w:rPr>
          <w:rFonts w:ascii="Times New Roman" w:hAnsi="Times New Roman"/>
          <w:sz w:val="24"/>
          <w:szCs w:val="24"/>
        </w:rPr>
      </w:pPr>
    </w:p>
    <w:p w14:paraId="5BE50123" w14:textId="77777777" w:rsidR="00AC4467" w:rsidRPr="00C21DBF" w:rsidRDefault="00AC4467" w:rsidP="008D2A6C">
      <w:pPr>
        <w:spacing w:after="0" w:line="240" w:lineRule="auto"/>
        <w:jc w:val="both"/>
        <w:rPr>
          <w:rFonts w:ascii="Times New Roman" w:hAnsi="Times New Roman"/>
          <w:sz w:val="24"/>
          <w:szCs w:val="24"/>
        </w:rPr>
      </w:pPr>
    </w:p>
    <w:bookmarkEnd w:id="0"/>
    <w:p w14:paraId="7B699399" w14:textId="77777777" w:rsidR="00AC4467" w:rsidRPr="00BD4189" w:rsidRDefault="00AC4467" w:rsidP="00A2663D">
      <w:pPr>
        <w:tabs>
          <w:tab w:val="left" w:pos="1701"/>
        </w:tabs>
        <w:spacing w:after="0" w:line="240" w:lineRule="auto"/>
        <w:ind w:firstLine="709"/>
        <w:jc w:val="both"/>
        <w:rPr>
          <w:rFonts w:ascii="Times New Roman" w:hAnsi="Times New Roman"/>
          <w:b/>
          <w:sz w:val="20"/>
          <w:szCs w:val="20"/>
          <w:lang w:eastAsia="ru-RU"/>
        </w:rPr>
      </w:pPr>
      <w:r w:rsidRPr="00C21DBF">
        <w:rPr>
          <w:rFonts w:ascii="Times New Roman" w:hAnsi="Times New Roman"/>
          <w:b/>
          <w:sz w:val="24"/>
          <w:szCs w:val="24"/>
          <w:lang w:eastAsia="ru-RU"/>
        </w:rPr>
        <w:t xml:space="preserve">3.1. Содержание дисциплины, структурированное по темам, для </w:t>
      </w:r>
      <w:r w:rsidRPr="00BD4189">
        <w:rPr>
          <w:rFonts w:ascii="Times New Roman" w:hAnsi="Times New Roman"/>
          <w:b/>
          <w:sz w:val="24"/>
          <w:szCs w:val="24"/>
          <w:lang w:eastAsia="ru-RU"/>
        </w:rPr>
        <w:t xml:space="preserve">студентов </w:t>
      </w:r>
      <w:r w:rsidRPr="00BD4189">
        <w:rPr>
          <w:rFonts w:ascii="Times New Roman" w:hAnsi="Times New Roman"/>
          <w:b/>
          <w:caps/>
          <w:sz w:val="20"/>
          <w:szCs w:val="20"/>
          <w:lang w:eastAsia="ru-RU"/>
        </w:rPr>
        <w:t>очной формы обучения</w:t>
      </w:r>
      <w:r w:rsidRPr="00BD4189">
        <w:rPr>
          <w:rFonts w:ascii="Times New Roman" w:hAnsi="Times New Roman"/>
          <w:b/>
          <w:sz w:val="20"/>
          <w:szCs w:val="20"/>
          <w:lang w:eastAsia="ru-RU"/>
        </w:rPr>
        <w:t xml:space="preserve"> </w:t>
      </w:r>
    </w:p>
    <w:p w14:paraId="1C504667" w14:textId="77777777" w:rsidR="00AC4467" w:rsidRPr="00BD4189" w:rsidRDefault="00AC4467" w:rsidP="00A2663D">
      <w:pPr>
        <w:tabs>
          <w:tab w:val="left" w:pos="1701"/>
        </w:tabs>
        <w:spacing w:after="0" w:line="240" w:lineRule="auto"/>
        <w:ind w:firstLine="709"/>
        <w:jc w:val="both"/>
        <w:rPr>
          <w:rFonts w:ascii="Times New Roman" w:hAnsi="Times New Roman"/>
          <w:b/>
          <w:sz w:val="24"/>
          <w:szCs w:val="24"/>
          <w:lang w:eastAsia="ru-RU"/>
        </w:rPr>
      </w:pPr>
    </w:p>
    <w:p w14:paraId="4EA98D99" w14:textId="5B0E4AAC"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Таблица 4 – Разделы дисциплины «</w:t>
      </w:r>
      <w:r w:rsidR="00B62814">
        <w:rPr>
          <w:rFonts w:ascii="Times New Roman" w:hAnsi="Times New Roman"/>
          <w:sz w:val="24"/>
          <w:szCs w:val="24"/>
        </w:rPr>
        <w:t>Линейная алгебра</w:t>
      </w:r>
      <w:r w:rsidRPr="00C21DBF">
        <w:rPr>
          <w:rFonts w:ascii="Times New Roman" w:hAnsi="Times New Roman"/>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396"/>
        <w:gridCol w:w="716"/>
        <w:gridCol w:w="709"/>
        <w:gridCol w:w="709"/>
        <w:gridCol w:w="708"/>
        <w:gridCol w:w="709"/>
        <w:gridCol w:w="1701"/>
        <w:gridCol w:w="992"/>
      </w:tblGrid>
      <w:tr w:rsidR="00AC4467" w:rsidRPr="00C21DBF" w14:paraId="7569F9B9" w14:textId="77777777" w:rsidTr="00A64245">
        <w:trPr>
          <w:cantSplit/>
          <w:trHeight w:val="840"/>
        </w:trPr>
        <w:tc>
          <w:tcPr>
            <w:tcW w:w="674" w:type="dxa"/>
            <w:vMerge w:val="restart"/>
          </w:tcPr>
          <w:p w14:paraId="59A9F88D" w14:textId="77777777" w:rsidR="00AC4467" w:rsidRPr="00C21DBF" w:rsidRDefault="00AC4467" w:rsidP="008D2A6C">
            <w:pPr>
              <w:spacing w:after="0" w:line="240" w:lineRule="auto"/>
              <w:jc w:val="both"/>
              <w:rPr>
                <w:rFonts w:ascii="Times New Roman" w:hAnsi="Times New Roman"/>
                <w:b/>
                <w:sz w:val="24"/>
                <w:szCs w:val="24"/>
              </w:rPr>
            </w:pPr>
          </w:p>
          <w:p w14:paraId="68B12E7C" w14:textId="77777777" w:rsidR="00AC4467" w:rsidRPr="00C21DBF" w:rsidRDefault="00AC4467" w:rsidP="008D2A6C">
            <w:pPr>
              <w:spacing w:after="0" w:line="240" w:lineRule="auto"/>
              <w:jc w:val="both"/>
              <w:rPr>
                <w:rFonts w:ascii="Times New Roman" w:hAnsi="Times New Roman"/>
                <w:b/>
                <w:sz w:val="24"/>
                <w:szCs w:val="24"/>
              </w:rPr>
            </w:pPr>
            <w:r w:rsidRPr="00C21DBF">
              <w:rPr>
                <w:rFonts w:ascii="Times New Roman" w:hAnsi="Times New Roman"/>
                <w:b/>
                <w:sz w:val="24"/>
                <w:szCs w:val="24"/>
              </w:rPr>
              <w:t>№ п/п</w:t>
            </w:r>
          </w:p>
        </w:tc>
        <w:tc>
          <w:tcPr>
            <w:tcW w:w="3396" w:type="dxa"/>
            <w:vMerge w:val="restart"/>
          </w:tcPr>
          <w:p w14:paraId="70512F26" w14:textId="77777777" w:rsidR="00AC4467" w:rsidRPr="00C21DBF" w:rsidRDefault="00AC4467" w:rsidP="008D2A6C">
            <w:pPr>
              <w:spacing w:after="0" w:line="240" w:lineRule="auto"/>
              <w:jc w:val="both"/>
              <w:rPr>
                <w:rFonts w:ascii="Times New Roman" w:hAnsi="Times New Roman"/>
                <w:b/>
                <w:sz w:val="24"/>
                <w:szCs w:val="24"/>
              </w:rPr>
            </w:pPr>
          </w:p>
          <w:p w14:paraId="758AB86B"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Раздел дисциплины</w:t>
            </w:r>
          </w:p>
        </w:tc>
        <w:tc>
          <w:tcPr>
            <w:tcW w:w="716" w:type="dxa"/>
            <w:vMerge w:val="restart"/>
            <w:textDirection w:val="btLr"/>
          </w:tcPr>
          <w:p w14:paraId="65D1C533" w14:textId="77777777" w:rsidR="00AC4467" w:rsidRPr="00C21DBF" w:rsidRDefault="00AC4467" w:rsidP="008D2A6C">
            <w:pPr>
              <w:spacing w:after="0" w:line="240" w:lineRule="auto"/>
              <w:ind w:left="113" w:right="113"/>
              <w:jc w:val="center"/>
              <w:rPr>
                <w:rFonts w:ascii="Times New Roman" w:hAnsi="Times New Roman"/>
                <w:b/>
                <w:sz w:val="24"/>
                <w:szCs w:val="24"/>
              </w:rPr>
            </w:pPr>
            <w:r w:rsidRPr="00C21DBF">
              <w:rPr>
                <w:rFonts w:ascii="Times New Roman" w:hAnsi="Times New Roman"/>
                <w:b/>
                <w:sz w:val="24"/>
                <w:szCs w:val="24"/>
              </w:rPr>
              <w:t xml:space="preserve">Общая трудоемкость </w:t>
            </w:r>
          </w:p>
          <w:p w14:paraId="3B8717C2" w14:textId="77777777" w:rsidR="00AC4467" w:rsidRPr="00C21DBF" w:rsidRDefault="00AC4467" w:rsidP="008D2A6C">
            <w:pPr>
              <w:spacing w:after="0" w:line="240" w:lineRule="auto"/>
              <w:ind w:left="113" w:right="113"/>
              <w:jc w:val="center"/>
              <w:rPr>
                <w:rFonts w:ascii="Times New Roman" w:hAnsi="Times New Roman"/>
                <w:b/>
                <w:sz w:val="24"/>
                <w:szCs w:val="24"/>
              </w:rPr>
            </w:pPr>
            <w:r w:rsidRPr="00C21DBF">
              <w:rPr>
                <w:rFonts w:ascii="Times New Roman" w:hAnsi="Times New Roman"/>
                <w:b/>
                <w:sz w:val="24"/>
                <w:szCs w:val="24"/>
              </w:rPr>
              <w:t>(в часах)</w:t>
            </w:r>
          </w:p>
        </w:tc>
        <w:tc>
          <w:tcPr>
            <w:tcW w:w="4536" w:type="dxa"/>
            <w:gridSpan w:val="5"/>
          </w:tcPr>
          <w:p w14:paraId="48A74C56"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Виды учебных занятий, включая </w:t>
            </w:r>
          </w:p>
          <w:p w14:paraId="5528576F"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самостоятельную работу обучающихся, и трудоемкость</w:t>
            </w:r>
          </w:p>
          <w:p w14:paraId="07AF0F26"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 (в часах)</w:t>
            </w:r>
          </w:p>
        </w:tc>
        <w:tc>
          <w:tcPr>
            <w:tcW w:w="992" w:type="dxa"/>
            <w:vMerge w:val="restart"/>
            <w:textDirection w:val="btLr"/>
          </w:tcPr>
          <w:p w14:paraId="61E4E5C4" w14:textId="77777777" w:rsidR="00AC4467" w:rsidRPr="00C21DBF" w:rsidRDefault="00AC4467" w:rsidP="008D2A6C">
            <w:pPr>
              <w:spacing w:after="0" w:line="240" w:lineRule="auto"/>
              <w:ind w:left="113" w:right="113"/>
              <w:jc w:val="center"/>
              <w:rPr>
                <w:rFonts w:ascii="Times New Roman" w:hAnsi="Times New Roman"/>
                <w:b/>
                <w:sz w:val="24"/>
                <w:szCs w:val="24"/>
              </w:rPr>
            </w:pPr>
            <w:r w:rsidRPr="00C21DBF">
              <w:rPr>
                <w:rFonts w:ascii="Times New Roman" w:hAnsi="Times New Roman"/>
                <w:b/>
                <w:sz w:val="24"/>
                <w:szCs w:val="24"/>
              </w:rPr>
              <w:t xml:space="preserve">Вид  промежуточной </w:t>
            </w:r>
          </w:p>
          <w:p w14:paraId="254F7C8D" w14:textId="77777777" w:rsidR="00AC4467" w:rsidRPr="00C21DBF" w:rsidRDefault="00AC4467" w:rsidP="008D2A6C">
            <w:pPr>
              <w:spacing w:after="0" w:line="240" w:lineRule="auto"/>
              <w:ind w:left="113" w:right="113"/>
              <w:jc w:val="center"/>
              <w:rPr>
                <w:rFonts w:ascii="Times New Roman" w:hAnsi="Times New Roman"/>
                <w:b/>
                <w:sz w:val="24"/>
                <w:szCs w:val="24"/>
              </w:rPr>
            </w:pPr>
            <w:r w:rsidRPr="00C21DBF">
              <w:rPr>
                <w:rFonts w:ascii="Times New Roman" w:hAnsi="Times New Roman"/>
                <w:b/>
                <w:sz w:val="24"/>
                <w:szCs w:val="24"/>
              </w:rPr>
              <w:t>аттестации</w:t>
            </w:r>
          </w:p>
        </w:tc>
      </w:tr>
      <w:tr w:rsidR="00AC4467" w:rsidRPr="00C21DBF" w14:paraId="065BF0A4" w14:textId="77777777" w:rsidTr="00A64245">
        <w:trPr>
          <w:cantSplit/>
          <w:trHeight w:val="2226"/>
        </w:trPr>
        <w:tc>
          <w:tcPr>
            <w:tcW w:w="674" w:type="dxa"/>
            <w:vMerge/>
          </w:tcPr>
          <w:p w14:paraId="7D9E1980" w14:textId="77777777" w:rsidR="00AC4467" w:rsidRPr="00C21DBF" w:rsidRDefault="00AC4467" w:rsidP="008D2A6C">
            <w:pPr>
              <w:spacing w:after="0" w:line="240" w:lineRule="auto"/>
              <w:jc w:val="both"/>
              <w:rPr>
                <w:rFonts w:ascii="Times New Roman" w:hAnsi="Times New Roman"/>
                <w:sz w:val="24"/>
                <w:szCs w:val="24"/>
              </w:rPr>
            </w:pPr>
          </w:p>
        </w:tc>
        <w:tc>
          <w:tcPr>
            <w:tcW w:w="3396" w:type="dxa"/>
            <w:vMerge/>
          </w:tcPr>
          <w:p w14:paraId="354547E6" w14:textId="77777777" w:rsidR="00AC4467" w:rsidRPr="00C21DBF" w:rsidRDefault="00AC4467" w:rsidP="008D2A6C">
            <w:pPr>
              <w:spacing w:after="0" w:line="240" w:lineRule="auto"/>
              <w:jc w:val="both"/>
              <w:rPr>
                <w:rFonts w:ascii="Times New Roman" w:hAnsi="Times New Roman"/>
                <w:sz w:val="24"/>
                <w:szCs w:val="24"/>
              </w:rPr>
            </w:pPr>
          </w:p>
        </w:tc>
        <w:tc>
          <w:tcPr>
            <w:tcW w:w="716" w:type="dxa"/>
            <w:vMerge/>
            <w:textDirection w:val="btLr"/>
          </w:tcPr>
          <w:p w14:paraId="3DE41AE5" w14:textId="77777777" w:rsidR="00AC4467" w:rsidRPr="00C21DBF" w:rsidRDefault="00AC4467" w:rsidP="008D2A6C">
            <w:pPr>
              <w:spacing w:after="0" w:line="240" w:lineRule="auto"/>
              <w:ind w:left="113" w:right="113"/>
              <w:jc w:val="center"/>
              <w:rPr>
                <w:rFonts w:ascii="Times New Roman" w:hAnsi="Times New Roman"/>
                <w:sz w:val="24"/>
                <w:szCs w:val="24"/>
              </w:rPr>
            </w:pPr>
          </w:p>
        </w:tc>
        <w:tc>
          <w:tcPr>
            <w:tcW w:w="709" w:type="dxa"/>
            <w:textDirection w:val="btLr"/>
          </w:tcPr>
          <w:p w14:paraId="72E8A2F2"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Лекции</w:t>
            </w:r>
          </w:p>
        </w:tc>
        <w:tc>
          <w:tcPr>
            <w:tcW w:w="709" w:type="dxa"/>
            <w:textDirection w:val="btLr"/>
          </w:tcPr>
          <w:p w14:paraId="61C0235C"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 xml:space="preserve">Практические </w:t>
            </w:r>
          </w:p>
          <w:p w14:paraId="23196D98"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занятия</w:t>
            </w:r>
          </w:p>
        </w:tc>
        <w:tc>
          <w:tcPr>
            <w:tcW w:w="708" w:type="dxa"/>
            <w:textDirection w:val="btLr"/>
          </w:tcPr>
          <w:p w14:paraId="218E2CA6"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Лабораторные работы</w:t>
            </w:r>
          </w:p>
        </w:tc>
        <w:tc>
          <w:tcPr>
            <w:tcW w:w="709" w:type="dxa"/>
            <w:textDirection w:val="btLr"/>
          </w:tcPr>
          <w:p w14:paraId="66539A45"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Самостоятельная работа</w:t>
            </w:r>
          </w:p>
        </w:tc>
        <w:tc>
          <w:tcPr>
            <w:tcW w:w="1701" w:type="dxa"/>
            <w:textDirection w:val="btLr"/>
          </w:tcPr>
          <w:p w14:paraId="30522B39"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 xml:space="preserve">Формы текущего контроля </w:t>
            </w:r>
          </w:p>
          <w:p w14:paraId="5B510199" w14:textId="77777777" w:rsidR="00AC4467" w:rsidRPr="00C21DBF" w:rsidRDefault="00AC4467" w:rsidP="008D2A6C">
            <w:pPr>
              <w:spacing w:after="0" w:line="240" w:lineRule="auto"/>
              <w:ind w:left="113" w:right="113"/>
              <w:jc w:val="both"/>
              <w:rPr>
                <w:rFonts w:ascii="Times New Roman" w:hAnsi="Times New Roman"/>
                <w:b/>
                <w:sz w:val="24"/>
                <w:szCs w:val="24"/>
              </w:rPr>
            </w:pPr>
            <w:r w:rsidRPr="00C21DBF">
              <w:rPr>
                <w:rFonts w:ascii="Times New Roman" w:hAnsi="Times New Roman"/>
                <w:b/>
                <w:sz w:val="24"/>
                <w:szCs w:val="24"/>
              </w:rPr>
              <w:t>успеваемости</w:t>
            </w:r>
          </w:p>
        </w:tc>
        <w:tc>
          <w:tcPr>
            <w:tcW w:w="992" w:type="dxa"/>
            <w:vMerge/>
          </w:tcPr>
          <w:p w14:paraId="4DB726E5" w14:textId="77777777" w:rsidR="00AC4467" w:rsidRPr="00C21DBF" w:rsidRDefault="00AC4467" w:rsidP="008D2A6C">
            <w:pPr>
              <w:spacing w:after="0" w:line="240" w:lineRule="auto"/>
              <w:jc w:val="center"/>
              <w:rPr>
                <w:rFonts w:ascii="Times New Roman" w:hAnsi="Times New Roman"/>
                <w:b/>
                <w:sz w:val="24"/>
                <w:szCs w:val="24"/>
              </w:rPr>
            </w:pPr>
          </w:p>
        </w:tc>
      </w:tr>
      <w:tr w:rsidR="00AC4467" w:rsidRPr="00C21DBF" w14:paraId="186F37C8" w14:textId="77777777" w:rsidTr="00A64245">
        <w:tc>
          <w:tcPr>
            <w:tcW w:w="674" w:type="dxa"/>
          </w:tcPr>
          <w:p w14:paraId="102B8811"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1</w:t>
            </w:r>
          </w:p>
        </w:tc>
        <w:tc>
          <w:tcPr>
            <w:tcW w:w="3396" w:type="dxa"/>
          </w:tcPr>
          <w:p w14:paraId="710FA866" w14:textId="77777777" w:rsidR="00AC4467" w:rsidRPr="00C21DBF" w:rsidRDefault="00AC4467" w:rsidP="008D2A6C">
            <w:pPr>
              <w:spacing w:after="0" w:line="240" w:lineRule="auto"/>
              <w:ind w:firstLine="567"/>
              <w:jc w:val="center"/>
              <w:rPr>
                <w:rFonts w:ascii="Times New Roman" w:hAnsi="Times New Roman"/>
                <w:sz w:val="24"/>
                <w:szCs w:val="24"/>
              </w:rPr>
            </w:pPr>
            <w:r w:rsidRPr="00C21DBF">
              <w:rPr>
                <w:rFonts w:ascii="Times New Roman" w:hAnsi="Times New Roman"/>
                <w:sz w:val="24"/>
                <w:szCs w:val="24"/>
              </w:rPr>
              <w:t>2</w:t>
            </w:r>
          </w:p>
        </w:tc>
        <w:tc>
          <w:tcPr>
            <w:tcW w:w="716" w:type="dxa"/>
          </w:tcPr>
          <w:p w14:paraId="00BC420D"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3</w:t>
            </w:r>
          </w:p>
        </w:tc>
        <w:tc>
          <w:tcPr>
            <w:tcW w:w="709" w:type="dxa"/>
          </w:tcPr>
          <w:p w14:paraId="513E9CE7"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4</w:t>
            </w:r>
          </w:p>
        </w:tc>
        <w:tc>
          <w:tcPr>
            <w:tcW w:w="709" w:type="dxa"/>
          </w:tcPr>
          <w:p w14:paraId="6A161BE3"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5</w:t>
            </w:r>
          </w:p>
        </w:tc>
        <w:tc>
          <w:tcPr>
            <w:tcW w:w="708" w:type="dxa"/>
          </w:tcPr>
          <w:p w14:paraId="6D38D430"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6</w:t>
            </w:r>
          </w:p>
        </w:tc>
        <w:tc>
          <w:tcPr>
            <w:tcW w:w="709" w:type="dxa"/>
          </w:tcPr>
          <w:p w14:paraId="383137E3"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7</w:t>
            </w:r>
          </w:p>
        </w:tc>
        <w:tc>
          <w:tcPr>
            <w:tcW w:w="1701" w:type="dxa"/>
          </w:tcPr>
          <w:p w14:paraId="5339E272"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8</w:t>
            </w:r>
          </w:p>
        </w:tc>
        <w:tc>
          <w:tcPr>
            <w:tcW w:w="992" w:type="dxa"/>
          </w:tcPr>
          <w:p w14:paraId="6EB1073A"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9</w:t>
            </w:r>
          </w:p>
        </w:tc>
      </w:tr>
      <w:tr w:rsidR="00AC4467" w:rsidRPr="00C21DBF" w14:paraId="44450943" w14:textId="77777777" w:rsidTr="00A64245">
        <w:tc>
          <w:tcPr>
            <w:tcW w:w="674" w:type="dxa"/>
          </w:tcPr>
          <w:p w14:paraId="7DBBA2EF" w14:textId="77777777" w:rsidR="00AC4467" w:rsidRPr="00C21DBF" w:rsidRDefault="00AC4467" w:rsidP="008D2A6C">
            <w:pPr>
              <w:spacing w:after="0" w:line="240" w:lineRule="auto"/>
              <w:rPr>
                <w:rFonts w:ascii="Times New Roman" w:hAnsi="Times New Roman"/>
                <w:sz w:val="24"/>
                <w:szCs w:val="24"/>
              </w:rPr>
            </w:pPr>
          </w:p>
        </w:tc>
        <w:tc>
          <w:tcPr>
            <w:tcW w:w="3396" w:type="dxa"/>
          </w:tcPr>
          <w:p w14:paraId="22669C45"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Первый семестр</w:t>
            </w:r>
          </w:p>
        </w:tc>
        <w:tc>
          <w:tcPr>
            <w:tcW w:w="716" w:type="dxa"/>
          </w:tcPr>
          <w:p w14:paraId="5585B6D7" w14:textId="77777777" w:rsidR="00AC4467" w:rsidRPr="00C21DBF" w:rsidRDefault="00AC4467" w:rsidP="008D2A6C">
            <w:pPr>
              <w:spacing w:after="0" w:line="240" w:lineRule="auto"/>
              <w:jc w:val="both"/>
              <w:rPr>
                <w:rFonts w:ascii="Times New Roman" w:hAnsi="Times New Roman"/>
                <w:sz w:val="24"/>
                <w:szCs w:val="24"/>
              </w:rPr>
            </w:pPr>
          </w:p>
        </w:tc>
        <w:tc>
          <w:tcPr>
            <w:tcW w:w="709" w:type="dxa"/>
          </w:tcPr>
          <w:p w14:paraId="05C443A8" w14:textId="77777777" w:rsidR="00AC4467" w:rsidRPr="00C21DBF" w:rsidRDefault="00AC4467" w:rsidP="008D2A6C">
            <w:pPr>
              <w:spacing w:after="0" w:line="240" w:lineRule="auto"/>
              <w:jc w:val="both"/>
              <w:rPr>
                <w:rFonts w:ascii="Times New Roman" w:hAnsi="Times New Roman"/>
                <w:sz w:val="24"/>
                <w:szCs w:val="24"/>
              </w:rPr>
            </w:pPr>
          </w:p>
        </w:tc>
        <w:tc>
          <w:tcPr>
            <w:tcW w:w="709" w:type="dxa"/>
          </w:tcPr>
          <w:p w14:paraId="55642692" w14:textId="77777777" w:rsidR="00AC4467" w:rsidRPr="00C21DBF" w:rsidRDefault="00AC4467" w:rsidP="008D2A6C">
            <w:pPr>
              <w:spacing w:after="0" w:line="240" w:lineRule="auto"/>
              <w:jc w:val="both"/>
              <w:rPr>
                <w:rFonts w:ascii="Times New Roman" w:hAnsi="Times New Roman"/>
                <w:sz w:val="24"/>
                <w:szCs w:val="24"/>
              </w:rPr>
            </w:pPr>
          </w:p>
        </w:tc>
        <w:tc>
          <w:tcPr>
            <w:tcW w:w="708" w:type="dxa"/>
          </w:tcPr>
          <w:p w14:paraId="7E28A51F" w14:textId="77777777" w:rsidR="00AC4467" w:rsidRPr="00C21DBF" w:rsidRDefault="00AC4467" w:rsidP="008D2A6C">
            <w:pPr>
              <w:spacing w:after="0" w:line="240" w:lineRule="auto"/>
              <w:jc w:val="both"/>
              <w:rPr>
                <w:rFonts w:ascii="Times New Roman" w:hAnsi="Times New Roman"/>
                <w:sz w:val="24"/>
                <w:szCs w:val="24"/>
              </w:rPr>
            </w:pPr>
          </w:p>
        </w:tc>
        <w:tc>
          <w:tcPr>
            <w:tcW w:w="709" w:type="dxa"/>
          </w:tcPr>
          <w:p w14:paraId="7853A0A7" w14:textId="77777777" w:rsidR="00AC4467" w:rsidRPr="00C21DBF" w:rsidRDefault="00AC4467" w:rsidP="008D2A6C">
            <w:pPr>
              <w:spacing w:after="0" w:line="240" w:lineRule="auto"/>
              <w:jc w:val="both"/>
              <w:rPr>
                <w:rFonts w:ascii="Times New Roman" w:hAnsi="Times New Roman"/>
                <w:sz w:val="24"/>
                <w:szCs w:val="24"/>
              </w:rPr>
            </w:pPr>
          </w:p>
        </w:tc>
        <w:tc>
          <w:tcPr>
            <w:tcW w:w="1701" w:type="dxa"/>
          </w:tcPr>
          <w:p w14:paraId="3B471364" w14:textId="77777777" w:rsidR="00AC4467" w:rsidRPr="00C21DBF" w:rsidRDefault="00AC4467" w:rsidP="008D2A6C">
            <w:pPr>
              <w:spacing w:after="0" w:line="240" w:lineRule="auto"/>
              <w:jc w:val="both"/>
              <w:rPr>
                <w:rFonts w:ascii="Times New Roman" w:hAnsi="Times New Roman"/>
                <w:sz w:val="24"/>
                <w:szCs w:val="24"/>
              </w:rPr>
            </w:pPr>
          </w:p>
        </w:tc>
        <w:tc>
          <w:tcPr>
            <w:tcW w:w="992" w:type="dxa"/>
          </w:tcPr>
          <w:p w14:paraId="30BFAC62" w14:textId="77777777" w:rsidR="00AC4467" w:rsidRPr="00C21DBF" w:rsidRDefault="00AC4467" w:rsidP="008D2A6C">
            <w:pPr>
              <w:spacing w:after="0" w:line="240" w:lineRule="auto"/>
              <w:jc w:val="both"/>
              <w:rPr>
                <w:rFonts w:ascii="Times New Roman" w:hAnsi="Times New Roman"/>
                <w:sz w:val="24"/>
                <w:szCs w:val="24"/>
              </w:rPr>
            </w:pPr>
          </w:p>
        </w:tc>
      </w:tr>
      <w:tr w:rsidR="00AC4467" w:rsidRPr="00C21DBF" w14:paraId="39105C04" w14:textId="77777777" w:rsidTr="00A64245">
        <w:tc>
          <w:tcPr>
            <w:tcW w:w="674" w:type="dxa"/>
          </w:tcPr>
          <w:p w14:paraId="27812B21" w14:textId="77777777" w:rsidR="00AC4467" w:rsidRPr="00C21DBF" w:rsidRDefault="00AC4467" w:rsidP="008D2A6C">
            <w:pPr>
              <w:spacing w:after="0" w:line="240" w:lineRule="auto"/>
              <w:rPr>
                <w:rFonts w:ascii="Times New Roman" w:hAnsi="Times New Roman"/>
                <w:b/>
                <w:sz w:val="24"/>
                <w:szCs w:val="24"/>
              </w:rPr>
            </w:pPr>
            <w:r w:rsidRPr="00C21DBF">
              <w:rPr>
                <w:rFonts w:ascii="Times New Roman" w:hAnsi="Times New Roman"/>
                <w:b/>
                <w:sz w:val="24"/>
                <w:szCs w:val="24"/>
              </w:rPr>
              <w:t>1</w:t>
            </w:r>
          </w:p>
        </w:tc>
        <w:tc>
          <w:tcPr>
            <w:tcW w:w="3396" w:type="dxa"/>
          </w:tcPr>
          <w:p w14:paraId="21605806"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Элементы линейной и векторной алгебры</w:t>
            </w:r>
          </w:p>
        </w:tc>
        <w:tc>
          <w:tcPr>
            <w:tcW w:w="716" w:type="dxa"/>
          </w:tcPr>
          <w:p w14:paraId="081D9927" w14:textId="77777777" w:rsidR="00AC4467" w:rsidRPr="00C21DBF" w:rsidRDefault="00B00557" w:rsidP="008D2A6C">
            <w:pPr>
              <w:spacing w:after="0" w:line="240" w:lineRule="auto"/>
              <w:jc w:val="both"/>
              <w:rPr>
                <w:rFonts w:ascii="Times New Roman" w:hAnsi="Times New Roman"/>
                <w:sz w:val="24"/>
                <w:szCs w:val="24"/>
              </w:rPr>
            </w:pPr>
            <w:r>
              <w:rPr>
                <w:rFonts w:ascii="Times New Roman" w:hAnsi="Times New Roman"/>
                <w:sz w:val="24"/>
                <w:szCs w:val="24"/>
              </w:rPr>
              <w:t>60</w:t>
            </w:r>
          </w:p>
        </w:tc>
        <w:tc>
          <w:tcPr>
            <w:tcW w:w="709" w:type="dxa"/>
          </w:tcPr>
          <w:p w14:paraId="72891EC5" w14:textId="77777777" w:rsidR="00AC4467" w:rsidRPr="00C21DBF" w:rsidRDefault="00B62814" w:rsidP="00B62814">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Pr>
          <w:p w14:paraId="116E4ED9" w14:textId="77777777" w:rsidR="00AC4467" w:rsidRPr="00C21DBF" w:rsidRDefault="00B62814" w:rsidP="00B62814">
            <w:pPr>
              <w:spacing w:after="0" w:line="240" w:lineRule="auto"/>
              <w:jc w:val="center"/>
              <w:rPr>
                <w:rFonts w:ascii="Times New Roman" w:hAnsi="Times New Roman"/>
                <w:sz w:val="24"/>
                <w:szCs w:val="24"/>
              </w:rPr>
            </w:pPr>
            <w:r>
              <w:rPr>
                <w:rFonts w:ascii="Times New Roman" w:hAnsi="Times New Roman"/>
                <w:sz w:val="24"/>
                <w:szCs w:val="24"/>
              </w:rPr>
              <w:t>16</w:t>
            </w:r>
          </w:p>
        </w:tc>
        <w:tc>
          <w:tcPr>
            <w:tcW w:w="708" w:type="dxa"/>
          </w:tcPr>
          <w:p w14:paraId="4FD3A83B" w14:textId="77777777" w:rsidR="00AC4467" w:rsidRPr="00C21DBF" w:rsidRDefault="00AC4467" w:rsidP="008D2A6C">
            <w:pPr>
              <w:spacing w:after="0" w:line="240" w:lineRule="auto"/>
              <w:jc w:val="both"/>
              <w:rPr>
                <w:rFonts w:ascii="Times New Roman" w:hAnsi="Times New Roman"/>
                <w:sz w:val="24"/>
                <w:szCs w:val="24"/>
              </w:rPr>
            </w:pPr>
          </w:p>
        </w:tc>
        <w:tc>
          <w:tcPr>
            <w:tcW w:w="709" w:type="dxa"/>
          </w:tcPr>
          <w:p w14:paraId="05E9D1A1" w14:textId="77777777" w:rsidR="00AC4467" w:rsidRPr="00C21DBF" w:rsidRDefault="00B62814" w:rsidP="008D2A6C">
            <w:pPr>
              <w:spacing w:after="0" w:line="240" w:lineRule="auto"/>
              <w:jc w:val="both"/>
              <w:rPr>
                <w:rFonts w:ascii="Times New Roman" w:hAnsi="Times New Roman"/>
                <w:sz w:val="24"/>
                <w:szCs w:val="24"/>
              </w:rPr>
            </w:pPr>
            <w:r>
              <w:rPr>
                <w:rFonts w:ascii="Times New Roman" w:hAnsi="Times New Roman"/>
                <w:sz w:val="24"/>
                <w:szCs w:val="24"/>
              </w:rPr>
              <w:t>36</w:t>
            </w:r>
          </w:p>
        </w:tc>
        <w:tc>
          <w:tcPr>
            <w:tcW w:w="1701" w:type="dxa"/>
          </w:tcPr>
          <w:p w14:paraId="761BBA11" w14:textId="77777777" w:rsidR="00AC4467" w:rsidRPr="00C21DBF" w:rsidRDefault="00AC4467" w:rsidP="008D2A6C">
            <w:pPr>
              <w:spacing w:after="0" w:line="240" w:lineRule="auto"/>
              <w:jc w:val="both"/>
              <w:rPr>
                <w:rFonts w:ascii="Times New Roman" w:hAnsi="Times New Roman"/>
                <w:sz w:val="24"/>
                <w:szCs w:val="24"/>
              </w:rPr>
            </w:pPr>
          </w:p>
        </w:tc>
        <w:tc>
          <w:tcPr>
            <w:tcW w:w="992" w:type="dxa"/>
          </w:tcPr>
          <w:p w14:paraId="20BE214D" w14:textId="77777777" w:rsidR="00AC4467" w:rsidRPr="00C21DBF" w:rsidRDefault="00AC4467" w:rsidP="008D2A6C">
            <w:pPr>
              <w:spacing w:after="0" w:line="240" w:lineRule="auto"/>
              <w:jc w:val="both"/>
              <w:rPr>
                <w:rFonts w:ascii="Times New Roman" w:hAnsi="Times New Roman"/>
                <w:sz w:val="24"/>
                <w:szCs w:val="24"/>
              </w:rPr>
            </w:pPr>
          </w:p>
        </w:tc>
      </w:tr>
      <w:tr w:rsidR="00AC4467" w:rsidRPr="00C21DBF" w14:paraId="644BAD43" w14:textId="77777777" w:rsidTr="00A64245">
        <w:tc>
          <w:tcPr>
            <w:tcW w:w="674" w:type="dxa"/>
          </w:tcPr>
          <w:p w14:paraId="43A6E583"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1.1</w:t>
            </w:r>
          </w:p>
        </w:tc>
        <w:tc>
          <w:tcPr>
            <w:tcW w:w="3396" w:type="dxa"/>
          </w:tcPr>
          <w:p w14:paraId="74BFA72E"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Матрицы и определители</w:t>
            </w:r>
          </w:p>
        </w:tc>
        <w:tc>
          <w:tcPr>
            <w:tcW w:w="716" w:type="dxa"/>
          </w:tcPr>
          <w:p w14:paraId="777D92AF" w14:textId="77777777" w:rsidR="00AC4467" w:rsidRPr="00C21DBF" w:rsidRDefault="00B00557" w:rsidP="00E87610">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tcPr>
          <w:p w14:paraId="277130E5"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3C6D9BA1" w14:textId="77777777" w:rsidR="00AC4467" w:rsidRPr="00C21DBF" w:rsidRDefault="00E87610" w:rsidP="008D2A6C">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tcPr>
          <w:p w14:paraId="53F8528B"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78837D47" w14:textId="77777777" w:rsidR="00AC4467" w:rsidRPr="00C21DBF" w:rsidRDefault="00E87610" w:rsidP="008D2A6C">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val="restart"/>
          </w:tcPr>
          <w:p w14:paraId="676A0460"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Коллоквиум,</w:t>
            </w:r>
          </w:p>
          <w:p w14:paraId="6936D32E"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РГР №1, тест</w:t>
            </w:r>
          </w:p>
        </w:tc>
        <w:tc>
          <w:tcPr>
            <w:tcW w:w="992" w:type="dxa"/>
            <w:vMerge w:val="restart"/>
          </w:tcPr>
          <w:p w14:paraId="775072A9"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18A64ABB" w14:textId="77777777" w:rsidTr="00A64245">
        <w:tc>
          <w:tcPr>
            <w:tcW w:w="674" w:type="dxa"/>
          </w:tcPr>
          <w:p w14:paraId="4642C48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1.2</w:t>
            </w:r>
          </w:p>
        </w:tc>
        <w:tc>
          <w:tcPr>
            <w:tcW w:w="3396" w:type="dxa"/>
          </w:tcPr>
          <w:p w14:paraId="0A7A12B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Системы линейных алгебраических уравнений</w:t>
            </w:r>
          </w:p>
        </w:tc>
        <w:tc>
          <w:tcPr>
            <w:tcW w:w="716" w:type="dxa"/>
          </w:tcPr>
          <w:p w14:paraId="082C9548" w14:textId="77777777" w:rsidR="00AC4467" w:rsidRPr="00C21DBF" w:rsidRDefault="00B00557" w:rsidP="008D2A6C">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tcPr>
          <w:p w14:paraId="3167915F"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6D40B569"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4</w:t>
            </w:r>
          </w:p>
        </w:tc>
        <w:tc>
          <w:tcPr>
            <w:tcW w:w="708" w:type="dxa"/>
          </w:tcPr>
          <w:p w14:paraId="667C7D6B"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50E470E0" w14:textId="77777777" w:rsidR="00AC4467" w:rsidRPr="00C21DBF" w:rsidRDefault="00E87610" w:rsidP="008D2A6C">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vMerge/>
          </w:tcPr>
          <w:p w14:paraId="66CB16A4" w14:textId="77777777" w:rsidR="00AC4467" w:rsidRPr="00C21DBF" w:rsidRDefault="00AC4467" w:rsidP="008D2A6C">
            <w:pPr>
              <w:spacing w:after="0" w:line="240" w:lineRule="auto"/>
              <w:jc w:val="center"/>
              <w:rPr>
                <w:rFonts w:ascii="Times New Roman" w:hAnsi="Times New Roman"/>
                <w:sz w:val="24"/>
                <w:szCs w:val="24"/>
              </w:rPr>
            </w:pPr>
          </w:p>
        </w:tc>
        <w:tc>
          <w:tcPr>
            <w:tcW w:w="992" w:type="dxa"/>
            <w:vMerge/>
          </w:tcPr>
          <w:p w14:paraId="1830868B"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484756D5" w14:textId="77777777" w:rsidTr="00A64245">
        <w:tc>
          <w:tcPr>
            <w:tcW w:w="674" w:type="dxa"/>
          </w:tcPr>
          <w:p w14:paraId="3E8D9F4E"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1.3</w:t>
            </w:r>
          </w:p>
        </w:tc>
        <w:tc>
          <w:tcPr>
            <w:tcW w:w="3396" w:type="dxa"/>
          </w:tcPr>
          <w:p w14:paraId="5A255617"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Векторы и операции над ними</w:t>
            </w:r>
          </w:p>
        </w:tc>
        <w:tc>
          <w:tcPr>
            <w:tcW w:w="716" w:type="dxa"/>
          </w:tcPr>
          <w:p w14:paraId="656499A1" w14:textId="77777777" w:rsidR="00AC4467" w:rsidRPr="00C21DBF" w:rsidRDefault="00E87610" w:rsidP="008D2A6C">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tcPr>
          <w:p w14:paraId="5F669731"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7DC32D9B"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tcPr>
          <w:p w14:paraId="43B98859"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3FB08DAE" w14:textId="77777777" w:rsidR="00AC4467" w:rsidRPr="00C21DBF" w:rsidRDefault="00E87610" w:rsidP="008D2A6C">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tcPr>
          <w:p w14:paraId="733833C2"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Коллоквиум,</w:t>
            </w:r>
          </w:p>
          <w:p w14:paraId="4E269ABA"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РГР №2, тест</w:t>
            </w:r>
          </w:p>
        </w:tc>
        <w:tc>
          <w:tcPr>
            <w:tcW w:w="992" w:type="dxa"/>
          </w:tcPr>
          <w:p w14:paraId="3A0AB826"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49516E0D" w14:textId="77777777" w:rsidTr="00A64245">
        <w:tc>
          <w:tcPr>
            <w:tcW w:w="674" w:type="dxa"/>
          </w:tcPr>
          <w:p w14:paraId="73DAF8BA"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lastRenderedPageBreak/>
              <w:t>1.4</w:t>
            </w:r>
          </w:p>
        </w:tc>
        <w:tc>
          <w:tcPr>
            <w:tcW w:w="3396" w:type="dxa"/>
          </w:tcPr>
          <w:p w14:paraId="3284DF1F"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Комплексные числа</w:t>
            </w:r>
          </w:p>
        </w:tc>
        <w:tc>
          <w:tcPr>
            <w:tcW w:w="716" w:type="dxa"/>
          </w:tcPr>
          <w:p w14:paraId="2E70834D" w14:textId="24E8A4BA" w:rsidR="00AC4467" w:rsidRPr="00C21DBF" w:rsidRDefault="00B00557" w:rsidP="00E87610">
            <w:pPr>
              <w:spacing w:after="0" w:line="240" w:lineRule="auto"/>
              <w:jc w:val="center"/>
              <w:rPr>
                <w:rFonts w:ascii="Times New Roman" w:hAnsi="Times New Roman"/>
                <w:b/>
                <w:sz w:val="24"/>
                <w:szCs w:val="24"/>
              </w:rPr>
            </w:pPr>
            <w:r>
              <w:rPr>
                <w:rFonts w:ascii="Times New Roman" w:hAnsi="Times New Roman"/>
                <w:b/>
                <w:sz w:val="24"/>
                <w:szCs w:val="24"/>
              </w:rPr>
              <w:t>1</w:t>
            </w:r>
            <w:r w:rsidR="00BA5EE3">
              <w:rPr>
                <w:rFonts w:ascii="Times New Roman" w:hAnsi="Times New Roman"/>
                <w:b/>
                <w:sz w:val="24"/>
                <w:szCs w:val="24"/>
              </w:rPr>
              <w:t>7</w:t>
            </w:r>
          </w:p>
        </w:tc>
        <w:tc>
          <w:tcPr>
            <w:tcW w:w="709" w:type="dxa"/>
          </w:tcPr>
          <w:p w14:paraId="2D69EF0D"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5404838A" w14:textId="280498CD" w:rsidR="00AC4467" w:rsidRPr="00C21DBF" w:rsidRDefault="00BA5EE3" w:rsidP="008D2A6C">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4C37195A"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78D471D3" w14:textId="77777777" w:rsidR="00AC4467" w:rsidRPr="00C21DBF" w:rsidRDefault="00E87610" w:rsidP="008D2A6C">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tcPr>
          <w:p w14:paraId="091FAD95"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Устный опрос, тест</w:t>
            </w:r>
          </w:p>
        </w:tc>
        <w:tc>
          <w:tcPr>
            <w:tcW w:w="992" w:type="dxa"/>
          </w:tcPr>
          <w:p w14:paraId="1F52DF68"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0D4A6F92" w14:textId="77777777" w:rsidTr="00A64245">
        <w:tc>
          <w:tcPr>
            <w:tcW w:w="674" w:type="dxa"/>
          </w:tcPr>
          <w:p w14:paraId="53F7B752" w14:textId="77777777" w:rsidR="00AC4467" w:rsidRPr="00C21DBF" w:rsidRDefault="00AC4467" w:rsidP="008D2A6C">
            <w:pPr>
              <w:spacing w:after="0" w:line="240" w:lineRule="auto"/>
              <w:rPr>
                <w:rFonts w:ascii="Times New Roman" w:hAnsi="Times New Roman"/>
                <w:b/>
                <w:sz w:val="24"/>
                <w:szCs w:val="24"/>
              </w:rPr>
            </w:pPr>
            <w:r w:rsidRPr="00C21DBF">
              <w:rPr>
                <w:rFonts w:ascii="Times New Roman" w:hAnsi="Times New Roman"/>
                <w:b/>
                <w:sz w:val="24"/>
                <w:szCs w:val="24"/>
              </w:rPr>
              <w:t>2</w:t>
            </w:r>
          </w:p>
        </w:tc>
        <w:tc>
          <w:tcPr>
            <w:tcW w:w="3396" w:type="dxa"/>
          </w:tcPr>
          <w:p w14:paraId="6140B362"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Элементы аналитической геометрии</w:t>
            </w:r>
          </w:p>
        </w:tc>
        <w:tc>
          <w:tcPr>
            <w:tcW w:w="716" w:type="dxa"/>
          </w:tcPr>
          <w:p w14:paraId="0A2E9457" w14:textId="5DB786A0" w:rsidR="00AC4467" w:rsidRPr="00C21DBF" w:rsidRDefault="00B00557" w:rsidP="008D2A6C">
            <w:pPr>
              <w:spacing w:after="0" w:line="240" w:lineRule="auto"/>
              <w:jc w:val="center"/>
              <w:rPr>
                <w:rFonts w:ascii="Times New Roman" w:hAnsi="Times New Roman"/>
                <w:b/>
                <w:sz w:val="24"/>
                <w:szCs w:val="24"/>
              </w:rPr>
            </w:pPr>
            <w:r>
              <w:rPr>
                <w:rFonts w:ascii="Times New Roman" w:hAnsi="Times New Roman"/>
                <w:b/>
                <w:sz w:val="24"/>
                <w:szCs w:val="24"/>
              </w:rPr>
              <w:t>4</w:t>
            </w:r>
            <w:r w:rsidR="00BA5EE3">
              <w:rPr>
                <w:rFonts w:ascii="Times New Roman" w:hAnsi="Times New Roman"/>
                <w:b/>
                <w:sz w:val="24"/>
                <w:szCs w:val="24"/>
              </w:rPr>
              <w:t>2</w:t>
            </w:r>
          </w:p>
        </w:tc>
        <w:tc>
          <w:tcPr>
            <w:tcW w:w="709" w:type="dxa"/>
          </w:tcPr>
          <w:p w14:paraId="37FD8A00"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14:paraId="14A3E4EA"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12</w:t>
            </w:r>
          </w:p>
        </w:tc>
        <w:tc>
          <w:tcPr>
            <w:tcW w:w="708" w:type="dxa"/>
          </w:tcPr>
          <w:p w14:paraId="6E91A059"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63C17123" w14:textId="032FEAE3" w:rsidR="00AC4467" w:rsidRPr="00C21DBF" w:rsidRDefault="00BA5EE3" w:rsidP="008D2A6C">
            <w:pPr>
              <w:spacing w:after="0" w:line="240" w:lineRule="auto"/>
              <w:jc w:val="center"/>
              <w:rPr>
                <w:rFonts w:ascii="Times New Roman" w:hAnsi="Times New Roman"/>
                <w:sz w:val="24"/>
                <w:szCs w:val="24"/>
              </w:rPr>
            </w:pPr>
            <w:r>
              <w:rPr>
                <w:rFonts w:ascii="Times New Roman" w:hAnsi="Times New Roman"/>
                <w:sz w:val="24"/>
                <w:szCs w:val="24"/>
              </w:rPr>
              <w:t>24</w:t>
            </w:r>
          </w:p>
        </w:tc>
        <w:tc>
          <w:tcPr>
            <w:tcW w:w="1701" w:type="dxa"/>
          </w:tcPr>
          <w:p w14:paraId="0F1E40D5" w14:textId="77777777" w:rsidR="00AC4467" w:rsidRPr="00C21DBF" w:rsidRDefault="00AC4467" w:rsidP="008D2A6C">
            <w:pPr>
              <w:spacing w:after="0" w:line="240" w:lineRule="auto"/>
              <w:jc w:val="center"/>
              <w:rPr>
                <w:rFonts w:ascii="Times New Roman" w:hAnsi="Times New Roman"/>
                <w:sz w:val="24"/>
                <w:szCs w:val="24"/>
              </w:rPr>
            </w:pPr>
          </w:p>
        </w:tc>
        <w:tc>
          <w:tcPr>
            <w:tcW w:w="992" w:type="dxa"/>
          </w:tcPr>
          <w:p w14:paraId="16A9DB30"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2D775708" w14:textId="77777777" w:rsidTr="00A64245">
        <w:tc>
          <w:tcPr>
            <w:tcW w:w="674" w:type="dxa"/>
          </w:tcPr>
          <w:p w14:paraId="7BA6F12D"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2.1</w:t>
            </w:r>
          </w:p>
        </w:tc>
        <w:tc>
          <w:tcPr>
            <w:tcW w:w="3396" w:type="dxa"/>
          </w:tcPr>
          <w:p w14:paraId="4E7F53F1"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Линии первого и второго порядка на плоскости</w:t>
            </w:r>
          </w:p>
        </w:tc>
        <w:tc>
          <w:tcPr>
            <w:tcW w:w="716" w:type="dxa"/>
          </w:tcPr>
          <w:p w14:paraId="05C4237D" w14:textId="77777777" w:rsidR="00AC4467" w:rsidRPr="00C21DBF" w:rsidRDefault="00B00557" w:rsidP="00E87610">
            <w:pPr>
              <w:spacing w:after="0" w:line="240" w:lineRule="auto"/>
              <w:jc w:val="center"/>
              <w:rPr>
                <w:rFonts w:ascii="Times New Roman" w:hAnsi="Times New Roman"/>
                <w:b/>
                <w:sz w:val="24"/>
                <w:szCs w:val="24"/>
              </w:rPr>
            </w:pPr>
            <w:r>
              <w:rPr>
                <w:rFonts w:ascii="Times New Roman" w:hAnsi="Times New Roman"/>
                <w:b/>
                <w:sz w:val="24"/>
                <w:szCs w:val="24"/>
              </w:rPr>
              <w:t>27</w:t>
            </w:r>
          </w:p>
        </w:tc>
        <w:tc>
          <w:tcPr>
            <w:tcW w:w="709" w:type="dxa"/>
          </w:tcPr>
          <w:p w14:paraId="50922B35"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14:paraId="12905DF5"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Pr>
          <w:p w14:paraId="47714157"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5EE48F6E"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15</w:t>
            </w:r>
          </w:p>
        </w:tc>
        <w:tc>
          <w:tcPr>
            <w:tcW w:w="1701" w:type="dxa"/>
            <w:vMerge w:val="restart"/>
          </w:tcPr>
          <w:p w14:paraId="015F4D3A"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Коллоквиум,</w:t>
            </w:r>
          </w:p>
          <w:p w14:paraId="40224A84"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РГР №3, тест</w:t>
            </w:r>
          </w:p>
        </w:tc>
        <w:tc>
          <w:tcPr>
            <w:tcW w:w="992" w:type="dxa"/>
            <w:vMerge w:val="restart"/>
          </w:tcPr>
          <w:p w14:paraId="7E917661"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02F7D6D8" w14:textId="77777777" w:rsidTr="00A64245">
        <w:tc>
          <w:tcPr>
            <w:tcW w:w="674" w:type="dxa"/>
          </w:tcPr>
          <w:p w14:paraId="5652A80B"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2.2</w:t>
            </w:r>
          </w:p>
        </w:tc>
        <w:tc>
          <w:tcPr>
            <w:tcW w:w="3396" w:type="dxa"/>
          </w:tcPr>
          <w:p w14:paraId="3C059B8B"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Плоскость и прямая в пространстве</w:t>
            </w:r>
          </w:p>
        </w:tc>
        <w:tc>
          <w:tcPr>
            <w:tcW w:w="716" w:type="dxa"/>
          </w:tcPr>
          <w:p w14:paraId="3E2CEC67" w14:textId="7CD947AA" w:rsidR="00AC4467" w:rsidRPr="00C21DBF" w:rsidRDefault="00AC4467" w:rsidP="00E87610">
            <w:pPr>
              <w:spacing w:after="0" w:line="240" w:lineRule="auto"/>
              <w:jc w:val="center"/>
              <w:rPr>
                <w:rFonts w:ascii="Times New Roman" w:hAnsi="Times New Roman"/>
                <w:b/>
                <w:sz w:val="24"/>
                <w:szCs w:val="24"/>
              </w:rPr>
            </w:pPr>
            <w:r w:rsidRPr="00C21DBF">
              <w:rPr>
                <w:rFonts w:ascii="Times New Roman" w:hAnsi="Times New Roman"/>
                <w:b/>
                <w:sz w:val="24"/>
                <w:szCs w:val="24"/>
              </w:rPr>
              <w:t>2</w:t>
            </w:r>
            <w:r w:rsidR="00BA5EE3">
              <w:rPr>
                <w:rFonts w:ascii="Times New Roman" w:hAnsi="Times New Roman"/>
                <w:b/>
                <w:sz w:val="24"/>
                <w:szCs w:val="24"/>
              </w:rPr>
              <w:t>5</w:t>
            </w:r>
          </w:p>
        </w:tc>
        <w:tc>
          <w:tcPr>
            <w:tcW w:w="709" w:type="dxa"/>
          </w:tcPr>
          <w:p w14:paraId="5C75FB24" w14:textId="27A41662" w:rsidR="00AC4467" w:rsidRPr="00C21DBF" w:rsidRDefault="00BA5EE3" w:rsidP="008D2A6C">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Pr>
          <w:p w14:paraId="3530781C" w14:textId="0CB8A1F1" w:rsidR="00AC4467" w:rsidRPr="00C21DBF" w:rsidRDefault="00BA5EE3" w:rsidP="008D2A6C">
            <w:pPr>
              <w:spacing w:after="0" w:line="240" w:lineRule="auto"/>
              <w:jc w:val="center"/>
              <w:rPr>
                <w:rFonts w:ascii="Times New Roman" w:hAnsi="Times New Roman"/>
                <w:sz w:val="24"/>
                <w:szCs w:val="24"/>
              </w:rPr>
            </w:pPr>
            <w:r>
              <w:rPr>
                <w:rFonts w:ascii="Times New Roman" w:hAnsi="Times New Roman"/>
                <w:sz w:val="24"/>
                <w:szCs w:val="24"/>
              </w:rPr>
              <w:t>6</w:t>
            </w:r>
          </w:p>
        </w:tc>
        <w:tc>
          <w:tcPr>
            <w:tcW w:w="708" w:type="dxa"/>
          </w:tcPr>
          <w:p w14:paraId="1F7C9075"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08BE9A85" w14:textId="77777777" w:rsidR="00AC4467" w:rsidRPr="00C21DBF" w:rsidRDefault="00B62814" w:rsidP="008D2A6C">
            <w:pPr>
              <w:spacing w:after="0" w:line="240" w:lineRule="auto"/>
              <w:jc w:val="center"/>
              <w:rPr>
                <w:rFonts w:ascii="Times New Roman" w:hAnsi="Times New Roman"/>
                <w:sz w:val="24"/>
                <w:szCs w:val="24"/>
              </w:rPr>
            </w:pPr>
            <w:r>
              <w:rPr>
                <w:rFonts w:ascii="Times New Roman" w:hAnsi="Times New Roman"/>
                <w:sz w:val="24"/>
                <w:szCs w:val="24"/>
              </w:rPr>
              <w:t>15</w:t>
            </w:r>
          </w:p>
        </w:tc>
        <w:tc>
          <w:tcPr>
            <w:tcW w:w="1701" w:type="dxa"/>
            <w:vMerge/>
          </w:tcPr>
          <w:p w14:paraId="133A94C5" w14:textId="77777777" w:rsidR="00AC4467" w:rsidRPr="00C21DBF" w:rsidRDefault="00AC4467" w:rsidP="008D2A6C">
            <w:pPr>
              <w:spacing w:after="0" w:line="240" w:lineRule="auto"/>
              <w:jc w:val="center"/>
              <w:rPr>
                <w:rFonts w:ascii="Times New Roman" w:hAnsi="Times New Roman"/>
                <w:sz w:val="24"/>
                <w:szCs w:val="24"/>
              </w:rPr>
            </w:pPr>
          </w:p>
        </w:tc>
        <w:tc>
          <w:tcPr>
            <w:tcW w:w="992" w:type="dxa"/>
            <w:vMerge/>
          </w:tcPr>
          <w:p w14:paraId="496A02BD" w14:textId="77777777" w:rsidR="00AC4467" w:rsidRPr="00C21DBF" w:rsidRDefault="00AC4467" w:rsidP="008D2A6C">
            <w:pPr>
              <w:spacing w:after="0" w:line="240" w:lineRule="auto"/>
              <w:jc w:val="center"/>
              <w:rPr>
                <w:rFonts w:ascii="Times New Roman" w:hAnsi="Times New Roman"/>
                <w:sz w:val="24"/>
                <w:szCs w:val="24"/>
              </w:rPr>
            </w:pPr>
          </w:p>
        </w:tc>
      </w:tr>
      <w:tr w:rsidR="00AC4467" w:rsidRPr="00C21DBF" w14:paraId="14AD8EBE" w14:textId="77777777" w:rsidTr="00A64245">
        <w:tc>
          <w:tcPr>
            <w:tcW w:w="674" w:type="dxa"/>
          </w:tcPr>
          <w:p w14:paraId="78F9C933" w14:textId="77777777" w:rsidR="00AC4467" w:rsidRPr="00C21DBF" w:rsidRDefault="00AC4467" w:rsidP="008D2A6C">
            <w:pPr>
              <w:spacing w:after="0" w:line="240" w:lineRule="auto"/>
              <w:rPr>
                <w:rFonts w:ascii="Times New Roman" w:hAnsi="Times New Roman"/>
                <w:sz w:val="24"/>
                <w:szCs w:val="24"/>
              </w:rPr>
            </w:pPr>
          </w:p>
        </w:tc>
        <w:tc>
          <w:tcPr>
            <w:tcW w:w="3396" w:type="dxa"/>
          </w:tcPr>
          <w:p w14:paraId="21A8943B" w14:textId="77777777" w:rsidR="00AC4467" w:rsidRPr="00C21DBF" w:rsidRDefault="00AC4467" w:rsidP="008D2A6C">
            <w:pPr>
              <w:spacing w:after="0" w:line="240" w:lineRule="auto"/>
              <w:rPr>
                <w:rFonts w:ascii="Times New Roman" w:hAnsi="Times New Roman"/>
                <w:b/>
                <w:sz w:val="24"/>
                <w:szCs w:val="24"/>
              </w:rPr>
            </w:pPr>
            <w:r w:rsidRPr="00C21DBF">
              <w:rPr>
                <w:rFonts w:ascii="Times New Roman" w:hAnsi="Times New Roman"/>
                <w:b/>
                <w:sz w:val="24"/>
                <w:szCs w:val="24"/>
              </w:rPr>
              <w:t>Форма аттестации</w:t>
            </w:r>
          </w:p>
        </w:tc>
        <w:tc>
          <w:tcPr>
            <w:tcW w:w="716" w:type="dxa"/>
          </w:tcPr>
          <w:p w14:paraId="5B4B58CC" w14:textId="77777777" w:rsidR="00AC4467" w:rsidRPr="00C21DBF" w:rsidRDefault="00AC4467" w:rsidP="008D2A6C">
            <w:pPr>
              <w:spacing w:after="0" w:line="240" w:lineRule="auto"/>
              <w:jc w:val="center"/>
              <w:rPr>
                <w:rFonts w:ascii="Times New Roman" w:hAnsi="Times New Roman"/>
                <w:b/>
                <w:sz w:val="24"/>
                <w:szCs w:val="24"/>
              </w:rPr>
            </w:pPr>
          </w:p>
        </w:tc>
        <w:tc>
          <w:tcPr>
            <w:tcW w:w="709" w:type="dxa"/>
          </w:tcPr>
          <w:p w14:paraId="749A813E"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665D2061" w14:textId="77777777" w:rsidR="00AC4467" w:rsidRPr="00C21DBF" w:rsidRDefault="00AC4467" w:rsidP="008D2A6C">
            <w:pPr>
              <w:spacing w:after="0" w:line="240" w:lineRule="auto"/>
              <w:jc w:val="center"/>
              <w:rPr>
                <w:rFonts w:ascii="Times New Roman" w:hAnsi="Times New Roman"/>
                <w:sz w:val="24"/>
                <w:szCs w:val="24"/>
              </w:rPr>
            </w:pPr>
          </w:p>
        </w:tc>
        <w:tc>
          <w:tcPr>
            <w:tcW w:w="708" w:type="dxa"/>
          </w:tcPr>
          <w:p w14:paraId="1DB028FE" w14:textId="77777777" w:rsidR="00AC4467" w:rsidRPr="00C21DBF" w:rsidRDefault="00AC4467" w:rsidP="008D2A6C">
            <w:pPr>
              <w:spacing w:after="0" w:line="240" w:lineRule="auto"/>
              <w:jc w:val="center"/>
              <w:rPr>
                <w:rFonts w:ascii="Times New Roman" w:hAnsi="Times New Roman"/>
                <w:sz w:val="24"/>
                <w:szCs w:val="24"/>
              </w:rPr>
            </w:pPr>
          </w:p>
        </w:tc>
        <w:tc>
          <w:tcPr>
            <w:tcW w:w="709" w:type="dxa"/>
          </w:tcPr>
          <w:p w14:paraId="0A216681" w14:textId="77777777" w:rsidR="00AC4467" w:rsidRPr="00C21DBF" w:rsidRDefault="00AC4467" w:rsidP="008D2A6C">
            <w:pPr>
              <w:spacing w:after="0" w:line="240" w:lineRule="auto"/>
              <w:jc w:val="center"/>
              <w:rPr>
                <w:rFonts w:ascii="Times New Roman" w:hAnsi="Times New Roman"/>
                <w:sz w:val="24"/>
                <w:szCs w:val="24"/>
              </w:rPr>
            </w:pPr>
          </w:p>
        </w:tc>
        <w:tc>
          <w:tcPr>
            <w:tcW w:w="1701" w:type="dxa"/>
          </w:tcPr>
          <w:p w14:paraId="3E660841" w14:textId="77777777" w:rsidR="00AC4467" w:rsidRPr="00C21DBF" w:rsidRDefault="00AC4467" w:rsidP="008D2A6C">
            <w:pPr>
              <w:spacing w:after="0" w:line="240" w:lineRule="auto"/>
              <w:jc w:val="center"/>
              <w:rPr>
                <w:rFonts w:ascii="Times New Roman" w:hAnsi="Times New Roman"/>
                <w:b/>
                <w:sz w:val="24"/>
                <w:szCs w:val="24"/>
              </w:rPr>
            </w:pPr>
          </w:p>
        </w:tc>
        <w:tc>
          <w:tcPr>
            <w:tcW w:w="992" w:type="dxa"/>
          </w:tcPr>
          <w:p w14:paraId="6B577197" w14:textId="77777777" w:rsidR="00AC4467"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Э</w:t>
            </w:r>
          </w:p>
        </w:tc>
      </w:tr>
      <w:tr w:rsidR="00AC4467" w:rsidRPr="00C21DBF" w14:paraId="69BF0FFB" w14:textId="77777777" w:rsidTr="007B226F">
        <w:tc>
          <w:tcPr>
            <w:tcW w:w="674" w:type="dxa"/>
          </w:tcPr>
          <w:p w14:paraId="6149BD41" w14:textId="77777777" w:rsidR="00AC4467" w:rsidRPr="00C21DBF" w:rsidRDefault="00AC4467" w:rsidP="008D2A6C">
            <w:pPr>
              <w:spacing w:after="0" w:line="240" w:lineRule="auto"/>
              <w:rPr>
                <w:rFonts w:ascii="Times New Roman" w:hAnsi="Times New Roman"/>
                <w:sz w:val="24"/>
                <w:szCs w:val="24"/>
              </w:rPr>
            </w:pPr>
          </w:p>
        </w:tc>
        <w:tc>
          <w:tcPr>
            <w:tcW w:w="3396" w:type="dxa"/>
          </w:tcPr>
          <w:p w14:paraId="64EE4339" w14:textId="77777777" w:rsidR="00AC4467" w:rsidRPr="00C21DBF" w:rsidRDefault="00AC4467" w:rsidP="008D2A6C">
            <w:pPr>
              <w:spacing w:after="0" w:line="240" w:lineRule="auto"/>
              <w:rPr>
                <w:rFonts w:ascii="Times New Roman" w:hAnsi="Times New Roman"/>
                <w:b/>
                <w:sz w:val="24"/>
                <w:szCs w:val="24"/>
              </w:rPr>
            </w:pPr>
            <w:r w:rsidRPr="00C21DBF">
              <w:rPr>
                <w:rFonts w:ascii="Times New Roman" w:hAnsi="Times New Roman"/>
                <w:b/>
                <w:sz w:val="24"/>
                <w:szCs w:val="24"/>
              </w:rPr>
              <w:t xml:space="preserve">Всего часов по дисциплине </w:t>
            </w:r>
          </w:p>
        </w:tc>
        <w:tc>
          <w:tcPr>
            <w:tcW w:w="716" w:type="dxa"/>
          </w:tcPr>
          <w:p w14:paraId="2395CF08" w14:textId="77777777" w:rsidR="00AC4467"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709" w:type="dxa"/>
          </w:tcPr>
          <w:p w14:paraId="453419E8" w14:textId="7ED8C013" w:rsidR="00AC4467"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1</w:t>
            </w:r>
            <w:r w:rsidR="00BA5EE3">
              <w:rPr>
                <w:rFonts w:ascii="Times New Roman" w:hAnsi="Times New Roman"/>
                <w:b/>
                <w:sz w:val="24"/>
                <w:szCs w:val="24"/>
              </w:rPr>
              <w:t>6</w:t>
            </w:r>
          </w:p>
        </w:tc>
        <w:tc>
          <w:tcPr>
            <w:tcW w:w="709" w:type="dxa"/>
          </w:tcPr>
          <w:p w14:paraId="7AD2B55D" w14:textId="3F908111" w:rsidR="00AC4467" w:rsidRPr="00C21DBF" w:rsidRDefault="00BA5EE3" w:rsidP="008D2A6C">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708" w:type="dxa"/>
          </w:tcPr>
          <w:p w14:paraId="0084BA0F" w14:textId="77777777" w:rsidR="00AC4467" w:rsidRPr="00C21DBF" w:rsidRDefault="00AC4467" w:rsidP="008D2A6C">
            <w:pPr>
              <w:spacing w:after="0" w:line="240" w:lineRule="auto"/>
              <w:jc w:val="center"/>
              <w:rPr>
                <w:rFonts w:ascii="Times New Roman" w:hAnsi="Times New Roman"/>
                <w:b/>
                <w:sz w:val="24"/>
                <w:szCs w:val="24"/>
              </w:rPr>
            </w:pPr>
          </w:p>
        </w:tc>
        <w:tc>
          <w:tcPr>
            <w:tcW w:w="709" w:type="dxa"/>
          </w:tcPr>
          <w:p w14:paraId="7EE27BEE" w14:textId="1757BDA7" w:rsidR="00AC4467" w:rsidRPr="00C21DBF" w:rsidRDefault="00B62814" w:rsidP="008D2A6C">
            <w:pPr>
              <w:spacing w:after="0" w:line="240" w:lineRule="auto"/>
              <w:jc w:val="center"/>
              <w:rPr>
                <w:rFonts w:ascii="Times New Roman" w:hAnsi="Times New Roman"/>
                <w:b/>
                <w:sz w:val="24"/>
                <w:szCs w:val="24"/>
              </w:rPr>
            </w:pPr>
            <w:r>
              <w:rPr>
                <w:rFonts w:ascii="Times New Roman" w:hAnsi="Times New Roman"/>
                <w:b/>
                <w:sz w:val="24"/>
                <w:szCs w:val="24"/>
              </w:rPr>
              <w:t>6</w:t>
            </w:r>
            <w:r w:rsidR="00BA5EE3">
              <w:rPr>
                <w:rFonts w:ascii="Times New Roman" w:hAnsi="Times New Roman"/>
                <w:b/>
                <w:sz w:val="24"/>
                <w:szCs w:val="24"/>
              </w:rPr>
              <w:t>0</w:t>
            </w:r>
          </w:p>
        </w:tc>
        <w:tc>
          <w:tcPr>
            <w:tcW w:w="1701" w:type="dxa"/>
          </w:tcPr>
          <w:p w14:paraId="51B9594A" w14:textId="77777777" w:rsidR="00AC4467" w:rsidRPr="00C21DBF" w:rsidRDefault="00AC4467" w:rsidP="008D2A6C">
            <w:pPr>
              <w:spacing w:after="0" w:line="240" w:lineRule="auto"/>
              <w:jc w:val="center"/>
              <w:rPr>
                <w:rFonts w:ascii="Times New Roman" w:hAnsi="Times New Roman"/>
                <w:sz w:val="24"/>
                <w:szCs w:val="24"/>
              </w:rPr>
            </w:pPr>
          </w:p>
        </w:tc>
        <w:tc>
          <w:tcPr>
            <w:tcW w:w="992" w:type="dxa"/>
          </w:tcPr>
          <w:p w14:paraId="4EA34C9D" w14:textId="77777777" w:rsidR="00AC4467" w:rsidRPr="00C21DBF" w:rsidRDefault="00AC4467" w:rsidP="008D2A6C">
            <w:pPr>
              <w:spacing w:after="0" w:line="240" w:lineRule="auto"/>
              <w:jc w:val="center"/>
              <w:rPr>
                <w:rFonts w:ascii="Times New Roman" w:hAnsi="Times New Roman"/>
                <w:sz w:val="24"/>
                <w:szCs w:val="24"/>
              </w:rPr>
            </w:pPr>
          </w:p>
        </w:tc>
      </w:tr>
    </w:tbl>
    <w:p w14:paraId="61D4EE11" w14:textId="77777777" w:rsidR="00AC4467" w:rsidRPr="00C21DBF" w:rsidRDefault="00AC4467" w:rsidP="008D2A6C">
      <w:pPr>
        <w:spacing w:after="0" w:line="240" w:lineRule="auto"/>
        <w:ind w:firstLine="567"/>
        <w:jc w:val="both"/>
        <w:rPr>
          <w:rFonts w:ascii="Times New Roman" w:hAnsi="Times New Roman"/>
          <w:sz w:val="24"/>
          <w:szCs w:val="24"/>
        </w:rPr>
      </w:pPr>
    </w:p>
    <w:p w14:paraId="40BDF2DE" w14:textId="77777777" w:rsidR="00AC4467" w:rsidRPr="00C21DBF" w:rsidRDefault="00AC4467" w:rsidP="008D2A6C">
      <w:pPr>
        <w:spacing w:after="0" w:line="240" w:lineRule="auto"/>
        <w:ind w:firstLine="567"/>
        <w:jc w:val="both"/>
        <w:rPr>
          <w:rFonts w:ascii="Times New Roman" w:hAnsi="Times New Roman"/>
          <w:sz w:val="24"/>
          <w:szCs w:val="24"/>
        </w:rPr>
      </w:pPr>
    </w:p>
    <w:p w14:paraId="521B0FAE"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3.2Содержание дисциплины «</w:t>
      </w:r>
      <w:r w:rsidR="00B62814">
        <w:rPr>
          <w:rFonts w:ascii="Times New Roman" w:hAnsi="Times New Roman"/>
          <w:sz w:val="24"/>
          <w:szCs w:val="24"/>
        </w:rPr>
        <w:t>Линейная алгебра</w:t>
      </w:r>
      <w:r w:rsidRPr="00C21DBF">
        <w:rPr>
          <w:rFonts w:ascii="Times New Roman" w:hAnsi="Times New Roman"/>
          <w:b/>
          <w:sz w:val="24"/>
          <w:szCs w:val="24"/>
        </w:rPr>
        <w:t>», структурированное по разделам (темам)</w:t>
      </w:r>
    </w:p>
    <w:p w14:paraId="733568AA" w14:textId="77777777" w:rsidR="00AC4467" w:rsidRPr="00C21DBF" w:rsidRDefault="00AC4467" w:rsidP="008D2A6C">
      <w:pPr>
        <w:spacing w:after="0" w:line="240" w:lineRule="auto"/>
        <w:ind w:firstLine="567"/>
        <w:jc w:val="both"/>
        <w:rPr>
          <w:rFonts w:ascii="Times New Roman" w:hAnsi="Times New Roman"/>
          <w:sz w:val="24"/>
          <w:szCs w:val="24"/>
        </w:rPr>
      </w:pPr>
      <w:r w:rsidRPr="00C21DBF">
        <w:rPr>
          <w:rFonts w:ascii="Times New Roman" w:hAnsi="Times New Roman"/>
          <w:sz w:val="24"/>
          <w:szCs w:val="24"/>
        </w:rPr>
        <w:t>Содержание лекционных занятий приведено в таблице 5.</w:t>
      </w:r>
    </w:p>
    <w:p w14:paraId="62FD3585"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Таблица 5 – Содержание лекционных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2976"/>
        <w:gridCol w:w="6237"/>
      </w:tblGrid>
      <w:tr w:rsidR="00AC4467" w:rsidRPr="00C21DBF" w14:paraId="5DC822A5" w14:textId="77777777" w:rsidTr="00D96222">
        <w:tc>
          <w:tcPr>
            <w:tcW w:w="993" w:type="dxa"/>
          </w:tcPr>
          <w:p w14:paraId="26FB2195"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п/п</w:t>
            </w:r>
          </w:p>
        </w:tc>
        <w:tc>
          <w:tcPr>
            <w:tcW w:w="2976" w:type="dxa"/>
          </w:tcPr>
          <w:p w14:paraId="0B442B0C"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Наименование раздела (темы) дисциплины</w:t>
            </w:r>
          </w:p>
        </w:tc>
        <w:tc>
          <w:tcPr>
            <w:tcW w:w="6237" w:type="dxa"/>
          </w:tcPr>
          <w:p w14:paraId="51341DA3"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Содержание раздела (темы)</w:t>
            </w:r>
          </w:p>
          <w:p w14:paraId="5761CB7B"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 дисциплины</w:t>
            </w:r>
          </w:p>
        </w:tc>
      </w:tr>
      <w:tr w:rsidR="00AC4467" w:rsidRPr="00C21DBF" w14:paraId="4ED9E8AC" w14:textId="77777777" w:rsidTr="00D96222">
        <w:tc>
          <w:tcPr>
            <w:tcW w:w="993" w:type="dxa"/>
          </w:tcPr>
          <w:p w14:paraId="61E60289"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1</w:t>
            </w:r>
          </w:p>
        </w:tc>
        <w:tc>
          <w:tcPr>
            <w:tcW w:w="2976" w:type="dxa"/>
          </w:tcPr>
          <w:p w14:paraId="4FFC1F81"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2</w:t>
            </w:r>
          </w:p>
        </w:tc>
        <w:tc>
          <w:tcPr>
            <w:tcW w:w="6237" w:type="dxa"/>
          </w:tcPr>
          <w:p w14:paraId="16517A9F"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3</w:t>
            </w:r>
          </w:p>
        </w:tc>
      </w:tr>
      <w:tr w:rsidR="00AC4467" w:rsidRPr="00C21DBF" w14:paraId="22D5AB90" w14:textId="77777777" w:rsidTr="00D96222">
        <w:tc>
          <w:tcPr>
            <w:tcW w:w="993" w:type="dxa"/>
          </w:tcPr>
          <w:p w14:paraId="18BFF032"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1</w:t>
            </w:r>
          </w:p>
        </w:tc>
        <w:tc>
          <w:tcPr>
            <w:tcW w:w="9213" w:type="dxa"/>
            <w:gridSpan w:val="2"/>
          </w:tcPr>
          <w:p w14:paraId="166E5C3F"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Элементы линейной и векторной алгебры</w:t>
            </w:r>
          </w:p>
        </w:tc>
      </w:tr>
      <w:tr w:rsidR="00AC4467" w:rsidRPr="00C21DBF" w14:paraId="55F5F891" w14:textId="77777777" w:rsidTr="00D96222">
        <w:tc>
          <w:tcPr>
            <w:tcW w:w="993" w:type="dxa"/>
          </w:tcPr>
          <w:p w14:paraId="7A238282"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1.1</w:t>
            </w:r>
          </w:p>
        </w:tc>
        <w:tc>
          <w:tcPr>
            <w:tcW w:w="2976" w:type="dxa"/>
          </w:tcPr>
          <w:p w14:paraId="3F52B53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Матрицы и определители</w:t>
            </w:r>
          </w:p>
        </w:tc>
        <w:tc>
          <w:tcPr>
            <w:tcW w:w="6237" w:type="dxa"/>
          </w:tcPr>
          <w:p w14:paraId="62FE6F05"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Матрицы, виды матриц. Действия над матрицами. Элементарные преобразования. Определители второго и третьего порядков, способы вычисления определителей. Свойства определителей. Миноры и алгебраические дополнения. Невырожденная матрица. Обратная матрица. Ранг матрицы.</w:t>
            </w:r>
          </w:p>
        </w:tc>
      </w:tr>
      <w:tr w:rsidR="00AC4467" w:rsidRPr="00C21DBF" w14:paraId="0737DF87" w14:textId="77777777" w:rsidTr="00D96222">
        <w:tc>
          <w:tcPr>
            <w:tcW w:w="993" w:type="dxa"/>
            <w:tcBorders>
              <w:bottom w:val="nil"/>
            </w:tcBorders>
          </w:tcPr>
          <w:p w14:paraId="584DC62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1.2</w:t>
            </w:r>
          </w:p>
        </w:tc>
        <w:tc>
          <w:tcPr>
            <w:tcW w:w="2976" w:type="dxa"/>
            <w:tcBorders>
              <w:bottom w:val="nil"/>
            </w:tcBorders>
          </w:tcPr>
          <w:p w14:paraId="3AB72965"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Системы линейных алгебраических уравнений</w:t>
            </w:r>
          </w:p>
        </w:tc>
        <w:tc>
          <w:tcPr>
            <w:tcW w:w="6237" w:type="dxa"/>
            <w:tcBorders>
              <w:bottom w:val="nil"/>
            </w:tcBorders>
          </w:tcPr>
          <w:p w14:paraId="1FBBEB20" w14:textId="77777777" w:rsidR="00AC4467" w:rsidRPr="00C21DBF" w:rsidRDefault="00AC4467" w:rsidP="008D2A6C">
            <w:pPr>
              <w:spacing w:after="0" w:line="240" w:lineRule="auto"/>
              <w:ind w:left="34" w:firstLine="284"/>
              <w:jc w:val="both"/>
              <w:rPr>
                <w:rFonts w:ascii="Times New Roman" w:hAnsi="Times New Roman"/>
                <w:sz w:val="24"/>
                <w:szCs w:val="24"/>
              </w:rPr>
            </w:pPr>
            <w:r w:rsidRPr="00C21DBF">
              <w:rPr>
                <w:rFonts w:ascii="Times New Roman" w:hAnsi="Times New Roman"/>
                <w:sz w:val="24"/>
                <w:szCs w:val="24"/>
              </w:rPr>
              <w:t>Системы линейных алгебраических уравнений. Однородные и неоднородные системы линейных уравнений. Теорема Кронекера-Капелли. Решение систем линейных уравнений с помощью формул Крамера, методом Гаусса, матричным методом.</w:t>
            </w:r>
          </w:p>
        </w:tc>
      </w:tr>
      <w:tr w:rsidR="00AC4467" w:rsidRPr="00C21DBF" w14:paraId="3D7D13F0" w14:textId="77777777" w:rsidTr="00D96222">
        <w:tc>
          <w:tcPr>
            <w:tcW w:w="993" w:type="dxa"/>
            <w:tcBorders>
              <w:bottom w:val="nil"/>
            </w:tcBorders>
          </w:tcPr>
          <w:p w14:paraId="0586FAAA"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1.3</w:t>
            </w:r>
          </w:p>
        </w:tc>
        <w:tc>
          <w:tcPr>
            <w:tcW w:w="2976" w:type="dxa"/>
            <w:tcBorders>
              <w:bottom w:val="nil"/>
            </w:tcBorders>
          </w:tcPr>
          <w:p w14:paraId="264AFD3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Векторы и операции над ними</w:t>
            </w:r>
          </w:p>
        </w:tc>
        <w:tc>
          <w:tcPr>
            <w:tcW w:w="6237" w:type="dxa"/>
            <w:tcBorders>
              <w:bottom w:val="nil"/>
            </w:tcBorders>
          </w:tcPr>
          <w:p w14:paraId="25E0D5F6"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 xml:space="preserve">Векторы. Длина вектора. Орт вектора. Коллинеарные и компланарные векторы. Линейные операции над векторами. Линейная зависимость и независимость векторов. Базис. Разложение векторов по базисным векторам. Направляющие косинусы. Скалярное и векторное произведения векторов. Смешанное произведение  векторов. </w:t>
            </w:r>
          </w:p>
        </w:tc>
      </w:tr>
      <w:tr w:rsidR="00AC4467" w:rsidRPr="00C21DBF" w14:paraId="78394114" w14:textId="77777777" w:rsidTr="00D96222">
        <w:tc>
          <w:tcPr>
            <w:tcW w:w="993" w:type="dxa"/>
          </w:tcPr>
          <w:p w14:paraId="0272A24D"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2</w:t>
            </w:r>
          </w:p>
        </w:tc>
        <w:tc>
          <w:tcPr>
            <w:tcW w:w="9213" w:type="dxa"/>
            <w:gridSpan w:val="2"/>
          </w:tcPr>
          <w:p w14:paraId="02C91BB9"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Элементы аналитической геометрии</w:t>
            </w:r>
          </w:p>
        </w:tc>
      </w:tr>
      <w:tr w:rsidR="00AC4467" w:rsidRPr="00C21DBF" w14:paraId="4696A38F" w14:textId="77777777" w:rsidTr="00D96222">
        <w:tc>
          <w:tcPr>
            <w:tcW w:w="993" w:type="dxa"/>
          </w:tcPr>
          <w:p w14:paraId="478287EF"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2.1</w:t>
            </w:r>
          </w:p>
        </w:tc>
        <w:tc>
          <w:tcPr>
            <w:tcW w:w="2976" w:type="dxa"/>
          </w:tcPr>
          <w:p w14:paraId="75A5AEC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Линии первого и второго порядка на плоскости</w:t>
            </w:r>
          </w:p>
        </w:tc>
        <w:tc>
          <w:tcPr>
            <w:tcW w:w="6237" w:type="dxa"/>
          </w:tcPr>
          <w:p w14:paraId="702E9853"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Линия первого порядка на плоскости (различные уравнения прямой). Угол между двумя прямыми. Условия параллельности и перпендикулярности двух прямых. Расстояние от точки до прямой. Линии второго порядка на плоскости: окружность, эллипс, гипербола, парабола.</w:t>
            </w:r>
          </w:p>
        </w:tc>
      </w:tr>
      <w:tr w:rsidR="00AC4467" w:rsidRPr="00C21DBF" w14:paraId="7B06D693" w14:textId="77777777" w:rsidTr="00D96222">
        <w:tc>
          <w:tcPr>
            <w:tcW w:w="993" w:type="dxa"/>
          </w:tcPr>
          <w:p w14:paraId="1C0D851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2.2</w:t>
            </w:r>
          </w:p>
        </w:tc>
        <w:tc>
          <w:tcPr>
            <w:tcW w:w="2976" w:type="dxa"/>
          </w:tcPr>
          <w:p w14:paraId="4DB75231"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Плоскость и прямая в пространстве</w:t>
            </w:r>
          </w:p>
        </w:tc>
        <w:tc>
          <w:tcPr>
            <w:tcW w:w="6237" w:type="dxa"/>
          </w:tcPr>
          <w:p w14:paraId="0CD8FA4B"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Плоскость в пространстве. Общее уравнение плоскости. Вектор нормали. Уравнение плоскости в отрезках на осях. Нормальное уравнение плоскости. Расстояние от точки до плоскости. Угол между плоскостями. Условия параллельности и перпендикулярности двух плоскостей. Различные виды уравнений прямой в пространстве. Взаимное расположение прямых в пространстве. Взаимное расположение прямой и плоскости.</w:t>
            </w:r>
          </w:p>
        </w:tc>
      </w:tr>
    </w:tbl>
    <w:p w14:paraId="5062C29B" w14:textId="77777777" w:rsidR="00AC4467" w:rsidRPr="00C21DBF" w:rsidRDefault="00AC4467" w:rsidP="008D2A6C">
      <w:pPr>
        <w:spacing w:after="0" w:line="240" w:lineRule="auto"/>
        <w:ind w:firstLine="567"/>
        <w:jc w:val="both"/>
        <w:rPr>
          <w:rFonts w:ascii="Times New Roman" w:hAnsi="Times New Roman"/>
          <w:b/>
          <w:sz w:val="24"/>
          <w:szCs w:val="24"/>
        </w:rPr>
      </w:pPr>
    </w:p>
    <w:p w14:paraId="77D0A23A" w14:textId="07323F15" w:rsidR="00AC4467" w:rsidRDefault="00AC4467" w:rsidP="008D2A6C">
      <w:pPr>
        <w:spacing w:after="0" w:line="240" w:lineRule="auto"/>
        <w:ind w:firstLine="567"/>
        <w:jc w:val="both"/>
        <w:rPr>
          <w:rFonts w:ascii="Times New Roman" w:hAnsi="Times New Roman"/>
          <w:b/>
          <w:sz w:val="24"/>
          <w:szCs w:val="24"/>
        </w:rPr>
      </w:pPr>
    </w:p>
    <w:p w14:paraId="2DAAAE3F" w14:textId="77777777" w:rsidR="000A4B31" w:rsidRPr="00C21DBF" w:rsidRDefault="000A4B31" w:rsidP="008D2A6C">
      <w:pPr>
        <w:spacing w:after="0" w:line="240" w:lineRule="auto"/>
        <w:ind w:firstLine="567"/>
        <w:jc w:val="both"/>
        <w:rPr>
          <w:rFonts w:ascii="Times New Roman" w:hAnsi="Times New Roman"/>
          <w:b/>
          <w:sz w:val="24"/>
          <w:szCs w:val="24"/>
        </w:rPr>
      </w:pPr>
    </w:p>
    <w:p w14:paraId="19EC76D2" w14:textId="77777777" w:rsidR="00AC4467" w:rsidRPr="00C21DBF" w:rsidRDefault="00AC4467" w:rsidP="008D2A6C">
      <w:pPr>
        <w:spacing w:after="0" w:line="240" w:lineRule="auto"/>
        <w:ind w:firstLine="567"/>
        <w:jc w:val="both"/>
        <w:rPr>
          <w:rFonts w:ascii="Times New Roman" w:hAnsi="Times New Roman"/>
          <w:sz w:val="24"/>
          <w:szCs w:val="24"/>
        </w:rPr>
      </w:pPr>
      <w:r w:rsidRPr="00C21DBF">
        <w:rPr>
          <w:rFonts w:ascii="Times New Roman" w:hAnsi="Times New Roman"/>
          <w:sz w:val="24"/>
          <w:szCs w:val="24"/>
        </w:rPr>
        <w:lastRenderedPageBreak/>
        <w:t>Таблица 6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2976"/>
        <w:gridCol w:w="6237"/>
      </w:tblGrid>
      <w:tr w:rsidR="00AC4467" w:rsidRPr="00C21DBF" w14:paraId="074E2185" w14:textId="77777777" w:rsidTr="00D96222">
        <w:tc>
          <w:tcPr>
            <w:tcW w:w="993" w:type="dxa"/>
          </w:tcPr>
          <w:p w14:paraId="1F97118F"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п/п</w:t>
            </w:r>
          </w:p>
        </w:tc>
        <w:tc>
          <w:tcPr>
            <w:tcW w:w="2976" w:type="dxa"/>
          </w:tcPr>
          <w:p w14:paraId="0189686E"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Наименование раздела (темы) дисциплины</w:t>
            </w:r>
          </w:p>
        </w:tc>
        <w:tc>
          <w:tcPr>
            <w:tcW w:w="6237" w:type="dxa"/>
          </w:tcPr>
          <w:p w14:paraId="0F77F066"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Содержание раздела дисциплины</w:t>
            </w:r>
          </w:p>
        </w:tc>
      </w:tr>
      <w:tr w:rsidR="00AC4467" w:rsidRPr="00C21DBF" w14:paraId="0BF65DAE" w14:textId="77777777" w:rsidTr="00D96222">
        <w:tc>
          <w:tcPr>
            <w:tcW w:w="993" w:type="dxa"/>
          </w:tcPr>
          <w:p w14:paraId="5B68AD97"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1</w:t>
            </w:r>
          </w:p>
        </w:tc>
        <w:tc>
          <w:tcPr>
            <w:tcW w:w="2976" w:type="dxa"/>
          </w:tcPr>
          <w:p w14:paraId="59D859E0"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2</w:t>
            </w:r>
          </w:p>
        </w:tc>
        <w:tc>
          <w:tcPr>
            <w:tcW w:w="6237" w:type="dxa"/>
          </w:tcPr>
          <w:p w14:paraId="5BFCCAA1"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3</w:t>
            </w:r>
          </w:p>
        </w:tc>
      </w:tr>
      <w:tr w:rsidR="00AC4467" w:rsidRPr="00C21DBF" w14:paraId="4EB84CE4" w14:textId="77777777" w:rsidTr="00D96222">
        <w:tc>
          <w:tcPr>
            <w:tcW w:w="993" w:type="dxa"/>
          </w:tcPr>
          <w:p w14:paraId="057491DD"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1</w:t>
            </w:r>
          </w:p>
        </w:tc>
        <w:tc>
          <w:tcPr>
            <w:tcW w:w="9213" w:type="dxa"/>
            <w:gridSpan w:val="2"/>
          </w:tcPr>
          <w:p w14:paraId="640C80DB"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Элементы линейной и векторной алгебры</w:t>
            </w:r>
          </w:p>
        </w:tc>
      </w:tr>
      <w:tr w:rsidR="00AC4467" w:rsidRPr="00C21DBF" w14:paraId="3C4BAA40" w14:textId="77777777" w:rsidTr="00D96222">
        <w:tc>
          <w:tcPr>
            <w:tcW w:w="993" w:type="dxa"/>
          </w:tcPr>
          <w:p w14:paraId="0F6A9FEC"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1.1</w:t>
            </w:r>
          </w:p>
        </w:tc>
        <w:tc>
          <w:tcPr>
            <w:tcW w:w="2976" w:type="dxa"/>
          </w:tcPr>
          <w:p w14:paraId="0885D317"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Матрицы и определители</w:t>
            </w:r>
          </w:p>
        </w:tc>
        <w:tc>
          <w:tcPr>
            <w:tcW w:w="6237" w:type="dxa"/>
          </w:tcPr>
          <w:p w14:paraId="10FFCF3B"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 xml:space="preserve">Действия над матрицами. Приведение матриц к ступенчатому виду с помощью элементарных преобразований. </w:t>
            </w:r>
          </w:p>
          <w:p w14:paraId="40BDD4EA"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 xml:space="preserve">Вычисление определителей второго и третьего порядков. Свойства определителей. Разложение определителей по строке (или столбцу). </w:t>
            </w:r>
          </w:p>
          <w:p w14:paraId="4D9DDD9D"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Нахождение обратной матрицы. Вычисление ранга матрицы.</w:t>
            </w:r>
          </w:p>
        </w:tc>
      </w:tr>
      <w:tr w:rsidR="00AC4467" w:rsidRPr="00C21DBF" w14:paraId="1897536C" w14:textId="77777777" w:rsidTr="00D96222">
        <w:tc>
          <w:tcPr>
            <w:tcW w:w="993" w:type="dxa"/>
          </w:tcPr>
          <w:p w14:paraId="3DCF2767"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1.2</w:t>
            </w:r>
          </w:p>
        </w:tc>
        <w:tc>
          <w:tcPr>
            <w:tcW w:w="2976" w:type="dxa"/>
          </w:tcPr>
          <w:p w14:paraId="4F275F3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Системы линейных алгебраических уравнений</w:t>
            </w:r>
          </w:p>
        </w:tc>
        <w:tc>
          <w:tcPr>
            <w:tcW w:w="6237" w:type="dxa"/>
          </w:tcPr>
          <w:p w14:paraId="347C1DFD"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Системы линейных алгебраических уравнений. Решение невырожденных систем (формулы Крамера, матричный метод). Исследование систем линейных уравнений. Метод Гаусса.</w:t>
            </w:r>
          </w:p>
        </w:tc>
      </w:tr>
      <w:tr w:rsidR="00AC4467" w:rsidRPr="00C21DBF" w14:paraId="56002C99" w14:textId="77777777" w:rsidTr="00D96222">
        <w:tc>
          <w:tcPr>
            <w:tcW w:w="993" w:type="dxa"/>
          </w:tcPr>
          <w:p w14:paraId="006807EB"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1.3</w:t>
            </w:r>
          </w:p>
        </w:tc>
        <w:tc>
          <w:tcPr>
            <w:tcW w:w="2976" w:type="dxa"/>
          </w:tcPr>
          <w:p w14:paraId="32045FE5"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Векторы и операции над ними</w:t>
            </w:r>
          </w:p>
        </w:tc>
        <w:tc>
          <w:tcPr>
            <w:tcW w:w="6237" w:type="dxa"/>
          </w:tcPr>
          <w:p w14:paraId="6CDF9D65"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Векторы. Орт вектора. Линейные операции над векторами. Линейная зависимость и независимость векторов. Базис. Разложение векторов по базисным векторам. Действия над векторами, заданными своими координатами.</w:t>
            </w:r>
          </w:p>
          <w:p w14:paraId="59A625AC"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 xml:space="preserve"> Скалярное и векторное произведения векторов. Смешанное произведение  векторов. </w:t>
            </w:r>
          </w:p>
        </w:tc>
      </w:tr>
      <w:tr w:rsidR="00AC4467" w:rsidRPr="00C21DBF" w14:paraId="6DA17407" w14:textId="77777777" w:rsidTr="00D96222">
        <w:tc>
          <w:tcPr>
            <w:tcW w:w="993" w:type="dxa"/>
          </w:tcPr>
          <w:p w14:paraId="5FBBBFBF"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2</w:t>
            </w:r>
          </w:p>
        </w:tc>
        <w:tc>
          <w:tcPr>
            <w:tcW w:w="9213" w:type="dxa"/>
            <w:gridSpan w:val="2"/>
          </w:tcPr>
          <w:p w14:paraId="40B7FE3E"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Элементы аналитической геометрии</w:t>
            </w:r>
          </w:p>
        </w:tc>
      </w:tr>
      <w:tr w:rsidR="00AC4467" w:rsidRPr="00C21DBF" w14:paraId="4CF1C03C" w14:textId="77777777" w:rsidTr="00D96222">
        <w:tc>
          <w:tcPr>
            <w:tcW w:w="993" w:type="dxa"/>
          </w:tcPr>
          <w:p w14:paraId="65ED12C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2.1</w:t>
            </w:r>
          </w:p>
        </w:tc>
        <w:tc>
          <w:tcPr>
            <w:tcW w:w="2976" w:type="dxa"/>
          </w:tcPr>
          <w:p w14:paraId="52F614DD"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Линии первого и второго порядка на плоскости</w:t>
            </w:r>
          </w:p>
        </w:tc>
        <w:tc>
          <w:tcPr>
            <w:tcW w:w="6237" w:type="dxa"/>
          </w:tcPr>
          <w:p w14:paraId="458B4172"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Линия первого порядка на плоскости (различные уравнения прямой). Угол между двумя прямыми. Условия параллельности и перпендикулярности двух прямых. Расстояние от точки до прямой.</w:t>
            </w:r>
          </w:p>
          <w:p w14:paraId="0A5A801E"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i/>
                <w:sz w:val="24"/>
                <w:szCs w:val="24"/>
                <w:lang w:eastAsia="ru-RU"/>
              </w:rPr>
            </w:pPr>
            <w:r w:rsidRPr="00C21DBF">
              <w:rPr>
                <w:rFonts w:ascii="Times New Roman" w:hAnsi="Times New Roman"/>
                <w:sz w:val="24"/>
                <w:szCs w:val="24"/>
                <w:lang w:eastAsia="ru-RU"/>
              </w:rPr>
              <w:t>Линии второго порядка на плоскости: окружность, эллипс, гипербола, парабола.  .</w:t>
            </w:r>
          </w:p>
        </w:tc>
      </w:tr>
      <w:tr w:rsidR="00AC4467" w:rsidRPr="00C21DBF" w14:paraId="63CFC55A" w14:textId="77777777" w:rsidTr="00D96222">
        <w:tc>
          <w:tcPr>
            <w:tcW w:w="993" w:type="dxa"/>
          </w:tcPr>
          <w:p w14:paraId="7168A69E"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2.2</w:t>
            </w:r>
          </w:p>
        </w:tc>
        <w:tc>
          <w:tcPr>
            <w:tcW w:w="2976" w:type="dxa"/>
          </w:tcPr>
          <w:p w14:paraId="56CD0005"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Плоскость и прямая в пространстве</w:t>
            </w:r>
          </w:p>
        </w:tc>
        <w:tc>
          <w:tcPr>
            <w:tcW w:w="6237" w:type="dxa"/>
          </w:tcPr>
          <w:p w14:paraId="1186AD24"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 xml:space="preserve">Различные уравнения плоскости в пространстве. Расстояние от точки до плоскости. Угол между плоскостями. Условия параллельности и перпендикулярности двух плоскостей. </w:t>
            </w:r>
          </w:p>
          <w:p w14:paraId="76ACF213" w14:textId="77777777" w:rsidR="00AC4467" w:rsidRPr="00C21DBF" w:rsidRDefault="00AC4467" w:rsidP="008D2A6C">
            <w:pPr>
              <w:widowControl w:val="0"/>
              <w:autoSpaceDE w:val="0"/>
              <w:autoSpaceDN w:val="0"/>
              <w:adjustRightInd w:val="0"/>
              <w:spacing w:after="0" w:line="240" w:lineRule="auto"/>
              <w:ind w:left="34" w:firstLine="284"/>
              <w:jc w:val="both"/>
              <w:rPr>
                <w:rFonts w:ascii="Times New Roman" w:hAnsi="Times New Roman"/>
                <w:sz w:val="24"/>
                <w:szCs w:val="24"/>
                <w:lang w:eastAsia="ru-RU"/>
              </w:rPr>
            </w:pPr>
            <w:r w:rsidRPr="00C21DBF">
              <w:rPr>
                <w:rFonts w:ascii="Times New Roman" w:hAnsi="Times New Roman"/>
                <w:sz w:val="24"/>
                <w:szCs w:val="24"/>
                <w:lang w:eastAsia="ru-RU"/>
              </w:rPr>
              <w:t>Различные уравнения прямой в пространстве. Взаимное расположение прямых в пространстве. Взаимное расположение прямой и плоскости в пространстве.</w:t>
            </w:r>
          </w:p>
        </w:tc>
      </w:tr>
    </w:tbl>
    <w:p w14:paraId="34D2F0AD" w14:textId="77777777" w:rsidR="00AC4467" w:rsidRPr="00C21DBF" w:rsidRDefault="00AC4467" w:rsidP="008D2A6C">
      <w:pPr>
        <w:spacing w:after="0" w:line="240" w:lineRule="auto"/>
        <w:ind w:firstLine="567"/>
        <w:jc w:val="both"/>
        <w:rPr>
          <w:rFonts w:ascii="Times New Roman" w:hAnsi="Times New Roman"/>
          <w:b/>
          <w:sz w:val="24"/>
          <w:szCs w:val="24"/>
        </w:rPr>
      </w:pPr>
    </w:p>
    <w:p w14:paraId="1B67F4AB" w14:textId="77777777" w:rsidR="00AC4467" w:rsidRPr="00C21DBF" w:rsidRDefault="00AC4467" w:rsidP="00C21DBF">
      <w:pPr>
        <w:widowControl w:val="0"/>
        <w:tabs>
          <w:tab w:val="left" w:pos="-142"/>
        </w:tabs>
        <w:spacing w:after="0" w:line="240" w:lineRule="auto"/>
        <w:ind w:firstLine="567"/>
        <w:jc w:val="both"/>
        <w:rPr>
          <w:rFonts w:ascii="Times New Roman" w:hAnsi="Times New Roman"/>
          <w:b/>
          <w:sz w:val="24"/>
          <w:szCs w:val="24"/>
          <w:lang w:eastAsia="ru-RU"/>
        </w:rPr>
      </w:pPr>
      <w:r w:rsidRPr="00C21DBF">
        <w:rPr>
          <w:rFonts w:ascii="Times New Roman" w:hAnsi="Times New Roman"/>
          <w:b/>
          <w:sz w:val="24"/>
          <w:szCs w:val="24"/>
          <w:lang w:eastAsia="ru-RU"/>
        </w:rPr>
        <w:t>4. М</w:t>
      </w:r>
      <w:r w:rsidRPr="00C21DBF">
        <w:rPr>
          <w:rFonts w:ascii="Times New Roman" w:hAnsi="Times New Roman"/>
          <w:b/>
          <w:bCs/>
          <w:sz w:val="24"/>
          <w:szCs w:val="24"/>
          <w:lang w:eastAsia="ru-RU"/>
        </w:rPr>
        <w:t xml:space="preserve">етодические указания </w:t>
      </w:r>
      <w:r w:rsidRPr="00C21DBF">
        <w:rPr>
          <w:rFonts w:ascii="Times New Roman" w:hAnsi="Times New Roman"/>
          <w:b/>
          <w:sz w:val="24"/>
          <w:szCs w:val="24"/>
          <w:lang w:eastAsia="ru-RU"/>
        </w:rPr>
        <w:t xml:space="preserve">для обучающихся </w:t>
      </w:r>
      <w:r w:rsidRPr="00C21DBF">
        <w:rPr>
          <w:rFonts w:ascii="Times New Roman" w:hAnsi="Times New Roman"/>
          <w:b/>
          <w:bCs/>
          <w:sz w:val="24"/>
          <w:szCs w:val="24"/>
          <w:lang w:eastAsia="ru-RU"/>
        </w:rPr>
        <w:t xml:space="preserve">по освоению дисциплины </w:t>
      </w:r>
    </w:p>
    <w:p w14:paraId="7E21F319" w14:textId="77777777" w:rsidR="00AC4467" w:rsidRPr="00C21DBF" w:rsidRDefault="00AC4467" w:rsidP="00C21DBF">
      <w:pPr>
        <w:tabs>
          <w:tab w:val="num" w:pos="0"/>
        </w:tabs>
        <w:spacing w:after="0" w:line="240" w:lineRule="auto"/>
        <w:ind w:firstLine="567"/>
        <w:jc w:val="both"/>
        <w:rPr>
          <w:rFonts w:ascii="Times New Roman" w:hAnsi="Times New Roman"/>
          <w:b/>
          <w:bCs/>
          <w:sz w:val="24"/>
          <w:szCs w:val="24"/>
          <w:lang w:eastAsia="ru-RU"/>
        </w:rPr>
      </w:pPr>
    </w:p>
    <w:p w14:paraId="77780203" w14:textId="77777777" w:rsidR="00AC4467" w:rsidRPr="00C21DBF" w:rsidRDefault="00AC4467" w:rsidP="00C21DBF">
      <w:pPr>
        <w:autoSpaceDE w:val="0"/>
        <w:autoSpaceDN w:val="0"/>
        <w:adjustRightInd w:val="0"/>
        <w:spacing w:after="0" w:line="240" w:lineRule="auto"/>
        <w:ind w:firstLine="567"/>
        <w:jc w:val="both"/>
        <w:rPr>
          <w:rFonts w:ascii="Times New Roman" w:hAnsi="Times New Roman"/>
          <w:b/>
          <w:sz w:val="24"/>
          <w:szCs w:val="24"/>
          <w:lang w:eastAsia="ru-RU"/>
        </w:rPr>
      </w:pPr>
      <w:r w:rsidRPr="00C21DBF">
        <w:rPr>
          <w:rFonts w:ascii="Times New Roman" w:hAnsi="Times New Roman"/>
          <w:sz w:val="24"/>
          <w:szCs w:val="24"/>
          <w:lang w:eastAsia="ru-RU"/>
        </w:rPr>
        <w:tab/>
      </w:r>
      <w:r w:rsidRPr="00C21DBF">
        <w:rPr>
          <w:rFonts w:ascii="Times New Roman" w:hAnsi="Times New Roman"/>
          <w:b/>
          <w:sz w:val="24"/>
          <w:szCs w:val="24"/>
          <w:lang w:eastAsia="ru-RU"/>
        </w:rPr>
        <w:t>4.1. Общие методические рекомендации по освоению дисциплины, образовательные технологии</w:t>
      </w:r>
    </w:p>
    <w:p w14:paraId="51F217B6" w14:textId="77777777" w:rsidR="00AC4467" w:rsidRPr="00C21DBF" w:rsidRDefault="00AC4467" w:rsidP="00C21DBF">
      <w:pPr>
        <w:spacing w:after="0" w:line="240" w:lineRule="auto"/>
        <w:ind w:firstLine="567"/>
        <w:jc w:val="both"/>
        <w:rPr>
          <w:rFonts w:ascii="Times New Roman" w:hAnsi="Times New Roman"/>
          <w:sz w:val="24"/>
          <w:szCs w:val="24"/>
          <w:lang w:eastAsia="ru-RU"/>
        </w:rPr>
      </w:pPr>
      <w:r w:rsidRPr="00C21DBF">
        <w:rPr>
          <w:rFonts w:ascii="Times New Roman" w:hAnsi="Times New Roman"/>
          <w:iCs/>
          <w:color w:val="000000"/>
          <w:sz w:val="24"/>
          <w:szCs w:val="24"/>
          <w:lang w:eastAsia="ru-RU"/>
        </w:rPr>
        <w:t xml:space="preserve">Дисциплина реализуется посредством проведения контактной работы с </w:t>
      </w:r>
      <w:r w:rsidR="00B62814" w:rsidRPr="00C21DBF">
        <w:rPr>
          <w:rFonts w:ascii="Times New Roman" w:hAnsi="Times New Roman"/>
          <w:iCs/>
          <w:color w:val="000000"/>
          <w:sz w:val="24"/>
          <w:szCs w:val="24"/>
          <w:lang w:eastAsia="ru-RU"/>
        </w:rPr>
        <w:t>обучающимися (</w:t>
      </w:r>
      <w:r w:rsidRPr="00C21DBF">
        <w:rPr>
          <w:rFonts w:ascii="Times New Roman" w:hAnsi="Times New Roman"/>
          <w:iCs/>
          <w:color w:val="000000"/>
          <w:sz w:val="24"/>
          <w:szCs w:val="24"/>
          <w:lang w:eastAsia="ru-RU"/>
        </w:rPr>
        <w:t xml:space="preserve">включая проведение текущего контроля успеваемости), самостоятельной работы обучающихся и промежуточной аттестации. </w:t>
      </w:r>
    </w:p>
    <w:p w14:paraId="4F848D3D" w14:textId="77777777" w:rsidR="00AC4467" w:rsidRPr="00C21DBF" w:rsidRDefault="00AC4467" w:rsidP="00C21DBF">
      <w:pPr>
        <w:spacing w:after="0" w:line="240" w:lineRule="auto"/>
        <w:ind w:firstLine="567"/>
        <w:jc w:val="both"/>
        <w:rPr>
          <w:rFonts w:ascii="Times New Roman" w:hAnsi="Times New Roman"/>
          <w:sz w:val="24"/>
          <w:szCs w:val="24"/>
        </w:rPr>
      </w:pPr>
      <w:r w:rsidRPr="00C21DBF">
        <w:rPr>
          <w:rFonts w:ascii="Times New Roman" w:hAnsi="Times New Roman"/>
          <w:sz w:val="24"/>
          <w:szCs w:val="24"/>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C21DBF">
        <w:rPr>
          <w:rFonts w:ascii="Times New Roman" w:hAnsi="Times New Roman"/>
          <w:sz w:val="24"/>
          <w:szCs w:val="24"/>
        </w:rPr>
        <w:t xml:space="preserve">рудоемкость контактной работа в ЭИОС эквивалентна аудиторной работе. </w:t>
      </w:r>
    </w:p>
    <w:p w14:paraId="2B2B3B1F" w14:textId="77777777" w:rsidR="00AC4467" w:rsidRPr="00C21DBF" w:rsidRDefault="00AC4467" w:rsidP="00C21DBF">
      <w:pPr>
        <w:autoSpaceDE w:val="0"/>
        <w:autoSpaceDN w:val="0"/>
        <w:adjustRightInd w:val="0"/>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ab/>
        <w:t xml:space="preserve">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w:t>
      </w:r>
      <w:r w:rsidRPr="00C21DBF">
        <w:rPr>
          <w:rFonts w:ascii="Times New Roman" w:hAnsi="Times New Roman"/>
          <w:sz w:val="24"/>
          <w:szCs w:val="24"/>
          <w:lang w:eastAsia="ru-RU"/>
        </w:rPr>
        <w:lastRenderedPageBreak/>
        <w:t>региональных особенностей профессиональной деятельности выпускников и потребностей работодателей).</w:t>
      </w:r>
    </w:p>
    <w:p w14:paraId="3487E58F" w14:textId="77777777" w:rsidR="00AC4467" w:rsidRPr="00C21DBF" w:rsidRDefault="00AC4467" w:rsidP="00C21DBF">
      <w:pPr>
        <w:widowControl w:val="0"/>
        <w:tabs>
          <w:tab w:val="left" w:pos="-142"/>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Преподавание дисциплины ведется с применением следующих видов образовательных технологий:</w:t>
      </w:r>
    </w:p>
    <w:p w14:paraId="5C7E7BDC" w14:textId="77777777" w:rsidR="00AC4467" w:rsidRPr="00C21DBF" w:rsidRDefault="00AC4467" w:rsidP="00C21DBF">
      <w:pPr>
        <w:widowControl w:val="0"/>
        <w:tabs>
          <w:tab w:val="left" w:pos="-142"/>
        </w:tabs>
        <w:spacing w:after="0" w:line="240" w:lineRule="auto"/>
        <w:ind w:firstLine="567"/>
        <w:jc w:val="both"/>
        <w:rPr>
          <w:rFonts w:ascii="Times New Roman" w:hAnsi="Times New Roman"/>
          <w:i/>
          <w:sz w:val="24"/>
          <w:szCs w:val="24"/>
          <w:lang w:eastAsia="ru-RU"/>
        </w:rPr>
      </w:pPr>
      <w:r w:rsidRPr="00C21DBF">
        <w:rPr>
          <w:rFonts w:ascii="Times New Roman" w:hAnsi="Times New Roman"/>
          <w:i/>
          <w:sz w:val="24"/>
          <w:szCs w:val="24"/>
          <w:lang w:eastAsia="ru-RU"/>
        </w:rPr>
        <w:t>- электронное обучение;</w:t>
      </w:r>
    </w:p>
    <w:p w14:paraId="7B6289C0" w14:textId="77777777" w:rsidR="00AC4467" w:rsidRPr="00C21DBF" w:rsidRDefault="00AC4467" w:rsidP="00C21DBF">
      <w:pPr>
        <w:widowControl w:val="0"/>
        <w:tabs>
          <w:tab w:val="left" w:pos="-142"/>
        </w:tabs>
        <w:spacing w:after="0" w:line="240" w:lineRule="auto"/>
        <w:ind w:firstLine="567"/>
        <w:jc w:val="both"/>
        <w:rPr>
          <w:rFonts w:ascii="Times New Roman" w:hAnsi="Times New Roman"/>
          <w:i/>
          <w:sz w:val="24"/>
          <w:szCs w:val="24"/>
          <w:lang w:eastAsia="ru-RU"/>
        </w:rPr>
      </w:pPr>
      <w:r w:rsidRPr="00C21DBF">
        <w:rPr>
          <w:rFonts w:ascii="Times New Roman" w:hAnsi="Times New Roman"/>
          <w:i/>
          <w:sz w:val="24"/>
          <w:szCs w:val="24"/>
          <w:lang w:eastAsia="ru-RU"/>
        </w:rPr>
        <w:t>- проблемное обучение;</w:t>
      </w:r>
    </w:p>
    <w:p w14:paraId="0E4B7AFF" w14:textId="77777777" w:rsidR="00AC4467" w:rsidRPr="00C21DBF" w:rsidRDefault="00AC4467" w:rsidP="00C21DBF">
      <w:pPr>
        <w:widowControl w:val="0"/>
        <w:tabs>
          <w:tab w:val="left" w:pos="-142"/>
        </w:tabs>
        <w:spacing w:after="0" w:line="240" w:lineRule="auto"/>
        <w:ind w:firstLine="567"/>
        <w:jc w:val="both"/>
        <w:rPr>
          <w:rFonts w:ascii="Times New Roman" w:hAnsi="Times New Roman"/>
          <w:i/>
          <w:sz w:val="24"/>
          <w:szCs w:val="24"/>
          <w:lang w:eastAsia="ru-RU"/>
        </w:rPr>
      </w:pPr>
      <w:r w:rsidRPr="00C21DBF">
        <w:rPr>
          <w:rFonts w:ascii="Times New Roman" w:hAnsi="Times New Roman"/>
          <w:i/>
          <w:sz w:val="24"/>
          <w:szCs w:val="24"/>
          <w:lang w:eastAsia="ru-RU"/>
        </w:rPr>
        <w:t>- разбор конкретных ситуаций;</w:t>
      </w:r>
    </w:p>
    <w:p w14:paraId="00BA4003" w14:textId="77777777" w:rsidR="00AC4467" w:rsidRPr="00C21DBF" w:rsidRDefault="00AC4467" w:rsidP="00C21DBF">
      <w:pPr>
        <w:autoSpaceDE w:val="0"/>
        <w:autoSpaceDN w:val="0"/>
        <w:adjustRightInd w:val="0"/>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ab/>
      </w:r>
      <w:r w:rsidRPr="00C21DBF">
        <w:rPr>
          <w:rFonts w:ascii="Times New Roman" w:hAnsi="Times New Roman"/>
          <w:b/>
          <w:sz w:val="24"/>
          <w:szCs w:val="24"/>
          <w:lang w:eastAsia="ru-RU"/>
        </w:rPr>
        <w:t>Результат обучения считается сформированным (повышенный уровень)</w:t>
      </w:r>
      <w:r w:rsidRPr="00C21DBF">
        <w:rPr>
          <w:rFonts w:ascii="Times New Roman" w:hAnsi="Times New Roman"/>
          <w:sz w:val="24"/>
          <w:szCs w:val="24"/>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что соответствует повышенному уровню сформированности результатов обучения.</w:t>
      </w:r>
    </w:p>
    <w:p w14:paraId="04366F7C" w14:textId="77777777" w:rsidR="00AC4467" w:rsidRPr="00C21DBF" w:rsidRDefault="00AC4467" w:rsidP="00C21DBF">
      <w:pPr>
        <w:spacing w:after="0" w:line="240" w:lineRule="auto"/>
        <w:ind w:firstLine="567"/>
        <w:jc w:val="both"/>
        <w:rPr>
          <w:rFonts w:ascii="Times New Roman" w:hAnsi="Times New Roman"/>
          <w:sz w:val="24"/>
          <w:szCs w:val="24"/>
          <w:lang w:eastAsia="ru-RU"/>
        </w:rPr>
      </w:pPr>
      <w:r w:rsidRPr="00C21DBF">
        <w:rPr>
          <w:rFonts w:ascii="Times New Roman" w:hAnsi="Times New Roman"/>
          <w:b/>
          <w:sz w:val="24"/>
          <w:szCs w:val="24"/>
          <w:lang w:eastAsia="ru-RU"/>
        </w:rPr>
        <w:t>Результат обучения считается сформированным (пороговый уровень)</w:t>
      </w:r>
      <w:r w:rsidRPr="00C21DBF">
        <w:rPr>
          <w:rFonts w:ascii="Times New Roman" w:hAnsi="Times New Roman"/>
          <w:sz w:val="24"/>
          <w:szCs w:val="24"/>
          <w:lang w:eastAsia="ru-RU"/>
        </w:rPr>
        <w:t>,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что соответствует пороговому уровню сформированности результатов обучения.</w:t>
      </w:r>
    </w:p>
    <w:p w14:paraId="375FAAF6" w14:textId="77777777" w:rsidR="00AC4467" w:rsidRPr="00C21DBF" w:rsidRDefault="00AC4467" w:rsidP="00C21DBF">
      <w:pPr>
        <w:spacing w:after="0" w:line="240" w:lineRule="auto"/>
        <w:ind w:firstLine="567"/>
        <w:jc w:val="both"/>
        <w:rPr>
          <w:rFonts w:ascii="Times New Roman" w:hAnsi="Times New Roman"/>
          <w:sz w:val="24"/>
          <w:szCs w:val="24"/>
          <w:lang w:eastAsia="ru-RU"/>
        </w:rPr>
      </w:pPr>
      <w:r w:rsidRPr="00C21DBF">
        <w:rPr>
          <w:rFonts w:ascii="Times New Roman" w:hAnsi="Times New Roman"/>
          <w:b/>
          <w:sz w:val="24"/>
          <w:szCs w:val="24"/>
          <w:lang w:eastAsia="ru-RU"/>
        </w:rPr>
        <w:t>Результат обучения считается несформированным</w:t>
      </w:r>
      <w:r w:rsidRPr="00C21DBF">
        <w:rPr>
          <w:rFonts w:ascii="Times New Roman" w:hAnsi="Times New Roman"/>
          <w:sz w:val="24"/>
          <w:szCs w:val="24"/>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что соответствует допороговому уровню.</w:t>
      </w:r>
    </w:p>
    <w:p w14:paraId="6C2E6634" w14:textId="77777777" w:rsidR="00AC4467" w:rsidRPr="00C21DBF" w:rsidRDefault="00AC4467" w:rsidP="00C21DBF">
      <w:pPr>
        <w:autoSpaceDE w:val="0"/>
        <w:autoSpaceDN w:val="0"/>
        <w:adjustRightInd w:val="0"/>
        <w:spacing w:after="0" w:line="240" w:lineRule="auto"/>
        <w:ind w:firstLine="567"/>
        <w:jc w:val="both"/>
        <w:rPr>
          <w:rFonts w:ascii="Times New Roman" w:hAnsi="Times New Roman"/>
          <w:sz w:val="24"/>
          <w:szCs w:val="24"/>
          <w:lang w:eastAsia="ru-RU"/>
        </w:rPr>
      </w:pPr>
    </w:p>
    <w:p w14:paraId="4B13DABE" w14:textId="77777777" w:rsidR="00AC4467" w:rsidRPr="00C21DBF" w:rsidRDefault="00AC4467" w:rsidP="00C21DBF">
      <w:pPr>
        <w:spacing w:after="0" w:line="240" w:lineRule="auto"/>
        <w:ind w:firstLine="567"/>
        <w:jc w:val="both"/>
        <w:rPr>
          <w:rFonts w:ascii="Times New Roman" w:hAnsi="Times New Roman"/>
          <w:b/>
          <w:sz w:val="24"/>
          <w:szCs w:val="24"/>
          <w:lang w:eastAsia="ru-RU"/>
        </w:rPr>
      </w:pPr>
      <w:r w:rsidRPr="00C21DBF">
        <w:rPr>
          <w:rFonts w:ascii="Times New Roman" w:hAnsi="Times New Roman"/>
          <w:b/>
          <w:sz w:val="24"/>
          <w:szCs w:val="24"/>
          <w:lang w:eastAsia="ru-RU"/>
        </w:rPr>
        <w:tab/>
        <w:t>4.2.</w:t>
      </w:r>
      <w:r w:rsidRPr="00C21DBF">
        <w:rPr>
          <w:rFonts w:ascii="Times New Roman" w:hAnsi="Times New Roman"/>
          <w:sz w:val="24"/>
          <w:szCs w:val="24"/>
          <w:lang w:eastAsia="ru-RU"/>
        </w:rPr>
        <w:t xml:space="preserve"> </w:t>
      </w:r>
      <w:r w:rsidRPr="00C21DBF">
        <w:rPr>
          <w:rFonts w:ascii="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53BB7C9F" w14:textId="77777777" w:rsidR="00AC4467" w:rsidRPr="00C21DBF" w:rsidRDefault="00AC4467" w:rsidP="00C21DBF">
      <w:pPr>
        <w:autoSpaceDE w:val="0"/>
        <w:autoSpaceDN w:val="0"/>
        <w:adjustRightInd w:val="0"/>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ab/>
        <w:t>Лекционный курс предполагает систематизированное изложение основных вопросов тематического плана. 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5AA8B22E" w14:textId="77777777" w:rsidR="00AC4467" w:rsidRPr="00C21DBF" w:rsidRDefault="00AC4467" w:rsidP="00C21DBF">
      <w:pPr>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14C8876C" w14:textId="77777777" w:rsidR="00AC4467" w:rsidRPr="00C21DBF" w:rsidRDefault="00AC4467" w:rsidP="00C21DBF">
      <w:pPr>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ab/>
      </w:r>
    </w:p>
    <w:p w14:paraId="6C00059C" w14:textId="77777777" w:rsidR="00AC524C" w:rsidRPr="00944051" w:rsidRDefault="00AC4467" w:rsidP="00AC524C">
      <w:pPr>
        <w:spacing w:after="0" w:line="240" w:lineRule="auto"/>
        <w:ind w:firstLine="567"/>
        <w:jc w:val="both"/>
        <w:rPr>
          <w:rFonts w:ascii="Times New Roman" w:eastAsia="Times New Roman" w:hAnsi="Times New Roman"/>
          <w:b/>
          <w:sz w:val="24"/>
          <w:szCs w:val="24"/>
          <w:lang w:eastAsia="ru-RU"/>
        </w:rPr>
      </w:pPr>
      <w:r w:rsidRPr="00C21DBF">
        <w:rPr>
          <w:rFonts w:ascii="Times New Roman" w:hAnsi="Times New Roman"/>
          <w:sz w:val="24"/>
          <w:szCs w:val="24"/>
          <w:lang w:eastAsia="ru-RU"/>
        </w:rPr>
        <w:tab/>
      </w:r>
      <w:r w:rsidR="00163764">
        <w:rPr>
          <w:rFonts w:ascii="Times New Roman" w:eastAsia="Times New Roman" w:hAnsi="Times New Roman"/>
          <w:b/>
          <w:sz w:val="24"/>
          <w:szCs w:val="24"/>
          <w:lang w:eastAsia="ru-RU"/>
        </w:rPr>
        <w:t>4.3</w:t>
      </w:r>
      <w:r w:rsidR="00AC524C" w:rsidRPr="00944051">
        <w:rPr>
          <w:rFonts w:ascii="Times New Roman" w:eastAsia="Times New Roman" w:hAnsi="Times New Roman"/>
          <w:b/>
          <w:sz w:val="24"/>
          <w:szCs w:val="24"/>
          <w:lang w:eastAsia="ru-RU"/>
        </w:rPr>
        <w:t>. Методические указания для обучающихся по освоению дисциплины на занятиях семинарского типа</w:t>
      </w:r>
    </w:p>
    <w:p w14:paraId="57E42788" w14:textId="77777777" w:rsidR="00AC524C" w:rsidRPr="00944051" w:rsidRDefault="00AC524C" w:rsidP="00AC524C">
      <w:pPr>
        <w:spacing w:after="0" w:line="240" w:lineRule="auto"/>
        <w:ind w:firstLine="567"/>
        <w:jc w:val="both"/>
        <w:rPr>
          <w:rFonts w:ascii="Times New Roman" w:hAnsi="Times New Roman"/>
          <w:sz w:val="24"/>
          <w:szCs w:val="24"/>
        </w:rPr>
      </w:pPr>
      <w:r w:rsidRPr="00944051">
        <w:rPr>
          <w:rFonts w:ascii="Times New Roman" w:hAnsi="Times New Roman"/>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66CD81F7" w14:textId="77777777" w:rsidR="00AC524C" w:rsidRPr="00944051" w:rsidRDefault="00AC524C" w:rsidP="00AC524C">
      <w:pPr>
        <w:spacing w:after="0" w:line="240" w:lineRule="auto"/>
        <w:ind w:firstLine="567"/>
        <w:contextualSpacing/>
        <w:jc w:val="both"/>
        <w:rPr>
          <w:rFonts w:ascii="Times New Roman" w:hAnsi="Times New Roman"/>
          <w:sz w:val="24"/>
          <w:szCs w:val="24"/>
        </w:rPr>
      </w:pPr>
      <w:r w:rsidRPr="00944051">
        <w:rPr>
          <w:rFonts w:ascii="Times New Roman" w:hAnsi="Times New Roman"/>
          <w:sz w:val="24"/>
          <w:szCs w:val="24"/>
        </w:rPr>
        <w:t>Практические (</w:t>
      </w:r>
      <w:r w:rsidR="00163764" w:rsidRPr="00944051">
        <w:rPr>
          <w:rFonts w:ascii="Times New Roman" w:hAnsi="Times New Roman"/>
          <w:sz w:val="24"/>
          <w:szCs w:val="24"/>
        </w:rPr>
        <w:t>семинарские) занятия</w:t>
      </w:r>
      <w:r w:rsidRPr="00944051">
        <w:rPr>
          <w:rFonts w:ascii="Times New Roman" w:hAnsi="Times New Roman"/>
          <w:sz w:val="24"/>
          <w:szCs w:val="24"/>
        </w:rPr>
        <w:t xml:space="preserve"> обучающихся обеспечивают:</w:t>
      </w:r>
    </w:p>
    <w:p w14:paraId="74FFE0B5" w14:textId="77777777" w:rsidR="00AC524C" w:rsidRPr="00944051" w:rsidRDefault="00AC524C" w:rsidP="00AC524C">
      <w:pPr>
        <w:spacing w:after="0" w:line="240" w:lineRule="auto"/>
        <w:ind w:firstLine="567"/>
        <w:contextualSpacing/>
        <w:jc w:val="both"/>
        <w:rPr>
          <w:rFonts w:ascii="Times New Roman" w:hAnsi="Times New Roman"/>
          <w:sz w:val="24"/>
          <w:szCs w:val="24"/>
        </w:rPr>
      </w:pPr>
      <w:r w:rsidRPr="00944051">
        <w:rPr>
          <w:rFonts w:ascii="Times New Roman" w:hAnsi="Times New Roman"/>
          <w:sz w:val="24"/>
          <w:szCs w:val="24"/>
        </w:rPr>
        <w:t xml:space="preserve">- проверку и уточнение знаний, полученных на лекциях; </w:t>
      </w:r>
    </w:p>
    <w:p w14:paraId="175C62E3" w14:textId="77777777" w:rsidR="00AC524C" w:rsidRPr="00944051" w:rsidRDefault="00AC524C" w:rsidP="00AC524C">
      <w:pPr>
        <w:spacing w:after="0" w:line="240" w:lineRule="auto"/>
        <w:ind w:firstLine="567"/>
        <w:contextualSpacing/>
        <w:jc w:val="both"/>
        <w:rPr>
          <w:rFonts w:ascii="Times New Roman" w:hAnsi="Times New Roman"/>
          <w:sz w:val="24"/>
          <w:szCs w:val="24"/>
        </w:rPr>
      </w:pPr>
      <w:r w:rsidRPr="00944051">
        <w:rPr>
          <w:rFonts w:ascii="Times New Roman" w:hAnsi="Times New Roman"/>
          <w:sz w:val="24"/>
          <w:szCs w:val="24"/>
        </w:rPr>
        <w:t>- получение умений и навыков составления докладов и сообщений, обсуждения вопросов по учебному материалу дисциплины;</w:t>
      </w:r>
    </w:p>
    <w:p w14:paraId="4E4A5DEE" w14:textId="77777777" w:rsidR="00AC524C" w:rsidRPr="00944051" w:rsidRDefault="00AC524C" w:rsidP="00AC524C">
      <w:pPr>
        <w:spacing w:after="0" w:line="240" w:lineRule="auto"/>
        <w:ind w:firstLine="567"/>
        <w:contextualSpacing/>
        <w:jc w:val="both"/>
        <w:rPr>
          <w:rFonts w:ascii="Times New Roman" w:hAnsi="Times New Roman"/>
          <w:sz w:val="24"/>
          <w:szCs w:val="24"/>
        </w:rPr>
      </w:pPr>
      <w:r w:rsidRPr="00944051">
        <w:rPr>
          <w:rFonts w:ascii="Times New Roman" w:hAnsi="Times New Roman"/>
          <w:sz w:val="24"/>
          <w:szCs w:val="24"/>
        </w:rPr>
        <w:t>- подведение итогов занятий, согласно технологической карте дисциплины.</w:t>
      </w:r>
    </w:p>
    <w:p w14:paraId="16024789" w14:textId="77777777" w:rsidR="00AC4467" w:rsidRPr="00C21DBF" w:rsidRDefault="00AC4467" w:rsidP="00163764">
      <w:pPr>
        <w:spacing w:after="0" w:line="240" w:lineRule="auto"/>
        <w:jc w:val="both"/>
        <w:rPr>
          <w:rFonts w:ascii="Times New Roman" w:hAnsi="Times New Roman"/>
          <w:i/>
          <w:sz w:val="24"/>
          <w:szCs w:val="24"/>
          <w:lang w:eastAsia="ru-RU"/>
        </w:rPr>
      </w:pPr>
    </w:p>
    <w:p w14:paraId="707EFE9A" w14:textId="77777777" w:rsidR="00AC4467" w:rsidRPr="00C21DBF" w:rsidRDefault="00AC4467" w:rsidP="00C21DBF">
      <w:pPr>
        <w:spacing w:after="0" w:line="240" w:lineRule="auto"/>
        <w:ind w:firstLine="567"/>
        <w:jc w:val="both"/>
        <w:rPr>
          <w:rFonts w:ascii="Times New Roman" w:hAnsi="Times New Roman"/>
          <w:b/>
          <w:sz w:val="24"/>
          <w:szCs w:val="24"/>
          <w:lang w:eastAsia="ru-RU"/>
        </w:rPr>
      </w:pPr>
      <w:r w:rsidRPr="00C21DBF">
        <w:rPr>
          <w:rFonts w:ascii="Times New Roman" w:hAnsi="Times New Roman"/>
          <w:b/>
          <w:sz w:val="24"/>
          <w:szCs w:val="24"/>
          <w:lang w:eastAsia="ru-RU"/>
        </w:rPr>
        <w:t xml:space="preserve">4.5. Методические указания по самостоятельной работе обучающихся </w:t>
      </w:r>
    </w:p>
    <w:p w14:paraId="52FA3DC0" w14:textId="77777777" w:rsidR="00AC4467" w:rsidRPr="00C21DBF" w:rsidRDefault="00AC4467" w:rsidP="00C21DBF">
      <w:pPr>
        <w:widowControl w:val="0"/>
        <w:tabs>
          <w:tab w:val="left" w:pos="-142"/>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xml:space="preserve">Самостоятельная работа обеспечивает подготовку обучающегося к аудиторным занятиям и </w:t>
      </w:r>
      <w:r w:rsidRPr="00C21DBF">
        <w:rPr>
          <w:rFonts w:ascii="Times New Roman" w:hAnsi="Times New Roman"/>
          <w:sz w:val="24"/>
          <w:szCs w:val="24"/>
          <w:lang w:eastAsia="ru-RU"/>
        </w:rPr>
        <w:lastRenderedPageBreak/>
        <w:t>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651FC67D" w14:textId="77777777" w:rsidR="00AC4467" w:rsidRPr="00C21DBF" w:rsidRDefault="00AC4467" w:rsidP="00C21DBF">
      <w:pPr>
        <w:widowControl w:val="0"/>
        <w:tabs>
          <w:tab w:val="left" w:pos="993"/>
        </w:tabs>
        <w:spacing w:after="0" w:line="240" w:lineRule="auto"/>
        <w:ind w:firstLine="567"/>
        <w:jc w:val="both"/>
        <w:rPr>
          <w:rFonts w:ascii="Times New Roman" w:hAnsi="Times New Roman"/>
          <w:iCs/>
          <w:color w:val="000000"/>
          <w:sz w:val="24"/>
          <w:szCs w:val="24"/>
          <w:lang w:eastAsia="ru-RU"/>
        </w:rPr>
      </w:pPr>
      <w:r w:rsidRPr="00C21DBF">
        <w:rPr>
          <w:rFonts w:ascii="Times New Roman" w:hAnsi="Times New Roman"/>
          <w:iCs/>
          <w:color w:val="000000"/>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0F0E9E27" w14:textId="77777777" w:rsidR="00AC4467" w:rsidRPr="00C21DBF" w:rsidRDefault="00AC4467" w:rsidP="00C21DBF">
      <w:pPr>
        <w:widowControl w:val="0"/>
        <w:tabs>
          <w:tab w:val="left" w:pos="993"/>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3ED5F17F" w14:textId="77777777" w:rsidR="00AC4467" w:rsidRPr="00C21DBF" w:rsidRDefault="00AC4467" w:rsidP="00C21DBF">
      <w:pPr>
        <w:widowControl w:val="0"/>
        <w:tabs>
          <w:tab w:val="left" w:pos="993"/>
        </w:tabs>
        <w:spacing w:after="0" w:line="240" w:lineRule="auto"/>
        <w:ind w:firstLine="567"/>
        <w:jc w:val="both"/>
        <w:rPr>
          <w:rFonts w:ascii="Times New Roman" w:hAnsi="Times New Roman"/>
          <w:iCs/>
          <w:color w:val="000000"/>
          <w:sz w:val="24"/>
          <w:szCs w:val="24"/>
          <w:lang w:eastAsia="ru-RU"/>
        </w:rPr>
      </w:pPr>
      <w:r w:rsidRPr="00C21DBF">
        <w:rPr>
          <w:rFonts w:ascii="Times New Roman" w:hAnsi="Times New Roman"/>
          <w:sz w:val="24"/>
          <w:szCs w:val="24"/>
          <w:lang w:eastAsia="ru-RU"/>
        </w:rPr>
        <w:t>Для обучающихся по заочной форме обучения самостоятельная работа является основным видом учебной деятельности.</w:t>
      </w:r>
    </w:p>
    <w:p w14:paraId="309E58E0" w14:textId="77777777" w:rsidR="00AC4467" w:rsidRPr="00C21DBF" w:rsidRDefault="00AC4467" w:rsidP="008D2A6C">
      <w:pPr>
        <w:spacing w:after="0" w:line="240" w:lineRule="auto"/>
        <w:ind w:firstLine="567"/>
        <w:jc w:val="both"/>
        <w:rPr>
          <w:rFonts w:ascii="Times New Roman" w:hAnsi="Times New Roman"/>
          <w:b/>
          <w:sz w:val="24"/>
          <w:szCs w:val="24"/>
        </w:rPr>
      </w:pPr>
    </w:p>
    <w:p w14:paraId="45C444A5" w14:textId="77777777" w:rsidR="00AC4467" w:rsidRPr="00C21DBF" w:rsidRDefault="00AC4467" w:rsidP="00C21DBF">
      <w:pPr>
        <w:spacing w:after="0" w:line="240" w:lineRule="auto"/>
        <w:ind w:firstLine="709"/>
        <w:jc w:val="both"/>
        <w:rPr>
          <w:rFonts w:ascii="Times New Roman" w:hAnsi="Times New Roman"/>
          <w:b/>
          <w:caps/>
          <w:sz w:val="24"/>
          <w:szCs w:val="24"/>
          <w:lang w:eastAsia="ru-RU"/>
        </w:rPr>
      </w:pPr>
      <w:r w:rsidRPr="00C21DBF">
        <w:rPr>
          <w:rFonts w:ascii="Times New Roman" w:hAnsi="Times New Roman"/>
          <w:b/>
          <w:sz w:val="24"/>
          <w:szCs w:val="24"/>
          <w:lang w:eastAsia="ru-RU"/>
        </w:rPr>
        <w:t>5. Учебно-методическое и информационное обеспечение дисциплины</w:t>
      </w:r>
    </w:p>
    <w:p w14:paraId="158A3B6C" w14:textId="77777777" w:rsidR="00AC4467" w:rsidRPr="00C21DBF" w:rsidRDefault="00AC4467" w:rsidP="00C21DBF">
      <w:pPr>
        <w:spacing w:after="0" w:line="240" w:lineRule="auto"/>
        <w:ind w:firstLine="709"/>
        <w:jc w:val="both"/>
        <w:rPr>
          <w:rFonts w:ascii="Times New Roman" w:hAnsi="Times New Roman"/>
          <w:b/>
          <w:caps/>
          <w:sz w:val="24"/>
          <w:szCs w:val="24"/>
          <w:lang w:eastAsia="ru-RU"/>
        </w:rPr>
      </w:pPr>
    </w:p>
    <w:p w14:paraId="73164AAA" w14:textId="77777777" w:rsidR="00AC4467" w:rsidRPr="00C21DBF" w:rsidRDefault="00AC4467" w:rsidP="00C21DBF">
      <w:pPr>
        <w:spacing w:after="0" w:line="240" w:lineRule="auto"/>
        <w:ind w:firstLine="709"/>
        <w:jc w:val="both"/>
        <w:rPr>
          <w:rFonts w:ascii="Times New Roman" w:hAnsi="Times New Roman"/>
          <w:b/>
          <w:sz w:val="24"/>
          <w:szCs w:val="24"/>
          <w:lang w:eastAsia="ru-RU"/>
        </w:rPr>
      </w:pPr>
      <w:r w:rsidRPr="00C21DBF">
        <w:rPr>
          <w:rFonts w:ascii="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393B50F2" w14:textId="77777777" w:rsidR="00AC4467" w:rsidRPr="00C21DBF" w:rsidRDefault="00AC4467" w:rsidP="00C21DBF">
      <w:pPr>
        <w:spacing w:after="0" w:line="240" w:lineRule="auto"/>
        <w:jc w:val="both"/>
        <w:rPr>
          <w:rFonts w:ascii="Times New Roman" w:hAnsi="Times New Roman"/>
          <w:sz w:val="24"/>
          <w:szCs w:val="24"/>
          <w:lang w:eastAsia="ru-RU"/>
        </w:rPr>
      </w:pPr>
      <w:r w:rsidRPr="00C21DBF">
        <w:rPr>
          <w:rFonts w:ascii="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339D310D" w14:textId="77777777" w:rsidR="00AC4467" w:rsidRPr="00C21DBF" w:rsidRDefault="00AC4467" w:rsidP="00C21DBF">
      <w:pPr>
        <w:spacing w:after="0" w:line="240" w:lineRule="auto"/>
        <w:ind w:firstLine="709"/>
        <w:jc w:val="both"/>
        <w:rPr>
          <w:rFonts w:ascii="Times New Roman" w:hAnsi="Times New Roman"/>
          <w:sz w:val="24"/>
          <w:szCs w:val="24"/>
          <w:lang w:eastAsia="ru-RU"/>
        </w:rPr>
      </w:pPr>
    </w:p>
    <w:p w14:paraId="306F9119" w14:textId="77777777" w:rsidR="00AC4467" w:rsidRPr="00C21DBF" w:rsidRDefault="00AC4467" w:rsidP="00C21DBF">
      <w:pPr>
        <w:spacing w:after="0" w:line="240" w:lineRule="auto"/>
        <w:ind w:firstLine="709"/>
        <w:jc w:val="both"/>
        <w:rPr>
          <w:rFonts w:ascii="Times New Roman" w:hAnsi="Times New Roman"/>
          <w:b/>
          <w:color w:val="000000"/>
          <w:sz w:val="24"/>
          <w:szCs w:val="24"/>
          <w:lang w:eastAsia="ru-RU"/>
        </w:rPr>
      </w:pPr>
      <w:r w:rsidRPr="00C21DBF">
        <w:rPr>
          <w:rFonts w:ascii="Times New Roman" w:hAnsi="Times New Roman"/>
          <w:b/>
          <w:color w:val="000000"/>
          <w:sz w:val="24"/>
          <w:szCs w:val="24"/>
          <w:lang w:eastAsia="ru-RU"/>
        </w:rPr>
        <w:t>Основная литература</w:t>
      </w:r>
    </w:p>
    <w:p w14:paraId="431E2999" w14:textId="77777777" w:rsidR="00376C06" w:rsidRDefault="00B00557" w:rsidP="00376C06">
      <w:pPr>
        <w:tabs>
          <w:tab w:val="left" w:pos="850"/>
          <w:tab w:val="left" w:leader="underscore" w:pos="8640"/>
        </w:tabs>
        <w:autoSpaceDE w:val="0"/>
        <w:autoSpaceDN w:val="0"/>
        <w:adjustRightInd w:val="0"/>
        <w:spacing w:after="0" w:line="240" w:lineRule="auto"/>
        <w:ind w:firstLine="425"/>
        <w:rPr>
          <w:rFonts w:ascii="Montserrat" w:hAnsi="Montserrat"/>
          <w:color w:val="263238"/>
          <w:shd w:val="clear" w:color="auto" w:fill="F9FAFC"/>
        </w:rPr>
      </w:pPr>
      <w:r>
        <w:rPr>
          <w:rFonts w:ascii="Times New Roman" w:hAnsi="Times New Roman"/>
          <w:sz w:val="24"/>
          <w:szCs w:val="24"/>
          <w:lang w:eastAsia="ru-RU"/>
        </w:rPr>
        <w:t>1</w:t>
      </w:r>
      <w:r w:rsidR="00AC4467" w:rsidRPr="00C21DBF">
        <w:rPr>
          <w:rFonts w:ascii="Times New Roman" w:hAnsi="Times New Roman"/>
          <w:sz w:val="24"/>
          <w:szCs w:val="24"/>
          <w:lang w:eastAsia="ru-RU"/>
        </w:rPr>
        <w:t xml:space="preserve">. </w:t>
      </w:r>
      <w:r w:rsidR="00376C06">
        <w:rPr>
          <w:rFonts w:ascii="Montserrat" w:hAnsi="Montserrat"/>
          <w:color w:val="263238"/>
          <w:shd w:val="clear" w:color="auto" w:fill="F9FAFC"/>
        </w:rPr>
        <w:t xml:space="preserve">Линейная алгебра и аналитическая геометрия : учебное пособие / составители А. В. Ряжских, А. А. Хвостов, Е. А. Соболева. — Воронеж : Воронежский государственный технический университет, ЭБС АСВ, 2023. — 89 c. — ISBN 978-5-7731-1088-0. — Текст : электронный // Цифровой образовательный ресурс IPR SMART : [сайт]. — URL: </w:t>
      </w:r>
      <w:hyperlink r:id="rId8" w:history="1">
        <w:r w:rsidR="00376C06" w:rsidRPr="00010A3B">
          <w:rPr>
            <w:rStyle w:val="ac"/>
            <w:rFonts w:ascii="Montserrat" w:hAnsi="Montserrat"/>
            <w:shd w:val="clear" w:color="auto" w:fill="F9FAFC"/>
          </w:rPr>
          <w:t>https://www.iprbookshop.ru/131019.html</w:t>
        </w:r>
      </w:hyperlink>
    </w:p>
    <w:p w14:paraId="772EB14A" w14:textId="77777777" w:rsidR="00AC4467" w:rsidRPr="00C21DBF" w:rsidRDefault="00AC4467" w:rsidP="00376C06">
      <w:pPr>
        <w:tabs>
          <w:tab w:val="left" w:pos="850"/>
          <w:tab w:val="left" w:leader="underscore" w:pos="8640"/>
        </w:tabs>
        <w:autoSpaceDE w:val="0"/>
        <w:autoSpaceDN w:val="0"/>
        <w:adjustRightInd w:val="0"/>
        <w:spacing w:after="0" w:line="240" w:lineRule="auto"/>
        <w:ind w:firstLine="425"/>
        <w:rPr>
          <w:rFonts w:ascii="Times New Roman" w:hAnsi="Times New Roman"/>
          <w:b/>
          <w:sz w:val="24"/>
          <w:szCs w:val="24"/>
          <w:lang w:eastAsia="ru-RU"/>
        </w:rPr>
      </w:pPr>
      <w:r w:rsidRPr="00C21DBF">
        <w:rPr>
          <w:rFonts w:ascii="Times New Roman" w:hAnsi="Times New Roman"/>
          <w:b/>
          <w:sz w:val="24"/>
          <w:szCs w:val="24"/>
          <w:lang w:eastAsia="ru-RU"/>
        </w:rPr>
        <w:t>б) дополнительная литература:</w:t>
      </w:r>
    </w:p>
    <w:p w14:paraId="55545480" w14:textId="77777777" w:rsidR="00376C06" w:rsidRDefault="00B00557" w:rsidP="00376C06">
      <w:pPr>
        <w:widowControl w:val="0"/>
        <w:tabs>
          <w:tab w:val="left" w:pos="850"/>
          <w:tab w:val="left" w:leader="underscore" w:pos="8626"/>
        </w:tabs>
        <w:autoSpaceDE w:val="0"/>
        <w:autoSpaceDN w:val="0"/>
        <w:adjustRightInd w:val="0"/>
        <w:spacing w:after="0" w:line="240" w:lineRule="auto"/>
        <w:ind w:left="426"/>
        <w:jc w:val="both"/>
        <w:rPr>
          <w:rFonts w:ascii="Montserrat" w:hAnsi="Montserrat"/>
          <w:color w:val="263238"/>
          <w:shd w:val="clear" w:color="auto" w:fill="F9FAFC"/>
        </w:rPr>
      </w:pPr>
      <w:r>
        <w:rPr>
          <w:rFonts w:ascii="Times New Roman" w:hAnsi="Times New Roman"/>
          <w:sz w:val="24"/>
          <w:szCs w:val="24"/>
          <w:lang w:eastAsia="ru-RU"/>
        </w:rPr>
        <w:t>1</w:t>
      </w:r>
      <w:r w:rsidR="00AC4467" w:rsidRPr="00C21DBF">
        <w:rPr>
          <w:rFonts w:ascii="Times New Roman" w:hAnsi="Times New Roman"/>
          <w:sz w:val="24"/>
          <w:szCs w:val="24"/>
          <w:lang w:eastAsia="ru-RU"/>
        </w:rPr>
        <w:t xml:space="preserve">. </w:t>
      </w:r>
      <w:r w:rsidR="00376C06">
        <w:rPr>
          <w:rFonts w:ascii="Montserrat" w:hAnsi="Montserrat"/>
          <w:color w:val="263238"/>
          <w:shd w:val="clear" w:color="auto" w:fill="F9FAFC"/>
        </w:rPr>
        <w:t>Математика в примерах и задачах : учебное пособие / Л. И. Майсеня, В. Э. Жавнерчик, И. Ю. Мацкевич [и др.] ; под редакцией Л. И. Майсени. — Минск : Вышэйшая школа, 2022. — 456 c. — ISBN 978-985-06-3483-2. — Текст : электронный // Цифровой образовательный ресурс IPR SMART : [сайт]. — URL: https://www.iprbookshop.ru/129985.html (</w:t>
      </w:r>
    </w:p>
    <w:p w14:paraId="1F3A8CA4" w14:textId="77777777" w:rsidR="00376C06" w:rsidRDefault="00B00557" w:rsidP="00376C06">
      <w:pPr>
        <w:widowControl w:val="0"/>
        <w:tabs>
          <w:tab w:val="left" w:pos="850"/>
          <w:tab w:val="left" w:leader="underscore" w:pos="8626"/>
        </w:tabs>
        <w:autoSpaceDE w:val="0"/>
        <w:autoSpaceDN w:val="0"/>
        <w:adjustRightInd w:val="0"/>
        <w:spacing w:after="0" w:line="240" w:lineRule="auto"/>
        <w:ind w:left="426"/>
        <w:jc w:val="both"/>
        <w:rPr>
          <w:rFonts w:ascii="Montserrat" w:hAnsi="Montserrat"/>
          <w:color w:val="263238"/>
          <w:shd w:val="clear" w:color="auto" w:fill="F9FAFC"/>
        </w:rPr>
      </w:pPr>
      <w:r>
        <w:rPr>
          <w:rFonts w:ascii="Times New Roman" w:hAnsi="Times New Roman"/>
          <w:sz w:val="24"/>
          <w:szCs w:val="24"/>
          <w:lang w:eastAsia="ru-RU"/>
        </w:rPr>
        <w:t>2</w:t>
      </w:r>
      <w:r w:rsidR="00AC4467" w:rsidRPr="00C21DBF">
        <w:rPr>
          <w:rFonts w:ascii="Times New Roman" w:hAnsi="Times New Roman"/>
          <w:sz w:val="24"/>
          <w:szCs w:val="24"/>
          <w:lang w:eastAsia="ru-RU"/>
        </w:rPr>
        <w:t xml:space="preserve">. </w:t>
      </w:r>
      <w:r w:rsidR="00376C06">
        <w:rPr>
          <w:rFonts w:ascii="Montserrat" w:hAnsi="Montserrat"/>
          <w:color w:val="263238"/>
          <w:shd w:val="clear" w:color="auto" w:fill="F9FAFC"/>
        </w:rPr>
        <w:t>Николаева, Е. А. Индивидуальные задания по математике : учебное пособие / Е. А. Николаева, Е. Н. Грибанов. — Кемерово : Кузбасский государственный технический университет имени Т.Ф. Горбачева, 2022. — 138 c. — ISBN 978-5-00137-342-1. — Текст : электронный // Цифровой образовательный ресурс IPR SMART : [сайт]. — URL: https://www.iprbookshop.ru/128392.html </w:t>
      </w:r>
    </w:p>
    <w:p w14:paraId="243236C3" w14:textId="77777777" w:rsidR="00AC4467" w:rsidRPr="00C21DBF" w:rsidRDefault="00AC4467" w:rsidP="00C21DBF">
      <w:pPr>
        <w:spacing w:after="0" w:line="240" w:lineRule="auto"/>
        <w:ind w:firstLine="709"/>
        <w:jc w:val="both"/>
        <w:rPr>
          <w:rFonts w:ascii="Times New Roman" w:hAnsi="Times New Roman"/>
          <w:b/>
          <w:color w:val="000000"/>
          <w:sz w:val="24"/>
          <w:szCs w:val="24"/>
          <w:lang w:eastAsia="ru-RU"/>
        </w:rPr>
      </w:pPr>
    </w:p>
    <w:p w14:paraId="356B9FBF" w14:textId="77777777" w:rsidR="00AC4467" w:rsidRPr="00C21DBF" w:rsidRDefault="00AC4467" w:rsidP="008D2A6C">
      <w:pPr>
        <w:spacing w:after="0" w:line="240" w:lineRule="auto"/>
        <w:ind w:firstLine="567"/>
        <w:jc w:val="both"/>
        <w:rPr>
          <w:rFonts w:ascii="Times New Roman" w:hAnsi="Times New Roman"/>
          <w:sz w:val="24"/>
          <w:szCs w:val="24"/>
        </w:rPr>
      </w:pPr>
      <w:r w:rsidRPr="00C21DBF">
        <w:rPr>
          <w:rFonts w:ascii="Times New Roman" w:hAnsi="Times New Roman"/>
          <w:sz w:val="24"/>
          <w:szCs w:val="24"/>
        </w:rPr>
        <w:t>Перечень разделов дисциплины «</w:t>
      </w:r>
      <w:r w:rsidR="00B00557">
        <w:rPr>
          <w:rFonts w:ascii="Times New Roman" w:hAnsi="Times New Roman"/>
          <w:sz w:val="24"/>
          <w:szCs w:val="24"/>
        </w:rPr>
        <w:t>Линейная алгебра</w:t>
      </w:r>
      <w:r w:rsidRPr="00C21DBF">
        <w:rPr>
          <w:rFonts w:ascii="Times New Roman" w:hAnsi="Times New Roman"/>
          <w:sz w:val="24"/>
          <w:szCs w:val="24"/>
        </w:rPr>
        <w:t>»</w:t>
      </w:r>
      <w:r w:rsidRPr="00C21DBF">
        <w:rPr>
          <w:rFonts w:ascii="Times New Roman" w:hAnsi="Times New Roman"/>
          <w:b/>
          <w:sz w:val="24"/>
          <w:szCs w:val="24"/>
        </w:rPr>
        <w:t xml:space="preserve"> </w:t>
      </w:r>
      <w:r w:rsidRPr="00C21DBF">
        <w:rPr>
          <w:rFonts w:ascii="Times New Roman" w:hAnsi="Times New Roman"/>
          <w:sz w:val="24"/>
          <w:szCs w:val="24"/>
        </w:rPr>
        <w:t>и рекомендуемой литературы (из списка основной и дополнительной литературы) для самостоятельной работы студентов приведены в таблице 7.</w:t>
      </w:r>
    </w:p>
    <w:p w14:paraId="7CDC321B" w14:textId="77777777" w:rsidR="00AC4467" w:rsidRPr="00C21DBF" w:rsidRDefault="00AC4467" w:rsidP="008D2A6C">
      <w:pPr>
        <w:spacing w:after="0" w:line="240" w:lineRule="auto"/>
        <w:ind w:firstLine="567"/>
        <w:jc w:val="both"/>
        <w:rPr>
          <w:rFonts w:ascii="Times New Roman" w:hAnsi="Times New Roman"/>
          <w:b/>
          <w:sz w:val="24"/>
          <w:szCs w:val="24"/>
        </w:rPr>
      </w:pPr>
    </w:p>
    <w:p w14:paraId="267B4034"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961"/>
        <w:gridCol w:w="3969"/>
      </w:tblGrid>
      <w:tr w:rsidR="00AC4467" w:rsidRPr="00C21DBF" w14:paraId="6F186C4C" w14:textId="77777777" w:rsidTr="00D96222">
        <w:tc>
          <w:tcPr>
            <w:tcW w:w="1384" w:type="dxa"/>
          </w:tcPr>
          <w:p w14:paraId="615AD13F" w14:textId="77777777" w:rsidR="00AC4467" w:rsidRPr="00C21DBF" w:rsidRDefault="00AC4467" w:rsidP="008D2A6C">
            <w:pPr>
              <w:spacing w:after="0" w:line="240" w:lineRule="auto"/>
              <w:rPr>
                <w:rFonts w:ascii="Times New Roman" w:hAnsi="Times New Roman"/>
                <w:b/>
                <w:sz w:val="24"/>
                <w:szCs w:val="24"/>
              </w:rPr>
            </w:pPr>
            <w:r w:rsidRPr="00C21DBF">
              <w:rPr>
                <w:rFonts w:ascii="Times New Roman" w:hAnsi="Times New Roman"/>
                <w:b/>
                <w:sz w:val="24"/>
                <w:szCs w:val="24"/>
              </w:rPr>
              <w:t>№ п/п</w:t>
            </w:r>
          </w:p>
        </w:tc>
        <w:tc>
          <w:tcPr>
            <w:tcW w:w="4961" w:type="dxa"/>
          </w:tcPr>
          <w:p w14:paraId="741A4D3A"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Раздел (тема) дисциплины</w:t>
            </w:r>
          </w:p>
        </w:tc>
        <w:tc>
          <w:tcPr>
            <w:tcW w:w="3969" w:type="dxa"/>
          </w:tcPr>
          <w:p w14:paraId="3011A720"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Литература</w:t>
            </w:r>
          </w:p>
          <w:p w14:paraId="3045569C"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(ссылка на номер в списке литературы)</w:t>
            </w:r>
          </w:p>
        </w:tc>
      </w:tr>
      <w:tr w:rsidR="00AC4467" w:rsidRPr="00C21DBF" w14:paraId="7B88AF63" w14:textId="77777777" w:rsidTr="00D96222">
        <w:tc>
          <w:tcPr>
            <w:tcW w:w="1384" w:type="dxa"/>
          </w:tcPr>
          <w:p w14:paraId="16FF8058"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1</w:t>
            </w:r>
          </w:p>
        </w:tc>
        <w:tc>
          <w:tcPr>
            <w:tcW w:w="4961" w:type="dxa"/>
          </w:tcPr>
          <w:p w14:paraId="62EB76A0"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2</w:t>
            </w:r>
          </w:p>
        </w:tc>
        <w:tc>
          <w:tcPr>
            <w:tcW w:w="3969" w:type="dxa"/>
          </w:tcPr>
          <w:p w14:paraId="7E32BCFA" w14:textId="77777777" w:rsidR="00AC4467" w:rsidRPr="00C21DBF" w:rsidRDefault="00AC4467" w:rsidP="008D2A6C">
            <w:pPr>
              <w:spacing w:after="0" w:line="240" w:lineRule="auto"/>
              <w:jc w:val="center"/>
              <w:rPr>
                <w:rFonts w:ascii="Times New Roman" w:hAnsi="Times New Roman"/>
                <w:sz w:val="24"/>
                <w:szCs w:val="24"/>
              </w:rPr>
            </w:pPr>
            <w:r w:rsidRPr="00C21DBF">
              <w:rPr>
                <w:rFonts w:ascii="Times New Roman" w:hAnsi="Times New Roman"/>
                <w:sz w:val="24"/>
                <w:szCs w:val="24"/>
              </w:rPr>
              <w:t>3</w:t>
            </w:r>
          </w:p>
        </w:tc>
      </w:tr>
      <w:tr w:rsidR="00AC4467" w:rsidRPr="00C21DBF" w14:paraId="2C56EF5B" w14:textId="77777777" w:rsidTr="00D96222">
        <w:tc>
          <w:tcPr>
            <w:tcW w:w="1384" w:type="dxa"/>
          </w:tcPr>
          <w:p w14:paraId="45BD70CF"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1</w:t>
            </w:r>
          </w:p>
        </w:tc>
        <w:tc>
          <w:tcPr>
            <w:tcW w:w="8930" w:type="dxa"/>
            <w:gridSpan w:val="2"/>
          </w:tcPr>
          <w:p w14:paraId="0F9D9B2E" w14:textId="77777777" w:rsidR="00AC4467" w:rsidRPr="00C21DBF" w:rsidRDefault="00AC4467" w:rsidP="008D2A6C">
            <w:pPr>
              <w:spacing w:after="0" w:line="240" w:lineRule="auto"/>
              <w:ind w:firstLine="458"/>
              <w:rPr>
                <w:rFonts w:ascii="Times New Roman" w:hAnsi="Times New Roman"/>
                <w:b/>
                <w:sz w:val="24"/>
                <w:szCs w:val="24"/>
              </w:rPr>
            </w:pPr>
            <w:r w:rsidRPr="00C21DBF">
              <w:rPr>
                <w:rFonts w:ascii="Times New Roman" w:hAnsi="Times New Roman"/>
                <w:b/>
                <w:sz w:val="24"/>
                <w:szCs w:val="24"/>
              </w:rPr>
              <w:t>Элементы линейной и векторной алгебры</w:t>
            </w:r>
          </w:p>
        </w:tc>
      </w:tr>
      <w:tr w:rsidR="00AC4467" w:rsidRPr="00C21DBF" w14:paraId="61C1B93E" w14:textId="77777777" w:rsidTr="00D96222">
        <w:tc>
          <w:tcPr>
            <w:tcW w:w="1384" w:type="dxa"/>
          </w:tcPr>
          <w:p w14:paraId="1E29400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1.1</w:t>
            </w:r>
          </w:p>
        </w:tc>
        <w:tc>
          <w:tcPr>
            <w:tcW w:w="4961" w:type="dxa"/>
          </w:tcPr>
          <w:p w14:paraId="2F8997A5"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Матрицы и определители</w:t>
            </w:r>
          </w:p>
        </w:tc>
        <w:tc>
          <w:tcPr>
            <w:tcW w:w="3969" w:type="dxa"/>
          </w:tcPr>
          <w:p w14:paraId="4C8B65A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Основная: 1</w:t>
            </w:r>
          </w:p>
          <w:p w14:paraId="1AC7101C" w14:textId="77777777" w:rsidR="00AC4467" w:rsidRPr="00C21DBF" w:rsidRDefault="00AC4467" w:rsidP="00376C06">
            <w:pPr>
              <w:spacing w:after="0" w:line="240" w:lineRule="auto"/>
              <w:rPr>
                <w:rFonts w:ascii="Times New Roman" w:hAnsi="Times New Roman"/>
                <w:sz w:val="24"/>
                <w:szCs w:val="24"/>
              </w:rPr>
            </w:pPr>
            <w:r w:rsidRPr="00C21DBF">
              <w:rPr>
                <w:rFonts w:ascii="Times New Roman" w:hAnsi="Times New Roman"/>
                <w:sz w:val="24"/>
                <w:szCs w:val="24"/>
              </w:rPr>
              <w:lastRenderedPageBreak/>
              <w:t xml:space="preserve">Дополнительная: </w:t>
            </w:r>
            <w:r w:rsidR="00376C06">
              <w:rPr>
                <w:rFonts w:ascii="Times New Roman" w:hAnsi="Times New Roman"/>
                <w:sz w:val="24"/>
                <w:szCs w:val="24"/>
              </w:rPr>
              <w:t>4</w:t>
            </w:r>
            <w:r w:rsidRPr="00C21DBF">
              <w:rPr>
                <w:rFonts w:ascii="Times New Roman" w:hAnsi="Times New Roman"/>
                <w:sz w:val="24"/>
                <w:szCs w:val="24"/>
              </w:rPr>
              <w:t xml:space="preserve">, </w:t>
            </w:r>
            <w:r w:rsidR="001271DD">
              <w:rPr>
                <w:rFonts w:ascii="Times New Roman" w:hAnsi="Times New Roman"/>
                <w:sz w:val="24"/>
                <w:szCs w:val="24"/>
              </w:rPr>
              <w:t>1,</w:t>
            </w:r>
          </w:p>
        </w:tc>
      </w:tr>
      <w:tr w:rsidR="00AC4467" w:rsidRPr="00C21DBF" w14:paraId="4F179331" w14:textId="77777777" w:rsidTr="00D96222">
        <w:tc>
          <w:tcPr>
            <w:tcW w:w="1384" w:type="dxa"/>
          </w:tcPr>
          <w:p w14:paraId="5FEC6CC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lastRenderedPageBreak/>
              <w:t>1.2</w:t>
            </w:r>
          </w:p>
        </w:tc>
        <w:tc>
          <w:tcPr>
            <w:tcW w:w="4961" w:type="dxa"/>
          </w:tcPr>
          <w:p w14:paraId="0C1594F7"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Системы линейных алгебраических уравнений</w:t>
            </w:r>
          </w:p>
        </w:tc>
        <w:tc>
          <w:tcPr>
            <w:tcW w:w="3969" w:type="dxa"/>
          </w:tcPr>
          <w:p w14:paraId="33008194"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Основная: 1</w:t>
            </w:r>
          </w:p>
          <w:p w14:paraId="3577C6EF" w14:textId="77777777" w:rsidR="00AC4467" w:rsidRPr="00C21DBF" w:rsidRDefault="00AC4467" w:rsidP="00376C06">
            <w:pPr>
              <w:spacing w:after="0" w:line="240" w:lineRule="auto"/>
              <w:rPr>
                <w:rFonts w:ascii="Times New Roman" w:hAnsi="Times New Roman"/>
                <w:sz w:val="24"/>
                <w:szCs w:val="24"/>
              </w:rPr>
            </w:pPr>
            <w:r w:rsidRPr="00C21DBF">
              <w:rPr>
                <w:rFonts w:ascii="Times New Roman" w:hAnsi="Times New Roman"/>
                <w:sz w:val="24"/>
                <w:szCs w:val="24"/>
              </w:rPr>
              <w:t xml:space="preserve">Дополнительная: </w:t>
            </w:r>
            <w:r w:rsidR="00376C06">
              <w:rPr>
                <w:rFonts w:ascii="Times New Roman" w:hAnsi="Times New Roman"/>
                <w:sz w:val="24"/>
                <w:szCs w:val="24"/>
              </w:rPr>
              <w:t>4</w:t>
            </w:r>
            <w:r w:rsidRPr="00C21DBF">
              <w:rPr>
                <w:rFonts w:ascii="Times New Roman" w:hAnsi="Times New Roman"/>
                <w:sz w:val="24"/>
                <w:szCs w:val="24"/>
              </w:rPr>
              <w:t xml:space="preserve">, </w:t>
            </w:r>
            <w:r w:rsidR="001271DD">
              <w:rPr>
                <w:rFonts w:ascii="Times New Roman" w:hAnsi="Times New Roman"/>
                <w:sz w:val="24"/>
                <w:szCs w:val="24"/>
              </w:rPr>
              <w:t>1</w:t>
            </w:r>
          </w:p>
        </w:tc>
      </w:tr>
      <w:tr w:rsidR="00AC4467" w:rsidRPr="00C21DBF" w14:paraId="32B40E38" w14:textId="77777777" w:rsidTr="00D96222">
        <w:tc>
          <w:tcPr>
            <w:tcW w:w="1384" w:type="dxa"/>
          </w:tcPr>
          <w:p w14:paraId="5676ACDF"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1.3</w:t>
            </w:r>
          </w:p>
        </w:tc>
        <w:tc>
          <w:tcPr>
            <w:tcW w:w="4961" w:type="dxa"/>
          </w:tcPr>
          <w:p w14:paraId="21D2BA5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Векторы и операции над ними</w:t>
            </w:r>
          </w:p>
        </w:tc>
        <w:tc>
          <w:tcPr>
            <w:tcW w:w="3969" w:type="dxa"/>
          </w:tcPr>
          <w:p w14:paraId="2C43281F"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Основная: 1</w:t>
            </w:r>
          </w:p>
          <w:p w14:paraId="2766ED8D" w14:textId="77777777" w:rsidR="00AC4467" w:rsidRPr="00C21DBF" w:rsidRDefault="00AC4467" w:rsidP="00376C06">
            <w:pPr>
              <w:spacing w:after="0" w:line="240" w:lineRule="auto"/>
              <w:rPr>
                <w:rFonts w:ascii="Times New Roman" w:hAnsi="Times New Roman"/>
                <w:b/>
                <w:sz w:val="24"/>
                <w:szCs w:val="24"/>
              </w:rPr>
            </w:pPr>
            <w:r w:rsidRPr="00C21DBF">
              <w:rPr>
                <w:rFonts w:ascii="Times New Roman" w:hAnsi="Times New Roman"/>
                <w:sz w:val="24"/>
                <w:szCs w:val="24"/>
              </w:rPr>
              <w:t xml:space="preserve">Дополнительная: </w:t>
            </w:r>
            <w:r w:rsidR="00376C06">
              <w:rPr>
                <w:rFonts w:ascii="Times New Roman" w:hAnsi="Times New Roman"/>
                <w:sz w:val="24"/>
                <w:szCs w:val="24"/>
              </w:rPr>
              <w:t>4</w:t>
            </w:r>
            <w:r w:rsidRPr="00C21DBF">
              <w:rPr>
                <w:rFonts w:ascii="Times New Roman" w:hAnsi="Times New Roman"/>
                <w:sz w:val="24"/>
                <w:szCs w:val="24"/>
              </w:rPr>
              <w:t>, 1</w:t>
            </w:r>
          </w:p>
        </w:tc>
      </w:tr>
      <w:tr w:rsidR="00AC4467" w:rsidRPr="00C21DBF" w14:paraId="3085E51E" w14:textId="77777777" w:rsidTr="00D96222">
        <w:tc>
          <w:tcPr>
            <w:tcW w:w="1384" w:type="dxa"/>
          </w:tcPr>
          <w:p w14:paraId="40924592"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1.4</w:t>
            </w:r>
          </w:p>
        </w:tc>
        <w:tc>
          <w:tcPr>
            <w:tcW w:w="4961" w:type="dxa"/>
          </w:tcPr>
          <w:p w14:paraId="4683D9F7"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Комплексные числа</w:t>
            </w:r>
          </w:p>
        </w:tc>
        <w:tc>
          <w:tcPr>
            <w:tcW w:w="3969" w:type="dxa"/>
          </w:tcPr>
          <w:p w14:paraId="4B4DB019"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Основная: 1</w:t>
            </w:r>
          </w:p>
          <w:p w14:paraId="7E6980FA"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Дополнительная: 5, 6</w:t>
            </w:r>
          </w:p>
        </w:tc>
      </w:tr>
      <w:tr w:rsidR="00AC4467" w:rsidRPr="00C21DBF" w14:paraId="3F7ADE42" w14:textId="77777777" w:rsidTr="00D96222">
        <w:tc>
          <w:tcPr>
            <w:tcW w:w="1384" w:type="dxa"/>
          </w:tcPr>
          <w:p w14:paraId="1BB371C3"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2</w:t>
            </w:r>
          </w:p>
        </w:tc>
        <w:tc>
          <w:tcPr>
            <w:tcW w:w="8930" w:type="dxa"/>
            <w:gridSpan w:val="2"/>
          </w:tcPr>
          <w:p w14:paraId="4E2012B7" w14:textId="77777777" w:rsidR="00AC4467" w:rsidRPr="00C21DBF" w:rsidRDefault="00AC4467" w:rsidP="008D2A6C">
            <w:pPr>
              <w:spacing w:after="0" w:line="240" w:lineRule="auto"/>
              <w:ind w:firstLine="458"/>
              <w:jc w:val="both"/>
              <w:rPr>
                <w:rFonts w:ascii="Times New Roman" w:hAnsi="Times New Roman"/>
                <w:b/>
                <w:sz w:val="24"/>
                <w:szCs w:val="24"/>
              </w:rPr>
            </w:pPr>
            <w:r w:rsidRPr="00C21DBF">
              <w:rPr>
                <w:rFonts w:ascii="Times New Roman" w:hAnsi="Times New Roman"/>
                <w:b/>
                <w:sz w:val="24"/>
                <w:szCs w:val="24"/>
              </w:rPr>
              <w:t>Элементы аналитической геометрии</w:t>
            </w:r>
          </w:p>
        </w:tc>
      </w:tr>
      <w:tr w:rsidR="00AC4467" w:rsidRPr="00C21DBF" w14:paraId="57196555" w14:textId="77777777" w:rsidTr="00D96222">
        <w:tc>
          <w:tcPr>
            <w:tcW w:w="1384" w:type="dxa"/>
          </w:tcPr>
          <w:p w14:paraId="67AD5367"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2.1</w:t>
            </w:r>
          </w:p>
        </w:tc>
        <w:tc>
          <w:tcPr>
            <w:tcW w:w="4961" w:type="dxa"/>
          </w:tcPr>
          <w:p w14:paraId="7F6596EB"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Линии первого и второго порядка на плоскости</w:t>
            </w:r>
          </w:p>
        </w:tc>
        <w:tc>
          <w:tcPr>
            <w:tcW w:w="3969" w:type="dxa"/>
          </w:tcPr>
          <w:p w14:paraId="775BA2EA"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Основная: 1</w:t>
            </w:r>
          </w:p>
          <w:p w14:paraId="1185DA6E" w14:textId="77777777" w:rsidR="00AC4467" w:rsidRPr="00C21DBF" w:rsidRDefault="00376C06" w:rsidP="00376C06">
            <w:pPr>
              <w:spacing w:after="0" w:line="240" w:lineRule="auto"/>
              <w:rPr>
                <w:rFonts w:ascii="Times New Roman" w:hAnsi="Times New Roman"/>
                <w:sz w:val="24"/>
                <w:szCs w:val="24"/>
              </w:rPr>
            </w:pPr>
            <w:r>
              <w:rPr>
                <w:rFonts w:ascii="Times New Roman" w:hAnsi="Times New Roman"/>
                <w:sz w:val="24"/>
                <w:szCs w:val="24"/>
              </w:rPr>
              <w:t xml:space="preserve">Дополнительная: </w:t>
            </w:r>
            <w:r w:rsidR="00AC4467" w:rsidRPr="00C21DBF">
              <w:rPr>
                <w:rFonts w:ascii="Times New Roman" w:hAnsi="Times New Roman"/>
                <w:sz w:val="24"/>
                <w:szCs w:val="24"/>
              </w:rPr>
              <w:t>4,1</w:t>
            </w:r>
            <w:r>
              <w:rPr>
                <w:rFonts w:ascii="Times New Roman" w:hAnsi="Times New Roman"/>
                <w:sz w:val="24"/>
                <w:szCs w:val="24"/>
              </w:rPr>
              <w:t>0</w:t>
            </w:r>
            <w:r w:rsidR="00AC4467" w:rsidRPr="00C21DBF">
              <w:rPr>
                <w:rFonts w:ascii="Times New Roman" w:hAnsi="Times New Roman"/>
                <w:sz w:val="24"/>
                <w:szCs w:val="24"/>
              </w:rPr>
              <w:t>,</w:t>
            </w:r>
          </w:p>
        </w:tc>
      </w:tr>
      <w:tr w:rsidR="00AC4467" w:rsidRPr="00C21DBF" w14:paraId="024F00D5" w14:textId="77777777" w:rsidTr="00D96222">
        <w:tc>
          <w:tcPr>
            <w:tcW w:w="1384" w:type="dxa"/>
          </w:tcPr>
          <w:p w14:paraId="045150A3"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2.2</w:t>
            </w:r>
          </w:p>
        </w:tc>
        <w:tc>
          <w:tcPr>
            <w:tcW w:w="4961" w:type="dxa"/>
          </w:tcPr>
          <w:p w14:paraId="3E8F4020"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Плоскость и прямая в пространстве</w:t>
            </w:r>
          </w:p>
        </w:tc>
        <w:tc>
          <w:tcPr>
            <w:tcW w:w="3969" w:type="dxa"/>
          </w:tcPr>
          <w:p w14:paraId="189BED56"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Основная: 1</w:t>
            </w:r>
          </w:p>
          <w:p w14:paraId="30ECAA53" w14:textId="77777777" w:rsidR="00AC4467" w:rsidRPr="00C21DBF" w:rsidRDefault="00AC4467" w:rsidP="00376C06">
            <w:pPr>
              <w:spacing w:after="0" w:line="240" w:lineRule="auto"/>
              <w:rPr>
                <w:rFonts w:ascii="Times New Roman" w:hAnsi="Times New Roman"/>
                <w:sz w:val="24"/>
                <w:szCs w:val="24"/>
              </w:rPr>
            </w:pPr>
            <w:r w:rsidRPr="00C21DBF">
              <w:rPr>
                <w:rFonts w:ascii="Times New Roman" w:hAnsi="Times New Roman"/>
                <w:sz w:val="24"/>
                <w:szCs w:val="24"/>
              </w:rPr>
              <w:t>Дополни</w:t>
            </w:r>
            <w:r w:rsidR="00376C06">
              <w:rPr>
                <w:rFonts w:ascii="Times New Roman" w:hAnsi="Times New Roman"/>
                <w:sz w:val="24"/>
                <w:szCs w:val="24"/>
              </w:rPr>
              <w:t xml:space="preserve">тельная: </w:t>
            </w:r>
            <w:r w:rsidRPr="00C21DBF">
              <w:rPr>
                <w:rFonts w:ascii="Times New Roman" w:hAnsi="Times New Roman"/>
                <w:sz w:val="24"/>
                <w:szCs w:val="24"/>
              </w:rPr>
              <w:t>4,1</w:t>
            </w:r>
            <w:r w:rsidR="00376C06">
              <w:rPr>
                <w:rFonts w:ascii="Times New Roman" w:hAnsi="Times New Roman"/>
                <w:sz w:val="24"/>
                <w:szCs w:val="24"/>
              </w:rPr>
              <w:t>0</w:t>
            </w:r>
            <w:r w:rsidRPr="00C21DBF">
              <w:rPr>
                <w:rFonts w:ascii="Times New Roman" w:hAnsi="Times New Roman"/>
                <w:sz w:val="24"/>
                <w:szCs w:val="24"/>
              </w:rPr>
              <w:t>,</w:t>
            </w:r>
          </w:p>
        </w:tc>
      </w:tr>
    </w:tbl>
    <w:p w14:paraId="2BDF9437" w14:textId="77777777" w:rsidR="009C4D1C" w:rsidRDefault="009C4D1C" w:rsidP="00C21DBF">
      <w:pPr>
        <w:spacing w:after="0" w:line="240" w:lineRule="auto"/>
        <w:ind w:firstLine="709"/>
        <w:jc w:val="both"/>
        <w:rPr>
          <w:rFonts w:ascii="Times New Roman" w:hAnsi="Times New Roman"/>
          <w:b/>
          <w:sz w:val="24"/>
          <w:szCs w:val="24"/>
          <w:lang w:eastAsia="ru-RU"/>
        </w:rPr>
      </w:pPr>
    </w:p>
    <w:p w14:paraId="3B45DB99" w14:textId="77777777" w:rsidR="00AC4467" w:rsidRPr="00C21DBF" w:rsidRDefault="00AC4467" w:rsidP="00C21DBF">
      <w:pPr>
        <w:spacing w:after="0" w:line="240" w:lineRule="auto"/>
        <w:ind w:firstLine="709"/>
        <w:jc w:val="both"/>
        <w:rPr>
          <w:rFonts w:ascii="Times New Roman" w:hAnsi="Times New Roman"/>
          <w:b/>
          <w:bCs/>
          <w:iCs/>
          <w:color w:val="000000"/>
          <w:sz w:val="24"/>
          <w:szCs w:val="24"/>
          <w:lang w:eastAsia="ru-RU"/>
        </w:rPr>
      </w:pPr>
      <w:r w:rsidRPr="00C21DBF">
        <w:rPr>
          <w:rFonts w:ascii="Times New Roman" w:hAnsi="Times New Roman"/>
          <w:b/>
          <w:sz w:val="24"/>
          <w:szCs w:val="24"/>
          <w:lang w:eastAsia="ru-RU"/>
        </w:rPr>
        <w:t xml:space="preserve">5.2. Профессиональные базы данных, </w:t>
      </w:r>
      <w:r w:rsidRPr="00C21DBF">
        <w:rPr>
          <w:rFonts w:ascii="Times New Roman" w:hAnsi="Times New Roman"/>
          <w:b/>
          <w:bCs/>
          <w:iCs/>
          <w:color w:val="000000"/>
          <w:sz w:val="24"/>
          <w:szCs w:val="24"/>
          <w:lang w:eastAsia="ru-RU"/>
        </w:rPr>
        <w:t xml:space="preserve">информационно-справочные системы, интернет-ресурсы </w:t>
      </w:r>
    </w:p>
    <w:p w14:paraId="0206505B" w14:textId="77777777" w:rsidR="00AC4467" w:rsidRPr="00C21DBF" w:rsidRDefault="00AC4467" w:rsidP="00163764">
      <w:pPr>
        <w:spacing w:after="0" w:line="240" w:lineRule="auto"/>
        <w:jc w:val="both"/>
        <w:rPr>
          <w:rFonts w:ascii="Times New Roman" w:hAnsi="Times New Roman"/>
          <w:b/>
          <w:sz w:val="24"/>
          <w:szCs w:val="24"/>
          <w:lang w:eastAsia="ru-RU"/>
        </w:rPr>
      </w:pPr>
    </w:p>
    <w:p w14:paraId="47456962" w14:textId="77777777" w:rsidR="00163764" w:rsidRPr="00163764" w:rsidRDefault="00163764" w:rsidP="00163764">
      <w:pPr>
        <w:numPr>
          <w:ilvl w:val="0"/>
          <w:numId w:val="60"/>
        </w:numPr>
        <w:spacing w:after="0"/>
        <w:contextualSpacing/>
        <w:rPr>
          <w:rFonts w:ascii="Times New Roman" w:eastAsia="MS Mincho" w:hAnsi="Times New Roman"/>
          <w:sz w:val="24"/>
          <w:szCs w:val="24"/>
          <w:lang w:eastAsia="ja-JP"/>
        </w:rPr>
      </w:pPr>
      <w:r w:rsidRPr="00163764">
        <w:rPr>
          <w:rFonts w:ascii="Times New Roman" w:eastAsia="MS Mincho" w:hAnsi="Times New Roman"/>
          <w:sz w:val="24"/>
          <w:szCs w:val="24"/>
          <w:lang w:eastAsia="ja-JP"/>
        </w:rPr>
        <w:t>КонсультантПлюс [Электронный ресурс] Справочная правовая система. – Режим доступа: http//www.consultant.ru</w:t>
      </w:r>
    </w:p>
    <w:p w14:paraId="4CE8A287" w14:textId="77777777" w:rsidR="00163764" w:rsidRPr="00163764" w:rsidRDefault="00163764" w:rsidP="00163764">
      <w:pPr>
        <w:numPr>
          <w:ilvl w:val="0"/>
          <w:numId w:val="60"/>
        </w:numPr>
        <w:spacing w:after="0"/>
        <w:contextualSpacing/>
        <w:rPr>
          <w:rFonts w:ascii="Times New Roman" w:eastAsia="MS Mincho" w:hAnsi="Times New Roman"/>
          <w:sz w:val="24"/>
          <w:szCs w:val="24"/>
          <w:lang w:eastAsia="ja-JP"/>
        </w:rPr>
      </w:pPr>
      <w:r w:rsidRPr="00163764">
        <w:rPr>
          <w:rFonts w:ascii="Times New Roman" w:eastAsia="MS Mincho" w:hAnsi="Times New Roman"/>
          <w:sz w:val="24"/>
          <w:szCs w:val="24"/>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9" w:history="1">
        <w:r w:rsidRPr="00163764">
          <w:rPr>
            <w:rFonts w:ascii="Times New Roman" w:eastAsia="MS Mincho" w:hAnsi="Times New Roman"/>
            <w:sz w:val="24"/>
            <w:szCs w:val="24"/>
            <w:u w:val="single"/>
            <w:lang w:eastAsia="ja-JP"/>
          </w:rPr>
          <w:t>http://bibl.rimsou.loc/</w:t>
        </w:r>
      </w:hyperlink>
      <w:r w:rsidRPr="00163764">
        <w:rPr>
          <w:rFonts w:ascii="Times New Roman" w:eastAsia="MS Mincho" w:hAnsi="Times New Roman"/>
          <w:sz w:val="24"/>
          <w:szCs w:val="24"/>
          <w:lang w:eastAsia="ja-JP"/>
        </w:rPr>
        <w:t xml:space="preserve"> - Загл. с экрана.</w:t>
      </w:r>
    </w:p>
    <w:p w14:paraId="13B0024B" w14:textId="77777777" w:rsidR="00163764" w:rsidRPr="00163764" w:rsidRDefault="00163764" w:rsidP="00163764">
      <w:pPr>
        <w:numPr>
          <w:ilvl w:val="0"/>
          <w:numId w:val="60"/>
        </w:numPr>
        <w:spacing w:after="0"/>
        <w:contextualSpacing/>
        <w:rPr>
          <w:rFonts w:ascii="Times New Roman" w:eastAsia="MS Mincho" w:hAnsi="Times New Roman"/>
          <w:sz w:val="24"/>
          <w:szCs w:val="24"/>
          <w:lang w:eastAsia="ja-JP"/>
        </w:rPr>
      </w:pPr>
      <w:r w:rsidRPr="00163764">
        <w:rPr>
          <w:rFonts w:ascii="Times New Roman" w:eastAsia="MS Mincho" w:hAnsi="Times New Roman"/>
          <w:sz w:val="24"/>
          <w:szCs w:val="24"/>
          <w:lang w:eastAsia="ja-JP"/>
        </w:rPr>
        <w:t>Электронно-библиотечная система «Издательства Лань» [Электронный ресурс].</w:t>
      </w:r>
      <w:r w:rsidRPr="00163764">
        <w:rPr>
          <w:rFonts w:ascii="Times New Roman" w:eastAsia="Times New Roman" w:hAnsi="Times New Roman"/>
          <w:bCs/>
          <w:sz w:val="24"/>
          <w:szCs w:val="24"/>
          <w:lang w:eastAsia="ja-JP"/>
        </w:rPr>
        <w:t xml:space="preserve"> - </w:t>
      </w:r>
      <w:r w:rsidRPr="00163764">
        <w:rPr>
          <w:rFonts w:ascii="Times New Roman" w:eastAsia="MS Mincho" w:hAnsi="Times New Roman"/>
          <w:sz w:val="24"/>
          <w:szCs w:val="24"/>
          <w:lang w:eastAsia="ja-JP"/>
        </w:rPr>
        <w:t>Режим доступа: https://lanbook.com/. - Загл. с экрана.</w:t>
      </w:r>
    </w:p>
    <w:p w14:paraId="6254A447" w14:textId="77777777" w:rsidR="00163764" w:rsidRPr="00163764" w:rsidRDefault="00163764" w:rsidP="00163764">
      <w:pPr>
        <w:numPr>
          <w:ilvl w:val="0"/>
          <w:numId w:val="60"/>
        </w:numPr>
        <w:spacing w:after="0"/>
        <w:contextualSpacing/>
        <w:rPr>
          <w:rFonts w:ascii="Times New Roman" w:eastAsia="MS Mincho" w:hAnsi="Times New Roman"/>
          <w:sz w:val="24"/>
          <w:szCs w:val="24"/>
          <w:lang w:eastAsia="ja-JP"/>
        </w:rPr>
      </w:pPr>
      <w:r w:rsidRPr="00163764">
        <w:rPr>
          <w:rFonts w:ascii="Times New Roman" w:eastAsia="MS Mincho" w:hAnsi="Times New Roman"/>
          <w:sz w:val="24"/>
          <w:szCs w:val="24"/>
          <w:lang w:eastAsia="ja-JP"/>
        </w:rPr>
        <w:t xml:space="preserve">Электронно-библиотечная система </w:t>
      </w:r>
      <w:hyperlink r:id="rId10" w:history="1">
        <w:r w:rsidRPr="00163764">
          <w:rPr>
            <w:rFonts w:ascii="Times New Roman" w:eastAsia="MS Mincho" w:hAnsi="Times New Roman"/>
            <w:sz w:val="24"/>
            <w:szCs w:val="24"/>
            <w:lang w:eastAsia="ja-JP"/>
          </w:rPr>
          <w:t>Юрайт</w:t>
        </w:r>
      </w:hyperlink>
      <w:r w:rsidRPr="00163764">
        <w:rPr>
          <w:rFonts w:ascii="Times New Roman" w:eastAsia="MS Mincho" w:hAnsi="Times New Roman"/>
          <w:sz w:val="24"/>
          <w:szCs w:val="24"/>
          <w:lang w:eastAsia="ja-JP"/>
        </w:rPr>
        <w:t xml:space="preserve"> [Электронный ресурс]. – </w:t>
      </w:r>
    </w:p>
    <w:p w14:paraId="642F1800" w14:textId="77777777" w:rsidR="00163764" w:rsidRPr="00163764" w:rsidRDefault="00163764" w:rsidP="00163764">
      <w:pPr>
        <w:ind w:left="720"/>
        <w:contextualSpacing/>
        <w:rPr>
          <w:rFonts w:ascii="Times New Roman" w:eastAsia="MS Mincho" w:hAnsi="Times New Roman"/>
          <w:sz w:val="24"/>
          <w:szCs w:val="24"/>
          <w:lang w:eastAsia="ja-JP"/>
        </w:rPr>
      </w:pPr>
      <w:r w:rsidRPr="00163764">
        <w:rPr>
          <w:rFonts w:ascii="Times New Roman" w:eastAsia="MS Mincho" w:hAnsi="Times New Roman"/>
          <w:sz w:val="24"/>
          <w:szCs w:val="24"/>
          <w:lang w:eastAsia="ja-JP"/>
        </w:rPr>
        <w:t>Режим доступа: https://urait.ru/- Загл. с экрана.</w:t>
      </w:r>
    </w:p>
    <w:p w14:paraId="7DB89A87" w14:textId="77777777" w:rsidR="00163764" w:rsidRPr="00163764" w:rsidRDefault="00163764" w:rsidP="00163764">
      <w:pPr>
        <w:numPr>
          <w:ilvl w:val="0"/>
          <w:numId w:val="60"/>
        </w:numPr>
        <w:spacing w:after="0"/>
        <w:contextualSpacing/>
        <w:rPr>
          <w:rFonts w:ascii="Times New Roman" w:eastAsia="MS Mincho" w:hAnsi="Times New Roman"/>
          <w:sz w:val="24"/>
          <w:szCs w:val="24"/>
          <w:lang w:eastAsia="ja-JP"/>
        </w:rPr>
      </w:pPr>
      <w:r w:rsidRPr="00163764">
        <w:rPr>
          <w:rFonts w:ascii="Times New Roman" w:hAnsi="Times New Roman"/>
          <w:sz w:val="24"/>
          <w:szCs w:val="24"/>
        </w:rPr>
        <w:t xml:space="preserve">Электронно-библиотечная система IPR SMART </w:t>
      </w:r>
      <w:r w:rsidRPr="00163764">
        <w:rPr>
          <w:rFonts w:ascii="Times New Roman" w:eastAsia="MS Mincho" w:hAnsi="Times New Roman"/>
          <w:sz w:val="24"/>
          <w:szCs w:val="24"/>
          <w:lang w:eastAsia="ja-JP"/>
        </w:rPr>
        <w:t>[Электронный ресурс].</w:t>
      </w:r>
      <w:r w:rsidRPr="00163764">
        <w:rPr>
          <w:rFonts w:ascii="Times New Roman" w:eastAsia="Times New Roman" w:hAnsi="Times New Roman"/>
          <w:bCs/>
          <w:sz w:val="24"/>
          <w:szCs w:val="24"/>
          <w:lang w:eastAsia="ja-JP"/>
        </w:rPr>
        <w:t xml:space="preserve"> - </w:t>
      </w:r>
      <w:r w:rsidRPr="00163764">
        <w:rPr>
          <w:rFonts w:ascii="Times New Roman" w:eastAsia="MS Mincho" w:hAnsi="Times New Roman"/>
          <w:sz w:val="24"/>
          <w:szCs w:val="24"/>
          <w:lang w:eastAsia="ja-JP"/>
        </w:rPr>
        <w:t>Режим доступа: https://</w:t>
      </w:r>
      <w:hyperlink r:id="rId11" w:history="1">
        <w:r w:rsidRPr="00163764">
          <w:rPr>
            <w:rStyle w:val="ac"/>
            <w:rFonts w:ascii="Times New Roman" w:hAnsi="Times New Roman"/>
            <w:color w:val="000000"/>
            <w:sz w:val="24"/>
            <w:szCs w:val="24"/>
          </w:rPr>
          <w:t>www.iprbookshop.ru</w:t>
        </w:r>
      </w:hyperlink>
      <w:r w:rsidRPr="00163764">
        <w:rPr>
          <w:rFonts w:ascii="Times New Roman" w:eastAsia="MS Mincho" w:hAnsi="Times New Roman"/>
          <w:color w:val="000000"/>
          <w:sz w:val="24"/>
          <w:szCs w:val="24"/>
          <w:lang w:eastAsia="ja-JP"/>
        </w:rPr>
        <w:t>/. - Заг</w:t>
      </w:r>
      <w:r w:rsidRPr="00163764">
        <w:rPr>
          <w:rFonts w:ascii="Times New Roman" w:eastAsia="MS Mincho" w:hAnsi="Times New Roman"/>
          <w:sz w:val="24"/>
          <w:szCs w:val="24"/>
          <w:lang w:eastAsia="ja-JP"/>
        </w:rPr>
        <w:t>л. с экрана.</w:t>
      </w:r>
    </w:p>
    <w:p w14:paraId="2E0D27C7" w14:textId="77777777" w:rsidR="00AC4467" w:rsidRPr="00C21DBF" w:rsidRDefault="00AC4467" w:rsidP="00C21DBF">
      <w:pPr>
        <w:spacing w:after="0" w:line="240" w:lineRule="auto"/>
        <w:ind w:firstLine="709"/>
        <w:jc w:val="both"/>
        <w:rPr>
          <w:rFonts w:ascii="Times New Roman" w:hAnsi="Times New Roman"/>
          <w:b/>
          <w:sz w:val="24"/>
          <w:szCs w:val="24"/>
          <w:lang w:eastAsia="ru-RU"/>
        </w:rPr>
      </w:pPr>
    </w:p>
    <w:p w14:paraId="49BBC526" w14:textId="77777777" w:rsidR="00AC4467" w:rsidRPr="00C21DBF" w:rsidRDefault="00AC4467" w:rsidP="00C21DBF">
      <w:pPr>
        <w:spacing w:after="0" w:line="240" w:lineRule="auto"/>
        <w:ind w:firstLine="709"/>
        <w:jc w:val="both"/>
        <w:rPr>
          <w:rFonts w:ascii="Times New Roman" w:hAnsi="Times New Roman"/>
          <w:b/>
          <w:sz w:val="24"/>
          <w:szCs w:val="24"/>
          <w:lang w:eastAsia="ru-RU"/>
        </w:rPr>
      </w:pPr>
      <w:r w:rsidRPr="00C21DBF">
        <w:rPr>
          <w:rFonts w:ascii="Times New Roman" w:hAnsi="Times New Roman"/>
          <w:b/>
          <w:sz w:val="24"/>
          <w:szCs w:val="24"/>
          <w:lang w:eastAsia="ru-RU"/>
        </w:rPr>
        <w:t>5.3. Программное обеспечение</w:t>
      </w:r>
    </w:p>
    <w:p w14:paraId="43872410" w14:textId="77777777" w:rsidR="00AC4467" w:rsidRPr="00C21DBF" w:rsidRDefault="00AC4467" w:rsidP="00C21DBF">
      <w:pPr>
        <w:spacing w:after="0" w:line="240" w:lineRule="auto"/>
        <w:ind w:firstLine="709"/>
        <w:jc w:val="both"/>
        <w:rPr>
          <w:rFonts w:ascii="Times New Roman" w:hAnsi="Times New Roman"/>
          <w:b/>
          <w:sz w:val="24"/>
          <w:szCs w:val="24"/>
          <w:lang w:eastAsia="ru-RU"/>
        </w:rPr>
      </w:pPr>
    </w:p>
    <w:p w14:paraId="327F4AD0" w14:textId="77777777" w:rsidR="00AC4467" w:rsidRPr="00C21DBF" w:rsidRDefault="00AC4467" w:rsidP="00C21DBF">
      <w:pPr>
        <w:spacing w:after="0" w:line="240" w:lineRule="auto"/>
        <w:ind w:firstLine="709"/>
        <w:jc w:val="both"/>
        <w:rPr>
          <w:rFonts w:ascii="Times New Roman" w:hAnsi="Times New Roman"/>
          <w:sz w:val="24"/>
          <w:szCs w:val="24"/>
          <w:lang w:eastAsia="ru-RU"/>
        </w:rPr>
      </w:pPr>
      <w:r w:rsidRPr="00C21DBF">
        <w:rPr>
          <w:rFonts w:ascii="Times New Roman" w:hAnsi="Times New Roman"/>
          <w:sz w:val="24"/>
          <w:szCs w:val="24"/>
          <w:lang w:eastAsia="ru-RU"/>
        </w:rPr>
        <w:t xml:space="preserve">Информационное </w:t>
      </w:r>
      <w:r w:rsidRPr="00C21DBF">
        <w:rPr>
          <w:rFonts w:ascii="Times New Roman" w:hAnsi="Times New Roman"/>
          <w:bCs/>
          <w:sz w:val="24"/>
          <w:szCs w:val="24"/>
          <w:lang w:eastAsia="ru-RU"/>
        </w:rPr>
        <w:t>обеспечение</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учебного</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процесса по дисциплине</w:t>
      </w:r>
      <w:r w:rsidRPr="00C21DBF">
        <w:rPr>
          <w:rFonts w:ascii="Times New Roman" w:hAnsi="Times New Roman"/>
          <w:sz w:val="24"/>
          <w:szCs w:val="24"/>
          <w:lang w:eastAsia="ru-RU"/>
        </w:rPr>
        <w:t xml:space="preserve"> осуществляется с </w:t>
      </w:r>
      <w:r w:rsidRPr="00C21DBF">
        <w:rPr>
          <w:rFonts w:ascii="Times New Roman" w:hAnsi="Times New Roman"/>
          <w:bCs/>
          <w:sz w:val="24"/>
          <w:szCs w:val="24"/>
          <w:lang w:eastAsia="ru-RU"/>
        </w:rPr>
        <w:t>использованием</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следующего</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программного</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sidRPr="00C21DBF">
        <w:rPr>
          <w:rFonts w:ascii="Times New Roman" w:hAnsi="Times New Roman"/>
          <w:sz w:val="24"/>
          <w:szCs w:val="24"/>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820"/>
        <w:gridCol w:w="4819"/>
      </w:tblGrid>
      <w:tr w:rsidR="00AC4467" w:rsidRPr="00C21DBF" w14:paraId="020A33A7" w14:textId="77777777" w:rsidTr="00E54585">
        <w:tc>
          <w:tcPr>
            <w:tcW w:w="567" w:type="dxa"/>
            <w:shd w:val="clear" w:color="auto" w:fill="D9D9D9"/>
          </w:tcPr>
          <w:p w14:paraId="5865CE99" w14:textId="77777777" w:rsidR="00AC4467" w:rsidRPr="00C21DBF" w:rsidRDefault="00AC4467" w:rsidP="00E54585">
            <w:pPr>
              <w:spacing w:after="0" w:line="240" w:lineRule="auto"/>
              <w:contextualSpacing/>
              <w:jc w:val="center"/>
              <w:rPr>
                <w:rFonts w:ascii="Times New Roman" w:hAnsi="Times New Roman"/>
                <w:b/>
                <w:sz w:val="24"/>
                <w:szCs w:val="24"/>
              </w:rPr>
            </w:pPr>
            <w:r w:rsidRPr="00C21DBF">
              <w:rPr>
                <w:rFonts w:ascii="Times New Roman" w:hAnsi="Times New Roman"/>
                <w:b/>
                <w:sz w:val="24"/>
                <w:szCs w:val="24"/>
              </w:rPr>
              <w:t>№</w:t>
            </w:r>
          </w:p>
          <w:p w14:paraId="54B3B6E5" w14:textId="77777777" w:rsidR="00AC4467" w:rsidRPr="00C21DBF" w:rsidRDefault="00AC4467" w:rsidP="00E54585">
            <w:pPr>
              <w:spacing w:after="0" w:line="240" w:lineRule="auto"/>
              <w:contextualSpacing/>
              <w:jc w:val="center"/>
              <w:rPr>
                <w:rFonts w:ascii="Times New Roman" w:hAnsi="Times New Roman"/>
                <w:b/>
                <w:sz w:val="24"/>
                <w:szCs w:val="24"/>
              </w:rPr>
            </w:pPr>
            <w:r w:rsidRPr="00C21DBF">
              <w:rPr>
                <w:rFonts w:ascii="Times New Roman" w:hAnsi="Times New Roman"/>
                <w:b/>
                <w:sz w:val="24"/>
                <w:szCs w:val="24"/>
              </w:rPr>
              <w:t>п/п</w:t>
            </w:r>
          </w:p>
        </w:tc>
        <w:tc>
          <w:tcPr>
            <w:tcW w:w="4820" w:type="dxa"/>
            <w:shd w:val="clear" w:color="auto" w:fill="D9D9D9"/>
          </w:tcPr>
          <w:p w14:paraId="0D7C5DF0" w14:textId="77777777" w:rsidR="00AC4467" w:rsidRPr="00C21DBF" w:rsidRDefault="00AC4467" w:rsidP="00E54585">
            <w:pPr>
              <w:spacing w:after="0" w:line="240" w:lineRule="auto"/>
              <w:contextualSpacing/>
              <w:jc w:val="center"/>
              <w:rPr>
                <w:rFonts w:ascii="Times New Roman" w:hAnsi="Times New Roman"/>
                <w:b/>
                <w:sz w:val="24"/>
                <w:szCs w:val="24"/>
              </w:rPr>
            </w:pPr>
            <w:r w:rsidRPr="00C21DBF">
              <w:rPr>
                <w:rFonts w:ascii="Times New Roman" w:hAnsi="Times New Roman"/>
                <w:b/>
                <w:sz w:val="24"/>
                <w:szCs w:val="24"/>
              </w:rPr>
              <w:t>Наименование</w:t>
            </w:r>
          </w:p>
        </w:tc>
        <w:tc>
          <w:tcPr>
            <w:tcW w:w="4819" w:type="dxa"/>
            <w:shd w:val="clear" w:color="auto" w:fill="D9D9D9"/>
          </w:tcPr>
          <w:p w14:paraId="772C857E" w14:textId="77777777" w:rsidR="00AC4467" w:rsidRPr="00C21DBF" w:rsidRDefault="00AC4467" w:rsidP="00E54585">
            <w:pPr>
              <w:spacing w:after="0" w:line="240" w:lineRule="auto"/>
              <w:contextualSpacing/>
              <w:jc w:val="center"/>
              <w:rPr>
                <w:rFonts w:ascii="Times New Roman" w:hAnsi="Times New Roman"/>
                <w:b/>
                <w:sz w:val="24"/>
                <w:szCs w:val="24"/>
              </w:rPr>
            </w:pPr>
            <w:r w:rsidRPr="00C21DBF">
              <w:rPr>
                <w:rFonts w:ascii="Times New Roman" w:hAnsi="Times New Roman"/>
                <w:b/>
                <w:sz w:val="24"/>
                <w:szCs w:val="24"/>
              </w:rPr>
              <w:t>Условия доступа</w:t>
            </w:r>
          </w:p>
        </w:tc>
      </w:tr>
      <w:tr w:rsidR="00AC4467" w:rsidRPr="00C21DBF" w14:paraId="70848D6A" w14:textId="77777777" w:rsidTr="00E54585">
        <w:tc>
          <w:tcPr>
            <w:tcW w:w="567" w:type="dxa"/>
          </w:tcPr>
          <w:p w14:paraId="5C6C5154" w14:textId="77777777" w:rsidR="00AC4467" w:rsidRPr="00C21DBF" w:rsidRDefault="00AC4467" w:rsidP="00E54585">
            <w:pPr>
              <w:widowControl w:val="0"/>
              <w:autoSpaceDE w:val="0"/>
              <w:autoSpaceDN w:val="0"/>
              <w:adjustRightInd w:val="0"/>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1</w:t>
            </w:r>
          </w:p>
        </w:tc>
        <w:tc>
          <w:tcPr>
            <w:tcW w:w="4820" w:type="dxa"/>
          </w:tcPr>
          <w:p w14:paraId="4278DE2E" w14:textId="77777777" w:rsidR="00AC4467" w:rsidRPr="00C21DBF" w:rsidRDefault="00AC4467" w:rsidP="00E54585">
            <w:pPr>
              <w:spacing w:after="0" w:line="240" w:lineRule="auto"/>
              <w:rPr>
                <w:rFonts w:ascii="Times New Roman" w:hAnsi="Times New Roman"/>
                <w:color w:val="000000"/>
                <w:sz w:val="24"/>
                <w:szCs w:val="24"/>
                <w:lang w:eastAsia="ru-RU"/>
              </w:rPr>
            </w:pPr>
            <w:r w:rsidRPr="00C21DBF">
              <w:rPr>
                <w:rFonts w:ascii="Times New Roman" w:hAnsi="Times New Roman"/>
                <w:color w:val="000000"/>
                <w:sz w:val="24"/>
                <w:szCs w:val="24"/>
                <w:lang w:eastAsia="ru-RU"/>
              </w:rPr>
              <w:t xml:space="preserve">Microsoft  Windows </w:t>
            </w:r>
          </w:p>
        </w:tc>
        <w:tc>
          <w:tcPr>
            <w:tcW w:w="4819" w:type="dxa"/>
          </w:tcPr>
          <w:p w14:paraId="31F07350" w14:textId="77777777" w:rsidR="00AC4467" w:rsidRPr="00C21DBF" w:rsidRDefault="00AC4467" w:rsidP="00E54585">
            <w:pPr>
              <w:spacing w:after="0" w:line="240" w:lineRule="auto"/>
              <w:contextualSpacing/>
              <w:jc w:val="center"/>
              <w:rPr>
                <w:rFonts w:ascii="Times New Roman" w:hAnsi="Times New Roman"/>
                <w:sz w:val="24"/>
                <w:szCs w:val="24"/>
              </w:rPr>
            </w:pPr>
            <w:r w:rsidRPr="00C21DBF">
              <w:rPr>
                <w:rFonts w:ascii="Times New Roman" w:hAnsi="Times New Roman"/>
                <w:sz w:val="24"/>
                <w:szCs w:val="24"/>
              </w:rPr>
              <w:t>из внутренней сети университета (лицензионный договор)</w:t>
            </w:r>
          </w:p>
        </w:tc>
      </w:tr>
      <w:tr w:rsidR="00AC4467" w:rsidRPr="00C21DBF" w14:paraId="5AD4E7E3" w14:textId="77777777" w:rsidTr="00E54585">
        <w:tc>
          <w:tcPr>
            <w:tcW w:w="567" w:type="dxa"/>
          </w:tcPr>
          <w:p w14:paraId="2832150B" w14:textId="77777777" w:rsidR="00AC4467" w:rsidRPr="00C21DBF" w:rsidRDefault="00AC4467" w:rsidP="00E54585">
            <w:pPr>
              <w:widowControl w:val="0"/>
              <w:autoSpaceDE w:val="0"/>
              <w:autoSpaceDN w:val="0"/>
              <w:adjustRightInd w:val="0"/>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2</w:t>
            </w:r>
          </w:p>
        </w:tc>
        <w:tc>
          <w:tcPr>
            <w:tcW w:w="4820" w:type="dxa"/>
          </w:tcPr>
          <w:p w14:paraId="245E1273" w14:textId="77777777" w:rsidR="00AC4467" w:rsidRPr="00C21DBF" w:rsidRDefault="00AC4467" w:rsidP="00E54585">
            <w:pPr>
              <w:spacing w:after="0" w:line="240" w:lineRule="auto"/>
              <w:rPr>
                <w:rFonts w:ascii="Times New Roman" w:eastAsia="Arial Unicode MS" w:hAnsi="Times New Roman"/>
                <w:sz w:val="24"/>
                <w:szCs w:val="24"/>
                <w:lang w:eastAsia="ru-RU"/>
              </w:rPr>
            </w:pPr>
            <w:r w:rsidRPr="00C21DBF">
              <w:rPr>
                <w:rFonts w:ascii="Times New Roman" w:eastAsia="Arial Unicode MS" w:hAnsi="Times New Roman"/>
                <w:sz w:val="24"/>
                <w:szCs w:val="24"/>
                <w:lang w:val="en-US" w:eastAsia="ru-RU"/>
              </w:rPr>
              <w:t>Microsoft</w:t>
            </w:r>
            <w:r w:rsidRPr="00C21DBF">
              <w:rPr>
                <w:rFonts w:ascii="Times New Roman" w:eastAsia="Arial Unicode MS" w:hAnsi="Times New Roman"/>
                <w:sz w:val="24"/>
                <w:szCs w:val="24"/>
                <w:lang w:eastAsia="ru-RU"/>
              </w:rPr>
              <w:t xml:space="preserve"> </w:t>
            </w:r>
            <w:r w:rsidRPr="00C21DBF">
              <w:rPr>
                <w:rFonts w:ascii="Times New Roman" w:eastAsia="Arial Unicode MS" w:hAnsi="Times New Roman"/>
                <w:sz w:val="24"/>
                <w:szCs w:val="24"/>
                <w:lang w:val="en-US" w:eastAsia="ru-RU"/>
              </w:rPr>
              <w:t>Office</w:t>
            </w:r>
            <w:r w:rsidRPr="00C21DBF">
              <w:rPr>
                <w:rFonts w:ascii="Times New Roman" w:eastAsia="Arial Unicode MS" w:hAnsi="Times New Roman"/>
                <w:sz w:val="24"/>
                <w:szCs w:val="24"/>
                <w:lang w:eastAsia="ru-RU"/>
              </w:rPr>
              <w:t xml:space="preserve"> </w:t>
            </w:r>
          </w:p>
        </w:tc>
        <w:tc>
          <w:tcPr>
            <w:tcW w:w="4819" w:type="dxa"/>
          </w:tcPr>
          <w:p w14:paraId="47F69C3F" w14:textId="77777777" w:rsidR="00AC4467" w:rsidRPr="00C21DBF" w:rsidRDefault="00AC4467" w:rsidP="00E54585">
            <w:pPr>
              <w:spacing w:after="0" w:line="240" w:lineRule="auto"/>
              <w:contextualSpacing/>
              <w:jc w:val="center"/>
              <w:rPr>
                <w:rFonts w:ascii="Times New Roman" w:hAnsi="Times New Roman"/>
                <w:sz w:val="24"/>
                <w:szCs w:val="24"/>
              </w:rPr>
            </w:pPr>
            <w:r w:rsidRPr="00C21DBF">
              <w:rPr>
                <w:rFonts w:ascii="Times New Roman" w:hAnsi="Times New Roman"/>
                <w:sz w:val="24"/>
                <w:szCs w:val="24"/>
              </w:rPr>
              <w:t>из внутренней сети университета (лицензионный договор)</w:t>
            </w:r>
          </w:p>
        </w:tc>
      </w:tr>
      <w:tr w:rsidR="00AC4467" w:rsidRPr="00C21DBF" w14:paraId="7B4FFF7C" w14:textId="77777777" w:rsidTr="00E54585">
        <w:tc>
          <w:tcPr>
            <w:tcW w:w="567" w:type="dxa"/>
          </w:tcPr>
          <w:p w14:paraId="34D0E8DA" w14:textId="77777777" w:rsidR="00AC4467" w:rsidRPr="00C21DBF" w:rsidRDefault="00AC4467" w:rsidP="00E54585">
            <w:pPr>
              <w:widowControl w:val="0"/>
              <w:autoSpaceDE w:val="0"/>
              <w:autoSpaceDN w:val="0"/>
              <w:adjustRightInd w:val="0"/>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3</w:t>
            </w:r>
          </w:p>
        </w:tc>
        <w:tc>
          <w:tcPr>
            <w:tcW w:w="4820" w:type="dxa"/>
          </w:tcPr>
          <w:p w14:paraId="4D81B090" w14:textId="77777777" w:rsidR="00AC4467" w:rsidRPr="00C21DBF" w:rsidRDefault="00AC4467" w:rsidP="00E54585">
            <w:pPr>
              <w:spacing w:after="0" w:line="240" w:lineRule="auto"/>
              <w:rPr>
                <w:rFonts w:ascii="Times New Roman" w:eastAsia="Arial Unicode MS" w:hAnsi="Times New Roman"/>
                <w:sz w:val="24"/>
                <w:szCs w:val="24"/>
                <w:lang w:eastAsia="ru-RU"/>
              </w:rPr>
            </w:pPr>
            <w:r w:rsidRPr="00C21DBF">
              <w:rPr>
                <w:rFonts w:ascii="Times New Roman" w:hAnsi="Times New Roman"/>
                <w:sz w:val="24"/>
                <w:szCs w:val="24"/>
                <w:lang w:eastAsia="ru-RU"/>
              </w:rPr>
              <w:t>КонсультантПлюс</w:t>
            </w:r>
          </w:p>
        </w:tc>
        <w:tc>
          <w:tcPr>
            <w:tcW w:w="4819" w:type="dxa"/>
          </w:tcPr>
          <w:p w14:paraId="035F5517" w14:textId="77777777" w:rsidR="00AC4467" w:rsidRPr="00C21DBF" w:rsidRDefault="00AC4467" w:rsidP="00E54585">
            <w:pPr>
              <w:spacing w:after="0" w:line="240" w:lineRule="auto"/>
              <w:contextualSpacing/>
              <w:jc w:val="center"/>
              <w:rPr>
                <w:rFonts w:ascii="Times New Roman" w:hAnsi="Times New Roman"/>
                <w:sz w:val="24"/>
                <w:szCs w:val="24"/>
              </w:rPr>
            </w:pPr>
            <w:r w:rsidRPr="00C21DBF">
              <w:rPr>
                <w:rFonts w:ascii="Times New Roman" w:hAnsi="Times New Roman"/>
                <w:sz w:val="24"/>
                <w:szCs w:val="24"/>
              </w:rPr>
              <w:t>из внутренней сети университета (лицензионный договор)</w:t>
            </w:r>
          </w:p>
        </w:tc>
      </w:tr>
      <w:tr w:rsidR="00AC4467" w:rsidRPr="00C21DBF" w14:paraId="32F7236F" w14:textId="77777777" w:rsidTr="00E54585">
        <w:tc>
          <w:tcPr>
            <w:tcW w:w="567" w:type="dxa"/>
          </w:tcPr>
          <w:p w14:paraId="470937B9" w14:textId="77777777" w:rsidR="00AC4467" w:rsidRPr="00C21DBF" w:rsidRDefault="00AC4467" w:rsidP="00E54585">
            <w:pPr>
              <w:widowControl w:val="0"/>
              <w:autoSpaceDE w:val="0"/>
              <w:autoSpaceDN w:val="0"/>
              <w:adjustRightInd w:val="0"/>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4</w:t>
            </w:r>
          </w:p>
        </w:tc>
        <w:tc>
          <w:tcPr>
            <w:tcW w:w="4820" w:type="dxa"/>
          </w:tcPr>
          <w:p w14:paraId="47ABA1D4" w14:textId="77777777" w:rsidR="00AC4467" w:rsidRPr="00C21DBF" w:rsidRDefault="00AC4467" w:rsidP="00E54585">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 xml:space="preserve">СДО </w:t>
            </w:r>
            <w:r w:rsidRPr="00C21DBF">
              <w:rPr>
                <w:rFonts w:ascii="Times New Roman" w:hAnsi="Times New Roman"/>
                <w:sz w:val="24"/>
                <w:szCs w:val="24"/>
                <w:lang w:val="en-US" w:eastAsia="ru-RU"/>
              </w:rPr>
              <w:t>MOODLE</w:t>
            </w:r>
          </w:p>
        </w:tc>
        <w:tc>
          <w:tcPr>
            <w:tcW w:w="4819" w:type="dxa"/>
          </w:tcPr>
          <w:p w14:paraId="1E6C11E4" w14:textId="77777777" w:rsidR="00AC4467" w:rsidRPr="00C21DBF" w:rsidRDefault="00AC4467" w:rsidP="00E54585">
            <w:pPr>
              <w:spacing w:after="0" w:line="240" w:lineRule="auto"/>
              <w:contextualSpacing/>
              <w:jc w:val="center"/>
              <w:rPr>
                <w:rFonts w:ascii="Times New Roman" w:hAnsi="Times New Roman"/>
                <w:sz w:val="24"/>
                <w:szCs w:val="24"/>
              </w:rPr>
            </w:pPr>
            <w:r w:rsidRPr="00C21DBF">
              <w:rPr>
                <w:rFonts w:ascii="Times New Roman" w:hAnsi="Times New Roman"/>
                <w:sz w:val="24"/>
                <w:szCs w:val="24"/>
              </w:rPr>
              <w:t>из любой точки, в которой имеется доступ к сети Интернет (лицензионный договор)</w:t>
            </w:r>
          </w:p>
        </w:tc>
      </w:tr>
    </w:tbl>
    <w:p w14:paraId="4E17175D" w14:textId="77777777" w:rsidR="00AC4467" w:rsidRPr="00C21DBF" w:rsidRDefault="00AC4467" w:rsidP="008D2A6C">
      <w:pPr>
        <w:spacing w:after="0" w:line="240" w:lineRule="auto"/>
        <w:ind w:firstLine="567"/>
        <w:jc w:val="both"/>
        <w:rPr>
          <w:rFonts w:ascii="Times New Roman" w:hAnsi="Times New Roman"/>
          <w:b/>
          <w:sz w:val="24"/>
          <w:szCs w:val="24"/>
        </w:rPr>
      </w:pPr>
    </w:p>
    <w:p w14:paraId="66E833E8" w14:textId="77777777" w:rsidR="00AC4467" w:rsidRPr="00C21DBF" w:rsidRDefault="00AC4467" w:rsidP="00C21DBF">
      <w:pPr>
        <w:spacing w:after="0" w:line="240" w:lineRule="auto"/>
        <w:ind w:firstLine="709"/>
        <w:jc w:val="both"/>
        <w:rPr>
          <w:rFonts w:ascii="Times New Roman" w:hAnsi="Times New Roman"/>
          <w:b/>
          <w:caps/>
          <w:sz w:val="24"/>
          <w:szCs w:val="24"/>
          <w:lang w:eastAsia="ru-RU"/>
        </w:rPr>
      </w:pPr>
      <w:r w:rsidRPr="00C21DBF">
        <w:rPr>
          <w:rFonts w:ascii="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751C4569" w14:textId="77777777" w:rsidR="00AC4467" w:rsidRPr="00C21DBF" w:rsidRDefault="00AC4467" w:rsidP="00C21DBF">
      <w:pPr>
        <w:spacing w:after="0" w:line="240" w:lineRule="auto"/>
        <w:jc w:val="center"/>
        <w:rPr>
          <w:rFonts w:ascii="Times New Roman" w:hAnsi="Times New Roman"/>
          <w:b/>
          <w:caps/>
          <w:sz w:val="24"/>
          <w:szCs w:val="24"/>
          <w:lang w:eastAsia="ru-RU"/>
        </w:rPr>
      </w:pPr>
    </w:p>
    <w:p w14:paraId="589FD031" w14:textId="77777777" w:rsidR="00AC4467" w:rsidRPr="00C21DBF" w:rsidRDefault="00AC4467" w:rsidP="00C21DBF">
      <w:pPr>
        <w:spacing w:after="0" w:line="240" w:lineRule="auto"/>
        <w:ind w:firstLine="709"/>
        <w:jc w:val="both"/>
        <w:rPr>
          <w:rFonts w:ascii="Times New Roman" w:hAnsi="Times New Roman"/>
          <w:sz w:val="24"/>
          <w:szCs w:val="24"/>
          <w:lang w:eastAsia="ru-RU"/>
        </w:rPr>
      </w:pPr>
      <w:r w:rsidRPr="00C21DBF">
        <w:rPr>
          <w:rFonts w:ascii="Times New Roman" w:hAnsi="Times New Roman"/>
          <w:sz w:val="24"/>
          <w:szCs w:val="24"/>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0602DC2B" w14:textId="77777777" w:rsidR="00AC4467" w:rsidRPr="00C21DBF" w:rsidRDefault="00AC4467" w:rsidP="00C21DBF">
      <w:pPr>
        <w:tabs>
          <w:tab w:val="left" w:pos="0"/>
        </w:tabs>
        <w:spacing w:after="0" w:line="240" w:lineRule="auto"/>
        <w:jc w:val="both"/>
        <w:rPr>
          <w:rFonts w:ascii="Times New Roman" w:hAnsi="Times New Roman"/>
          <w:sz w:val="24"/>
          <w:szCs w:val="24"/>
          <w:lang w:eastAsia="ru-RU"/>
        </w:rPr>
      </w:pPr>
      <w:r w:rsidRPr="00C21DBF">
        <w:rPr>
          <w:rFonts w:ascii="Times New Roman" w:hAnsi="Times New Roman"/>
          <w:sz w:val="24"/>
          <w:szCs w:val="24"/>
          <w:lang w:eastAsia="ru-RU"/>
        </w:rPr>
        <w:tab/>
      </w:r>
      <w:r w:rsidRPr="00C21DBF">
        <w:rPr>
          <w:rFonts w:ascii="Times New Roman" w:hAnsi="Times New Roman"/>
          <w:b/>
          <w:sz w:val="24"/>
          <w:szCs w:val="24"/>
          <w:lang w:eastAsia="ru-RU"/>
        </w:rPr>
        <w:t xml:space="preserve">Занятия лекционного типа </w:t>
      </w:r>
      <w:r w:rsidRPr="00C21DBF">
        <w:rPr>
          <w:rFonts w:ascii="Times New Roman" w:hAnsi="Times New Roman"/>
          <w:i/>
          <w:sz w:val="24"/>
          <w:szCs w:val="24"/>
          <w:lang w:eastAsia="ru-RU"/>
        </w:rPr>
        <w:t>(при наличии в учебном плане)</w:t>
      </w:r>
      <w:r w:rsidRPr="00C21DBF">
        <w:rPr>
          <w:rFonts w:ascii="Times New Roman" w:hAnsi="Times New Roman"/>
          <w:sz w:val="24"/>
          <w:szCs w:val="24"/>
          <w:lang w:eastAsia="ru-RU"/>
        </w:rPr>
        <w:t xml:space="preserve">. Учебные аудитории для занятий лекционного типа укомплектованы мебелью и техническими средствами обучения, служащими </w:t>
      </w:r>
      <w:r w:rsidRPr="00C21DBF">
        <w:rPr>
          <w:rFonts w:ascii="Times New Roman" w:hAnsi="Times New Roman"/>
          <w:sz w:val="24"/>
          <w:szCs w:val="24"/>
          <w:lang w:eastAsia="ru-RU"/>
        </w:rPr>
        <w:lastRenderedPageBreak/>
        <w:t>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обеспечивающие тематические иллюстрации, соответствующие данной программе дисциплины.</w:t>
      </w:r>
    </w:p>
    <w:p w14:paraId="36C51478" w14:textId="77777777" w:rsidR="00AC4467" w:rsidRPr="00C21DBF" w:rsidRDefault="00AC4467" w:rsidP="00C21DBF">
      <w:pPr>
        <w:tabs>
          <w:tab w:val="left" w:pos="0"/>
        </w:tabs>
        <w:spacing w:after="0" w:line="240" w:lineRule="auto"/>
        <w:jc w:val="both"/>
        <w:rPr>
          <w:rFonts w:ascii="Times New Roman" w:hAnsi="Times New Roman"/>
          <w:sz w:val="24"/>
          <w:szCs w:val="24"/>
          <w:lang w:eastAsia="ru-RU"/>
        </w:rPr>
      </w:pPr>
      <w:r w:rsidRPr="00C21DBF">
        <w:rPr>
          <w:rFonts w:ascii="Times New Roman" w:hAnsi="Times New Roman"/>
          <w:b/>
          <w:sz w:val="24"/>
          <w:szCs w:val="24"/>
          <w:lang w:eastAsia="ru-RU"/>
        </w:rPr>
        <w:tab/>
        <w:t xml:space="preserve">Занятия семинарского типа </w:t>
      </w:r>
      <w:r w:rsidRPr="00C21DBF">
        <w:rPr>
          <w:rFonts w:ascii="Times New Roman" w:hAnsi="Times New Roman"/>
          <w:i/>
          <w:sz w:val="24"/>
          <w:szCs w:val="24"/>
          <w:lang w:eastAsia="ru-RU"/>
        </w:rPr>
        <w:t>(при наличии в учебном плане)</w:t>
      </w:r>
      <w:r w:rsidRPr="00C21DBF">
        <w:rPr>
          <w:rFonts w:ascii="Times New Roman" w:hAnsi="Times New Roman"/>
          <w:sz w:val="24"/>
          <w:szCs w:val="24"/>
          <w:lang w:eastAsia="ru-RU"/>
        </w:rPr>
        <w:t>. Учебные аудитории для занятий семинарского типа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w:t>
      </w:r>
      <w:r w:rsidR="00163764">
        <w:rPr>
          <w:rFonts w:ascii="Times New Roman" w:hAnsi="Times New Roman"/>
          <w:sz w:val="24"/>
          <w:szCs w:val="24"/>
          <w:lang w:eastAsia="ru-RU"/>
        </w:rPr>
        <w:t>тор, экран, компьютер/ноутбук).</w:t>
      </w:r>
    </w:p>
    <w:p w14:paraId="41AF17EF" w14:textId="77777777" w:rsidR="00AC4467" w:rsidRPr="00C21DBF" w:rsidRDefault="00AC4467" w:rsidP="00C21DBF">
      <w:pPr>
        <w:tabs>
          <w:tab w:val="left" w:pos="0"/>
        </w:tabs>
        <w:spacing w:after="0" w:line="240" w:lineRule="auto"/>
        <w:jc w:val="both"/>
        <w:rPr>
          <w:rFonts w:ascii="Times New Roman" w:hAnsi="Times New Roman"/>
          <w:b/>
          <w:sz w:val="24"/>
          <w:szCs w:val="24"/>
          <w:lang w:eastAsia="ru-RU"/>
        </w:rPr>
      </w:pPr>
      <w:r w:rsidRPr="00C21DBF">
        <w:rPr>
          <w:rFonts w:ascii="Times New Roman" w:hAnsi="Times New Roman"/>
          <w:sz w:val="24"/>
          <w:szCs w:val="24"/>
          <w:lang w:eastAsia="ru-RU"/>
        </w:rPr>
        <w:tab/>
      </w:r>
      <w:r w:rsidRPr="00C21DBF">
        <w:rPr>
          <w:rFonts w:ascii="Times New Roman" w:hAnsi="Times New Roman"/>
          <w:b/>
          <w:sz w:val="24"/>
          <w:szCs w:val="24"/>
          <w:lang w:eastAsia="ru-RU"/>
        </w:rPr>
        <w:t>Промежуточная аттестация.</w:t>
      </w:r>
      <w:r w:rsidRPr="00C21DBF">
        <w:rPr>
          <w:rFonts w:ascii="Times New Roman" w:hAnsi="Times New Roman"/>
          <w:sz w:val="24"/>
          <w:szCs w:val="24"/>
          <w:lang w:eastAsia="ru-RU"/>
        </w:rPr>
        <w:t xml:space="preserve"> Для проведения промежуточной аттестации по дисциплине используются компьютерные классы,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 и/или учебные аудитории, укомплектованные мебелью и техническими средствами обучения.</w:t>
      </w:r>
    </w:p>
    <w:p w14:paraId="75360B94" w14:textId="77777777" w:rsidR="00AC4467" w:rsidRPr="00C21DBF" w:rsidRDefault="00AC4467" w:rsidP="00C21DBF">
      <w:pPr>
        <w:tabs>
          <w:tab w:val="left" w:pos="0"/>
        </w:tabs>
        <w:spacing w:after="0" w:line="240" w:lineRule="auto"/>
        <w:jc w:val="both"/>
        <w:rPr>
          <w:rFonts w:ascii="Times New Roman" w:hAnsi="Times New Roman"/>
          <w:sz w:val="24"/>
          <w:szCs w:val="24"/>
          <w:lang w:eastAsia="ru-RU"/>
        </w:rPr>
      </w:pPr>
      <w:r w:rsidRPr="00C21DBF">
        <w:rPr>
          <w:rFonts w:ascii="Times New Roman" w:hAnsi="Times New Roman"/>
          <w:sz w:val="24"/>
          <w:szCs w:val="24"/>
          <w:lang w:eastAsia="ru-RU"/>
        </w:rPr>
        <w:tab/>
      </w:r>
      <w:r w:rsidRPr="00C21DBF">
        <w:rPr>
          <w:rFonts w:ascii="Times New Roman" w:hAnsi="Times New Roman"/>
          <w:b/>
          <w:sz w:val="24"/>
          <w:szCs w:val="24"/>
          <w:lang w:eastAsia="ru-RU"/>
        </w:rPr>
        <w:t>Самостоятельная работа</w:t>
      </w:r>
      <w:r w:rsidRPr="00C21DBF">
        <w:rPr>
          <w:rFonts w:ascii="Times New Roman" w:hAnsi="Times New Roman"/>
          <w:sz w:val="24"/>
          <w:szCs w:val="24"/>
          <w:lang w:eastAsia="ru-RU"/>
        </w:rPr>
        <w:t xml:space="preserve">.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35673237" w14:textId="77777777" w:rsidR="00AC4467" w:rsidRPr="00C21DBF" w:rsidRDefault="00AC4467" w:rsidP="00C21DBF">
      <w:pPr>
        <w:autoSpaceDE w:val="0"/>
        <w:autoSpaceDN w:val="0"/>
        <w:adjustRightInd w:val="0"/>
        <w:spacing w:after="0" w:line="240" w:lineRule="auto"/>
        <w:jc w:val="both"/>
        <w:rPr>
          <w:rFonts w:ascii="Times New Roman" w:hAnsi="Times New Roman"/>
          <w:bCs/>
          <w:iCs/>
          <w:sz w:val="24"/>
          <w:szCs w:val="24"/>
          <w:lang w:eastAsia="ru-RU"/>
        </w:rPr>
      </w:pPr>
      <w:r w:rsidRPr="00C21DBF">
        <w:rPr>
          <w:rFonts w:ascii="Times New Roman" w:hAnsi="Times New Roman"/>
          <w:bCs/>
          <w:iCs/>
          <w:sz w:val="24"/>
          <w:szCs w:val="24"/>
          <w:lang w:eastAsia="ru-RU"/>
        </w:rPr>
        <w:tab/>
        <w:t xml:space="preserve">компьютерные классы </w:t>
      </w:r>
      <w:r w:rsidRPr="00C21DBF">
        <w:rPr>
          <w:rFonts w:ascii="Times New Roman" w:hAnsi="Times New Roman"/>
          <w:sz w:val="24"/>
          <w:szCs w:val="24"/>
          <w:lang w:eastAsia="ru-RU"/>
        </w:rPr>
        <w:t>института</w:t>
      </w:r>
      <w:r w:rsidRPr="00C21DBF">
        <w:rPr>
          <w:rFonts w:ascii="Times New Roman" w:hAnsi="Times New Roman"/>
          <w:bCs/>
          <w:iCs/>
          <w:sz w:val="24"/>
          <w:szCs w:val="24"/>
          <w:lang w:eastAsia="ru-RU"/>
        </w:rPr>
        <w:t>;</w:t>
      </w:r>
    </w:p>
    <w:p w14:paraId="52FE2EC9" w14:textId="77777777" w:rsidR="00AC4467" w:rsidRPr="00C21DBF" w:rsidRDefault="00AC4467" w:rsidP="00C21DBF">
      <w:pPr>
        <w:autoSpaceDE w:val="0"/>
        <w:autoSpaceDN w:val="0"/>
        <w:adjustRightInd w:val="0"/>
        <w:spacing w:after="0" w:line="240" w:lineRule="auto"/>
        <w:jc w:val="both"/>
        <w:rPr>
          <w:rFonts w:ascii="Times New Roman" w:hAnsi="Times New Roman"/>
          <w:bCs/>
          <w:iCs/>
          <w:sz w:val="24"/>
          <w:szCs w:val="24"/>
          <w:lang w:eastAsia="ru-RU"/>
        </w:rPr>
      </w:pPr>
      <w:r w:rsidRPr="00C21DBF">
        <w:rPr>
          <w:rFonts w:ascii="Times New Roman" w:hAnsi="Times New Roman"/>
          <w:bCs/>
          <w:iCs/>
          <w:sz w:val="24"/>
          <w:szCs w:val="24"/>
          <w:lang w:eastAsia="ru-RU"/>
        </w:rPr>
        <w:tab/>
        <w:t>библиотека, имеющая места для обучающихся, оснащенные компьютерами с доступом к базам данных и сети Интернет.</w:t>
      </w:r>
    </w:p>
    <w:p w14:paraId="7C55C7CE" w14:textId="77777777" w:rsidR="00AC4467" w:rsidRPr="00C21DBF" w:rsidRDefault="00AC4467" w:rsidP="00C21DBF">
      <w:pPr>
        <w:tabs>
          <w:tab w:val="left" w:pos="0"/>
        </w:tabs>
        <w:spacing w:after="0" w:line="240" w:lineRule="auto"/>
        <w:jc w:val="both"/>
        <w:rPr>
          <w:rFonts w:ascii="Times New Roman" w:hAnsi="Times New Roman"/>
          <w:sz w:val="24"/>
          <w:szCs w:val="24"/>
          <w:lang w:eastAsia="ru-RU"/>
        </w:rPr>
      </w:pPr>
      <w:r w:rsidRPr="00C21DBF">
        <w:rPr>
          <w:rFonts w:ascii="Times New Roman" w:hAnsi="Times New Roman"/>
          <w:bCs/>
          <w:iCs/>
          <w:sz w:val="24"/>
          <w:szCs w:val="24"/>
          <w:lang w:eastAsia="ru-RU"/>
        </w:rPr>
        <w:tab/>
      </w:r>
      <w:r w:rsidRPr="00C21DBF">
        <w:rPr>
          <w:rFonts w:ascii="Times New Roman" w:hAnsi="Times New Roman"/>
          <w:b/>
          <w:bCs/>
          <w:iCs/>
          <w:sz w:val="24"/>
          <w:szCs w:val="24"/>
          <w:lang w:eastAsia="ru-RU"/>
        </w:rPr>
        <w:t xml:space="preserve">Электронная информационно-образовательная среда </w:t>
      </w:r>
      <w:r w:rsidRPr="00C21DBF">
        <w:rPr>
          <w:rFonts w:ascii="Times New Roman" w:hAnsi="Times New Roman"/>
          <w:b/>
          <w:sz w:val="24"/>
          <w:szCs w:val="24"/>
          <w:lang w:eastAsia="ru-RU"/>
        </w:rPr>
        <w:t>института</w:t>
      </w:r>
      <w:r w:rsidRPr="00C21DBF">
        <w:rPr>
          <w:rFonts w:ascii="Times New Roman" w:hAnsi="Times New Roman"/>
          <w:b/>
          <w:bCs/>
          <w:iCs/>
          <w:sz w:val="24"/>
          <w:szCs w:val="24"/>
          <w:lang w:eastAsia="ru-RU"/>
        </w:rPr>
        <w:t xml:space="preserve"> (ЭИОС).</w:t>
      </w:r>
      <w:r w:rsidRPr="00C21DBF">
        <w:rPr>
          <w:rFonts w:ascii="Times New Roman" w:hAnsi="Times New Roman"/>
          <w:bCs/>
          <w:iCs/>
          <w:sz w:val="24"/>
          <w:szCs w:val="24"/>
          <w:lang w:eastAsia="ru-RU"/>
        </w:rPr>
        <w:t xml:space="preserve"> </w:t>
      </w:r>
      <w:r w:rsidRPr="00C21DBF">
        <w:rPr>
          <w:rFonts w:ascii="Times New Roman" w:hAnsi="Times New Roman"/>
          <w:bCs/>
          <w:sz w:val="24"/>
          <w:szCs w:val="24"/>
          <w:lang w:eastAsia="ru-RU"/>
        </w:rPr>
        <w:t>Каждый</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обучающийся</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в</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течение</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всего</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периода</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обучения</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обеспечен</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индивидуальным</w:t>
      </w:r>
      <w:r w:rsidRPr="00C21DBF">
        <w:rPr>
          <w:rFonts w:ascii="Times New Roman" w:hAnsi="Times New Roman"/>
          <w:sz w:val="24"/>
          <w:szCs w:val="24"/>
          <w:lang w:eastAsia="ru-RU"/>
        </w:rPr>
        <w:t xml:space="preserve"> </w:t>
      </w:r>
      <w:r w:rsidRPr="00C21DBF">
        <w:rPr>
          <w:rFonts w:ascii="Times New Roman" w:hAnsi="Times New Roman"/>
          <w:bCs/>
          <w:sz w:val="24"/>
          <w:szCs w:val="24"/>
          <w:lang w:eastAsia="ru-RU"/>
        </w:rPr>
        <w:t>неограниченным</w:t>
      </w:r>
      <w:r w:rsidRPr="00C21DBF">
        <w:rPr>
          <w:rFonts w:ascii="Times New Roman" w:hAnsi="Times New Roman"/>
          <w:sz w:val="24"/>
          <w:szCs w:val="24"/>
          <w:lang w:eastAsia="ru-RU"/>
        </w:rPr>
        <w:t xml:space="preserve">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01DF3488" w14:textId="77777777" w:rsidR="00AC4467" w:rsidRPr="00C21DBF" w:rsidRDefault="00AC4467" w:rsidP="00C21DBF">
      <w:pPr>
        <w:tabs>
          <w:tab w:val="left" w:pos="0"/>
        </w:tabs>
        <w:spacing w:after="0" w:line="240" w:lineRule="auto"/>
        <w:ind w:firstLine="709"/>
        <w:jc w:val="both"/>
        <w:rPr>
          <w:rFonts w:ascii="Times New Roman" w:hAnsi="Times New Roman"/>
          <w:sz w:val="24"/>
          <w:szCs w:val="24"/>
          <w:lang w:eastAsia="ru-RU"/>
        </w:rPr>
      </w:pPr>
      <w:r w:rsidRPr="00C21DBF">
        <w:rPr>
          <w:rFonts w:ascii="Times New Roman" w:hAnsi="Times New Roman"/>
          <w:sz w:val="24"/>
          <w:szCs w:val="24"/>
          <w:lang w:eastAsia="ru-RU"/>
        </w:rPr>
        <w:t>ЭИОС института обеспечивает:</w:t>
      </w:r>
    </w:p>
    <w:p w14:paraId="6AEF0146" w14:textId="77777777" w:rsidR="00AC4467" w:rsidRPr="00C21DBF" w:rsidRDefault="00AC4467" w:rsidP="00C21DBF">
      <w:pPr>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6E10B94A" w14:textId="77777777" w:rsidR="00AC4467" w:rsidRPr="00C21DBF" w:rsidRDefault="00AC4467" w:rsidP="00C21DBF">
      <w:pPr>
        <w:spacing w:after="0" w:line="240" w:lineRule="auto"/>
        <w:ind w:firstLine="540"/>
        <w:jc w:val="both"/>
        <w:rPr>
          <w:rFonts w:ascii="Times New Roman" w:hAnsi="Times New Roman"/>
          <w:sz w:val="24"/>
          <w:szCs w:val="24"/>
          <w:lang w:eastAsia="ru-RU"/>
        </w:rPr>
      </w:pPr>
      <w:bookmarkStart w:id="1" w:name="dst100191"/>
      <w:bookmarkEnd w:id="1"/>
      <w:r w:rsidRPr="00C21DBF">
        <w:rPr>
          <w:rFonts w:ascii="Times New Roman" w:hAnsi="Times New Roman"/>
          <w:sz w:val="24"/>
          <w:szCs w:val="24"/>
          <w:lang w:eastAsia="ru-RU"/>
        </w:rPr>
        <w:t>формирование электронного портфолио обучающегося, в том числе сохранение его работ и оценок за эти работы.</w:t>
      </w:r>
    </w:p>
    <w:p w14:paraId="12A13B28" w14:textId="77777777" w:rsidR="00AC4467" w:rsidRPr="00C21DBF" w:rsidRDefault="00AC4467" w:rsidP="00C21DBF">
      <w:pPr>
        <w:spacing w:after="0" w:line="240" w:lineRule="auto"/>
        <w:ind w:firstLine="540"/>
        <w:jc w:val="both"/>
        <w:rPr>
          <w:rFonts w:ascii="Times New Roman" w:hAnsi="Times New Roman"/>
          <w:sz w:val="24"/>
          <w:szCs w:val="24"/>
          <w:lang w:eastAsia="ru-RU"/>
        </w:rPr>
      </w:pPr>
      <w:bookmarkStart w:id="2" w:name="dst100192"/>
      <w:bookmarkEnd w:id="2"/>
      <w:r w:rsidRPr="00C21DBF">
        <w:rPr>
          <w:rFonts w:ascii="Times New Roman" w:hAnsi="Times New Roman"/>
          <w:sz w:val="24"/>
          <w:szCs w:val="24"/>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4E6716F7" w14:textId="77777777" w:rsidR="00AC4467" w:rsidRPr="00C21DBF" w:rsidRDefault="00AC4467" w:rsidP="00C21DBF">
      <w:pPr>
        <w:spacing w:after="0" w:line="240" w:lineRule="auto"/>
        <w:ind w:firstLine="540"/>
        <w:jc w:val="both"/>
        <w:rPr>
          <w:rFonts w:ascii="Times New Roman" w:hAnsi="Times New Roman"/>
          <w:sz w:val="24"/>
          <w:szCs w:val="24"/>
          <w:lang w:eastAsia="ru-RU"/>
        </w:rPr>
      </w:pPr>
      <w:bookmarkStart w:id="3" w:name="dst100193"/>
      <w:bookmarkEnd w:id="3"/>
      <w:r w:rsidRPr="00C21DBF">
        <w:rPr>
          <w:rFonts w:ascii="Times New Roman" w:hAnsi="Times New Roman"/>
          <w:sz w:val="24"/>
          <w:szCs w:val="24"/>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63E8ECBA" w14:textId="77777777" w:rsidR="00AC4467" w:rsidRPr="00C21DBF" w:rsidRDefault="00AC4467" w:rsidP="00C21DBF">
      <w:pPr>
        <w:spacing w:after="0" w:line="240" w:lineRule="auto"/>
        <w:ind w:firstLine="540"/>
        <w:jc w:val="both"/>
        <w:rPr>
          <w:rFonts w:ascii="Times New Roman" w:hAnsi="Times New Roman"/>
          <w:sz w:val="24"/>
          <w:szCs w:val="24"/>
          <w:lang w:eastAsia="ru-RU"/>
        </w:rPr>
      </w:pPr>
      <w:bookmarkStart w:id="4" w:name="dst100194"/>
      <w:bookmarkEnd w:id="4"/>
      <w:r w:rsidRPr="00C21DBF">
        <w:rPr>
          <w:rFonts w:ascii="Times New Roman" w:hAnsi="Times New Roman"/>
          <w:sz w:val="24"/>
          <w:szCs w:val="24"/>
          <w:lang w:eastAsia="ru-RU"/>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79CE8418" w14:textId="77777777" w:rsidR="00AC4467" w:rsidRPr="00C21DBF" w:rsidRDefault="00AC4467" w:rsidP="00C21DBF">
      <w:pPr>
        <w:spacing w:after="0" w:line="240" w:lineRule="auto"/>
        <w:ind w:firstLine="540"/>
        <w:jc w:val="both"/>
        <w:rPr>
          <w:rFonts w:ascii="Times New Roman" w:hAnsi="Times New Roman"/>
          <w:sz w:val="24"/>
          <w:szCs w:val="24"/>
          <w:lang w:eastAsia="ru-RU"/>
        </w:rPr>
      </w:pPr>
      <w:bookmarkStart w:id="5" w:name="dst100195"/>
      <w:bookmarkEnd w:id="5"/>
      <w:r w:rsidRPr="00C21DBF">
        <w:rPr>
          <w:rFonts w:ascii="Times New Roman" w:hAnsi="Times New Roman"/>
          <w:sz w:val="24"/>
          <w:szCs w:val="24"/>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02AE7579" w14:textId="77777777" w:rsidR="00AC4467" w:rsidRPr="00C21DBF" w:rsidRDefault="00AC4467" w:rsidP="008D2A6C">
      <w:pPr>
        <w:spacing w:after="0" w:line="240" w:lineRule="auto"/>
        <w:ind w:firstLine="567"/>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095"/>
        <w:gridCol w:w="2432"/>
      </w:tblGrid>
      <w:tr w:rsidR="00AC4467" w:rsidRPr="00C21DBF" w14:paraId="2E6EF573" w14:textId="77777777" w:rsidTr="000A4B31">
        <w:tc>
          <w:tcPr>
            <w:tcW w:w="1555" w:type="dxa"/>
            <w:vMerge w:val="restart"/>
            <w:shd w:val="clear" w:color="auto" w:fill="auto"/>
            <w:vAlign w:val="center"/>
          </w:tcPr>
          <w:p w14:paraId="79DD5408" w14:textId="09B19A1C" w:rsidR="00AC4467" w:rsidRPr="00845A6E" w:rsidRDefault="000A4B31" w:rsidP="00845A6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Линейная алгебра</w:t>
            </w:r>
          </w:p>
        </w:tc>
        <w:tc>
          <w:tcPr>
            <w:tcW w:w="6095" w:type="dxa"/>
            <w:shd w:val="clear" w:color="auto" w:fill="auto"/>
          </w:tcPr>
          <w:p w14:paraId="3AEDB623" w14:textId="77777777" w:rsidR="00AC4467" w:rsidRPr="00845A6E" w:rsidRDefault="00AC4467" w:rsidP="00845A6E">
            <w:pPr>
              <w:pStyle w:val="ConsPlusNormal"/>
              <w:widowControl/>
              <w:rPr>
                <w:rFonts w:ascii="Times New Roman" w:eastAsia="Calibri" w:hAnsi="Times New Roman" w:cs="Times New Roman"/>
                <w:sz w:val="24"/>
                <w:szCs w:val="24"/>
              </w:rPr>
            </w:pPr>
            <w:r w:rsidRPr="00845A6E">
              <w:rPr>
                <w:rFonts w:ascii="Times New Roman" w:eastAsia="Calibri" w:hAnsi="Times New Roman" w:cs="Times New Roman"/>
                <w:sz w:val="24"/>
                <w:szCs w:val="24"/>
              </w:rPr>
              <w:t>Аудитория № 217</w:t>
            </w:r>
            <w:r w:rsidRPr="00845A6E">
              <w:rPr>
                <w:rFonts w:ascii="Times New Roman" w:eastAsia="Calibri" w:hAnsi="Times New Roman" w:cs="Times New Roman"/>
                <w:sz w:val="24"/>
                <w:szCs w:val="24"/>
              </w:rPr>
              <w:br/>
              <w:t>Лекционная аудитория</w:t>
            </w:r>
            <w:r w:rsidRPr="00845A6E">
              <w:rPr>
                <w:rFonts w:ascii="Times New Roman" w:eastAsia="Calibri" w:hAnsi="Times New Roman" w:cs="Times New Roman"/>
                <w:sz w:val="24"/>
                <w:szCs w:val="24"/>
              </w:rPr>
              <w:br/>
              <w:t xml:space="preserve">Аудитория для групповых и индивидуальных консультаций </w:t>
            </w:r>
            <w:r w:rsidRPr="00845A6E">
              <w:rPr>
                <w:rFonts w:ascii="Times New Roman" w:eastAsia="Calibri" w:hAnsi="Times New Roman" w:cs="Times New Roman"/>
                <w:sz w:val="24"/>
                <w:szCs w:val="24"/>
              </w:rPr>
              <w:br/>
              <w:t>-Столы, стулья, классная доска, кафедра для преподавателя; экран, жалюзи, проектор, ноутбук.</w:t>
            </w:r>
          </w:p>
        </w:tc>
        <w:tc>
          <w:tcPr>
            <w:tcW w:w="2432" w:type="dxa"/>
            <w:shd w:val="clear" w:color="auto" w:fill="auto"/>
            <w:vAlign w:val="center"/>
          </w:tcPr>
          <w:p w14:paraId="4C71379A" w14:textId="77777777" w:rsidR="00AC4467" w:rsidRPr="00845A6E" w:rsidRDefault="00AC4467" w:rsidP="00845A6E">
            <w:pPr>
              <w:spacing w:after="0" w:line="240" w:lineRule="auto"/>
              <w:jc w:val="center"/>
              <w:rPr>
                <w:rFonts w:ascii="Times New Roman" w:hAnsi="Times New Roman"/>
                <w:sz w:val="24"/>
                <w:szCs w:val="24"/>
                <w:lang w:eastAsia="ru-RU"/>
              </w:rPr>
            </w:pPr>
            <w:r w:rsidRPr="00845A6E">
              <w:rPr>
                <w:rFonts w:ascii="Times New Roman" w:hAnsi="Times New Roman"/>
                <w:sz w:val="24"/>
                <w:szCs w:val="24"/>
                <w:lang w:eastAsia="ru-RU"/>
              </w:rPr>
              <w:t xml:space="preserve">390000, </w:t>
            </w:r>
            <w:r w:rsidRPr="00845A6E">
              <w:rPr>
                <w:rFonts w:ascii="Times New Roman" w:hAnsi="Times New Roman"/>
                <w:sz w:val="24"/>
                <w:szCs w:val="24"/>
              </w:rPr>
              <w:t>Рязанская область</w:t>
            </w:r>
            <w:r w:rsidRPr="00845A6E">
              <w:rPr>
                <w:rFonts w:ascii="Times New Roman" w:hAnsi="Times New Roman"/>
                <w:sz w:val="24"/>
                <w:szCs w:val="24"/>
                <w:lang w:eastAsia="ru-RU"/>
              </w:rPr>
              <w:t>, г. Рязань, ул. Право-Лыбедская, 26/53</w:t>
            </w:r>
          </w:p>
        </w:tc>
      </w:tr>
      <w:tr w:rsidR="00AC4467" w:rsidRPr="00C21DBF" w14:paraId="12FA23A4" w14:textId="77777777" w:rsidTr="000A4B31">
        <w:tc>
          <w:tcPr>
            <w:tcW w:w="1555" w:type="dxa"/>
            <w:vMerge/>
            <w:shd w:val="clear" w:color="auto" w:fill="auto"/>
            <w:vAlign w:val="center"/>
          </w:tcPr>
          <w:p w14:paraId="71CB02D5" w14:textId="77777777" w:rsidR="00AC4467" w:rsidRPr="00845A6E" w:rsidRDefault="00AC4467" w:rsidP="00845A6E">
            <w:pPr>
              <w:spacing w:after="0" w:line="240" w:lineRule="auto"/>
              <w:jc w:val="both"/>
              <w:rPr>
                <w:rFonts w:ascii="Times New Roman" w:hAnsi="Times New Roman"/>
                <w:b/>
                <w:sz w:val="24"/>
                <w:szCs w:val="24"/>
              </w:rPr>
            </w:pPr>
          </w:p>
        </w:tc>
        <w:tc>
          <w:tcPr>
            <w:tcW w:w="6095" w:type="dxa"/>
            <w:shd w:val="clear" w:color="auto" w:fill="auto"/>
          </w:tcPr>
          <w:p w14:paraId="14389F37" w14:textId="77777777" w:rsidR="00AC4467" w:rsidRPr="00845A6E" w:rsidRDefault="00AC4467" w:rsidP="00845A6E">
            <w:pPr>
              <w:pStyle w:val="ConsPlusNormal"/>
              <w:widowControl/>
              <w:rPr>
                <w:rFonts w:ascii="Times New Roman" w:eastAsia="Calibri" w:hAnsi="Times New Roman" w:cs="Times New Roman"/>
                <w:sz w:val="24"/>
                <w:szCs w:val="24"/>
              </w:rPr>
            </w:pPr>
            <w:r w:rsidRPr="00845A6E">
              <w:rPr>
                <w:rFonts w:ascii="Times New Roman" w:eastAsia="Calibri" w:hAnsi="Times New Roman" w:cs="Times New Roman"/>
                <w:sz w:val="24"/>
                <w:szCs w:val="24"/>
              </w:rPr>
              <w:t>Аудитория № 213,</w:t>
            </w:r>
          </w:p>
          <w:p w14:paraId="5B40C1F1" w14:textId="77777777" w:rsidR="00AC4467" w:rsidRPr="00845A6E" w:rsidRDefault="00AC4467" w:rsidP="00845A6E">
            <w:pPr>
              <w:pStyle w:val="ConsPlusNormal"/>
              <w:widowControl/>
              <w:rPr>
                <w:rFonts w:ascii="Times New Roman" w:eastAsia="Calibri" w:hAnsi="Times New Roman" w:cs="Times New Roman"/>
                <w:sz w:val="24"/>
                <w:szCs w:val="24"/>
              </w:rPr>
            </w:pPr>
            <w:r w:rsidRPr="00845A6E">
              <w:rPr>
                <w:rFonts w:ascii="Times New Roman" w:eastAsia="Calibri" w:hAnsi="Times New Roman" w:cs="Times New Roman"/>
                <w:sz w:val="24"/>
                <w:szCs w:val="24"/>
              </w:rPr>
              <w:t>Аудитория для практических и семинарских занятий</w:t>
            </w:r>
          </w:p>
          <w:p w14:paraId="5E5D26E5" w14:textId="77777777" w:rsidR="00AC4467" w:rsidRPr="00845A6E" w:rsidRDefault="00AC4467" w:rsidP="00845A6E">
            <w:pPr>
              <w:pStyle w:val="ConsPlusNormal"/>
              <w:widowControl/>
              <w:rPr>
                <w:rFonts w:ascii="Times New Roman" w:eastAsia="Calibri" w:hAnsi="Times New Roman" w:cs="Times New Roman"/>
                <w:sz w:val="24"/>
                <w:szCs w:val="24"/>
              </w:rPr>
            </w:pPr>
            <w:r w:rsidRPr="00845A6E">
              <w:rPr>
                <w:rFonts w:ascii="Times New Roman" w:eastAsia="Calibri" w:hAnsi="Times New Roman" w:cs="Times New Roman"/>
                <w:sz w:val="24"/>
                <w:szCs w:val="24"/>
              </w:rPr>
              <w:t>Аудитория для текущего контроля и промежуточной аттестации</w:t>
            </w:r>
          </w:p>
          <w:p w14:paraId="36AA120F" w14:textId="77777777" w:rsidR="00AC4467" w:rsidRPr="00845A6E" w:rsidRDefault="00AC4467" w:rsidP="00845A6E">
            <w:pPr>
              <w:spacing w:after="0" w:line="240" w:lineRule="auto"/>
              <w:jc w:val="both"/>
              <w:rPr>
                <w:rFonts w:ascii="Times New Roman" w:hAnsi="Times New Roman"/>
                <w:b/>
                <w:sz w:val="24"/>
                <w:szCs w:val="24"/>
              </w:rPr>
            </w:pPr>
            <w:r w:rsidRPr="00845A6E">
              <w:rPr>
                <w:rFonts w:ascii="Times New Roman" w:hAnsi="Times New Roman"/>
                <w:sz w:val="24"/>
                <w:szCs w:val="24"/>
              </w:rPr>
              <w:t>столы, стулья, классная доска, кафедра для преподавателя</w:t>
            </w:r>
          </w:p>
        </w:tc>
        <w:tc>
          <w:tcPr>
            <w:tcW w:w="2432" w:type="dxa"/>
            <w:shd w:val="clear" w:color="auto" w:fill="auto"/>
            <w:vAlign w:val="center"/>
          </w:tcPr>
          <w:p w14:paraId="35838E62" w14:textId="77777777" w:rsidR="00AC4467" w:rsidRPr="00845A6E" w:rsidRDefault="00AC4467" w:rsidP="00845A6E">
            <w:pPr>
              <w:spacing w:after="0" w:line="240" w:lineRule="auto"/>
              <w:jc w:val="both"/>
              <w:rPr>
                <w:rFonts w:ascii="Times New Roman" w:hAnsi="Times New Roman"/>
                <w:b/>
                <w:sz w:val="24"/>
                <w:szCs w:val="24"/>
              </w:rPr>
            </w:pPr>
            <w:r w:rsidRPr="00845A6E">
              <w:rPr>
                <w:rFonts w:ascii="Times New Roman" w:hAnsi="Times New Roman"/>
                <w:sz w:val="24"/>
                <w:szCs w:val="24"/>
                <w:lang w:eastAsia="ru-RU"/>
              </w:rPr>
              <w:t xml:space="preserve">390000, </w:t>
            </w:r>
            <w:r w:rsidRPr="00845A6E">
              <w:rPr>
                <w:rFonts w:ascii="Times New Roman" w:hAnsi="Times New Roman"/>
                <w:sz w:val="24"/>
                <w:szCs w:val="24"/>
              </w:rPr>
              <w:t>Рязанская область</w:t>
            </w:r>
            <w:r w:rsidRPr="00845A6E">
              <w:rPr>
                <w:rFonts w:ascii="Times New Roman" w:hAnsi="Times New Roman"/>
                <w:sz w:val="24"/>
                <w:szCs w:val="24"/>
                <w:lang w:eastAsia="ru-RU"/>
              </w:rPr>
              <w:t>, г. Рязань, ул. Право-Лыбедская, 26/53</w:t>
            </w:r>
          </w:p>
        </w:tc>
      </w:tr>
      <w:tr w:rsidR="00AC4467" w:rsidRPr="00C21DBF" w14:paraId="42DEAAA5" w14:textId="77777777" w:rsidTr="000A4B31">
        <w:tc>
          <w:tcPr>
            <w:tcW w:w="1555" w:type="dxa"/>
            <w:vMerge/>
            <w:shd w:val="clear" w:color="auto" w:fill="auto"/>
            <w:vAlign w:val="center"/>
          </w:tcPr>
          <w:p w14:paraId="2135FC7C" w14:textId="77777777" w:rsidR="00AC4467" w:rsidRPr="00845A6E" w:rsidRDefault="00AC4467" w:rsidP="00845A6E">
            <w:pPr>
              <w:spacing w:after="0" w:line="240" w:lineRule="auto"/>
              <w:jc w:val="both"/>
              <w:rPr>
                <w:rFonts w:ascii="Times New Roman" w:hAnsi="Times New Roman"/>
                <w:b/>
                <w:sz w:val="24"/>
                <w:szCs w:val="24"/>
              </w:rPr>
            </w:pPr>
          </w:p>
        </w:tc>
        <w:tc>
          <w:tcPr>
            <w:tcW w:w="6095" w:type="dxa"/>
            <w:shd w:val="clear" w:color="auto" w:fill="auto"/>
          </w:tcPr>
          <w:p w14:paraId="2F23D37A" w14:textId="77777777" w:rsidR="00AC4467" w:rsidRPr="00845A6E" w:rsidRDefault="00AC4467" w:rsidP="00845A6E">
            <w:pPr>
              <w:pStyle w:val="ConsPlusNormal"/>
              <w:widowControl/>
              <w:rPr>
                <w:rFonts w:ascii="Times New Roman" w:eastAsia="Calibri" w:hAnsi="Times New Roman" w:cs="Times New Roman"/>
                <w:sz w:val="24"/>
                <w:szCs w:val="24"/>
              </w:rPr>
            </w:pPr>
            <w:r w:rsidRPr="00845A6E">
              <w:rPr>
                <w:rFonts w:ascii="Times New Roman" w:eastAsia="Calibri" w:hAnsi="Times New Roman" w:cs="Times New Roman"/>
                <w:sz w:val="24"/>
                <w:szCs w:val="24"/>
              </w:rPr>
              <w:t>Аудитория № 205,</w:t>
            </w:r>
          </w:p>
          <w:p w14:paraId="0C74AC2A" w14:textId="77777777" w:rsidR="00AC4467" w:rsidRPr="00845A6E" w:rsidRDefault="00AC4467" w:rsidP="00845A6E">
            <w:pPr>
              <w:pStyle w:val="ConsPlusNormal"/>
              <w:widowControl/>
              <w:rPr>
                <w:rFonts w:ascii="Times New Roman" w:eastAsia="Calibri" w:hAnsi="Times New Roman" w:cs="Times New Roman"/>
                <w:sz w:val="24"/>
                <w:szCs w:val="24"/>
              </w:rPr>
            </w:pPr>
            <w:r w:rsidRPr="00845A6E">
              <w:rPr>
                <w:rFonts w:ascii="Times New Roman" w:eastAsia="Calibri" w:hAnsi="Times New Roman" w:cs="Times New Roman"/>
                <w:sz w:val="24"/>
                <w:szCs w:val="24"/>
              </w:rPr>
              <w:t>Компьютерная аудитория.</w:t>
            </w:r>
          </w:p>
          <w:p w14:paraId="72FD8D9D" w14:textId="77777777" w:rsidR="00AC4467" w:rsidRPr="00845A6E" w:rsidRDefault="00AC4467" w:rsidP="00845A6E">
            <w:pPr>
              <w:tabs>
                <w:tab w:val="left" w:pos="10308"/>
              </w:tabs>
              <w:spacing w:after="0" w:line="240" w:lineRule="auto"/>
              <w:ind w:right="-108"/>
              <w:rPr>
                <w:rFonts w:ascii="Times New Roman" w:hAnsi="Times New Roman"/>
                <w:sz w:val="24"/>
                <w:szCs w:val="24"/>
              </w:rPr>
            </w:pPr>
            <w:r w:rsidRPr="00845A6E">
              <w:rPr>
                <w:rFonts w:ascii="Times New Roman" w:hAnsi="Times New Roman"/>
                <w:sz w:val="24"/>
                <w:szCs w:val="24"/>
              </w:rPr>
              <w:t>Аудитория для курсового проектирования</w:t>
            </w:r>
          </w:p>
          <w:p w14:paraId="042EAF62" w14:textId="77777777" w:rsidR="00AC4467" w:rsidRPr="00845A6E" w:rsidRDefault="00AC4467" w:rsidP="00845A6E">
            <w:pPr>
              <w:spacing w:after="0" w:line="240" w:lineRule="auto"/>
              <w:rPr>
                <w:rFonts w:ascii="Times New Roman" w:hAnsi="Times New Roman"/>
                <w:sz w:val="24"/>
                <w:szCs w:val="24"/>
                <w:lang w:eastAsia="ru-RU"/>
              </w:rPr>
            </w:pPr>
            <w:r w:rsidRPr="00845A6E">
              <w:rPr>
                <w:rFonts w:ascii="Times New Roman" w:hAnsi="Times New Roman"/>
                <w:sz w:val="24"/>
                <w:szCs w:val="24"/>
                <w:lang w:eastAsia="ru-RU"/>
              </w:rPr>
              <w:t>Аудитория для самостоятельной работы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p>
          <w:p w14:paraId="0E0AF315" w14:textId="77777777" w:rsidR="00AC4467" w:rsidRPr="00845A6E" w:rsidRDefault="00AC4467" w:rsidP="00845A6E">
            <w:pPr>
              <w:tabs>
                <w:tab w:val="left" w:pos="310"/>
              </w:tabs>
              <w:spacing w:after="0" w:line="240" w:lineRule="auto"/>
              <w:rPr>
                <w:rFonts w:ascii="Times New Roman" w:hAnsi="Times New Roman"/>
                <w:sz w:val="24"/>
                <w:szCs w:val="24"/>
              </w:rPr>
            </w:pPr>
            <w:r w:rsidRPr="00845A6E">
              <w:rPr>
                <w:rFonts w:ascii="Times New Roman" w:hAnsi="Times New Roman"/>
                <w:sz w:val="24"/>
                <w:szCs w:val="24"/>
              </w:rPr>
              <w:t>Рабочее место преподавателя:</w:t>
            </w:r>
          </w:p>
          <w:p w14:paraId="551C341C" w14:textId="77777777" w:rsidR="00AC4467" w:rsidRPr="00845A6E" w:rsidRDefault="00AC4467" w:rsidP="00845A6E">
            <w:pPr>
              <w:numPr>
                <w:ilvl w:val="0"/>
                <w:numId w:val="8"/>
              </w:numPr>
              <w:tabs>
                <w:tab w:val="clear" w:pos="360"/>
                <w:tab w:val="left" w:pos="310"/>
                <w:tab w:val="num" w:pos="720"/>
                <w:tab w:val="num" w:pos="1038"/>
              </w:tabs>
              <w:spacing w:after="0" w:line="240" w:lineRule="auto"/>
              <w:ind w:left="0" w:firstLine="0"/>
              <w:rPr>
                <w:rFonts w:ascii="Times New Roman" w:hAnsi="Times New Roman"/>
                <w:sz w:val="24"/>
                <w:szCs w:val="24"/>
              </w:rPr>
            </w:pPr>
            <w:r w:rsidRPr="00845A6E">
              <w:rPr>
                <w:rFonts w:ascii="Times New Roman" w:hAnsi="Times New Roman"/>
                <w:sz w:val="24"/>
                <w:szCs w:val="24"/>
              </w:rPr>
              <w:t>персональный компьютер;</w:t>
            </w:r>
          </w:p>
          <w:p w14:paraId="3607FAF4" w14:textId="77777777" w:rsidR="00AC4467" w:rsidRPr="00845A6E" w:rsidRDefault="00AC4467" w:rsidP="00845A6E">
            <w:pPr>
              <w:tabs>
                <w:tab w:val="left" w:pos="310"/>
              </w:tabs>
              <w:spacing w:after="0" w:line="240" w:lineRule="auto"/>
              <w:rPr>
                <w:rFonts w:ascii="Times New Roman" w:hAnsi="Times New Roman"/>
                <w:sz w:val="24"/>
                <w:szCs w:val="24"/>
              </w:rPr>
            </w:pPr>
            <w:r w:rsidRPr="00845A6E">
              <w:rPr>
                <w:rFonts w:ascii="Times New Roman" w:hAnsi="Times New Roman"/>
                <w:sz w:val="24"/>
                <w:szCs w:val="24"/>
              </w:rPr>
              <w:t>Рабочее место учащегося:</w:t>
            </w:r>
          </w:p>
          <w:p w14:paraId="6B3321E1" w14:textId="77777777" w:rsidR="00AC4467" w:rsidRPr="00845A6E" w:rsidRDefault="00000000" w:rsidP="00845A6E">
            <w:pPr>
              <w:numPr>
                <w:ilvl w:val="0"/>
                <w:numId w:val="8"/>
              </w:numPr>
              <w:tabs>
                <w:tab w:val="clear" w:pos="360"/>
                <w:tab w:val="left" w:pos="310"/>
                <w:tab w:val="num" w:pos="720"/>
                <w:tab w:val="num" w:pos="1038"/>
              </w:tabs>
              <w:spacing w:after="0" w:line="240" w:lineRule="auto"/>
              <w:ind w:left="0" w:firstLine="0"/>
              <w:rPr>
                <w:rFonts w:ascii="Times New Roman" w:hAnsi="Times New Roman"/>
                <w:sz w:val="24"/>
                <w:szCs w:val="24"/>
              </w:rPr>
            </w:pPr>
            <w:hyperlink r:id="rId12" w:history="1">
              <w:r w:rsidR="00AC4467" w:rsidRPr="00845A6E">
                <w:rPr>
                  <w:rStyle w:val="ac"/>
                  <w:rFonts w:ascii="Times New Roman" w:hAnsi="Times New Roman"/>
                  <w:sz w:val="24"/>
                  <w:szCs w:val="24"/>
                </w:rPr>
                <w:t>персональный компьютер</w:t>
              </w:r>
            </w:hyperlink>
            <w:r w:rsidR="00AC4467" w:rsidRPr="00845A6E">
              <w:rPr>
                <w:rFonts w:ascii="Times New Roman" w:hAnsi="Times New Roman"/>
                <w:sz w:val="24"/>
                <w:szCs w:val="24"/>
              </w:rPr>
              <w:t>;</w:t>
            </w:r>
          </w:p>
          <w:p w14:paraId="23A79A45" w14:textId="77777777" w:rsidR="00AC4467" w:rsidRPr="00845A6E" w:rsidRDefault="00AC4467" w:rsidP="00845A6E">
            <w:pPr>
              <w:tabs>
                <w:tab w:val="left" w:pos="310"/>
                <w:tab w:val="num" w:pos="1038"/>
              </w:tabs>
              <w:spacing w:after="0" w:line="240" w:lineRule="auto"/>
              <w:rPr>
                <w:rFonts w:ascii="Times New Roman" w:hAnsi="Times New Roman"/>
                <w:sz w:val="24"/>
                <w:szCs w:val="24"/>
              </w:rPr>
            </w:pPr>
            <w:r w:rsidRPr="00845A6E">
              <w:rPr>
                <w:rFonts w:ascii="Times New Roman" w:hAnsi="Times New Roman"/>
                <w:sz w:val="24"/>
                <w:szCs w:val="24"/>
              </w:rPr>
              <w:t>-программное обеспечение;</w:t>
            </w:r>
          </w:p>
          <w:p w14:paraId="6FD60156" w14:textId="77777777" w:rsidR="00AC4467" w:rsidRPr="00845A6E" w:rsidRDefault="00AC4467" w:rsidP="00845A6E">
            <w:pPr>
              <w:spacing w:after="0" w:line="240" w:lineRule="auto"/>
              <w:ind w:left="-1"/>
              <w:rPr>
                <w:rFonts w:ascii="Times New Roman" w:hAnsi="Times New Roman"/>
                <w:sz w:val="24"/>
                <w:szCs w:val="24"/>
                <w:lang w:val="en-US"/>
              </w:rPr>
            </w:pPr>
            <w:r w:rsidRPr="00845A6E">
              <w:rPr>
                <w:rFonts w:ascii="Times New Roman" w:hAnsi="Times New Roman"/>
                <w:sz w:val="24"/>
                <w:szCs w:val="24"/>
                <w:lang w:val="en-US"/>
              </w:rPr>
              <w:t xml:space="preserve">- Microsoft Win Starter 7 Russian Academic OPEN 1 License No Level Legalization Get Genuine. </w:t>
            </w:r>
            <w:r w:rsidRPr="00845A6E">
              <w:rPr>
                <w:rFonts w:ascii="Times New Roman" w:hAnsi="Times New Roman"/>
                <w:sz w:val="24"/>
                <w:szCs w:val="24"/>
              </w:rPr>
              <w:t>Лицензия</w:t>
            </w:r>
            <w:r w:rsidRPr="00845A6E">
              <w:rPr>
                <w:rFonts w:ascii="Times New Roman" w:hAnsi="Times New Roman"/>
                <w:sz w:val="24"/>
                <w:szCs w:val="24"/>
                <w:lang w:val="en-US"/>
              </w:rPr>
              <w:t xml:space="preserve"> № 47945625 </w:t>
            </w:r>
            <w:r w:rsidRPr="00845A6E">
              <w:rPr>
                <w:rFonts w:ascii="Times New Roman" w:hAnsi="Times New Roman"/>
                <w:sz w:val="24"/>
                <w:szCs w:val="24"/>
              </w:rPr>
              <w:t>от</w:t>
            </w:r>
            <w:r w:rsidRPr="00845A6E">
              <w:rPr>
                <w:rFonts w:ascii="Times New Roman" w:hAnsi="Times New Roman"/>
                <w:sz w:val="24"/>
                <w:szCs w:val="24"/>
                <w:lang w:val="en-US"/>
              </w:rPr>
              <w:t xml:space="preserve"> 14.01.2011</w:t>
            </w:r>
          </w:p>
          <w:p w14:paraId="7FFE29E3" w14:textId="77777777" w:rsidR="00AC4467" w:rsidRPr="00845A6E" w:rsidRDefault="00AC4467" w:rsidP="00845A6E">
            <w:pPr>
              <w:tabs>
                <w:tab w:val="left" w:pos="6767"/>
              </w:tabs>
              <w:spacing w:after="0" w:line="240" w:lineRule="auto"/>
              <w:rPr>
                <w:rFonts w:ascii="Times New Roman" w:hAnsi="Times New Roman"/>
                <w:sz w:val="24"/>
                <w:szCs w:val="24"/>
              </w:rPr>
            </w:pPr>
            <w:r w:rsidRPr="00845A6E">
              <w:rPr>
                <w:rFonts w:ascii="Times New Roman" w:hAnsi="Times New Roman"/>
                <w:sz w:val="24"/>
                <w:szCs w:val="24"/>
                <w:lang w:val="en-US"/>
              </w:rPr>
              <w:t xml:space="preserve">- Microsoft Office 2010 Russian Academic OPEN 1 License No Level. </w:t>
            </w:r>
            <w:r w:rsidRPr="00845A6E">
              <w:rPr>
                <w:rFonts w:ascii="Times New Roman" w:hAnsi="Times New Roman"/>
                <w:sz w:val="24"/>
                <w:szCs w:val="24"/>
              </w:rPr>
              <w:t>Лицензия № 47945625 от 14.01.2011</w:t>
            </w:r>
          </w:p>
          <w:p w14:paraId="5499EE29" w14:textId="77777777" w:rsidR="00AC4467" w:rsidRPr="00845A6E" w:rsidRDefault="00AC4467" w:rsidP="00845A6E">
            <w:pPr>
              <w:spacing w:after="0" w:line="240" w:lineRule="auto"/>
              <w:ind w:left="-1"/>
              <w:rPr>
                <w:rFonts w:ascii="Times New Roman" w:hAnsi="Times New Roman"/>
                <w:sz w:val="24"/>
                <w:szCs w:val="24"/>
                <w:lang w:eastAsia="ru-RU"/>
              </w:rPr>
            </w:pPr>
            <w:r w:rsidRPr="00845A6E">
              <w:rPr>
                <w:rFonts w:ascii="Times New Roman" w:hAnsi="Times New Roman"/>
                <w:sz w:val="24"/>
                <w:szCs w:val="24"/>
              </w:rPr>
              <w:t xml:space="preserve">- </w:t>
            </w:r>
            <w:r w:rsidRPr="00845A6E">
              <w:rPr>
                <w:rFonts w:ascii="Times New Roman" w:hAnsi="Times New Roman"/>
                <w:sz w:val="24"/>
                <w:szCs w:val="24"/>
                <w:lang w:eastAsia="ru-RU"/>
              </w:rPr>
              <w:t xml:space="preserve"> Kaspersky Security Cloud 21.1.15.500.  Отечественного производства, бесплатная версия</w:t>
            </w:r>
          </w:p>
          <w:p w14:paraId="30528F1C" w14:textId="77777777" w:rsidR="00AC4467" w:rsidRPr="00845A6E" w:rsidRDefault="00AC4467" w:rsidP="00845A6E">
            <w:pPr>
              <w:spacing w:after="0" w:line="240" w:lineRule="auto"/>
              <w:ind w:left="-1"/>
              <w:rPr>
                <w:rFonts w:ascii="Times New Roman" w:hAnsi="Times New Roman"/>
                <w:sz w:val="24"/>
                <w:szCs w:val="24"/>
              </w:rPr>
            </w:pPr>
            <w:r w:rsidRPr="00845A6E">
              <w:rPr>
                <w:rFonts w:ascii="Times New Roman" w:hAnsi="Times New Roman"/>
                <w:sz w:val="24"/>
                <w:szCs w:val="24"/>
                <w:lang w:eastAsia="ru-RU"/>
              </w:rPr>
              <w:t>-  LibreOffice 7.0.3.  Свободно распространяемая</w:t>
            </w:r>
          </w:p>
          <w:p w14:paraId="6A48F472" w14:textId="77777777" w:rsidR="00AC4467" w:rsidRPr="00845A6E" w:rsidRDefault="00AC4467" w:rsidP="00845A6E">
            <w:pPr>
              <w:spacing w:after="0" w:line="240" w:lineRule="auto"/>
              <w:jc w:val="both"/>
              <w:rPr>
                <w:rFonts w:ascii="Times New Roman" w:hAnsi="Times New Roman"/>
                <w:b/>
                <w:sz w:val="24"/>
                <w:szCs w:val="24"/>
              </w:rPr>
            </w:pPr>
            <w:r w:rsidRPr="00845A6E">
              <w:rPr>
                <w:rFonts w:ascii="Times New Roman" w:hAnsi="Times New Roman"/>
                <w:iCs/>
                <w:sz w:val="24"/>
                <w:szCs w:val="24"/>
              </w:rPr>
              <w:t>Срок действия Лицензий: до 30.08.2024.</w:t>
            </w:r>
          </w:p>
        </w:tc>
        <w:tc>
          <w:tcPr>
            <w:tcW w:w="2432" w:type="dxa"/>
            <w:shd w:val="clear" w:color="auto" w:fill="auto"/>
            <w:vAlign w:val="center"/>
          </w:tcPr>
          <w:p w14:paraId="0BD69A00" w14:textId="77777777" w:rsidR="00AC4467" w:rsidRPr="00845A6E" w:rsidRDefault="00AC4467" w:rsidP="00845A6E">
            <w:pPr>
              <w:spacing w:after="0" w:line="240" w:lineRule="auto"/>
              <w:jc w:val="both"/>
              <w:rPr>
                <w:rFonts w:ascii="Times New Roman" w:hAnsi="Times New Roman"/>
                <w:b/>
                <w:sz w:val="24"/>
                <w:szCs w:val="24"/>
              </w:rPr>
            </w:pPr>
            <w:r w:rsidRPr="00845A6E">
              <w:rPr>
                <w:rFonts w:ascii="Times New Roman" w:hAnsi="Times New Roman"/>
                <w:sz w:val="24"/>
                <w:szCs w:val="24"/>
                <w:lang w:eastAsia="ru-RU"/>
              </w:rPr>
              <w:t xml:space="preserve">390000, </w:t>
            </w:r>
            <w:r w:rsidRPr="00845A6E">
              <w:rPr>
                <w:rFonts w:ascii="Times New Roman" w:hAnsi="Times New Roman"/>
                <w:sz w:val="24"/>
                <w:szCs w:val="24"/>
              </w:rPr>
              <w:t>Рязанская область</w:t>
            </w:r>
            <w:r w:rsidRPr="00845A6E">
              <w:rPr>
                <w:rFonts w:ascii="Times New Roman" w:hAnsi="Times New Roman"/>
                <w:sz w:val="24"/>
                <w:szCs w:val="24"/>
                <w:lang w:eastAsia="ru-RU"/>
              </w:rPr>
              <w:t>, г. Рязань, ул. Право-Лыбедская, 26/53</w:t>
            </w:r>
          </w:p>
        </w:tc>
      </w:tr>
    </w:tbl>
    <w:p w14:paraId="73456211" w14:textId="77777777" w:rsidR="00AC4467" w:rsidRPr="00C21DBF" w:rsidRDefault="00AC4467" w:rsidP="008D2A6C">
      <w:pPr>
        <w:spacing w:after="0" w:line="240" w:lineRule="auto"/>
        <w:ind w:firstLine="567"/>
        <w:jc w:val="both"/>
        <w:rPr>
          <w:rFonts w:ascii="Times New Roman" w:hAnsi="Times New Roman"/>
          <w:b/>
          <w:sz w:val="24"/>
          <w:szCs w:val="24"/>
        </w:rPr>
      </w:pPr>
    </w:p>
    <w:p w14:paraId="47D0161E"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7 Фонд оценочных средств для проведения промежуточной аттестации обучающихся по дисциплине «</w:t>
      </w:r>
      <w:r w:rsidR="00B00557">
        <w:rPr>
          <w:rFonts w:ascii="Times New Roman" w:hAnsi="Times New Roman"/>
          <w:b/>
          <w:sz w:val="24"/>
          <w:szCs w:val="24"/>
        </w:rPr>
        <w:t>Линейная алгебра</w:t>
      </w:r>
      <w:r w:rsidRPr="00C21DBF">
        <w:rPr>
          <w:rFonts w:ascii="Times New Roman" w:hAnsi="Times New Roman"/>
          <w:b/>
          <w:sz w:val="24"/>
          <w:szCs w:val="24"/>
        </w:rPr>
        <w:t>»</w:t>
      </w:r>
    </w:p>
    <w:p w14:paraId="14ED6520" w14:textId="77777777" w:rsidR="00AC4467" w:rsidRPr="00C21DBF" w:rsidRDefault="00AC4467" w:rsidP="008D2A6C">
      <w:pPr>
        <w:spacing w:after="0" w:line="240" w:lineRule="auto"/>
        <w:ind w:firstLine="567"/>
        <w:jc w:val="both"/>
        <w:rPr>
          <w:rFonts w:ascii="Times New Roman" w:hAnsi="Times New Roman"/>
          <w:b/>
          <w:sz w:val="24"/>
          <w:szCs w:val="24"/>
        </w:rPr>
      </w:pPr>
    </w:p>
    <w:p w14:paraId="724D4980"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7.1 Перечень компетенций с указанием этапов их формирования в процессе освоения образовательной программы</w:t>
      </w:r>
    </w:p>
    <w:p w14:paraId="1A099B47" w14:textId="77777777" w:rsidR="00AC4467" w:rsidRPr="00C21DBF" w:rsidRDefault="00AC4467" w:rsidP="008D2A6C">
      <w:pPr>
        <w:spacing w:after="0" w:line="240" w:lineRule="auto"/>
        <w:ind w:firstLine="567"/>
        <w:jc w:val="both"/>
        <w:rPr>
          <w:rFonts w:ascii="Times New Roman" w:hAnsi="Times New Roman"/>
          <w:b/>
          <w:sz w:val="24"/>
          <w:szCs w:val="24"/>
        </w:rPr>
      </w:pPr>
    </w:p>
    <w:p w14:paraId="7D96BC4B"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Таблица 8 – Этапы формирования компетенций в процессе освоения дисциплины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686"/>
        <w:gridCol w:w="1984"/>
        <w:gridCol w:w="1701"/>
        <w:gridCol w:w="2410"/>
      </w:tblGrid>
      <w:tr w:rsidR="00AC4467" w:rsidRPr="00C21DBF" w14:paraId="74433537" w14:textId="77777777" w:rsidTr="00692F9E">
        <w:tc>
          <w:tcPr>
            <w:tcW w:w="567" w:type="dxa"/>
            <w:vAlign w:val="center"/>
          </w:tcPr>
          <w:p w14:paraId="1AC290B8" w14:textId="77777777" w:rsidR="00AC4467" w:rsidRPr="00C21DBF" w:rsidRDefault="00AC4467" w:rsidP="008D2A6C">
            <w:pPr>
              <w:spacing w:after="0" w:line="240" w:lineRule="auto"/>
              <w:jc w:val="both"/>
              <w:rPr>
                <w:rFonts w:ascii="Times New Roman" w:hAnsi="Times New Roman"/>
                <w:b/>
                <w:sz w:val="24"/>
                <w:szCs w:val="24"/>
              </w:rPr>
            </w:pPr>
            <w:r w:rsidRPr="00C21DBF">
              <w:rPr>
                <w:rFonts w:ascii="Times New Roman" w:hAnsi="Times New Roman"/>
                <w:b/>
                <w:sz w:val="24"/>
                <w:szCs w:val="24"/>
              </w:rPr>
              <w:t> №</w:t>
            </w:r>
          </w:p>
          <w:p w14:paraId="3536A5E8" w14:textId="77777777" w:rsidR="00AC4467" w:rsidRPr="00C21DBF" w:rsidRDefault="00AC4467" w:rsidP="008D2A6C">
            <w:pPr>
              <w:spacing w:after="0" w:line="240" w:lineRule="auto"/>
              <w:jc w:val="both"/>
              <w:rPr>
                <w:rFonts w:ascii="Times New Roman" w:hAnsi="Times New Roman"/>
                <w:b/>
                <w:sz w:val="24"/>
                <w:szCs w:val="24"/>
              </w:rPr>
            </w:pPr>
            <w:r w:rsidRPr="00C21DBF">
              <w:rPr>
                <w:rFonts w:ascii="Times New Roman" w:hAnsi="Times New Roman"/>
                <w:b/>
                <w:sz w:val="24"/>
                <w:szCs w:val="24"/>
              </w:rPr>
              <w:t>п/п </w:t>
            </w:r>
          </w:p>
        </w:tc>
        <w:tc>
          <w:tcPr>
            <w:tcW w:w="3686" w:type="dxa"/>
            <w:vAlign w:val="center"/>
          </w:tcPr>
          <w:p w14:paraId="0C877E91"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Контролируемые разделы </w:t>
            </w:r>
          </w:p>
          <w:p w14:paraId="450F2684"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(темы) дисциплины</w:t>
            </w:r>
          </w:p>
        </w:tc>
        <w:tc>
          <w:tcPr>
            <w:tcW w:w="1984" w:type="dxa"/>
            <w:vAlign w:val="center"/>
          </w:tcPr>
          <w:p w14:paraId="71456560"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Код </w:t>
            </w:r>
          </w:p>
          <w:p w14:paraId="0E4F0266"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контролируемой </w:t>
            </w:r>
          </w:p>
          <w:p w14:paraId="081BB389"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компетенции</w:t>
            </w:r>
          </w:p>
        </w:tc>
        <w:tc>
          <w:tcPr>
            <w:tcW w:w="1701" w:type="dxa"/>
          </w:tcPr>
          <w:p w14:paraId="29C35641"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Период формирования </w:t>
            </w:r>
          </w:p>
          <w:p w14:paraId="45D0BA07"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компетенции</w:t>
            </w:r>
          </w:p>
        </w:tc>
        <w:tc>
          <w:tcPr>
            <w:tcW w:w="2410" w:type="dxa"/>
            <w:vAlign w:val="center"/>
          </w:tcPr>
          <w:p w14:paraId="737D8425"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Наименование</w:t>
            </w:r>
          </w:p>
          <w:p w14:paraId="314364F8"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xml:space="preserve">оценочного </w:t>
            </w:r>
          </w:p>
          <w:p w14:paraId="01855CBB"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средства</w:t>
            </w:r>
          </w:p>
        </w:tc>
      </w:tr>
      <w:tr w:rsidR="00AC4467" w:rsidRPr="00C21DBF" w14:paraId="1D99CCDD" w14:textId="77777777" w:rsidTr="00692F9E">
        <w:tc>
          <w:tcPr>
            <w:tcW w:w="567" w:type="dxa"/>
            <w:vAlign w:val="center"/>
          </w:tcPr>
          <w:p w14:paraId="515D8387" w14:textId="77777777" w:rsidR="00AC4467" w:rsidRPr="00C21DBF" w:rsidRDefault="00AC4467" w:rsidP="00646DED">
            <w:pPr>
              <w:tabs>
                <w:tab w:val="left" w:pos="0"/>
              </w:tabs>
              <w:spacing w:after="0" w:line="240" w:lineRule="auto"/>
              <w:ind w:left="106"/>
              <w:jc w:val="center"/>
              <w:rPr>
                <w:rFonts w:ascii="Times New Roman" w:hAnsi="Times New Roman"/>
                <w:bCs/>
                <w:sz w:val="24"/>
                <w:szCs w:val="24"/>
                <w:lang w:val="en-US"/>
              </w:rPr>
            </w:pPr>
            <w:r w:rsidRPr="00C21DBF">
              <w:rPr>
                <w:rFonts w:ascii="Times New Roman" w:hAnsi="Times New Roman"/>
                <w:bCs/>
                <w:sz w:val="24"/>
                <w:szCs w:val="24"/>
                <w:lang w:val="en-US"/>
              </w:rPr>
              <w:t>1</w:t>
            </w:r>
          </w:p>
        </w:tc>
        <w:tc>
          <w:tcPr>
            <w:tcW w:w="3686" w:type="dxa"/>
          </w:tcPr>
          <w:p w14:paraId="0B8BC3DD" w14:textId="77777777" w:rsidR="00AC4467" w:rsidRPr="00C21DBF" w:rsidRDefault="00AC4467" w:rsidP="00646DED">
            <w:pPr>
              <w:spacing w:after="0" w:line="240" w:lineRule="auto"/>
              <w:rPr>
                <w:rFonts w:ascii="Times New Roman" w:hAnsi="Times New Roman"/>
                <w:sz w:val="24"/>
                <w:szCs w:val="24"/>
              </w:rPr>
            </w:pPr>
            <w:r w:rsidRPr="00C21DBF">
              <w:rPr>
                <w:rFonts w:ascii="Times New Roman" w:hAnsi="Times New Roman"/>
                <w:sz w:val="24"/>
                <w:szCs w:val="24"/>
              </w:rPr>
              <w:t>Элементы линейной и векторной алгебры</w:t>
            </w:r>
          </w:p>
        </w:tc>
        <w:tc>
          <w:tcPr>
            <w:tcW w:w="1984" w:type="dxa"/>
            <w:vAlign w:val="center"/>
          </w:tcPr>
          <w:p w14:paraId="0BE5A565" w14:textId="7EABFE47" w:rsidR="00AC4467" w:rsidRPr="00C21DBF" w:rsidRDefault="00BD4189" w:rsidP="008D2A6C">
            <w:pPr>
              <w:widowControl w:val="0"/>
              <w:autoSpaceDE w:val="0"/>
              <w:autoSpaceDN w:val="0"/>
              <w:adjustRightInd w:val="0"/>
              <w:spacing w:after="0" w:line="240" w:lineRule="auto"/>
              <w:ind w:firstLine="175"/>
              <w:jc w:val="both"/>
              <w:rPr>
                <w:rFonts w:ascii="Times New Roman" w:hAnsi="Times New Roman"/>
                <w:sz w:val="24"/>
                <w:szCs w:val="24"/>
                <w:lang w:eastAsia="ru-RU"/>
              </w:rPr>
            </w:pPr>
            <w:r>
              <w:rPr>
                <w:rFonts w:ascii="Times New Roman" w:hAnsi="Times New Roman"/>
                <w:sz w:val="24"/>
                <w:szCs w:val="24"/>
                <w:lang w:eastAsia="ru-RU"/>
              </w:rPr>
              <w:t>У</w:t>
            </w:r>
            <w:r w:rsidR="00AC4467" w:rsidRPr="00C21DBF">
              <w:rPr>
                <w:rFonts w:ascii="Times New Roman" w:hAnsi="Times New Roman"/>
                <w:sz w:val="24"/>
                <w:szCs w:val="24"/>
                <w:lang w:eastAsia="ru-RU"/>
              </w:rPr>
              <w:t>К-1</w:t>
            </w:r>
          </w:p>
          <w:p w14:paraId="0406B856" w14:textId="77777777" w:rsidR="00AC4467" w:rsidRPr="00C21DBF" w:rsidRDefault="00AC4467" w:rsidP="008D2A6C">
            <w:pPr>
              <w:widowControl w:val="0"/>
              <w:autoSpaceDE w:val="0"/>
              <w:autoSpaceDN w:val="0"/>
              <w:adjustRightInd w:val="0"/>
              <w:spacing w:after="0" w:line="240" w:lineRule="auto"/>
              <w:ind w:firstLine="175"/>
              <w:jc w:val="both"/>
              <w:rPr>
                <w:rFonts w:ascii="Times New Roman" w:hAnsi="Times New Roman"/>
                <w:sz w:val="24"/>
                <w:szCs w:val="24"/>
                <w:lang w:eastAsia="ru-RU"/>
              </w:rPr>
            </w:pPr>
          </w:p>
        </w:tc>
        <w:tc>
          <w:tcPr>
            <w:tcW w:w="1701" w:type="dxa"/>
            <w:vMerge w:val="restart"/>
          </w:tcPr>
          <w:p w14:paraId="10DA67E7" w14:textId="77777777" w:rsidR="00AC4467" w:rsidRPr="00C21DBF" w:rsidRDefault="00AC4467" w:rsidP="008D2A6C">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В течение</w:t>
            </w:r>
          </w:p>
          <w:p w14:paraId="25D0C649" w14:textId="77777777" w:rsidR="00AC4467" w:rsidRPr="00C21DBF" w:rsidRDefault="00AC4467" w:rsidP="008D2A6C">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первого</w:t>
            </w:r>
          </w:p>
          <w:p w14:paraId="5553AF4B" w14:textId="77777777" w:rsidR="00AC4467" w:rsidRPr="00C21DBF" w:rsidRDefault="00AC4467" w:rsidP="008D2A6C">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 xml:space="preserve"> семестра</w:t>
            </w:r>
          </w:p>
        </w:tc>
        <w:tc>
          <w:tcPr>
            <w:tcW w:w="2410" w:type="dxa"/>
            <w:vMerge w:val="restart"/>
          </w:tcPr>
          <w:p w14:paraId="0678A2BF" w14:textId="77777777" w:rsidR="00AC4467" w:rsidRPr="00C21DBF" w:rsidRDefault="00AC4467" w:rsidP="00F22C57">
            <w:pPr>
              <w:spacing w:after="0" w:line="240" w:lineRule="auto"/>
              <w:rPr>
                <w:rFonts w:ascii="Times New Roman" w:hAnsi="Times New Roman"/>
                <w:sz w:val="24"/>
                <w:szCs w:val="24"/>
                <w:lang w:eastAsia="ru-RU"/>
              </w:rPr>
            </w:pPr>
            <w:r w:rsidRPr="00C21DBF">
              <w:rPr>
                <w:rFonts w:ascii="Times New Roman" w:hAnsi="Times New Roman"/>
                <w:noProof/>
                <w:sz w:val="24"/>
                <w:szCs w:val="24"/>
                <w:lang w:eastAsia="ru-RU"/>
              </w:rPr>
              <w:t>Вопросы</w:t>
            </w:r>
            <w:r w:rsidRPr="00C21DBF">
              <w:rPr>
                <w:rFonts w:ascii="Times New Roman" w:hAnsi="Times New Roman"/>
                <w:sz w:val="24"/>
                <w:szCs w:val="24"/>
                <w:lang w:eastAsia="ru-RU"/>
              </w:rPr>
              <w:t xml:space="preserve"> к </w:t>
            </w:r>
            <w:r w:rsidR="00B00557">
              <w:rPr>
                <w:rFonts w:ascii="Times New Roman" w:hAnsi="Times New Roman"/>
                <w:sz w:val="24"/>
                <w:szCs w:val="24"/>
                <w:lang w:eastAsia="ru-RU"/>
              </w:rPr>
              <w:t>экзамен</w:t>
            </w:r>
            <w:r w:rsidRPr="00C21DBF">
              <w:rPr>
                <w:rFonts w:ascii="Times New Roman" w:hAnsi="Times New Roman"/>
                <w:sz w:val="24"/>
                <w:szCs w:val="24"/>
                <w:lang w:eastAsia="ru-RU"/>
              </w:rPr>
              <w:t xml:space="preserve">у, вопросы для подготовки к практическим занятиям и коллоквиуму, </w:t>
            </w:r>
          </w:p>
          <w:p w14:paraId="5D082C56" w14:textId="77777777" w:rsidR="00AC4467" w:rsidRPr="00C21DBF" w:rsidRDefault="00AC4467" w:rsidP="00F22C57">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задания для РГР, тестовые задания</w:t>
            </w:r>
          </w:p>
        </w:tc>
      </w:tr>
      <w:tr w:rsidR="00AC4467" w:rsidRPr="00C21DBF" w14:paraId="3691B4BD" w14:textId="77777777" w:rsidTr="00692F9E">
        <w:trPr>
          <w:trHeight w:val="315"/>
        </w:trPr>
        <w:tc>
          <w:tcPr>
            <w:tcW w:w="567" w:type="dxa"/>
            <w:vAlign w:val="center"/>
          </w:tcPr>
          <w:p w14:paraId="30550A29" w14:textId="77777777" w:rsidR="00AC4467" w:rsidRPr="00C21DBF" w:rsidRDefault="00AC4467" w:rsidP="008D2A6C">
            <w:pPr>
              <w:tabs>
                <w:tab w:val="left" w:pos="0"/>
              </w:tabs>
              <w:spacing w:after="0" w:line="240" w:lineRule="auto"/>
              <w:ind w:left="106"/>
              <w:jc w:val="center"/>
              <w:rPr>
                <w:rFonts w:ascii="Times New Roman" w:hAnsi="Times New Roman"/>
                <w:bCs/>
                <w:sz w:val="24"/>
                <w:szCs w:val="24"/>
                <w:lang w:val="en-US"/>
              </w:rPr>
            </w:pPr>
            <w:r w:rsidRPr="00C21DBF">
              <w:rPr>
                <w:rFonts w:ascii="Times New Roman" w:hAnsi="Times New Roman"/>
                <w:bCs/>
                <w:sz w:val="24"/>
                <w:szCs w:val="24"/>
                <w:lang w:val="en-US"/>
              </w:rPr>
              <w:t>2</w:t>
            </w:r>
          </w:p>
        </w:tc>
        <w:tc>
          <w:tcPr>
            <w:tcW w:w="3686" w:type="dxa"/>
          </w:tcPr>
          <w:p w14:paraId="4973927F" w14:textId="77777777" w:rsidR="00AC4467" w:rsidRPr="00C21DBF" w:rsidRDefault="00AC4467" w:rsidP="008D2A6C">
            <w:pPr>
              <w:spacing w:after="0" w:line="240" w:lineRule="auto"/>
              <w:rPr>
                <w:rFonts w:ascii="Times New Roman" w:hAnsi="Times New Roman"/>
                <w:sz w:val="24"/>
                <w:szCs w:val="24"/>
              </w:rPr>
            </w:pPr>
          </w:p>
          <w:p w14:paraId="71C7F68A"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Элементы аналитической</w:t>
            </w:r>
          </w:p>
          <w:p w14:paraId="1F49F542" w14:textId="77777777" w:rsidR="00AC4467" w:rsidRPr="00C21DBF" w:rsidRDefault="00AC4467" w:rsidP="008D2A6C">
            <w:pPr>
              <w:spacing w:after="0" w:line="240" w:lineRule="auto"/>
              <w:rPr>
                <w:rFonts w:ascii="Times New Roman" w:hAnsi="Times New Roman"/>
                <w:sz w:val="24"/>
                <w:szCs w:val="24"/>
                <w:lang w:val="en-US"/>
              </w:rPr>
            </w:pPr>
            <w:r w:rsidRPr="00C21DBF">
              <w:rPr>
                <w:rFonts w:ascii="Times New Roman" w:hAnsi="Times New Roman"/>
                <w:sz w:val="24"/>
                <w:szCs w:val="24"/>
              </w:rPr>
              <w:t xml:space="preserve"> геометрии</w:t>
            </w:r>
          </w:p>
        </w:tc>
        <w:tc>
          <w:tcPr>
            <w:tcW w:w="1984" w:type="dxa"/>
            <w:vAlign w:val="center"/>
          </w:tcPr>
          <w:p w14:paraId="7352B8D2" w14:textId="2746EA99" w:rsidR="00AC4467" w:rsidRPr="00C21DBF" w:rsidRDefault="00692F9E" w:rsidP="00B74153">
            <w:pPr>
              <w:widowControl w:val="0"/>
              <w:autoSpaceDE w:val="0"/>
              <w:autoSpaceDN w:val="0"/>
              <w:adjustRightInd w:val="0"/>
              <w:spacing w:after="0" w:line="240" w:lineRule="auto"/>
              <w:ind w:firstLine="175"/>
              <w:jc w:val="both"/>
              <w:rPr>
                <w:rFonts w:ascii="Times New Roman" w:hAnsi="Times New Roman"/>
                <w:sz w:val="24"/>
                <w:szCs w:val="24"/>
                <w:lang w:eastAsia="ru-RU"/>
              </w:rPr>
            </w:pPr>
            <w:r>
              <w:rPr>
                <w:rFonts w:ascii="Times New Roman" w:hAnsi="Times New Roman"/>
                <w:sz w:val="24"/>
                <w:szCs w:val="24"/>
                <w:lang w:eastAsia="ru-RU"/>
              </w:rPr>
              <w:t>УК-1</w:t>
            </w:r>
          </w:p>
          <w:p w14:paraId="478933F2" w14:textId="77777777" w:rsidR="00AC4467" w:rsidRPr="00C21DBF" w:rsidRDefault="00AC4467" w:rsidP="00B74153">
            <w:pPr>
              <w:widowControl w:val="0"/>
              <w:autoSpaceDE w:val="0"/>
              <w:autoSpaceDN w:val="0"/>
              <w:adjustRightInd w:val="0"/>
              <w:spacing w:after="0" w:line="240" w:lineRule="auto"/>
              <w:ind w:firstLine="176"/>
              <w:jc w:val="both"/>
              <w:rPr>
                <w:rFonts w:ascii="Times New Roman" w:hAnsi="Times New Roman"/>
                <w:sz w:val="24"/>
                <w:szCs w:val="24"/>
                <w:lang w:eastAsia="ru-RU"/>
              </w:rPr>
            </w:pPr>
          </w:p>
        </w:tc>
        <w:tc>
          <w:tcPr>
            <w:tcW w:w="1701" w:type="dxa"/>
            <w:vMerge/>
          </w:tcPr>
          <w:p w14:paraId="759A94DE" w14:textId="77777777" w:rsidR="00AC4467" w:rsidRPr="00C21DBF" w:rsidRDefault="00AC4467" w:rsidP="008D2A6C">
            <w:pPr>
              <w:spacing w:after="0" w:line="240" w:lineRule="auto"/>
              <w:rPr>
                <w:rFonts w:ascii="Times New Roman" w:hAnsi="Times New Roman"/>
                <w:sz w:val="24"/>
                <w:szCs w:val="24"/>
              </w:rPr>
            </w:pPr>
          </w:p>
        </w:tc>
        <w:tc>
          <w:tcPr>
            <w:tcW w:w="2410" w:type="dxa"/>
            <w:vMerge/>
            <w:vAlign w:val="center"/>
          </w:tcPr>
          <w:p w14:paraId="464DED34" w14:textId="77777777" w:rsidR="00AC4467" w:rsidRPr="00C21DBF" w:rsidRDefault="00AC4467" w:rsidP="008D2A6C">
            <w:pPr>
              <w:spacing w:after="0" w:line="240" w:lineRule="auto"/>
              <w:rPr>
                <w:rFonts w:ascii="Times New Roman" w:hAnsi="Times New Roman"/>
                <w:sz w:val="24"/>
                <w:szCs w:val="24"/>
              </w:rPr>
            </w:pPr>
          </w:p>
        </w:tc>
      </w:tr>
    </w:tbl>
    <w:p w14:paraId="0ECF9021" w14:textId="77777777" w:rsidR="00AC4467" w:rsidRPr="00C21DBF" w:rsidRDefault="00AC4467" w:rsidP="008D2A6C">
      <w:pPr>
        <w:spacing w:after="0" w:line="240" w:lineRule="auto"/>
        <w:ind w:firstLine="567"/>
        <w:jc w:val="both"/>
        <w:rPr>
          <w:rFonts w:ascii="Times New Roman" w:hAnsi="Times New Roman"/>
          <w:b/>
          <w:sz w:val="24"/>
          <w:szCs w:val="24"/>
        </w:rPr>
      </w:pPr>
    </w:p>
    <w:p w14:paraId="4BD8F0D1" w14:textId="77777777" w:rsidR="00AC4467" w:rsidRPr="00C21DBF" w:rsidRDefault="00AC4467" w:rsidP="008D2A6C">
      <w:pPr>
        <w:spacing w:after="0" w:line="240" w:lineRule="auto"/>
        <w:ind w:firstLine="567"/>
        <w:jc w:val="both"/>
        <w:rPr>
          <w:rFonts w:ascii="Times New Roman" w:hAnsi="Times New Roman"/>
          <w:b/>
          <w:sz w:val="24"/>
          <w:szCs w:val="24"/>
        </w:rPr>
      </w:pPr>
    </w:p>
    <w:p w14:paraId="5C9B6FEB"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7.2 Описание показателей и критериев оценивания компетенций на различных этапах их формирования, описание шкал оценивания</w:t>
      </w:r>
    </w:p>
    <w:p w14:paraId="52217D16" w14:textId="77777777" w:rsidR="00AC4467" w:rsidRPr="00C21DBF" w:rsidRDefault="00AC4467" w:rsidP="006F59A0">
      <w:pPr>
        <w:spacing w:after="0" w:line="240" w:lineRule="auto"/>
        <w:ind w:firstLine="567"/>
        <w:jc w:val="both"/>
        <w:rPr>
          <w:rFonts w:ascii="Times New Roman" w:hAnsi="Times New Roman"/>
          <w:sz w:val="24"/>
          <w:szCs w:val="24"/>
        </w:rPr>
      </w:pPr>
    </w:p>
    <w:p w14:paraId="69C8925A" w14:textId="77777777" w:rsidR="00AC4467" w:rsidRPr="00C21DBF" w:rsidRDefault="00AC4467" w:rsidP="006F59A0">
      <w:pPr>
        <w:spacing w:after="0" w:line="240" w:lineRule="auto"/>
        <w:ind w:firstLine="567"/>
        <w:jc w:val="both"/>
        <w:rPr>
          <w:rFonts w:ascii="Times New Roman" w:hAnsi="Times New Roman"/>
          <w:sz w:val="24"/>
          <w:szCs w:val="24"/>
        </w:rPr>
      </w:pPr>
      <w:r w:rsidRPr="00C21DBF">
        <w:rPr>
          <w:rFonts w:ascii="Times New Roman" w:hAnsi="Times New Roman"/>
          <w:sz w:val="24"/>
          <w:szCs w:val="24"/>
        </w:rPr>
        <w:t>Таблица 9– Планируемые результаты обучения, характеризирующие этапы формирования компетенций</w:t>
      </w:r>
    </w:p>
    <w:p w14:paraId="4EA36CF9" w14:textId="77777777" w:rsidR="00AC4467" w:rsidRPr="00C21DBF" w:rsidRDefault="00AC4467" w:rsidP="006F59A0">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5"/>
        <w:gridCol w:w="1670"/>
        <w:gridCol w:w="4276"/>
        <w:gridCol w:w="2361"/>
      </w:tblGrid>
      <w:tr w:rsidR="00AC4467" w:rsidRPr="00C21DBF" w14:paraId="6C34BC32" w14:textId="77777777" w:rsidTr="000C23AC">
        <w:trPr>
          <w:trHeight w:val="1046"/>
        </w:trPr>
        <w:tc>
          <w:tcPr>
            <w:tcW w:w="1809" w:type="dxa"/>
          </w:tcPr>
          <w:p w14:paraId="6E9863F9" w14:textId="77777777" w:rsidR="00AC4467" w:rsidRPr="00C21DBF" w:rsidRDefault="00AC4467" w:rsidP="001E0155">
            <w:pPr>
              <w:spacing w:after="0" w:line="240" w:lineRule="auto"/>
              <w:jc w:val="both"/>
              <w:rPr>
                <w:rFonts w:ascii="Times New Roman" w:hAnsi="Times New Roman"/>
                <w:b/>
                <w:sz w:val="24"/>
                <w:szCs w:val="24"/>
              </w:rPr>
            </w:pPr>
            <w:r w:rsidRPr="00C21DBF">
              <w:rPr>
                <w:rFonts w:ascii="Times New Roman" w:hAnsi="Times New Roman"/>
                <w:b/>
                <w:sz w:val="24"/>
                <w:szCs w:val="24"/>
              </w:rPr>
              <w:t>Компетенция</w:t>
            </w:r>
          </w:p>
        </w:tc>
        <w:tc>
          <w:tcPr>
            <w:tcW w:w="1701" w:type="dxa"/>
          </w:tcPr>
          <w:p w14:paraId="6740274A" w14:textId="77777777" w:rsidR="00AC4467" w:rsidRPr="00C21DBF" w:rsidRDefault="00AC4467" w:rsidP="001E0155">
            <w:pPr>
              <w:spacing w:after="0" w:line="240" w:lineRule="auto"/>
              <w:jc w:val="both"/>
              <w:rPr>
                <w:rFonts w:ascii="Times New Roman" w:hAnsi="Times New Roman"/>
                <w:b/>
                <w:sz w:val="24"/>
                <w:szCs w:val="24"/>
              </w:rPr>
            </w:pPr>
            <w:r w:rsidRPr="00C21DBF">
              <w:rPr>
                <w:rFonts w:ascii="Times New Roman" w:hAnsi="Times New Roman"/>
                <w:b/>
                <w:sz w:val="24"/>
                <w:szCs w:val="24"/>
              </w:rPr>
              <w:t>Уровень освоения компетенции</w:t>
            </w:r>
          </w:p>
        </w:tc>
        <w:tc>
          <w:tcPr>
            <w:tcW w:w="4395" w:type="dxa"/>
          </w:tcPr>
          <w:p w14:paraId="23302803" w14:textId="77777777" w:rsidR="00AC4467" w:rsidRPr="00C21DBF" w:rsidRDefault="00AC4467" w:rsidP="001E0155">
            <w:pPr>
              <w:spacing w:after="0" w:line="240" w:lineRule="auto"/>
              <w:jc w:val="both"/>
              <w:rPr>
                <w:rFonts w:ascii="Times New Roman" w:hAnsi="Times New Roman"/>
                <w:b/>
                <w:sz w:val="24"/>
                <w:szCs w:val="24"/>
              </w:rPr>
            </w:pPr>
            <w:r w:rsidRPr="00C21DBF">
              <w:rPr>
                <w:rFonts w:ascii="Times New Roman" w:hAnsi="Times New Roman"/>
                <w:b/>
                <w:sz w:val="24"/>
                <w:szCs w:val="24"/>
              </w:rPr>
              <w:t>Показатели сформированности компетенции</w:t>
            </w:r>
          </w:p>
        </w:tc>
        <w:tc>
          <w:tcPr>
            <w:tcW w:w="2403" w:type="dxa"/>
          </w:tcPr>
          <w:p w14:paraId="097BC4AC" w14:textId="77777777" w:rsidR="00AC4467" w:rsidRPr="00C21DBF" w:rsidRDefault="00AC4467" w:rsidP="001E0155">
            <w:pPr>
              <w:spacing w:after="0" w:line="240" w:lineRule="auto"/>
              <w:jc w:val="both"/>
              <w:rPr>
                <w:rFonts w:ascii="Times New Roman" w:hAnsi="Times New Roman"/>
                <w:b/>
                <w:sz w:val="24"/>
                <w:szCs w:val="24"/>
              </w:rPr>
            </w:pPr>
            <w:r w:rsidRPr="00C21DBF">
              <w:rPr>
                <w:rFonts w:ascii="Times New Roman" w:hAnsi="Times New Roman"/>
                <w:b/>
                <w:sz w:val="24"/>
                <w:szCs w:val="24"/>
              </w:rPr>
              <w:t>Наименование оценочного средства</w:t>
            </w:r>
          </w:p>
        </w:tc>
      </w:tr>
      <w:tr w:rsidR="00692F9E" w:rsidRPr="00C21DBF" w14:paraId="43F18446" w14:textId="77777777" w:rsidTr="001546E3">
        <w:trPr>
          <w:trHeight w:val="270"/>
        </w:trPr>
        <w:tc>
          <w:tcPr>
            <w:tcW w:w="1809" w:type="dxa"/>
            <w:vMerge w:val="restart"/>
          </w:tcPr>
          <w:p w14:paraId="3E24AF78" w14:textId="5B34F118" w:rsidR="00692F9E" w:rsidRPr="00C21DBF" w:rsidRDefault="00BD4189" w:rsidP="001546E3">
            <w:pPr>
              <w:widowControl w:val="0"/>
              <w:autoSpaceDE w:val="0"/>
              <w:autoSpaceDN w:val="0"/>
              <w:adjustRightInd w:val="0"/>
              <w:spacing w:after="0" w:line="240" w:lineRule="auto"/>
              <w:ind w:firstLine="175"/>
              <w:jc w:val="both"/>
              <w:rPr>
                <w:rFonts w:ascii="Times New Roman" w:hAnsi="Times New Roman"/>
                <w:sz w:val="24"/>
                <w:szCs w:val="24"/>
              </w:rPr>
            </w:pPr>
            <w:r>
              <w:rPr>
                <w:rFonts w:ascii="Times New Roman" w:hAnsi="Times New Roman"/>
                <w:sz w:val="24"/>
                <w:szCs w:val="24"/>
                <w:lang w:eastAsia="ru-RU"/>
              </w:rPr>
              <w:lastRenderedPageBreak/>
              <w:t>У</w:t>
            </w:r>
            <w:r w:rsidR="00692F9E" w:rsidRPr="00C21DBF">
              <w:rPr>
                <w:rFonts w:ascii="Times New Roman" w:hAnsi="Times New Roman"/>
                <w:sz w:val="24"/>
                <w:szCs w:val="24"/>
                <w:lang w:eastAsia="ru-RU"/>
              </w:rPr>
              <w:t>К-1</w:t>
            </w:r>
          </w:p>
        </w:tc>
        <w:tc>
          <w:tcPr>
            <w:tcW w:w="1701" w:type="dxa"/>
          </w:tcPr>
          <w:p w14:paraId="206C5840" w14:textId="77777777" w:rsidR="00692F9E" w:rsidRPr="00C21DBF" w:rsidRDefault="00692F9E" w:rsidP="001546E3">
            <w:pPr>
              <w:spacing w:after="0" w:line="240" w:lineRule="auto"/>
              <w:jc w:val="both"/>
              <w:rPr>
                <w:rFonts w:ascii="Times New Roman" w:hAnsi="Times New Roman"/>
                <w:b/>
                <w:sz w:val="24"/>
                <w:szCs w:val="24"/>
              </w:rPr>
            </w:pPr>
            <w:r w:rsidRPr="00C21DBF">
              <w:rPr>
                <w:rFonts w:ascii="Times New Roman" w:hAnsi="Times New Roman"/>
                <w:sz w:val="24"/>
                <w:szCs w:val="24"/>
              </w:rPr>
              <w:t>Пороговый</w:t>
            </w:r>
          </w:p>
        </w:tc>
        <w:tc>
          <w:tcPr>
            <w:tcW w:w="4395" w:type="dxa"/>
          </w:tcPr>
          <w:p w14:paraId="778257ED" w14:textId="77777777" w:rsidR="00692F9E" w:rsidRPr="00C21DBF" w:rsidRDefault="00692F9E" w:rsidP="001546E3">
            <w:pPr>
              <w:spacing w:after="0" w:line="240" w:lineRule="auto"/>
              <w:jc w:val="both"/>
              <w:rPr>
                <w:rFonts w:ascii="Times New Roman" w:hAnsi="Times New Roman"/>
                <w:sz w:val="24"/>
                <w:szCs w:val="24"/>
              </w:rPr>
            </w:pPr>
            <w:r w:rsidRPr="00C21DBF">
              <w:rPr>
                <w:rFonts w:ascii="Times New Roman" w:hAnsi="Times New Roman"/>
                <w:sz w:val="24"/>
                <w:szCs w:val="24"/>
              </w:rPr>
              <w:t>владеет системой отбора содержания обучения в соответствии с намеченными целями самообразования</w:t>
            </w:r>
          </w:p>
        </w:tc>
        <w:tc>
          <w:tcPr>
            <w:tcW w:w="2403" w:type="dxa"/>
            <w:vMerge w:val="restart"/>
          </w:tcPr>
          <w:p w14:paraId="5E7426A4" w14:textId="77777777" w:rsidR="00692F9E" w:rsidRPr="00C21DBF" w:rsidRDefault="00692F9E" w:rsidP="001E0155">
            <w:pPr>
              <w:spacing w:after="0" w:line="240" w:lineRule="auto"/>
              <w:rPr>
                <w:rFonts w:ascii="Times New Roman" w:hAnsi="Times New Roman"/>
                <w:noProof/>
                <w:sz w:val="24"/>
                <w:szCs w:val="24"/>
                <w:lang w:eastAsia="ru-RU"/>
              </w:rPr>
            </w:pPr>
          </w:p>
          <w:p w14:paraId="28FB520C" w14:textId="77777777" w:rsidR="00692F9E" w:rsidRPr="00C21DBF" w:rsidRDefault="00692F9E" w:rsidP="001E0155">
            <w:pPr>
              <w:spacing w:after="0" w:line="240" w:lineRule="auto"/>
              <w:rPr>
                <w:rFonts w:ascii="Times New Roman" w:hAnsi="Times New Roman"/>
                <w:noProof/>
                <w:sz w:val="24"/>
                <w:szCs w:val="24"/>
                <w:lang w:eastAsia="ru-RU"/>
              </w:rPr>
            </w:pPr>
          </w:p>
          <w:p w14:paraId="4C87627C" w14:textId="77777777" w:rsidR="00692F9E" w:rsidRPr="00C21DBF" w:rsidRDefault="00692F9E" w:rsidP="001E0155">
            <w:pPr>
              <w:spacing w:after="0" w:line="240" w:lineRule="auto"/>
              <w:rPr>
                <w:rFonts w:ascii="Times New Roman" w:hAnsi="Times New Roman"/>
                <w:sz w:val="24"/>
                <w:szCs w:val="24"/>
                <w:lang w:eastAsia="ru-RU"/>
              </w:rPr>
            </w:pPr>
            <w:r w:rsidRPr="00C21DBF">
              <w:rPr>
                <w:rFonts w:ascii="Times New Roman" w:hAnsi="Times New Roman"/>
                <w:noProof/>
                <w:sz w:val="24"/>
                <w:szCs w:val="24"/>
                <w:lang w:eastAsia="ru-RU"/>
              </w:rPr>
              <w:t>Вопросы</w:t>
            </w:r>
            <w:r w:rsidRPr="00C21DBF">
              <w:rPr>
                <w:rFonts w:ascii="Times New Roman" w:hAnsi="Times New Roman"/>
                <w:sz w:val="24"/>
                <w:szCs w:val="24"/>
                <w:lang w:eastAsia="ru-RU"/>
              </w:rPr>
              <w:t xml:space="preserve"> к зачету (экзамену), вопросы для подготовки к практическим занятиям и коллоквиумам, </w:t>
            </w:r>
          </w:p>
          <w:p w14:paraId="00DA1DDF" w14:textId="77777777" w:rsidR="00692F9E" w:rsidRPr="00C21DBF" w:rsidRDefault="00692F9E" w:rsidP="001E0155">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 xml:space="preserve">задания для РГР, </w:t>
            </w:r>
          </w:p>
          <w:p w14:paraId="4AB899ED" w14:textId="77777777" w:rsidR="00692F9E" w:rsidRPr="00C21DBF" w:rsidRDefault="00692F9E" w:rsidP="001E0155">
            <w:pPr>
              <w:spacing w:after="0" w:line="240" w:lineRule="auto"/>
              <w:rPr>
                <w:rFonts w:ascii="Times New Roman" w:hAnsi="Times New Roman"/>
                <w:sz w:val="24"/>
                <w:szCs w:val="24"/>
                <w:lang w:eastAsia="ru-RU"/>
              </w:rPr>
            </w:pPr>
            <w:r w:rsidRPr="00C21DBF">
              <w:rPr>
                <w:rFonts w:ascii="Times New Roman" w:hAnsi="Times New Roman"/>
                <w:sz w:val="24"/>
                <w:szCs w:val="24"/>
                <w:lang w:eastAsia="ru-RU"/>
              </w:rPr>
              <w:t xml:space="preserve">тестовые задания </w:t>
            </w:r>
          </w:p>
          <w:p w14:paraId="26F5EF7E" w14:textId="77777777" w:rsidR="00692F9E" w:rsidRPr="00C21DBF" w:rsidRDefault="00692F9E" w:rsidP="001E0155">
            <w:pPr>
              <w:spacing w:after="0" w:line="240" w:lineRule="auto"/>
              <w:jc w:val="both"/>
              <w:rPr>
                <w:rFonts w:ascii="Times New Roman" w:hAnsi="Times New Roman"/>
                <w:b/>
                <w:sz w:val="24"/>
                <w:szCs w:val="24"/>
              </w:rPr>
            </w:pPr>
          </w:p>
        </w:tc>
      </w:tr>
      <w:tr w:rsidR="00692F9E" w:rsidRPr="00C21DBF" w14:paraId="6D4E3743" w14:textId="77777777" w:rsidTr="0057462C">
        <w:trPr>
          <w:trHeight w:val="1927"/>
        </w:trPr>
        <w:tc>
          <w:tcPr>
            <w:tcW w:w="1809" w:type="dxa"/>
            <w:vMerge/>
            <w:tcBorders>
              <w:bottom w:val="single" w:sz="4" w:space="0" w:color="auto"/>
            </w:tcBorders>
          </w:tcPr>
          <w:p w14:paraId="236C408E" w14:textId="77777777" w:rsidR="00692F9E" w:rsidRPr="00C21DBF" w:rsidRDefault="00692F9E" w:rsidP="001546E3">
            <w:pPr>
              <w:widowControl w:val="0"/>
              <w:autoSpaceDE w:val="0"/>
              <w:autoSpaceDN w:val="0"/>
              <w:adjustRightInd w:val="0"/>
              <w:spacing w:after="0" w:line="240" w:lineRule="auto"/>
              <w:ind w:firstLine="175"/>
              <w:jc w:val="both"/>
              <w:rPr>
                <w:rFonts w:ascii="Times New Roman" w:hAnsi="Times New Roman"/>
                <w:sz w:val="24"/>
                <w:szCs w:val="24"/>
                <w:lang w:eastAsia="ru-RU"/>
              </w:rPr>
            </w:pPr>
          </w:p>
        </w:tc>
        <w:tc>
          <w:tcPr>
            <w:tcW w:w="1701" w:type="dxa"/>
            <w:tcBorders>
              <w:bottom w:val="single" w:sz="4" w:space="0" w:color="auto"/>
            </w:tcBorders>
          </w:tcPr>
          <w:p w14:paraId="0AF55A3C" w14:textId="77777777" w:rsidR="00692F9E" w:rsidRPr="00C21DBF" w:rsidRDefault="00692F9E" w:rsidP="001546E3">
            <w:pPr>
              <w:spacing w:after="0" w:line="240" w:lineRule="auto"/>
              <w:jc w:val="both"/>
              <w:rPr>
                <w:rFonts w:ascii="Times New Roman" w:hAnsi="Times New Roman"/>
                <w:sz w:val="24"/>
                <w:szCs w:val="24"/>
              </w:rPr>
            </w:pPr>
            <w:r w:rsidRPr="00C21DBF">
              <w:rPr>
                <w:rFonts w:ascii="Times New Roman" w:hAnsi="Times New Roman"/>
                <w:sz w:val="24"/>
                <w:szCs w:val="24"/>
              </w:rPr>
              <w:t>Высокий</w:t>
            </w:r>
          </w:p>
        </w:tc>
        <w:tc>
          <w:tcPr>
            <w:tcW w:w="4395" w:type="dxa"/>
            <w:tcBorders>
              <w:bottom w:val="single" w:sz="4" w:space="0" w:color="auto"/>
            </w:tcBorders>
          </w:tcPr>
          <w:p w14:paraId="019370B0" w14:textId="77777777" w:rsidR="00692F9E" w:rsidRPr="00C21DBF" w:rsidRDefault="00692F9E" w:rsidP="001E0155">
            <w:pPr>
              <w:spacing w:after="0" w:line="240" w:lineRule="auto"/>
              <w:jc w:val="both"/>
              <w:rPr>
                <w:rFonts w:ascii="Times New Roman" w:hAnsi="Times New Roman"/>
                <w:sz w:val="24"/>
                <w:szCs w:val="24"/>
              </w:rPr>
            </w:pPr>
            <w:r w:rsidRPr="00C21DBF">
              <w:rPr>
                <w:rFonts w:ascii="Times New Roman" w:hAnsi="Times New Roman"/>
                <w:sz w:val="24"/>
                <w:szCs w:val="24"/>
              </w:rPr>
              <w:t>умеет формировать приоритетные цели деятельности, давая полную аргументацию принимаемым решениям при выборе способов выполнения деятельности.</w:t>
            </w:r>
          </w:p>
        </w:tc>
        <w:tc>
          <w:tcPr>
            <w:tcW w:w="2403" w:type="dxa"/>
            <w:vMerge/>
            <w:tcBorders>
              <w:bottom w:val="single" w:sz="4" w:space="0" w:color="auto"/>
            </w:tcBorders>
          </w:tcPr>
          <w:p w14:paraId="1056CEF5" w14:textId="77777777" w:rsidR="00692F9E" w:rsidRPr="00C21DBF" w:rsidRDefault="00692F9E" w:rsidP="001E0155">
            <w:pPr>
              <w:spacing w:after="0" w:line="240" w:lineRule="auto"/>
              <w:rPr>
                <w:rFonts w:ascii="Times New Roman" w:hAnsi="Times New Roman"/>
                <w:noProof/>
                <w:sz w:val="24"/>
                <w:szCs w:val="24"/>
                <w:lang w:eastAsia="ru-RU"/>
              </w:rPr>
            </w:pPr>
          </w:p>
        </w:tc>
      </w:tr>
    </w:tbl>
    <w:p w14:paraId="6219C50C" w14:textId="77777777" w:rsidR="000A4B31" w:rsidRDefault="000A4B31" w:rsidP="008D2A6C">
      <w:pPr>
        <w:spacing w:after="0" w:line="240" w:lineRule="auto"/>
        <w:ind w:firstLine="567"/>
        <w:jc w:val="both"/>
        <w:rPr>
          <w:rFonts w:ascii="Times New Roman" w:hAnsi="Times New Roman"/>
          <w:b/>
          <w:sz w:val="24"/>
          <w:szCs w:val="24"/>
        </w:rPr>
      </w:pPr>
    </w:p>
    <w:p w14:paraId="27A6B2DC" w14:textId="7DE8ABF5"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4128722C" w14:textId="77777777" w:rsidR="00AC4467" w:rsidRPr="00C21DBF" w:rsidRDefault="00AC4467" w:rsidP="0000761E">
      <w:pPr>
        <w:widowControl w:val="0"/>
        <w:autoSpaceDE w:val="0"/>
        <w:autoSpaceDN w:val="0"/>
        <w:adjustRightInd w:val="0"/>
        <w:spacing w:after="0" w:line="240" w:lineRule="auto"/>
        <w:ind w:firstLine="567"/>
        <w:jc w:val="both"/>
        <w:rPr>
          <w:rFonts w:ascii="Times New Roman" w:hAnsi="Times New Roman"/>
          <w:snapToGrid w:val="0"/>
          <w:sz w:val="24"/>
          <w:szCs w:val="24"/>
          <w:lang w:eastAsia="ru-RU"/>
        </w:rPr>
      </w:pPr>
    </w:p>
    <w:p w14:paraId="47B0CA11" w14:textId="77777777" w:rsidR="00AC4467" w:rsidRPr="00C21DBF" w:rsidRDefault="00AC4467" w:rsidP="0000761E">
      <w:pPr>
        <w:widowControl w:val="0"/>
        <w:autoSpaceDE w:val="0"/>
        <w:autoSpaceDN w:val="0"/>
        <w:adjustRightInd w:val="0"/>
        <w:spacing w:after="0" w:line="240" w:lineRule="auto"/>
        <w:ind w:firstLine="567"/>
        <w:jc w:val="both"/>
        <w:rPr>
          <w:rFonts w:ascii="Times New Roman" w:hAnsi="Times New Roman"/>
          <w:b/>
          <w:snapToGrid w:val="0"/>
          <w:sz w:val="24"/>
          <w:szCs w:val="24"/>
          <w:lang w:eastAsia="ru-RU"/>
        </w:rPr>
      </w:pPr>
      <w:r w:rsidRPr="00C21DBF">
        <w:rPr>
          <w:rFonts w:ascii="Times New Roman" w:hAnsi="Times New Roman"/>
          <w:b/>
          <w:sz w:val="24"/>
          <w:szCs w:val="24"/>
        </w:rPr>
        <w:t xml:space="preserve">7.3.1 </w:t>
      </w:r>
      <w:r w:rsidRPr="00C21DBF">
        <w:rPr>
          <w:rFonts w:ascii="Times New Roman" w:hAnsi="Times New Roman"/>
          <w:b/>
          <w:snapToGrid w:val="0"/>
          <w:sz w:val="24"/>
          <w:szCs w:val="24"/>
          <w:lang w:eastAsia="ru-RU"/>
        </w:rPr>
        <w:t>Вопрос</w:t>
      </w:r>
      <w:r w:rsidR="00B00557">
        <w:rPr>
          <w:rFonts w:ascii="Times New Roman" w:hAnsi="Times New Roman"/>
          <w:b/>
          <w:snapToGrid w:val="0"/>
          <w:sz w:val="24"/>
          <w:szCs w:val="24"/>
          <w:lang w:eastAsia="ru-RU"/>
        </w:rPr>
        <w:t>ы  для  подготовки  к  экзамену</w:t>
      </w:r>
      <w:r w:rsidRPr="00C21DBF">
        <w:rPr>
          <w:rFonts w:ascii="Times New Roman" w:hAnsi="Times New Roman"/>
          <w:b/>
          <w:snapToGrid w:val="0"/>
          <w:sz w:val="24"/>
          <w:szCs w:val="24"/>
          <w:lang w:eastAsia="ru-RU"/>
        </w:rPr>
        <w:t xml:space="preserve">  по  дисциплине    «</w:t>
      </w:r>
      <w:r w:rsidR="00B00557">
        <w:rPr>
          <w:rFonts w:ascii="Times New Roman" w:hAnsi="Times New Roman"/>
          <w:b/>
          <w:snapToGrid w:val="0"/>
          <w:sz w:val="24"/>
          <w:szCs w:val="24"/>
          <w:lang w:eastAsia="ru-RU"/>
        </w:rPr>
        <w:t>Линейная алгебра</w:t>
      </w:r>
      <w:r w:rsidRPr="00C21DBF">
        <w:rPr>
          <w:rFonts w:ascii="Times New Roman" w:hAnsi="Times New Roman"/>
          <w:b/>
          <w:snapToGrid w:val="0"/>
          <w:sz w:val="24"/>
          <w:szCs w:val="24"/>
          <w:lang w:eastAsia="ru-RU"/>
        </w:rPr>
        <w:t>»:</w:t>
      </w:r>
    </w:p>
    <w:p w14:paraId="6444BDF9" w14:textId="77777777" w:rsidR="00AC4467" w:rsidRPr="00C21DBF" w:rsidRDefault="00AC4467" w:rsidP="0000761E">
      <w:pPr>
        <w:spacing w:after="0" w:line="240" w:lineRule="auto"/>
        <w:ind w:firstLine="567"/>
        <w:rPr>
          <w:rFonts w:ascii="Times New Roman" w:hAnsi="Times New Roman"/>
          <w:i/>
          <w:snapToGrid w:val="0"/>
          <w:sz w:val="24"/>
          <w:szCs w:val="24"/>
          <w:lang w:eastAsia="ru-RU"/>
        </w:rPr>
      </w:pPr>
    </w:p>
    <w:p w14:paraId="3C38E475" w14:textId="77777777" w:rsidR="00AC4467" w:rsidRPr="00C21DBF" w:rsidRDefault="00AC4467" w:rsidP="0000761E">
      <w:pPr>
        <w:widowControl w:val="0"/>
        <w:autoSpaceDE w:val="0"/>
        <w:autoSpaceDN w:val="0"/>
        <w:adjustRightInd w:val="0"/>
        <w:spacing w:after="0" w:line="240" w:lineRule="auto"/>
        <w:ind w:firstLine="567"/>
        <w:rPr>
          <w:rFonts w:ascii="Times New Roman" w:hAnsi="Times New Roman"/>
          <w:b/>
          <w:snapToGrid w:val="0"/>
          <w:sz w:val="24"/>
          <w:szCs w:val="24"/>
          <w:lang w:eastAsia="ru-RU"/>
        </w:rPr>
      </w:pPr>
      <w:r w:rsidRPr="00C21DBF">
        <w:rPr>
          <w:rFonts w:ascii="Times New Roman" w:hAnsi="Times New Roman"/>
          <w:b/>
          <w:snapToGrid w:val="0"/>
          <w:sz w:val="24"/>
          <w:szCs w:val="24"/>
          <w:lang w:eastAsia="ru-RU"/>
        </w:rPr>
        <w:t xml:space="preserve">1 семестр </w:t>
      </w:r>
    </w:p>
    <w:p w14:paraId="6DA11EAA" w14:textId="77777777" w:rsidR="00AC4467" w:rsidRPr="00C21DBF" w:rsidRDefault="00AC4467" w:rsidP="0000761E">
      <w:pPr>
        <w:widowControl w:val="0"/>
        <w:autoSpaceDE w:val="0"/>
        <w:autoSpaceDN w:val="0"/>
        <w:adjustRightInd w:val="0"/>
        <w:spacing w:after="0" w:line="240" w:lineRule="auto"/>
        <w:ind w:firstLine="567"/>
        <w:rPr>
          <w:rFonts w:ascii="Times New Roman" w:hAnsi="Times New Roman"/>
          <w:b/>
          <w:snapToGrid w:val="0"/>
          <w:sz w:val="24"/>
          <w:szCs w:val="24"/>
          <w:lang w:eastAsia="ru-RU"/>
        </w:rPr>
      </w:pPr>
    </w:p>
    <w:p w14:paraId="59224882"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 Матрицы. Действия над матрицами.</w:t>
      </w:r>
    </w:p>
    <w:p w14:paraId="13447AAC"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2. Определители 2-го и 3-го порядков. Способы вычисления определителей.  Свойства определителей.</w:t>
      </w:r>
    </w:p>
    <w:p w14:paraId="4522CAFC"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3. Миноры и алгебраические дополнения. Разложение определителей по элементам строки (столбца).</w:t>
      </w:r>
    </w:p>
    <w:p w14:paraId="62D20FB8"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 xml:space="preserve">4. Обратная матрица. </w:t>
      </w:r>
    </w:p>
    <w:p w14:paraId="2FB1EE72"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5. Ранг матрицы.</w:t>
      </w:r>
    </w:p>
    <w:p w14:paraId="581554C5"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6. Решение систем линейных уравнений матричным способом.</w:t>
      </w:r>
    </w:p>
    <w:p w14:paraId="4561DCBD"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7. Формулы Крамера.</w:t>
      </w:r>
    </w:p>
    <w:p w14:paraId="565E09F6"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8. Исследование систем линейных уравнений (теорема Кронекера-Капелли). Метод Гаусса.</w:t>
      </w:r>
    </w:p>
    <w:p w14:paraId="70B11142"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 xml:space="preserve">9. Векторы. Модуль вектора. Орт вектора. </w:t>
      </w:r>
    </w:p>
    <w:p w14:paraId="53F00A96"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p>
    <w:p w14:paraId="3AD2EED7"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 xml:space="preserve">10. Коллинеарные и компланарные векторы. </w:t>
      </w:r>
    </w:p>
    <w:p w14:paraId="4921797C"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11. Линейные операции над векторами.</w:t>
      </w:r>
    </w:p>
    <w:p w14:paraId="243E598C"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12. Проекция вектора на ось. Разложение вектора по базисным векторам. Направляющие косинусы.</w:t>
      </w:r>
    </w:p>
    <w:p w14:paraId="06FE1EFD"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 xml:space="preserve">13. Скалярное произведение векторов. </w:t>
      </w:r>
    </w:p>
    <w:p w14:paraId="5DF77C31"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14. Векторное произведение векторов.</w:t>
      </w:r>
    </w:p>
    <w:p w14:paraId="7A644B0C"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15. Смешанное произведение векторов.</w:t>
      </w:r>
    </w:p>
    <w:p w14:paraId="74A01719"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16. Линия первого порядка на плоскости (различные уравнения прямой).</w:t>
      </w:r>
    </w:p>
    <w:p w14:paraId="3CA31125"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17. Угол между двумя прямыми. Условия параллельности и перпендикулярности двух прямых. Расстояние от точки до прямой.</w:t>
      </w:r>
    </w:p>
    <w:p w14:paraId="56D5840B"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18. Окружность, эллипс.</w:t>
      </w:r>
    </w:p>
    <w:p w14:paraId="58377E66"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 xml:space="preserve">19. Гипербола. </w:t>
      </w:r>
    </w:p>
    <w:p w14:paraId="63F8F82D"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20. Парабола.</w:t>
      </w:r>
    </w:p>
    <w:p w14:paraId="6155D07B"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21. Различные уравнения плоскости в пространстве.</w:t>
      </w:r>
    </w:p>
    <w:p w14:paraId="342BDB5F"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22. Угол между двумя плоскостями. Условия параллельности и перпендикулярности двух плоскостей. Расстояние от точки до плоскости.</w:t>
      </w:r>
    </w:p>
    <w:p w14:paraId="118B9971"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 xml:space="preserve">23. Различные уравнения прямой в пространстве. </w:t>
      </w:r>
    </w:p>
    <w:p w14:paraId="338A33EE"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24. Формы записи комплексных чисел.</w:t>
      </w:r>
    </w:p>
    <w:p w14:paraId="57F70DEC" w14:textId="77777777" w:rsidR="00AC4467" w:rsidRPr="00C21DBF" w:rsidRDefault="00AC4467" w:rsidP="0000761E">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C21DBF">
        <w:rPr>
          <w:rFonts w:ascii="Times New Roman" w:hAnsi="Times New Roman"/>
          <w:sz w:val="24"/>
          <w:szCs w:val="24"/>
          <w:lang w:eastAsia="ru-RU"/>
        </w:rPr>
        <w:t>25. Действия над комплексными числами.</w:t>
      </w:r>
    </w:p>
    <w:p w14:paraId="3BDDF61E" w14:textId="77777777" w:rsidR="00AC4467" w:rsidRPr="00C21DBF" w:rsidRDefault="00AC4467" w:rsidP="0000761E">
      <w:pPr>
        <w:widowControl w:val="0"/>
        <w:autoSpaceDE w:val="0"/>
        <w:autoSpaceDN w:val="0"/>
        <w:adjustRightInd w:val="0"/>
        <w:spacing w:after="0" w:line="240" w:lineRule="auto"/>
        <w:ind w:firstLine="540"/>
        <w:rPr>
          <w:rFonts w:ascii="Times New Roman" w:hAnsi="Times New Roman"/>
          <w:b/>
          <w:sz w:val="24"/>
          <w:szCs w:val="24"/>
          <w:lang w:eastAsia="ru-RU"/>
        </w:rPr>
      </w:pPr>
    </w:p>
    <w:p w14:paraId="4D37BF81" w14:textId="77777777" w:rsidR="00AC4467" w:rsidRPr="00163764" w:rsidRDefault="00AC4467" w:rsidP="00163764">
      <w:pPr>
        <w:widowControl w:val="0"/>
        <w:autoSpaceDE w:val="0"/>
        <w:autoSpaceDN w:val="0"/>
        <w:adjustRightInd w:val="0"/>
        <w:spacing w:after="0" w:line="240" w:lineRule="auto"/>
        <w:ind w:left="720"/>
        <w:jc w:val="both"/>
        <w:rPr>
          <w:rFonts w:ascii="Times New Roman" w:hAnsi="Times New Roman"/>
          <w:sz w:val="24"/>
          <w:szCs w:val="24"/>
          <w:lang w:eastAsia="ru-RU"/>
        </w:rPr>
      </w:pPr>
    </w:p>
    <w:p w14:paraId="6EBA9333" w14:textId="77777777" w:rsidR="00AC4467" w:rsidRPr="00C21DBF" w:rsidRDefault="00AC4467" w:rsidP="006B438E">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7.3.2 Образцы тестовых заданий</w:t>
      </w:r>
    </w:p>
    <w:p w14:paraId="06ADF57B" w14:textId="77777777" w:rsidR="00AC4467" w:rsidRPr="00C21DBF" w:rsidRDefault="00AC4467" w:rsidP="00746AB3">
      <w:pPr>
        <w:widowControl w:val="0"/>
        <w:autoSpaceDE w:val="0"/>
        <w:autoSpaceDN w:val="0"/>
        <w:adjustRightInd w:val="0"/>
        <w:spacing w:after="0" w:line="240" w:lineRule="auto"/>
        <w:ind w:firstLine="567"/>
        <w:rPr>
          <w:rFonts w:ascii="Times New Roman" w:hAnsi="Times New Roman"/>
          <w:b/>
          <w:snapToGrid w:val="0"/>
          <w:sz w:val="24"/>
          <w:szCs w:val="24"/>
          <w:lang w:eastAsia="ru-RU"/>
        </w:rPr>
      </w:pPr>
      <w:r w:rsidRPr="00C21DBF">
        <w:rPr>
          <w:rFonts w:ascii="Times New Roman" w:hAnsi="Times New Roman"/>
          <w:b/>
          <w:snapToGrid w:val="0"/>
          <w:sz w:val="24"/>
          <w:szCs w:val="24"/>
          <w:lang w:eastAsia="ru-RU"/>
        </w:rPr>
        <w:lastRenderedPageBreak/>
        <w:t xml:space="preserve">1 семестр </w:t>
      </w:r>
    </w:p>
    <w:p w14:paraId="5AAF1D2A" w14:textId="531A43EA" w:rsidR="00AC4467" w:rsidRPr="00C21DBF" w:rsidRDefault="00AC4467" w:rsidP="006B438E">
      <w:pPr>
        <w:tabs>
          <w:tab w:val="left" w:pos="1002"/>
        </w:tabs>
        <w:spacing w:after="0" w:line="360" w:lineRule="auto"/>
        <w:ind w:firstLine="552"/>
        <w:jc w:val="both"/>
        <w:rPr>
          <w:rFonts w:ascii="Times New Roman" w:hAnsi="Times New Roman"/>
          <w:sz w:val="24"/>
          <w:szCs w:val="24"/>
          <w:lang w:eastAsia="ru-RU"/>
        </w:rPr>
      </w:pPr>
      <w:r w:rsidRPr="00C21DBF">
        <w:rPr>
          <w:rFonts w:ascii="Times New Roman" w:hAnsi="Times New Roman"/>
          <w:sz w:val="24"/>
          <w:szCs w:val="24"/>
          <w:lang w:eastAsia="ru-RU"/>
        </w:rPr>
        <w:t xml:space="preserve">1. При каком значении </w:t>
      </w:r>
      <w:r w:rsidRPr="00C21DBF">
        <w:rPr>
          <w:rFonts w:ascii="Times New Roman" w:hAnsi="Times New Roman"/>
          <w:i/>
          <w:sz w:val="24"/>
          <w:szCs w:val="24"/>
          <w:lang w:val="en-US" w:eastAsia="ru-RU"/>
        </w:rPr>
        <w:t>m</w:t>
      </w:r>
      <w:r w:rsidRPr="00C21DBF">
        <w:rPr>
          <w:rFonts w:ascii="Times New Roman" w:hAnsi="Times New Roman"/>
          <w:sz w:val="24"/>
          <w:szCs w:val="24"/>
          <w:lang w:eastAsia="ru-RU"/>
        </w:rPr>
        <w:t xml:space="preserve"> </w:t>
      </w:r>
      <w:r w:rsidR="00325967">
        <w:rPr>
          <w:rFonts w:ascii="Times New Roman" w:hAnsi="Times New Roman"/>
          <w:noProof/>
          <w:position w:val="-10"/>
          <w:sz w:val="24"/>
          <w:szCs w:val="24"/>
          <w:lang w:eastAsia="ru-RU"/>
        </w:rPr>
        <w:drawing>
          <wp:inline distT="0" distB="0" distL="0" distR="0" wp14:anchorId="6CC9EED4" wp14:editId="75838F38">
            <wp:extent cx="1428750" cy="3333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r w:rsidRPr="00C21DBF">
        <w:rPr>
          <w:rFonts w:ascii="Times New Roman" w:hAnsi="Times New Roman"/>
          <w:sz w:val="24"/>
          <w:szCs w:val="24"/>
          <w:lang w:eastAsia="ru-RU"/>
        </w:rPr>
        <w:t>?</w:t>
      </w:r>
    </w:p>
    <w:p w14:paraId="0AFEB7EA" w14:textId="77777777" w:rsidR="00AC4467" w:rsidRPr="00C21DBF" w:rsidRDefault="00AC4467" w:rsidP="001E0155">
      <w:pPr>
        <w:numPr>
          <w:ilvl w:val="0"/>
          <w:numId w:val="24"/>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3</w:t>
      </w:r>
    </w:p>
    <w:p w14:paraId="68E255CF" w14:textId="77777777" w:rsidR="00AC4467" w:rsidRPr="00C21DBF" w:rsidRDefault="00AC4467" w:rsidP="001E0155">
      <w:pPr>
        <w:numPr>
          <w:ilvl w:val="0"/>
          <w:numId w:val="24"/>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-3</w:t>
      </w:r>
    </w:p>
    <w:p w14:paraId="4E02E32E" w14:textId="77777777" w:rsidR="00AC4467" w:rsidRPr="00C21DBF" w:rsidRDefault="00AC4467" w:rsidP="001E0155">
      <w:pPr>
        <w:numPr>
          <w:ilvl w:val="0"/>
          <w:numId w:val="24"/>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0</w:t>
      </w:r>
    </w:p>
    <w:p w14:paraId="5FD234A6" w14:textId="6660BFEF" w:rsidR="00AC4467" w:rsidRPr="00C21DBF" w:rsidRDefault="00AC4467" w:rsidP="006B438E">
      <w:pPr>
        <w:tabs>
          <w:tab w:val="left" w:pos="1002"/>
        </w:tabs>
        <w:spacing w:after="0" w:line="360" w:lineRule="auto"/>
        <w:ind w:firstLine="552"/>
        <w:jc w:val="both"/>
        <w:rPr>
          <w:rFonts w:ascii="Times New Roman" w:hAnsi="Times New Roman"/>
          <w:sz w:val="24"/>
          <w:szCs w:val="24"/>
          <w:lang w:eastAsia="ru-RU"/>
        </w:rPr>
      </w:pPr>
      <w:r w:rsidRPr="00C21DBF">
        <w:rPr>
          <w:rFonts w:ascii="Times New Roman" w:hAnsi="Times New Roman"/>
          <w:sz w:val="24"/>
          <w:szCs w:val="24"/>
          <w:lang w:eastAsia="ru-RU"/>
        </w:rPr>
        <w:t xml:space="preserve">2. Если </w:t>
      </w:r>
      <w:r w:rsidR="00325967">
        <w:rPr>
          <w:rFonts w:ascii="Times New Roman" w:hAnsi="Times New Roman"/>
          <w:noProof/>
          <w:position w:val="-12"/>
          <w:sz w:val="24"/>
          <w:szCs w:val="24"/>
          <w:lang w:eastAsia="ru-RU"/>
        </w:rPr>
        <w:drawing>
          <wp:inline distT="0" distB="0" distL="0" distR="0" wp14:anchorId="19DC1C6D" wp14:editId="6CB7E889">
            <wp:extent cx="1238250" cy="2190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219075"/>
                    </a:xfrm>
                    <a:prstGeom prst="rect">
                      <a:avLst/>
                    </a:prstGeom>
                    <a:noFill/>
                    <a:ln>
                      <a:noFill/>
                    </a:ln>
                  </pic:spPr>
                </pic:pic>
              </a:graphicData>
            </a:graphic>
          </wp:inline>
        </w:drawing>
      </w:r>
      <w:r w:rsidRPr="00C21DBF">
        <w:rPr>
          <w:rFonts w:ascii="Times New Roman" w:hAnsi="Times New Roman"/>
          <w:sz w:val="24"/>
          <w:szCs w:val="24"/>
          <w:lang w:eastAsia="ru-RU"/>
        </w:rPr>
        <w:t xml:space="preserve">, то </w:t>
      </w:r>
      <w:r w:rsidR="00325967">
        <w:rPr>
          <w:rFonts w:ascii="Times New Roman" w:hAnsi="Times New Roman"/>
          <w:noProof/>
          <w:position w:val="-32"/>
          <w:sz w:val="24"/>
          <w:szCs w:val="24"/>
          <w:lang w:eastAsia="ru-RU"/>
        </w:rPr>
        <w:drawing>
          <wp:inline distT="0" distB="0" distL="0" distR="0" wp14:anchorId="2C3B3A2C" wp14:editId="49949621">
            <wp:extent cx="333375" cy="4953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r w:rsidRPr="00C21DBF">
        <w:rPr>
          <w:rFonts w:ascii="Times New Roman" w:hAnsi="Times New Roman"/>
          <w:sz w:val="24"/>
          <w:szCs w:val="24"/>
          <w:lang w:eastAsia="ru-RU"/>
        </w:rPr>
        <w:t xml:space="preserve"> равен</w:t>
      </w:r>
    </w:p>
    <w:p w14:paraId="1E3AB573" w14:textId="61AEF1C2" w:rsidR="00AC4467" w:rsidRPr="00C21DBF" w:rsidRDefault="00325967" w:rsidP="001E0155">
      <w:pPr>
        <w:numPr>
          <w:ilvl w:val="0"/>
          <w:numId w:val="25"/>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6"/>
          <w:sz w:val="24"/>
          <w:szCs w:val="24"/>
          <w:lang w:eastAsia="ru-RU"/>
        </w:rPr>
        <w:drawing>
          <wp:inline distT="0" distB="0" distL="0" distR="0" wp14:anchorId="773362C7" wp14:editId="1500FB22">
            <wp:extent cx="333375" cy="21907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p>
    <w:p w14:paraId="4D4FBAE4" w14:textId="0B063935" w:rsidR="00AC4467" w:rsidRPr="00C21DBF" w:rsidRDefault="00325967" w:rsidP="001E0155">
      <w:pPr>
        <w:numPr>
          <w:ilvl w:val="0"/>
          <w:numId w:val="25"/>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8"/>
          <w:sz w:val="24"/>
          <w:szCs w:val="24"/>
          <w:lang w:eastAsia="ru-RU"/>
        </w:rPr>
        <w:drawing>
          <wp:inline distT="0" distB="0" distL="0" distR="0" wp14:anchorId="0961605C" wp14:editId="3334C8C0">
            <wp:extent cx="333375" cy="24765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p>
    <w:p w14:paraId="06C1ACED" w14:textId="2738EDE1" w:rsidR="00AC4467" w:rsidRPr="00C21DBF" w:rsidRDefault="00325967" w:rsidP="001E0155">
      <w:pPr>
        <w:numPr>
          <w:ilvl w:val="0"/>
          <w:numId w:val="25"/>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8"/>
          <w:sz w:val="24"/>
          <w:szCs w:val="24"/>
          <w:lang w:eastAsia="ru-RU"/>
        </w:rPr>
        <w:drawing>
          <wp:inline distT="0" distB="0" distL="0" distR="0" wp14:anchorId="77BA6AD5" wp14:editId="77DAFD6B">
            <wp:extent cx="333375" cy="24765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p>
    <w:p w14:paraId="4F13A962" w14:textId="4FFC505D" w:rsidR="00AC4467" w:rsidRPr="00C21DBF" w:rsidRDefault="00AC4467" w:rsidP="006B438E">
      <w:pPr>
        <w:tabs>
          <w:tab w:val="left" w:pos="1002"/>
        </w:tabs>
        <w:spacing w:after="0" w:line="360" w:lineRule="auto"/>
        <w:ind w:firstLine="552"/>
        <w:jc w:val="both"/>
        <w:rPr>
          <w:rFonts w:ascii="Times New Roman" w:hAnsi="Times New Roman"/>
          <w:sz w:val="24"/>
          <w:szCs w:val="24"/>
          <w:lang w:eastAsia="ru-RU"/>
        </w:rPr>
      </w:pPr>
      <w:r w:rsidRPr="00C21DBF">
        <w:rPr>
          <w:rFonts w:ascii="Times New Roman" w:hAnsi="Times New Roman"/>
          <w:sz w:val="24"/>
          <w:szCs w:val="24"/>
          <w:lang w:eastAsia="ru-RU"/>
        </w:rPr>
        <w:t xml:space="preserve">3.Если </w:t>
      </w:r>
      <w:r w:rsidR="00325967">
        <w:rPr>
          <w:rFonts w:ascii="Times New Roman" w:hAnsi="Times New Roman"/>
          <w:noProof/>
          <w:position w:val="-12"/>
          <w:sz w:val="24"/>
          <w:szCs w:val="24"/>
          <w:lang w:eastAsia="ru-RU"/>
        </w:rPr>
        <w:drawing>
          <wp:inline distT="0" distB="0" distL="0" distR="0" wp14:anchorId="45A15D2C" wp14:editId="7A34A073">
            <wp:extent cx="1285875" cy="333375"/>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r w:rsidRPr="00C21DBF">
        <w:rPr>
          <w:rFonts w:ascii="Times New Roman" w:hAnsi="Times New Roman"/>
          <w:sz w:val="24"/>
          <w:szCs w:val="24"/>
          <w:lang w:eastAsia="ru-RU"/>
        </w:rPr>
        <w:t xml:space="preserve">,  то </w:t>
      </w:r>
      <w:r w:rsidR="00325967">
        <w:rPr>
          <w:rFonts w:ascii="Times New Roman" w:hAnsi="Times New Roman"/>
          <w:noProof/>
          <w:position w:val="-6"/>
          <w:sz w:val="24"/>
          <w:szCs w:val="24"/>
          <w:lang w:eastAsia="ru-RU"/>
        </w:rPr>
        <w:drawing>
          <wp:inline distT="0" distB="0" distL="0" distR="0" wp14:anchorId="5A803B1F" wp14:editId="589D06EF">
            <wp:extent cx="352425" cy="3048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rsidRPr="00C21DBF">
        <w:rPr>
          <w:rFonts w:ascii="Times New Roman" w:hAnsi="Times New Roman"/>
          <w:sz w:val="24"/>
          <w:szCs w:val="24"/>
          <w:lang w:eastAsia="ru-RU"/>
        </w:rPr>
        <w:t xml:space="preserve"> будет равно</w:t>
      </w:r>
    </w:p>
    <w:p w14:paraId="4055F1AA" w14:textId="49345541" w:rsidR="00AC4467" w:rsidRPr="00C21DBF" w:rsidRDefault="00325967" w:rsidP="001E0155">
      <w:pPr>
        <w:numPr>
          <w:ilvl w:val="0"/>
          <w:numId w:val="26"/>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8"/>
          <w:sz w:val="24"/>
          <w:szCs w:val="24"/>
          <w:lang w:eastAsia="ru-RU"/>
        </w:rPr>
        <w:drawing>
          <wp:inline distT="0" distB="0" distL="0" distR="0" wp14:anchorId="046901D0" wp14:editId="4DFEF61B">
            <wp:extent cx="333375" cy="24765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p>
    <w:p w14:paraId="3C24D12A" w14:textId="1DAEAB83" w:rsidR="00AC4467" w:rsidRPr="00C21DBF" w:rsidRDefault="00325967" w:rsidP="001E0155">
      <w:pPr>
        <w:numPr>
          <w:ilvl w:val="0"/>
          <w:numId w:val="26"/>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4B772B1B" wp14:editId="2B8B6501">
            <wp:extent cx="962025" cy="33337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2025" cy="333375"/>
                    </a:xfrm>
                    <a:prstGeom prst="rect">
                      <a:avLst/>
                    </a:prstGeom>
                    <a:noFill/>
                    <a:ln>
                      <a:noFill/>
                    </a:ln>
                  </pic:spPr>
                </pic:pic>
              </a:graphicData>
            </a:graphic>
          </wp:inline>
        </w:drawing>
      </w:r>
    </w:p>
    <w:p w14:paraId="6B78F9E5" w14:textId="3ED79A41" w:rsidR="00AC4467" w:rsidRPr="00C21DBF" w:rsidRDefault="00325967" w:rsidP="001E0155">
      <w:pPr>
        <w:numPr>
          <w:ilvl w:val="0"/>
          <w:numId w:val="26"/>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35BD7A89" wp14:editId="56C0D5D1">
            <wp:extent cx="962025" cy="333375"/>
            <wp:effectExtent l="0" t="0" r="0" b="0"/>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2025" cy="333375"/>
                    </a:xfrm>
                    <a:prstGeom prst="rect">
                      <a:avLst/>
                    </a:prstGeom>
                    <a:noFill/>
                    <a:ln>
                      <a:noFill/>
                    </a:ln>
                  </pic:spPr>
                </pic:pic>
              </a:graphicData>
            </a:graphic>
          </wp:inline>
        </w:drawing>
      </w:r>
    </w:p>
    <w:p w14:paraId="1B17A487" w14:textId="4F1834CE" w:rsidR="00AC4467" w:rsidRPr="00C21DBF" w:rsidRDefault="00AC4467" w:rsidP="006B438E">
      <w:pPr>
        <w:tabs>
          <w:tab w:val="left" w:pos="1002"/>
        </w:tabs>
        <w:spacing w:after="0" w:line="360" w:lineRule="auto"/>
        <w:ind w:firstLine="552"/>
        <w:jc w:val="both"/>
        <w:rPr>
          <w:rFonts w:ascii="Times New Roman" w:hAnsi="Times New Roman"/>
          <w:sz w:val="24"/>
          <w:szCs w:val="24"/>
          <w:lang w:eastAsia="ru-RU"/>
        </w:rPr>
      </w:pPr>
      <w:r w:rsidRPr="00C21DBF">
        <w:rPr>
          <w:rFonts w:ascii="Times New Roman" w:hAnsi="Times New Roman"/>
          <w:sz w:val="24"/>
          <w:szCs w:val="24"/>
          <w:lang w:eastAsia="ru-RU"/>
        </w:rPr>
        <w:t xml:space="preserve">4. Пусть </w:t>
      </w:r>
      <w:r w:rsidR="00325967">
        <w:rPr>
          <w:rFonts w:ascii="Times New Roman" w:hAnsi="Times New Roman"/>
          <w:noProof/>
          <w:position w:val="-32"/>
          <w:sz w:val="24"/>
          <w:szCs w:val="24"/>
          <w:lang w:eastAsia="ru-RU"/>
        </w:rPr>
        <w:drawing>
          <wp:inline distT="0" distB="0" distL="0" distR="0" wp14:anchorId="41129770" wp14:editId="09A30C36">
            <wp:extent cx="219075" cy="495300"/>
            <wp:effectExtent l="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 cy="495300"/>
                    </a:xfrm>
                    <a:prstGeom prst="rect">
                      <a:avLst/>
                    </a:prstGeom>
                    <a:noFill/>
                    <a:ln>
                      <a:noFill/>
                    </a:ln>
                  </pic:spPr>
                </pic:pic>
              </a:graphicData>
            </a:graphic>
          </wp:inline>
        </w:drawing>
      </w:r>
      <w:r w:rsidRPr="00C21DBF">
        <w:rPr>
          <w:rFonts w:ascii="Times New Roman" w:hAnsi="Times New Roman"/>
          <w:sz w:val="24"/>
          <w:szCs w:val="24"/>
          <w:lang w:eastAsia="ru-RU"/>
        </w:rPr>
        <w:t>=4,</w:t>
      </w:r>
      <w:r w:rsidR="00325967">
        <w:rPr>
          <w:rFonts w:ascii="Times New Roman" w:hAnsi="Times New Roman"/>
          <w:noProof/>
          <w:position w:val="-32"/>
          <w:sz w:val="24"/>
          <w:szCs w:val="24"/>
          <w:lang w:eastAsia="ru-RU"/>
        </w:rPr>
        <w:drawing>
          <wp:inline distT="0" distB="0" distL="0" distR="0" wp14:anchorId="014869F9" wp14:editId="67E4882B">
            <wp:extent cx="247650" cy="495300"/>
            <wp:effectExtent l="0" t="0" r="0"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495300"/>
                    </a:xfrm>
                    <a:prstGeom prst="rect">
                      <a:avLst/>
                    </a:prstGeom>
                    <a:noFill/>
                    <a:ln>
                      <a:noFill/>
                    </a:ln>
                  </pic:spPr>
                </pic:pic>
              </a:graphicData>
            </a:graphic>
          </wp:inline>
        </w:drawing>
      </w:r>
      <w:r w:rsidRPr="00C21DBF">
        <w:rPr>
          <w:rFonts w:ascii="Times New Roman" w:hAnsi="Times New Roman"/>
          <w:sz w:val="24"/>
          <w:szCs w:val="24"/>
          <w:lang w:eastAsia="ru-RU"/>
        </w:rPr>
        <w:t>=3,</w:t>
      </w:r>
      <w:r w:rsidR="00325967">
        <w:rPr>
          <w:rFonts w:ascii="Times New Roman" w:hAnsi="Times New Roman"/>
          <w:noProof/>
          <w:position w:val="-32"/>
          <w:sz w:val="24"/>
          <w:szCs w:val="24"/>
          <w:lang w:eastAsia="ru-RU"/>
        </w:rPr>
        <w:drawing>
          <wp:inline distT="0" distB="0" distL="0" distR="0" wp14:anchorId="52163778" wp14:editId="3486610E">
            <wp:extent cx="962025" cy="495300"/>
            <wp:effectExtent l="0" t="0" r="0" b="0"/>
            <wp:docPr id="1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2025" cy="495300"/>
                    </a:xfrm>
                    <a:prstGeom prst="rect">
                      <a:avLst/>
                    </a:prstGeom>
                    <a:noFill/>
                    <a:ln>
                      <a:noFill/>
                    </a:ln>
                  </pic:spPr>
                </pic:pic>
              </a:graphicData>
            </a:graphic>
          </wp:inline>
        </w:drawing>
      </w:r>
      <w:r w:rsidRPr="00C21DBF">
        <w:rPr>
          <w:rFonts w:ascii="Times New Roman" w:hAnsi="Times New Roman"/>
          <w:sz w:val="24"/>
          <w:szCs w:val="24"/>
          <w:lang w:eastAsia="ru-RU"/>
        </w:rPr>
        <w:t>. Тогда верным будет равенство</w:t>
      </w:r>
    </w:p>
    <w:p w14:paraId="750F9CE4" w14:textId="132037C7" w:rsidR="00AC4467" w:rsidRPr="00C21DBF" w:rsidRDefault="00325967" w:rsidP="001E0155">
      <w:pPr>
        <w:numPr>
          <w:ilvl w:val="0"/>
          <w:numId w:val="27"/>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14:anchorId="395AD169" wp14:editId="0403715A">
            <wp:extent cx="523875" cy="495300"/>
            <wp:effectExtent l="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r w:rsidR="00AC4467" w:rsidRPr="00C21DBF">
        <w:rPr>
          <w:rFonts w:ascii="Times New Roman" w:hAnsi="Times New Roman"/>
          <w:sz w:val="24"/>
          <w:szCs w:val="24"/>
          <w:lang w:eastAsia="ru-RU"/>
        </w:rPr>
        <w:t>=3</w:t>
      </w:r>
    </w:p>
    <w:p w14:paraId="7302CC76" w14:textId="18265FE1" w:rsidR="00AC4467" w:rsidRPr="00C21DBF" w:rsidRDefault="00325967" w:rsidP="001E0155">
      <w:pPr>
        <w:numPr>
          <w:ilvl w:val="0"/>
          <w:numId w:val="27"/>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14:anchorId="6C206DC7" wp14:editId="225E566D">
            <wp:extent cx="523875" cy="495300"/>
            <wp:effectExtent l="0" t="0" r="0" b="0"/>
            <wp:docPr id="1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r w:rsidR="00AC4467" w:rsidRPr="00C21DBF">
        <w:rPr>
          <w:rFonts w:ascii="Times New Roman" w:hAnsi="Times New Roman"/>
          <w:sz w:val="24"/>
          <w:szCs w:val="24"/>
          <w:lang w:eastAsia="ru-RU"/>
        </w:rPr>
        <w:t>=6</w:t>
      </w:r>
    </w:p>
    <w:p w14:paraId="4D6AD1F6" w14:textId="138D5B3D" w:rsidR="00AC4467" w:rsidRPr="00C21DBF" w:rsidRDefault="00325967" w:rsidP="001E0155">
      <w:pPr>
        <w:numPr>
          <w:ilvl w:val="0"/>
          <w:numId w:val="27"/>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14:anchorId="332053D2" wp14:editId="27917DA1">
            <wp:extent cx="523875" cy="495300"/>
            <wp:effectExtent l="0" t="0" r="0" b="0"/>
            <wp:docPr id="1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r w:rsidR="00AC4467" w:rsidRPr="00C21DBF">
        <w:rPr>
          <w:rFonts w:ascii="Times New Roman" w:hAnsi="Times New Roman"/>
          <w:sz w:val="24"/>
          <w:szCs w:val="24"/>
          <w:lang w:eastAsia="ru-RU"/>
        </w:rPr>
        <w:t>=3</w:t>
      </w:r>
      <w:r>
        <w:rPr>
          <w:rFonts w:ascii="Times New Roman" w:hAnsi="Times New Roman"/>
          <w:noProof/>
          <w:position w:val="-6"/>
          <w:sz w:val="24"/>
          <w:szCs w:val="24"/>
          <w:lang w:eastAsia="ru-RU"/>
        </w:rPr>
        <w:drawing>
          <wp:inline distT="0" distB="0" distL="0" distR="0" wp14:anchorId="7A3C61BF" wp14:editId="61FDADC5">
            <wp:extent cx="247650" cy="219075"/>
            <wp:effectExtent l="0" t="0" r="0" b="0"/>
            <wp:docPr id="1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p>
    <w:p w14:paraId="1605B764" w14:textId="77777777" w:rsidR="00AC4467" w:rsidRPr="00C21DBF" w:rsidRDefault="00AC4467" w:rsidP="006B438E">
      <w:pPr>
        <w:tabs>
          <w:tab w:val="left" w:pos="1002"/>
        </w:tabs>
        <w:spacing w:after="0" w:line="360" w:lineRule="auto"/>
        <w:ind w:firstLine="552"/>
        <w:jc w:val="both"/>
        <w:rPr>
          <w:rFonts w:ascii="Times New Roman" w:hAnsi="Times New Roman"/>
          <w:sz w:val="24"/>
          <w:szCs w:val="24"/>
          <w:lang w:eastAsia="ru-RU"/>
        </w:rPr>
      </w:pPr>
      <w:r w:rsidRPr="00C21DBF">
        <w:rPr>
          <w:rFonts w:ascii="Times New Roman" w:hAnsi="Times New Roman"/>
          <w:sz w:val="24"/>
          <w:szCs w:val="24"/>
          <w:lang w:eastAsia="ru-RU"/>
        </w:rPr>
        <w:t>5. Векторы, лежащие на параллельных прямых, называются</w:t>
      </w:r>
    </w:p>
    <w:p w14:paraId="745935D1" w14:textId="77777777" w:rsidR="00AC4467" w:rsidRPr="00C21DBF" w:rsidRDefault="00AC4467" w:rsidP="001E0155">
      <w:pPr>
        <w:numPr>
          <w:ilvl w:val="0"/>
          <w:numId w:val="28"/>
        </w:numPr>
        <w:tabs>
          <w:tab w:val="left" w:pos="1002"/>
        </w:tabs>
        <w:spacing w:after="0" w:line="360" w:lineRule="auto"/>
        <w:jc w:val="both"/>
        <w:rPr>
          <w:rFonts w:ascii="Times New Roman" w:hAnsi="Times New Roman"/>
          <w:bCs/>
          <w:sz w:val="24"/>
          <w:szCs w:val="24"/>
          <w:lang w:eastAsia="ru-RU"/>
        </w:rPr>
      </w:pPr>
      <w:r w:rsidRPr="00C21DBF">
        <w:rPr>
          <w:rFonts w:ascii="Times New Roman" w:hAnsi="Times New Roman"/>
          <w:sz w:val="24"/>
          <w:szCs w:val="24"/>
          <w:lang w:eastAsia="ru-RU"/>
        </w:rPr>
        <w:t>компланарными</w:t>
      </w:r>
    </w:p>
    <w:p w14:paraId="1D727F80" w14:textId="77777777" w:rsidR="00AC4467" w:rsidRPr="00C21DBF" w:rsidRDefault="00AC4467" w:rsidP="001E0155">
      <w:pPr>
        <w:numPr>
          <w:ilvl w:val="0"/>
          <w:numId w:val="28"/>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коллинеарными</w:t>
      </w:r>
    </w:p>
    <w:p w14:paraId="4C920C9E" w14:textId="77777777" w:rsidR="00AC4467" w:rsidRPr="00C21DBF" w:rsidRDefault="00AC4467" w:rsidP="001E0155">
      <w:pPr>
        <w:numPr>
          <w:ilvl w:val="0"/>
          <w:numId w:val="28"/>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параллельными</w:t>
      </w:r>
    </w:p>
    <w:p w14:paraId="19FAEF4E" w14:textId="7A5B9B86" w:rsidR="00AC4467" w:rsidRPr="00C21DBF" w:rsidRDefault="00AC4467" w:rsidP="006B438E">
      <w:pPr>
        <w:tabs>
          <w:tab w:val="left" w:pos="1002"/>
        </w:tabs>
        <w:spacing w:after="0" w:line="360" w:lineRule="auto"/>
        <w:ind w:left="-52"/>
        <w:jc w:val="both"/>
        <w:rPr>
          <w:rFonts w:ascii="Times New Roman" w:hAnsi="Times New Roman"/>
          <w:sz w:val="24"/>
          <w:szCs w:val="24"/>
          <w:lang w:eastAsia="ru-RU"/>
        </w:rPr>
      </w:pPr>
      <w:r w:rsidRPr="00C21DBF">
        <w:rPr>
          <w:rFonts w:ascii="Times New Roman" w:hAnsi="Times New Roman"/>
          <w:sz w:val="24"/>
          <w:szCs w:val="24"/>
          <w:lang w:eastAsia="ru-RU"/>
        </w:rPr>
        <w:t xml:space="preserve">6. При каком значении </w:t>
      </w:r>
      <w:r w:rsidRPr="00C21DBF">
        <w:rPr>
          <w:rFonts w:ascii="Times New Roman" w:hAnsi="Times New Roman"/>
          <w:i/>
          <w:sz w:val="24"/>
          <w:szCs w:val="24"/>
          <w:lang w:val="en-US" w:eastAsia="ru-RU"/>
        </w:rPr>
        <w:t>m</w:t>
      </w:r>
      <w:r w:rsidRPr="00C21DBF">
        <w:rPr>
          <w:rFonts w:ascii="Times New Roman" w:hAnsi="Times New Roman"/>
          <w:sz w:val="24"/>
          <w:szCs w:val="24"/>
          <w:lang w:eastAsia="ru-RU"/>
        </w:rPr>
        <w:t xml:space="preserve"> </w:t>
      </w:r>
      <w:r w:rsidR="00325967">
        <w:rPr>
          <w:rFonts w:ascii="Times New Roman" w:hAnsi="Times New Roman"/>
          <w:noProof/>
          <w:position w:val="-10"/>
          <w:sz w:val="24"/>
          <w:szCs w:val="24"/>
          <w:lang w:eastAsia="ru-RU"/>
        </w:rPr>
        <w:drawing>
          <wp:inline distT="0" distB="0" distL="0" distR="0" wp14:anchorId="797EE102" wp14:editId="440E7998">
            <wp:extent cx="600075" cy="333375"/>
            <wp:effectExtent l="0" t="0" r="0" b="0"/>
            <wp:docPr id="1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C21DBF">
        <w:rPr>
          <w:rFonts w:ascii="Times New Roman" w:hAnsi="Times New Roman"/>
          <w:sz w:val="24"/>
          <w:szCs w:val="24"/>
          <w:lang w:eastAsia="ru-RU"/>
        </w:rPr>
        <w:t xml:space="preserve"> || </w:t>
      </w:r>
      <w:r w:rsidR="00325967">
        <w:rPr>
          <w:rFonts w:ascii="Times New Roman" w:hAnsi="Times New Roman"/>
          <w:noProof/>
          <w:position w:val="-10"/>
          <w:sz w:val="24"/>
          <w:szCs w:val="24"/>
          <w:lang w:eastAsia="ru-RU"/>
        </w:rPr>
        <w:drawing>
          <wp:inline distT="0" distB="0" distL="0" distR="0" wp14:anchorId="138AF70D" wp14:editId="21E21FB2">
            <wp:extent cx="657225" cy="333375"/>
            <wp:effectExtent l="0" t="0" r="0" b="0"/>
            <wp:docPr id="2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C21DBF">
        <w:rPr>
          <w:rFonts w:ascii="Times New Roman" w:hAnsi="Times New Roman"/>
          <w:sz w:val="24"/>
          <w:szCs w:val="24"/>
          <w:lang w:eastAsia="ru-RU"/>
        </w:rPr>
        <w:t>?</w:t>
      </w:r>
    </w:p>
    <w:p w14:paraId="4ABB3803" w14:textId="77777777" w:rsidR="00AC4467" w:rsidRPr="00C21DBF" w:rsidRDefault="00AC4467" w:rsidP="001E0155">
      <w:pPr>
        <w:numPr>
          <w:ilvl w:val="0"/>
          <w:numId w:val="29"/>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3</w:t>
      </w:r>
    </w:p>
    <w:p w14:paraId="0B60992B" w14:textId="77777777" w:rsidR="00AC4467" w:rsidRPr="00C21DBF" w:rsidRDefault="00AC4467" w:rsidP="001E0155">
      <w:pPr>
        <w:numPr>
          <w:ilvl w:val="0"/>
          <w:numId w:val="29"/>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–3</w:t>
      </w:r>
    </w:p>
    <w:p w14:paraId="13E0C471" w14:textId="77777777" w:rsidR="00AC4467" w:rsidRPr="00C21DBF" w:rsidRDefault="00AC4467" w:rsidP="001E0155">
      <w:pPr>
        <w:numPr>
          <w:ilvl w:val="0"/>
          <w:numId w:val="29"/>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1</w:t>
      </w:r>
    </w:p>
    <w:p w14:paraId="30DCD0E8" w14:textId="390B1CFC" w:rsidR="00AC4467" w:rsidRPr="00C21DBF" w:rsidRDefault="00AC4467" w:rsidP="006B438E">
      <w:pPr>
        <w:tabs>
          <w:tab w:val="left" w:pos="1002"/>
        </w:tabs>
        <w:spacing w:after="0" w:line="360" w:lineRule="auto"/>
        <w:ind w:left="-52"/>
        <w:jc w:val="both"/>
        <w:rPr>
          <w:rFonts w:ascii="Times New Roman" w:hAnsi="Times New Roman"/>
          <w:sz w:val="24"/>
          <w:szCs w:val="24"/>
          <w:lang w:eastAsia="ru-RU"/>
        </w:rPr>
      </w:pPr>
      <w:r w:rsidRPr="00C21DBF">
        <w:rPr>
          <w:rFonts w:ascii="Times New Roman" w:hAnsi="Times New Roman"/>
          <w:sz w:val="24"/>
          <w:szCs w:val="24"/>
          <w:lang w:eastAsia="ru-RU"/>
        </w:rPr>
        <w:t xml:space="preserve">7. Если </w:t>
      </w:r>
      <w:r w:rsidR="00325967">
        <w:rPr>
          <w:rFonts w:ascii="Times New Roman" w:hAnsi="Times New Roman"/>
          <w:noProof/>
          <w:position w:val="-12"/>
          <w:sz w:val="24"/>
          <w:szCs w:val="24"/>
          <w:lang w:eastAsia="ru-RU"/>
        </w:rPr>
        <w:drawing>
          <wp:inline distT="0" distB="0" distL="0" distR="0" wp14:anchorId="553461CC" wp14:editId="43629C18">
            <wp:extent cx="1238250" cy="219075"/>
            <wp:effectExtent l="0" t="0" r="0" b="0"/>
            <wp:docPr id="2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219075"/>
                    </a:xfrm>
                    <a:prstGeom prst="rect">
                      <a:avLst/>
                    </a:prstGeom>
                    <a:noFill/>
                    <a:ln>
                      <a:noFill/>
                    </a:ln>
                  </pic:spPr>
                </pic:pic>
              </a:graphicData>
            </a:graphic>
          </wp:inline>
        </w:drawing>
      </w:r>
      <w:r w:rsidRPr="00C21DBF">
        <w:rPr>
          <w:rFonts w:ascii="Times New Roman" w:hAnsi="Times New Roman"/>
          <w:sz w:val="24"/>
          <w:szCs w:val="24"/>
          <w:lang w:eastAsia="ru-RU"/>
        </w:rPr>
        <w:t xml:space="preserve">, то </w:t>
      </w:r>
      <w:r w:rsidR="00325967">
        <w:rPr>
          <w:rFonts w:ascii="Times New Roman" w:hAnsi="Times New Roman"/>
          <w:noProof/>
          <w:position w:val="-12"/>
          <w:sz w:val="24"/>
          <w:szCs w:val="24"/>
          <w:lang w:eastAsia="ru-RU"/>
        </w:rPr>
        <w:drawing>
          <wp:inline distT="0" distB="0" distL="0" distR="0" wp14:anchorId="5598B22A" wp14:editId="04855FE0">
            <wp:extent cx="771525" cy="333375"/>
            <wp:effectExtent l="0" t="0" r="0" b="0"/>
            <wp:docPr id="2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C21DBF">
        <w:rPr>
          <w:rFonts w:ascii="Times New Roman" w:hAnsi="Times New Roman"/>
          <w:sz w:val="24"/>
          <w:szCs w:val="24"/>
          <w:lang w:eastAsia="ru-RU"/>
        </w:rPr>
        <w:t>, где</w:t>
      </w:r>
    </w:p>
    <w:p w14:paraId="2247346B" w14:textId="469012CD" w:rsidR="00AC4467" w:rsidRPr="00C21DBF" w:rsidRDefault="00AC4467" w:rsidP="006B438E">
      <w:pPr>
        <w:tabs>
          <w:tab w:val="left" w:pos="1002"/>
        </w:tabs>
        <w:spacing w:after="0" w:line="360" w:lineRule="auto"/>
        <w:ind w:left="-52"/>
        <w:jc w:val="both"/>
        <w:rPr>
          <w:rFonts w:ascii="Times New Roman" w:hAnsi="Times New Roman"/>
          <w:sz w:val="24"/>
          <w:szCs w:val="24"/>
          <w:lang w:eastAsia="ru-RU"/>
        </w:rPr>
      </w:pPr>
      <w:r w:rsidRPr="00C21DBF">
        <w:rPr>
          <w:rFonts w:ascii="Times New Roman" w:hAnsi="Times New Roman"/>
          <w:sz w:val="24"/>
          <w:szCs w:val="24"/>
          <w:lang w:val="en-US" w:eastAsia="ru-RU"/>
        </w:rPr>
        <w:lastRenderedPageBreak/>
        <w:t xml:space="preserve">     </w:t>
      </w:r>
      <w:r w:rsidRPr="00C21DBF">
        <w:rPr>
          <w:rFonts w:ascii="Times New Roman" w:hAnsi="Times New Roman"/>
          <w:sz w:val="24"/>
          <w:szCs w:val="24"/>
          <w:lang w:eastAsia="ru-RU"/>
        </w:rPr>
        <w:t xml:space="preserve">а.  </w:t>
      </w:r>
      <w:r w:rsidR="00325967">
        <w:rPr>
          <w:rFonts w:ascii="Times New Roman" w:hAnsi="Times New Roman"/>
          <w:noProof/>
          <w:position w:val="-48"/>
          <w:sz w:val="24"/>
          <w:szCs w:val="24"/>
          <w:lang w:eastAsia="ru-RU"/>
        </w:rPr>
        <w:drawing>
          <wp:inline distT="0" distB="0" distL="0" distR="0" wp14:anchorId="5DF7D40A" wp14:editId="7702EECC">
            <wp:extent cx="552450" cy="714375"/>
            <wp:effectExtent l="0" t="0" r="0" b="0"/>
            <wp:docPr id="2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r w:rsidRPr="00C21DBF">
        <w:rPr>
          <w:rFonts w:ascii="Times New Roman" w:hAnsi="Times New Roman"/>
          <w:sz w:val="24"/>
          <w:szCs w:val="24"/>
          <w:lang w:eastAsia="ru-RU"/>
        </w:rPr>
        <w:t xml:space="preserve">               </w:t>
      </w:r>
      <w:r w:rsidRPr="00C21DBF">
        <w:rPr>
          <w:rFonts w:ascii="Times New Roman" w:hAnsi="Times New Roman"/>
          <w:sz w:val="24"/>
          <w:szCs w:val="24"/>
          <w:lang w:val="en-US" w:eastAsia="ru-RU"/>
        </w:rPr>
        <w:t>b</w:t>
      </w:r>
      <w:r w:rsidRPr="00C21DBF">
        <w:rPr>
          <w:rFonts w:ascii="Times New Roman" w:hAnsi="Times New Roman"/>
          <w:sz w:val="24"/>
          <w:szCs w:val="24"/>
          <w:lang w:eastAsia="ru-RU"/>
        </w:rPr>
        <w:t xml:space="preserve">. </w:t>
      </w:r>
      <w:r w:rsidR="00325967">
        <w:rPr>
          <w:rFonts w:ascii="Times New Roman" w:hAnsi="Times New Roman"/>
          <w:noProof/>
          <w:position w:val="-48"/>
          <w:sz w:val="24"/>
          <w:szCs w:val="24"/>
          <w:lang w:eastAsia="ru-RU"/>
        </w:rPr>
        <w:drawing>
          <wp:inline distT="0" distB="0" distL="0" distR="0" wp14:anchorId="078E7B39" wp14:editId="3BED1691">
            <wp:extent cx="438150" cy="714375"/>
            <wp:effectExtent l="0" t="0" r="0" b="0"/>
            <wp:docPr id="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150" cy="714375"/>
                    </a:xfrm>
                    <a:prstGeom prst="rect">
                      <a:avLst/>
                    </a:prstGeom>
                    <a:noFill/>
                    <a:ln>
                      <a:noFill/>
                    </a:ln>
                  </pic:spPr>
                </pic:pic>
              </a:graphicData>
            </a:graphic>
          </wp:inline>
        </w:drawing>
      </w:r>
      <w:r w:rsidRPr="00C21DBF">
        <w:rPr>
          <w:rFonts w:ascii="Times New Roman" w:hAnsi="Times New Roman"/>
          <w:sz w:val="24"/>
          <w:szCs w:val="24"/>
          <w:lang w:val="en-US" w:eastAsia="ru-RU"/>
        </w:rPr>
        <w:t xml:space="preserve">              c. </w:t>
      </w:r>
      <w:r w:rsidR="00325967">
        <w:rPr>
          <w:rFonts w:ascii="Times New Roman" w:hAnsi="Times New Roman"/>
          <w:noProof/>
          <w:position w:val="-48"/>
          <w:sz w:val="24"/>
          <w:szCs w:val="24"/>
          <w:lang w:eastAsia="ru-RU"/>
        </w:rPr>
        <w:drawing>
          <wp:inline distT="0" distB="0" distL="0" distR="0" wp14:anchorId="0019E94A" wp14:editId="6E96BD0C">
            <wp:extent cx="438150" cy="714375"/>
            <wp:effectExtent l="0" t="0" r="0" b="0"/>
            <wp:docPr id="2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8150" cy="714375"/>
                    </a:xfrm>
                    <a:prstGeom prst="rect">
                      <a:avLst/>
                    </a:prstGeom>
                    <a:noFill/>
                    <a:ln>
                      <a:noFill/>
                    </a:ln>
                  </pic:spPr>
                </pic:pic>
              </a:graphicData>
            </a:graphic>
          </wp:inline>
        </w:drawing>
      </w:r>
    </w:p>
    <w:p w14:paraId="20B2A213" w14:textId="6363A4B7" w:rsidR="00AC4467" w:rsidRPr="00C21DBF" w:rsidRDefault="00AC4467" w:rsidP="006B438E">
      <w:pPr>
        <w:tabs>
          <w:tab w:val="left" w:pos="1002"/>
        </w:tabs>
        <w:spacing w:after="0" w:line="360" w:lineRule="auto"/>
        <w:ind w:left="-52"/>
        <w:jc w:val="both"/>
        <w:rPr>
          <w:rFonts w:ascii="Times New Roman" w:hAnsi="Times New Roman"/>
          <w:sz w:val="24"/>
          <w:szCs w:val="24"/>
          <w:lang w:eastAsia="ru-RU"/>
        </w:rPr>
      </w:pPr>
      <w:r w:rsidRPr="00C21DBF">
        <w:rPr>
          <w:rFonts w:ascii="Times New Roman" w:hAnsi="Times New Roman"/>
          <w:sz w:val="24"/>
          <w:szCs w:val="24"/>
          <w:lang w:eastAsia="ru-RU"/>
        </w:rPr>
        <w:t xml:space="preserve">8. Пусть </w:t>
      </w:r>
      <w:r w:rsidR="00325967">
        <w:rPr>
          <w:rFonts w:ascii="Times New Roman" w:hAnsi="Times New Roman"/>
          <w:noProof/>
          <w:position w:val="-12"/>
          <w:sz w:val="24"/>
          <w:szCs w:val="24"/>
          <w:lang w:eastAsia="ru-RU"/>
        </w:rPr>
        <w:drawing>
          <wp:inline distT="0" distB="0" distL="0" distR="0" wp14:anchorId="7D177C78" wp14:editId="336922AA">
            <wp:extent cx="1285875" cy="333375"/>
            <wp:effectExtent l="0" t="0" r="0" b="0"/>
            <wp:docPr id="2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r w:rsidRPr="00C21DBF">
        <w:rPr>
          <w:rFonts w:ascii="Times New Roman" w:hAnsi="Times New Roman"/>
          <w:sz w:val="24"/>
          <w:szCs w:val="24"/>
          <w:lang w:eastAsia="ru-RU"/>
        </w:rPr>
        <w:t xml:space="preserve">, тогда </w:t>
      </w:r>
      <w:r w:rsidR="00325967">
        <w:rPr>
          <w:rFonts w:ascii="Times New Roman" w:hAnsi="Times New Roman"/>
          <w:noProof/>
          <w:position w:val="-6"/>
          <w:sz w:val="24"/>
          <w:szCs w:val="24"/>
          <w:lang w:eastAsia="ru-RU"/>
        </w:rPr>
        <w:drawing>
          <wp:inline distT="0" distB="0" distL="0" distR="0" wp14:anchorId="090EF777" wp14:editId="6928D1F6">
            <wp:extent cx="333375" cy="304800"/>
            <wp:effectExtent l="0" t="0" r="0" b="0"/>
            <wp:docPr id="2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C21DBF">
        <w:rPr>
          <w:rFonts w:ascii="Times New Roman" w:hAnsi="Times New Roman"/>
          <w:sz w:val="24"/>
          <w:szCs w:val="24"/>
          <w:lang w:eastAsia="ru-RU"/>
        </w:rPr>
        <w:t xml:space="preserve"> будет равно</w:t>
      </w:r>
    </w:p>
    <w:p w14:paraId="00006509" w14:textId="15AA86BE" w:rsidR="00AC4467" w:rsidRPr="00C21DBF" w:rsidRDefault="00325967" w:rsidP="001E0155">
      <w:pPr>
        <w:numPr>
          <w:ilvl w:val="0"/>
          <w:numId w:val="30"/>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14:anchorId="1E3858B0" wp14:editId="6886C7C4">
            <wp:extent cx="962025" cy="333375"/>
            <wp:effectExtent l="0" t="0" r="0" b="0"/>
            <wp:docPr id="2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2025" cy="333375"/>
                    </a:xfrm>
                    <a:prstGeom prst="rect">
                      <a:avLst/>
                    </a:prstGeom>
                    <a:noFill/>
                    <a:ln>
                      <a:noFill/>
                    </a:ln>
                  </pic:spPr>
                </pic:pic>
              </a:graphicData>
            </a:graphic>
          </wp:inline>
        </w:drawing>
      </w:r>
    </w:p>
    <w:p w14:paraId="2A30AB3D" w14:textId="77777777" w:rsidR="00AC4467" w:rsidRPr="00C21DBF" w:rsidRDefault="00AC4467" w:rsidP="001E0155">
      <w:pPr>
        <w:numPr>
          <w:ilvl w:val="0"/>
          <w:numId w:val="30"/>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5</w:t>
      </w:r>
    </w:p>
    <w:p w14:paraId="28261A01" w14:textId="77777777" w:rsidR="00AC4467" w:rsidRPr="00C21DBF" w:rsidRDefault="00AC4467" w:rsidP="001E0155">
      <w:pPr>
        <w:numPr>
          <w:ilvl w:val="0"/>
          <w:numId w:val="30"/>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3</w:t>
      </w:r>
    </w:p>
    <w:p w14:paraId="58C06DA1" w14:textId="58B6EE56" w:rsidR="00AC4467" w:rsidRPr="00C21DBF" w:rsidRDefault="00AC4467" w:rsidP="006B438E">
      <w:pPr>
        <w:spacing w:after="0" w:line="240" w:lineRule="auto"/>
        <w:ind w:left="-82" w:right="-93"/>
        <w:jc w:val="both"/>
        <w:rPr>
          <w:rFonts w:ascii="Times New Roman" w:hAnsi="Times New Roman"/>
          <w:iCs/>
          <w:sz w:val="24"/>
          <w:szCs w:val="24"/>
          <w:lang w:eastAsia="ru-RU"/>
        </w:rPr>
      </w:pPr>
      <w:r w:rsidRPr="00C21DBF">
        <w:rPr>
          <w:rFonts w:ascii="Times New Roman" w:hAnsi="Times New Roman"/>
          <w:sz w:val="24"/>
          <w:szCs w:val="24"/>
          <w:lang w:eastAsia="ru-RU"/>
        </w:rPr>
        <w:t xml:space="preserve">9. </w:t>
      </w:r>
      <w:r w:rsidRPr="00C21DBF">
        <w:rPr>
          <w:rFonts w:ascii="Times New Roman" w:hAnsi="Times New Roman"/>
          <w:iCs/>
          <w:sz w:val="24"/>
          <w:szCs w:val="24"/>
          <w:lang w:eastAsia="ru-RU"/>
        </w:rPr>
        <w:t xml:space="preserve">Площадь параллелограмма, построенного на векторах </w:t>
      </w:r>
      <w:r w:rsidR="00325967">
        <w:rPr>
          <w:rFonts w:ascii="Times New Roman" w:hAnsi="Times New Roman"/>
          <w:noProof/>
          <w:position w:val="-12"/>
          <w:sz w:val="24"/>
          <w:szCs w:val="24"/>
          <w:lang w:eastAsia="ru-RU"/>
        </w:rPr>
        <w:drawing>
          <wp:inline distT="0" distB="0" distL="0" distR="0" wp14:anchorId="72AF2436" wp14:editId="26D1C673">
            <wp:extent cx="933450" cy="333375"/>
            <wp:effectExtent l="0" t="0" r="0" b="0"/>
            <wp:docPr id="2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a:ln>
                      <a:noFill/>
                    </a:ln>
                  </pic:spPr>
                </pic:pic>
              </a:graphicData>
            </a:graphic>
          </wp:inline>
        </w:drawing>
      </w:r>
      <w:r w:rsidRPr="00C21DBF">
        <w:rPr>
          <w:rFonts w:ascii="Times New Roman" w:hAnsi="Times New Roman"/>
          <w:iCs/>
          <w:sz w:val="24"/>
          <w:szCs w:val="24"/>
          <w:lang w:eastAsia="ru-RU"/>
        </w:rPr>
        <w:t xml:space="preserve">, </w:t>
      </w:r>
      <w:r w:rsidR="00325967">
        <w:rPr>
          <w:rFonts w:ascii="Times New Roman" w:hAnsi="Times New Roman"/>
          <w:noProof/>
          <w:position w:val="-12"/>
          <w:sz w:val="24"/>
          <w:szCs w:val="24"/>
          <w:lang w:eastAsia="ru-RU"/>
        </w:rPr>
        <w:drawing>
          <wp:inline distT="0" distB="0" distL="0" distR="0" wp14:anchorId="440D285F" wp14:editId="3C274450">
            <wp:extent cx="933450" cy="333375"/>
            <wp:effectExtent l="0" t="0" r="0" b="0"/>
            <wp:docPr id="3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a:ln>
                      <a:noFill/>
                    </a:ln>
                  </pic:spPr>
                </pic:pic>
              </a:graphicData>
            </a:graphic>
          </wp:inline>
        </w:drawing>
      </w:r>
      <w:r w:rsidRPr="00C21DBF">
        <w:rPr>
          <w:rFonts w:ascii="Times New Roman" w:hAnsi="Times New Roman"/>
          <w:iCs/>
          <w:sz w:val="24"/>
          <w:szCs w:val="24"/>
          <w:lang w:eastAsia="ru-RU"/>
        </w:rPr>
        <w:t xml:space="preserve"> равна</w:t>
      </w:r>
    </w:p>
    <w:p w14:paraId="693AAE73" w14:textId="15D360B0" w:rsidR="00AC4467" w:rsidRPr="00C21DBF" w:rsidRDefault="00325967" w:rsidP="001E0155">
      <w:pPr>
        <w:numPr>
          <w:ilvl w:val="0"/>
          <w:numId w:val="31"/>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26"/>
          <w:sz w:val="24"/>
          <w:szCs w:val="24"/>
          <w:lang w:eastAsia="ru-RU"/>
        </w:rPr>
        <w:drawing>
          <wp:inline distT="0" distB="0" distL="0" distR="0" wp14:anchorId="47D2AEFC" wp14:editId="02F1EB0F">
            <wp:extent cx="333375" cy="466725"/>
            <wp:effectExtent l="0" t="0" r="0" b="0"/>
            <wp:docPr id="3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375" cy="466725"/>
                    </a:xfrm>
                    <a:prstGeom prst="rect">
                      <a:avLst/>
                    </a:prstGeom>
                    <a:noFill/>
                    <a:ln>
                      <a:noFill/>
                    </a:ln>
                  </pic:spPr>
                </pic:pic>
              </a:graphicData>
            </a:graphic>
          </wp:inline>
        </w:drawing>
      </w:r>
    </w:p>
    <w:p w14:paraId="0B436060" w14:textId="567631FE" w:rsidR="00AC4467" w:rsidRPr="00C21DBF" w:rsidRDefault="00325967" w:rsidP="001E0155">
      <w:pPr>
        <w:numPr>
          <w:ilvl w:val="0"/>
          <w:numId w:val="31"/>
        </w:numPr>
        <w:tabs>
          <w:tab w:val="left" w:pos="1002"/>
        </w:tabs>
        <w:spacing w:after="0" w:line="360" w:lineRule="auto"/>
        <w:jc w:val="both"/>
        <w:rPr>
          <w:rFonts w:ascii="Times New Roman" w:hAnsi="Times New Roman"/>
          <w:sz w:val="24"/>
          <w:szCs w:val="24"/>
          <w:lang w:eastAsia="ru-RU"/>
        </w:rPr>
      </w:pPr>
      <w:r>
        <w:rPr>
          <w:rFonts w:ascii="Times New Roman" w:hAnsi="Times New Roman"/>
          <w:noProof/>
          <w:position w:val="-8"/>
          <w:sz w:val="24"/>
          <w:szCs w:val="24"/>
          <w:lang w:eastAsia="ru-RU"/>
        </w:rPr>
        <w:drawing>
          <wp:inline distT="0" distB="0" distL="0" distR="0" wp14:anchorId="788FD7A7" wp14:editId="350D334F">
            <wp:extent cx="333375" cy="247650"/>
            <wp:effectExtent l="0" t="0" r="0" b="0"/>
            <wp:docPr id="32"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p>
    <w:p w14:paraId="32D4FA40" w14:textId="4D4555F6" w:rsidR="00AC4467" w:rsidRPr="00C21DBF" w:rsidRDefault="00AC4467" w:rsidP="001E0155">
      <w:pPr>
        <w:numPr>
          <w:ilvl w:val="0"/>
          <w:numId w:val="31"/>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2</w:t>
      </w:r>
      <w:r w:rsidR="00325967">
        <w:rPr>
          <w:rFonts w:ascii="Times New Roman" w:hAnsi="Times New Roman"/>
          <w:noProof/>
          <w:position w:val="-8"/>
          <w:sz w:val="24"/>
          <w:szCs w:val="24"/>
          <w:lang w:eastAsia="ru-RU"/>
        </w:rPr>
        <w:drawing>
          <wp:inline distT="0" distB="0" distL="0" distR="0" wp14:anchorId="41512744" wp14:editId="1EC6D77B">
            <wp:extent cx="333375" cy="247650"/>
            <wp:effectExtent l="0" t="0" r="0" b="0"/>
            <wp:docPr id="3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p>
    <w:p w14:paraId="2F9125A5" w14:textId="77777777" w:rsidR="00AC4467" w:rsidRPr="00C21DBF" w:rsidRDefault="00AC4467" w:rsidP="006B438E">
      <w:pPr>
        <w:tabs>
          <w:tab w:val="left" w:pos="1002"/>
        </w:tabs>
        <w:spacing w:after="0" w:line="360" w:lineRule="auto"/>
        <w:ind w:left="-52"/>
        <w:jc w:val="both"/>
        <w:rPr>
          <w:rFonts w:ascii="Times New Roman" w:hAnsi="Times New Roman"/>
          <w:sz w:val="24"/>
          <w:szCs w:val="24"/>
          <w:lang w:eastAsia="ru-RU"/>
        </w:rPr>
      </w:pPr>
      <w:r w:rsidRPr="00C21DBF">
        <w:rPr>
          <w:rFonts w:ascii="Times New Roman" w:hAnsi="Times New Roman"/>
          <w:sz w:val="24"/>
          <w:szCs w:val="24"/>
          <w:lang w:eastAsia="ru-RU"/>
        </w:rPr>
        <w:t>10. Векторы, лежащие в одной плоскости, называются</w:t>
      </w:r>
    </w:p>
    <w:p w14:paraId="6E5DEDDA" w14:textId="77777777" w:rsidR="00AC4467" w:rsidRPr="00C21DBF" w:rsidRDefault="00AC4467" w:rsidP="001E0155">
      <w:pPr>
        <w:numPr>
          <w:ilvl w:val="0"/>
          <w:numId w:val="32"/>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компланарными</w:t>
      </w:r>
    </w:p>
    <w:p w14:paraId="247AA5E7" w14:textId="77777777" w:rsidR="00AC4467" w:rsidRPr="00C21DBF" w:rsidRDefault="00AC4467" w:rsidP="001E0155">
      <w:pPr>
        <w:numPr>
          <w:ilvl w:val="0"/>
          <w:numId w:val="32"/>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не компланарными</w:t>
      </w:r>
    </w:p>
    <w:p w14:paraId="103B635E" w14:textId="77777777" w:rsidR="00AC4467" w:rsidRPr="00C21DBF" w:rsidRDefault="00AC4467" w:rsidP="001E0155">
      <w:pPr>
        <w:numPr>
          <w:ilvl w:val="0"/>
          <w:numId w:val="32"/>
        </w:numPr>
        <w:tabs>
          <w:tab w:val="left" w:pos="1002"/>
        </w:tabs>
        <w:spacing w:after="0" w:line="360" w:lineRule="auto"/>
        <w:jc w:val="both"/>
        <w:rPr>
          <w:rFonts w:ascii="Times New Roman" w:hAnsi="Times New Roman"/>
          <w:sz w:val="24"/>
          <w:szCs w:val="24"/>
          <w:lang w:eastAsia="ru-RU"/>
        </w:rPr>
      </w:pPr>
      <w:r w:rsidRPr="00C21DBF">
        <w:rPr>
          <w:rFonts w:ascii="Times New Roman" w:hAnsi="Times New Roman"/>
          <w:sz w:val="24"/>
          <w:szCs w:val="24"/>
          <w:lang w:eastAsia="ru-RU"/>
        </w:rPr>
        <w:t>коллинеарными</w:t>
      </w:r>
    </w:p>
    <w:p w14:paraId="5FC13F11" w14:textId="77777777" w:rsidR="00AC4467" w:rsidRPr="00C21DBF" w:rsidRDefault="00AC4467" w:rsidP="0000761E">
      <w:pPr>
        <w:widowControl w:val="0"/>
        <w:autoSpaceDE w:val="0"/>
        <w:autoSpaceDN w:val="0"/>
        <w:adjustRightInd w:val="0"/>
        <w:spacing w:after="0" w:line="240" w:lineRule="auto"/>
        <w:ind w:firstLine="720"/>
        <w:jc w:val="both"/>
        <w:rPr>
          <w:rFonts w:ascii="Times New Roman" w:hAnsi="Times New Roman"/>
          <w:b/>
          <w:bCs/>
          <w:sz w:val="24"/>
          <w:szCs w:val="24"/>
          <w:lang w:eastAsia="ru-RU"/>
        </w:rPr>
      </w:pPr>
    </w:p>
    <w:p w14:paraId="139D48CB" w14:textId="77777777" w:rsidR="00AC4467" w:rsidRPr="00C21DBF" w:rsidRDefault="00AC4467" w:rsidP="0000761E">
      <w:pPr>
        <w:widowControl w:val="0"/>
        <w:autoSpaceDE w:val="0"/>
        <w:autoSpaceDN w:val="0"/>
        <w:adjustRightInd w:val="0"/>
        <w:spacing w:after="0" w:line="240" w:lineRule="auto"/>
        <w:ind w:firstLine="720"/>
        <w:jc w:val="both"/>
        <w:rPr>
          <w:rFonts w:ascii="Times New Roman" w:hAnsi="Times New Roman"/>
          <w:b/>
          <w:bCs/>
          <w:sz w:val="24"/>
          <w:szCs w:val="24"/>
          <w:lang w:eastAsia="ru-RU"/>
        </w:rPr>
      </w:pPr>
    </w:p>
    <w:p w14:paraId="13FE5084" w14:textId="77777777" w:rsidR="00AC4467" w:rsidRDefault="00AC4467" w:rsidP="0000761E">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7.3.3 Образцы билетов для проведения экзамена</w:t>
      </w:r>
    </w:p>
    <w:p w14:paraId="1E639758" w14:textId="77777777" w:rsidR="009115A1" w:rsidRPr="00C21DBF" w:rsidRDefault="009115A1" w:rsidP="0000761E">
      <w:pPr>
        <w:spacing w:after="0" w:line="240" w:lineRule="auto"/>
        <w:ind w:firstLine="567"/>
        <w:jc w:val="both"/>
        <w:rPr>
          <w:rFonts w:ascii="Times New Roman" w:hAnsi="Times New Roman"/>
          <w:b/>
          <w:sz w:val="24"/>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400"/>
        <w:gridCol w:w="2260"/>
      </w:tblGrid>
      <w:tr w:rsidR="009115A1" w:rsidRPr="0000761E" w14:paraId="63E6A48D" w14:textId="77777777" w:rsidTr="00B62814">
        <w:trPr>
          <w:cantSplit/>
          <w:trHeight w:val="1786"/>
        </w:trPr>
        <w:tc>
          <w:tcPr>
            <w:tcW w:w="2268" w:type="dxa"/>
          </w:tcPr>
          <w:p w14:paraId="6DB1D811" w14:textId="77777777" w:rsidR="009115A1" w:rsidRPr="0000761E" w:rsidRDefault="009115A1" w:rsidP="00B62814">
            <w:pPr>
              <w:spacing w:after="0" w:line="240" w:lineRule="auto"/>
              <w:jc w:val="center"/>
              <w:rPr>
                <w:rFonts w:ascii="Times New Roman" w:hAnsi="Times New Roman"/>
                <w:sz w:val="18"/>
                <w:szCs w:val="24"/>
                <w:lang w:eastAsia="ru-RU"/>
              </w:rPr>
            </w:pPr>
          </w:p>
          <w:p w14:paraId="5ABB00DB" w14:textId="77777777" w:rsidR="009115A1" w:rsidRPr="0000761E" w:rsidRDefault="009115A1" w:rsidP="00B62814">
            <w:pPr>
              <w:spacing w:after="0" w:line="240" w:lineRule="auto"/>
              <w:jc w:val="center"/>
              <w:rPr>
                <w:rFonts w:ascii="Times New Roman" w:hAnsi="Times New Roman"/>
                <w:sz w:val="24"/>
                <w:szCs w:val="24"/>
                <w:lang w:eastAsia="ru-RU"/>
              </w:rPr>
            </w:pPr>
            <w:r w:rsidRPr="0000761E">
              <w:rPr>
                <w:rFonts w:ascii="Times New Roman" w:hAnsi="Times New Roman"/>
                <w:sz w:val="24"/>
                <w:szCs w:val="24"/>
                <w:lang w:eastAsia="ru-RU"/>
              </w:rPr>
              <w:t>Рязанский институт (филиал)</w:t>
            </w:r>
          </w:p>
          <w:p w14:paraId="531CB4FD" w14:textId="77777777" w:rsidR="009115A1" w:rsidRDefault="009115A1" w:rsidP="00B62814">
            <w:pPr>
              <w:spacing w:after="0" w:line="240" w:lineRule="auto"/>
              <w:jc w:val="center"/>
              <w:rPr>
                <w:rFonts w:ascii="Times New Roman" w:hAnsi="Times New Roman"/>
                <w:sz w:val="24"/>
                <w:szCs w:val="24"/>
                <w:lang w:eastAsia="ru-RU"/>
              </w:rPr>
            </w:pPr>
            <w:r w:rsidRPr="00553D36">
              <w:rPr>
                <w:rFonts w:ascii="Times New Roman" w:hAnsi="Times New Roman"/>
                <w:sz w:val="24"/>
                <w:szCs w:val="24"/>
                <w:lang w:eastAsia="ru-RU"/>
              </w:rPr>
              <w:t>Московского</w:t>
            </w:r>
          </w:p>
          <w:p w14:paraId="0F58292D" w14:textId="77777777" w:rsidR="009115A1" w:rsidRPr="0000761E" w:rsidRDefault="009115A1" w:rsidP="00B62814">
            <w:pPr>
              <w:spacing w:after="0" w:line="240" w:lineRule="auto"/>
              <w:jc w:val="center"/>
              <w:rPr>
                <w:rFonts w:ascii="Times New Roman" w:hAnsi="Times New Roman"/>
                <w:sz w:val="18"/>
                <w:szCs w:val="24"/>
                <w:lang w:eastAsia="ru-RU"/>
              </w:rPr>
            </w:pPr>
            <w:r w:rsidRPr="00553D36">
              <w:rPr>
                <w:rFonts w:ascii="Times New Roman" w:hAnsi="Times New Roman"/>
                <w:sz w:val="24"/>
                <w:szCs w:val="24"/>
                <w:lang w:eastAsia="ru-RU"/>
              </w:rPr>
              <w:t xml:space="preserve"> политехнического университета</w:t>
            </w:r>
            <w:r w:rsidRPr="0000761E">
              <w:rPr>
                <w:rFonts w:ascii="Times New Roman" w:hAnsi="Times New Roman"/>
                <w:sz w:val="24"/>
                <w:szCs w:val="24"/>
                <w:lang w:eastAsia="ru-RU"/>
              </w:rPr>
              <w:t xml:space="preserve"> </w:t>
            </w:r>
          </w:p>
        </w:tc>
        <w:tc>
          <w:tcPr>
            <w:tcW w:w="5400" w:type="dxa"/>
            <w:vAlign w:val="center"/>
          </w:tcPr>
          <w:p w14:paraId="44305FF7" w14:textId="77777777" w:rsidR="009115A1" w:rsidRPr="0000761E" w:rsidRDefault="009115A1" w:rsidP="00B62814">
            <w:pPr>
              <w:keepNext/>
              <w:spacing w:after="0" w:line="240" w:lineRule="auto"/>
              <w:jc w:val="center"/>
              <w:outlineLvl w:val="1"/>
              <w:rPr>
                <w:rFonts w:ascii="Times New Roman" w:hAnsi="Times New Roman"/>
                <w:b/>
                <w:sz w:val="28"/>
                <w:szCs w:val="24"/>
                <w:lang w:eastAsia="ru-RU"/>
              </w:rPr>
            </w:pPr>
            <w:r>
              <w:rPr>
                <w:rFonts w:ascii="Times New Roman" w:hAnsi="Times New Roman"/>
                <w:b/>
                <w:sz w:val="28"/>
                <w:szCs w:val="24"/>
                <w:lang w:eastAsia="ru-RU"/>
              </w:rPr>
              <w:t>Экзаменационный б</w:t>
            </w:r>
            <w:r w:rsidRPr="0000761E">
              <w:rPr>
                <w:rFonts w:ascii="Times New Roman" w:hAnsi="Times New Roman"/>
                <w:b/>
                <w:sz w:val="28"/>
                <w:szCs w:val="24"/>
                <w:lang w:eastAsia="ru-RU"/>
              </w:rPr>
              <w:t>илет № 1</w:t>
            </w:r>
          </w:p>
          <w:p w14:paraId="0EDE5E8D" w14:textId="77777777" w:rsidR="009115A1" w:rsidRPr="0000761E" w:rsidRDefault="009115A1" w:rsidP="00B62814">
            <w:pPr>
              <w:keepNext/>
              <w:spacing w:after="0" w:line="240" w:lineRule="auto"/>
              <w:jc w:val="center"/>
              <w:outlineLvl w:val="2"/>
              <w:rPr>
                <w:rFonts w:ascii="Times New Roman" w:hAnsi="Times New Roman"/>
                <w:i/>
                <w:sz w:val="24"/>
                <w:szCs w:val="24"/>
                <w:lang w:eastAsia="ru-RU"/>
              </w:rPr>
            </w:pPr>
            <w:r w:rsidRPr="0000761E">
              <w:rPr>
                <w:rFonts w:ascii="Times New Roman" w:hAnsi="Times New Roman"/>
                <w:sz w:val="24"/>
                <w:szCs w:val="24"/>
                <w:lang w:eastAsia="ru-RU"/>
              </w:rPr>
              <w:t>по дисциплине «</w:t>
            </w:r>
            <w:r w:rsidR="00B00557">
              <w:rPr>
                <w:rFonts w:ascii="Times New Roman" w:hAnsi="Times New Roman"/>
                <w:i/>
                <w:sz w:val="24"/>
                <w:szCs w:val="24"/>
                <w:lang w:eastAsia="ru-RU"/>
              </w:rPr>
              <w:t>Линейная алгебра</w:t>
            </w:r>
            <w:r w:rsidRPr="0000761E">
              <w:rPr>
                <w:rFonts w:ascii="Times New Roman" w:hAnsi="Times New Roman"/>
                <w:i/>
                <w:sz w:val="24"/>
                <w:szCs w:val="24"/>
                <w:lang w:eastAsia="ru-RU"/>
              </w:rPr>
              <w:t>»</w:t>
            </w:r>
          </w:p>
          <w:p w14:paraId="03DDF635" w14:textId="77777777" w:rsidR="009115A1" w:rsidRPr="0000761E" w:rsidRDefault="009115A1" w:rsidP="00B62814">
            <w:pPr>
              <w:spacing w:after="0" w:line="240" w:lineRule="auto"/>
              <w:ind w:firstLine="72"/>
              <w:jc w:val="center"/>
              <w:rPr>
                <w:rFonts w:ascii="Times New Roman" w:hAnsi="Times New Roman"/>
                <w:sz w:val="18"/>
                <w:szCs w:val="24"/>
                <w:lang w:val="en-US" w:eastAsia="ru-RU"/>
              </w:rPr>
            </w:pPr>
            <w:r w:rsidRPr="0000761E">
              <w:rPr>
                <w:rFonts w:ascii="Times New Roman" w:hAnsi="Times New Roman"/>
                <w:sz w:val="24"/>
                <w:szCs w:val="24"/>
                <w:lang w:eastAsia="ru-RU"/>
              </w:rPr>
              <w:t xml:space="preserve">семестр </w:t>
            </w:r>
            <w:r w:rsidR="00B00557">
              <w:rPr>
                <w:rFonts w:ascii="Times New Roman" w:hAnsi="Times New Roman"/>
                <w:sz w:val="24"/>
                <w:szCs w:val="24"/>
                <w:lang w:eastAsia="ru-RU"/>
              </w:rPr>
              <w:t>1</w:t>
            </w:r>
          </w:p>
        </w:tc>
        <w:tc>
          <w:tcPr>
            <w:tcW w:w="2260" w:type="dxa"/>
          </w:tcPr>
          <w:p w14:paraId="753AFE75" w14:textId="77777777" w:rsidR="009115A1" w:rsidRPr="0000761E" w:rsidRDefault="009115A1" w:rsidP="00B62814">
            <w:pPr>
              <w:keepNext/>
              <w:spacing w:before="120" w:after="0" w:line="240" w:lineRule="auto"/>
              <w:jc w:val="center"/>
              <w:outlineLvl w:val="0"/>
              <w:rPr>
                <w:rFonts w:ascii="Times New Roman" w:hAnsi="Times New Roman"/>
                <w:b/>
                <w:szCs w:val="24"/>
                <w:lang w:eastAsia="ru-RU"/>
              </w:rPr>
            </w:pPr>
            <w:r w:rsidRPr="0000761E">
              <w:rPr>
                <w:rFonts w:ascii="Times New Roman" w:hAnsi="Times New Roman"/>
                <w:b/>
                <w:szCs w:val="24"/>
                <w:lang w:eastAsia="ru-RU"/>
              </w:rPr>
              <w:t>«УТВЕРЖДАЮ»</w:t>
            </w:r>
          </w:p>
          <w:p w14:paraId="7340B8F9" w14:textId="77777777" w:rsidR="009115A1" w:rsidRPr="0000761E" w:rsidRDefault="009115A1" w:rsidP="00B62814">
            <w:pPr>
              <w:spacing w:after="0" w:line="240" w:lineRule="auto"/>
              <w:jc w:val="center"/>
              <w:rPr>
                <w:rFonts w:ascii="Times New Roman" w:hAnsi="Times New Roman"/>
                <w:sz w:val="24"/>
                <w:szCs w:val="24"/>
                <w:lang w:eastAsia="ru-RU"/>
              </w:rPr>
            </w:pPr>
            <w:r w:rsidRPr="0000761E">
              <w:rPr>
                <w:rFonts w:ascii="Times New Roman" w:hAnsi="Times New Roman"/>
                <w:sz w:val="24"/>
                <w:szCs w:val="24"/>
                <w:lang w:eastAsia="ru-RU"/>
              </w:rPr>
              <w:t>Зав. кафедрой</w:t>
            </w:r>
          </w:p>
          <w:p w14:paraId="15052D02" w14:textId="77777777" w:rsidR="009115A1" w:rsidRPr="0000761E" w:rsidRDefault="009115A1" w:rsidP="00B62814">
            <w:pPr>
              <w:spacing w:after="0" w:line="240" w:lineRule="auto"/>
              <w:jc w:val="center"/>
              <w:rPr>
                <w:rFonts w:ascii="Times New Roman" w:hAnsi="Times New Roman"/>
                <w:sz w:val="24"/>
                <w:szCs w:val="24"/>
                <w:lang w:eastAsia="ru-RU"/>
              </w:rPr>
            </w:pPr>
            <w:r w:rsidRPr="0000761E">
              <w:rPr>
                <w:rFonts w:ascii="Times New Roman" w:hAnsi="Times New Roman"/>
                <w:sz w:val="24"/>
                <w:szCs w:val="24"/>
                <w:lang w:eastAsia="ru-RU"/>
              </w:rPr>
              <w:t>________________</w:t>
            </w:r>
          </w:p>
          <w:p w14:paraId="029C65A5" w14:textId="77777777" w:rsidR="009115A1" w:rsidRPr="0000761E" w:rsidRDefault="009115A1" w:rsidP="00B62814">
            <w:pPr>
              <w:spacing w:after="0" w:line="240" w:lineRule="auto"/>
              <w:rPr>
                <w:rFonts w:ascii="Times New Roman" w:hAnsi="Times New Roman"/>
                <w:sz w:val="24"/>
                <w:szCs w:val="24"/>
                <w:lang w:eastAsia="ru-RU"/>
              </w:rPr>
            </w:pPr>
          </w:p>
          <w:p w14:paraId="44F41C18" w14:textId="77777777" w:rsidR="009115A1" w:rsidRPr="0000761E" w:rsidRDefault="009115A1" w:rsidP="00B0055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 ______ 202</w:t>
            </w:r>
            <w:r w:rsidR="00B00557">
              <w:rPr>
                <w:rFonts w:ascii="Times New Roman" w:hAnsi="Times New Roman"/>
                <w:sz w:val="24"/>
                <w:szCs w:val="24"/>
                <w:lang w:eastAsia="ru-RU"/>
              </w:rPr>
              <w:t>5</w:t>
            </w:r>
            <w:r w:rsidRPr="0000761E">
              <w:rPr>
                <w:rFonts w:ascii="Times New Roman" w:hAnsi="Times New Roman"/>
                <w:sz w:val="24"/>
                <w:szCs w:val="24"/>
                <w:lang w:eastAsia="ru-RU"/>
              </w:rPr>
              <w:t xml:space="preserve"> г.</w:t>
            </w:r>
          </w:p>
        </w:tc>
      </w:tr>
      <w:tr w:rsidR="009115A1" w14:paraId="6B201FCA" w14:textId="77777777" w:rsidTr="00B62814">
        <w:trPr>
          <w:trHeight w:val="1260"/>
        </w:trPr>
        <w:tc>
          <w:tcPr>
            <w:tcW w:w="9928" w:type="dxa"/>
            <w:gridSpan w:val="3"/>
          </w:tcPr>
          <w:p w14:paraId="2243B248" w14:textId="77777777" w:rsidR="009115A1" w:rsidRDefault="009115A1" w:rsidP="00B62814">
            <w:pPr>
              <w:widowControl w:val="0"/>
              <w:tabs>
                <w:tab w:val="left" w:pos="360"/>
              </w:tabs>
              <w:autoSpaceDE w:val="0"/>
              <w:autoSpaceDN w:val="0"/>
              <w:adjustRightInd w:val="0"/>
              <w:spacing w:after="0" w:line="240" w:lineRule="auto"/>
              <w:ind w:left="720"/>
              <w:jc w:val="both"/>
              <w:rPr>
                <w:rFonts w:ascii="Times New Roman" w:hAnsi="Times New Roman"/>
                <w:sz w:val="24"/>
                <w:szCs w:val="24"/>
                <w:lang w:eastAsia="ru-RU"/>
              </w:rPr>
            </w:pPr>
          </w:p>
          <w:p w14:paraId="1A1B2DB4" w14:textId="77777777" w:rsidR="009115A1" w:rsidRPr="00FC70D5" w:rsidRDefault="009115A1" w:rsidP="00B62814">
            <w:pPr>
              <w:widowControl w:val="0"/>
              <w:numPr>
                <w:ilvl w:val="0"/>
                <w:numId w:val="1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FC70D5">
              <w:rPr>
                <w:rFonts w:ascii="Times New Roman" w:hAnsi="Times New Roman"/>
                <w:sz w:val="24"/>
                <w:szCs w:val="24"/>
                <w:lang w:eastAsia="ru-RU"/>
              </w:rPr>
              <w:t xml:space="preserve">Определение </w:t>
            </w:r>
            <w:r w:rsidR="00B00557">
              <w:rPr>
                <w:rFonts w:ascii="Times New Roman" w:hAnsi="Times New Roman"/>
                <w:sz w:val="24"/>
                <w:szCs w:val="24"/>
                <w:lang w:eastAsia="ru-RU"/>
              </w:rPr>
              <w:t>матрицы</w:t>
            </w:r>
            <w:r w:rsidRPr="00FC70D5">
              <w:rPr>
                <w:rFonts w:ascii="Times New Roman" w:hAnsi="Times New Roman"/>
                <w:sz w:val="24"/>
                <w:szCs w:val="24"/>
                <w:lang w:eastAsia="ru-RU"/>
              </w:rPr>
              <w:t>.</w:t>
            </w:r>
            <w:r w:rsidR="00B00557">
              <w:rPr>
                <w:rFonts w:ascii="Times New Roman" w:hAnsi="Times New Roman"/>
                <w:sz w:val="24"/>
                <w:szCs w:val="24"/>
                <w:lang w:eastAsia="ru-RU"/>
              </w:rPr>
              <w:t xml:space="preserve"> Виды матриц</w:t>
            </w:r>
          </w:p>
          <w:p w14:paraId="1FB5190D" w14:textId="77777777" w:rsidR="009115A1" w:rsidRPr="00FC70D5" w:rsidRDefault="009115A1" w:rsidP="00B62814">
            <w:pPr>
              <w:widowControl w:val="0"/>
              <w:tabs>
                <w:tab w:val="left" w:pos="360"/>
              </w:tabs>
              <w:autoSpaceDE w:val="0"/>
              <w:autoSpaceDN w:val="0"/>
              <w:adjustRightInd w:val="0"/>
              <w:spacing w:after="0" w:line="240" w:lineRule="auto"/>
              <w:ind w:left="720"/>
              <w:jc w:val="both"/>
              <w:rPr>
                <w:rFonts w:ascii="Times New Roman" w:hAnsi="Times New Roman"/>
                <w:sz w:val="24"/>
                <w:szCs w:val="24"/>
                <w:lang w:eastAsia="ru-RU"/>
              </w:rPr>
            </w:pPr>
          </w:p>
          <w:p w14:paraId="018EC638" w14:textId="77777777" w:rsidR="00B00557" w:rsidRPr="00B00557" w:rsidRDefault="00B00557" w:rsidP="00B00557">
            <w:pPr>
              <w:widowControl w:val="0"/>
              <w:numPr>
                <w:ilvl w:val="0"/>
                <w:numId w:val="1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Действия над комплексными числами</w:t>
            </w:r>
            <w:r w:rsidR="009115A1" w:rsidRPr="00FC70D5">
              <w:rPr>
                <w:rFonts w:ascii="Times New Roman" w:hAnsi="Times New Roman"/>
                <w:sz w:val="24"/>
                <w:szCs w:val="24"/>
                <w:lang w:eastAsia="ru-RU"/>
              </w:rPr>
              <w:t xml:space="preserve">. </w:t>
            </w:r>
          </w:p>
          <w:p w14:paraId="5D56F230" w14:textId="058D7CEB" w:rsidR="009115A1" w:rsidRPr="00B00557" w:rsidRDefault="00B00557" w:rsidP="00B62814">
            <w:pPr>
              <w:widowControl w:val="0"/>
              <w:numPr>
                <w:ilvl w:val="0"/>
                <w:numId w:val="18"/>
              </w:numPr>
              <w:tabs>
                <w:tab w:val="left" w:pos="36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Найти п</w:t>
            </w:r>
            <w:r w:rsidRPr="00B00557">
              <w:rPr>
                <w:rFonts w:ascii="Times New Roman" w:hAnsi="Times New Roman"/>
                <w:iCs/>
                <w:sz w:val="24"/>
                <w:szCs w:val="24"/>
                <w:lang w:eastAsia="ru-RU"/>
              </w:rPr>
              <w:t xml:space="preserve">лощадь параллелограмма, построенного на векторах </w:t>
            </w:r>
            <w:r w:rsidR="00325967">
              <w:rPr>
                <w:rFonts w:ascii="Times New Roman" w:hAnsi="Times New Roman"/>
                <w:noProof/>
                <w:position w:val="-12"/>
                <w:sz w:val="24"/>
                <w:szCs w:val="24"/>
                <w:lang w:eastAsia="ru-RU"/>
              </w:rPr>
              <w:drawing>
                <wp:inline distT="0" distB="0" distL="0" distR="0" wp14:anchorId="615C3072" wp14:editId="62B2EF26">
                  <wp:extent cx="93345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a:ln>
                            <a:noFill/>
                          </a:ln>
                        </pic:spPr>
                      </pic:pic>
                    </a:graphicData>
                  </a:graphic>
                </wp:inline>
              </w:drawing>
            </w:r>
            <w:r w:rsidRPr="00B00557">
              <w:rPr>
                <w:rFonts w:ascii="Times New Roman" w:hAnsi="Times New Roman"/>
                <w:iCs/>
                <w:sz w:val="24"/>
                <w:szCs w:val="24"/>
                <w:lang w:eastAsia="ru-RU"/>
              </w:rPr>
              <w:t xml:space="preserve">, </w:t>
            </w:r>
            <w:r w:rsidR="00325967">
              <w:rPr>
                <w:rFonts w:ascii="Times New Roman" w:hAnsi="Times New Roman"/>
                <w:noProof/>
                <w:position w:val="-12"/>
                <w:sz w:val="24"/>
                <w:szCs w:val="24"/>
                <w:lang w:eastAsia="ru-RU"/>
              </w:rPr>
              <w:drawing>
                <wp:inline distT="0" distB="0" distL="0" distR="0" wp14:anchorId="28BB6FF7" wp14:editId="3F51E5A3">
                  <wp:extent cx="933450"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a:ln>
                            <a:noFill/>
                          </a:ln>
                        </pic:spPr>
                      </pic:pic>
                    </a:graphicData>
                  </a:graphic>
                </wp:inline>
              </w:drawing>
            </w:r>
            <w:r w:rsidRPr="00B00557">
              <w:rPr>
                <w:rFonts w:ascii="Times New Roman" w:hAnsi="Times New Roman"/>
                <w:iCs/>
                <w:sz w:val="24"/>
                <w:szCs w:val="24"/>
                <w:lang w:eastAsia="ru-RU"/>
              </w:rPr>
              <w:t xml:space="preserve"> </w:t>
            </w:r>
          </w:p>
          <w:p w14:paraId="6B95FCD8" w14:textId="2F360690" w:rsidR="00B00557" w:rsidRPr="00B00557" w:rsidRDefault="00B00557" w:rsidP="00B62814">
            <w:pPr>
              <w:widowControl w:val="0"/>
              <w:numPr>
                <w:ilvl w:val="0"/>
                <w:numId w:val="18"/>
              </w:numPr>
              <w:tabs>
                <w:tab w:val="left" w:pos="360"/>
              </w:tabs>
              <w:autoSpaceDE w:val="0"/>
              <w:autoSpaceDN w:val="0"/>
              <w:adjustRightInd w:val="0"/>
              <w:spacing w:after="0" w:line="240" w:lineRule="auto"/>
              <w:jc w:val="both"/>
              <w:rPr>
                <w:rFonts w:ascii="Times New Roman" w:hAnsi="Times New Roman"/>
                <w:sz w:val="24"/>
                <w:szCs w:val="24"/>
                <w:lang w:eastAsia="ru-RU"/>
              </w:rPr>
            </w:pPr>
            <w:r w:rsidRPr="00C21DBF">
              <w:rPr>
                <w:rFonts w:ascii="Times New Roman" w:hAnsi="Times New Roman"/>
                <w:sz w:val="24"/>
                <w:szCs w:val="24"/>
                <w:lang w:eastAsia="ru-RU"/>
              </w:rPr>
              <w:t xml:space="preserve">При каком значении </w:t>
            </w:r>
            <w:r w:rsidRPr="00C21DBF">
              <w:rPr>
                <w:rFonts w:ascii="Times New Roman" w:hAnsi="Times New Roman"/>
                <w:i/>
                <w:sz w:val="24"/>
                <w:szCs w:val="24"/>
                <w:lang w:val="en-US" w:eastAsia="ru-RU"/>
              </w:rPr>
              <w:t>m</w:t>
            </w:r>
            <w:r w:rsidRPr="00C21DBF">
              <w:rPr>
                <w:rFonts w:ascii="Times New Roman" w:hAnsi="Times New Roman"/>
                <w:sz w:val="24"/>
                <w:szCs w:val="24"/>
                <w:lang w:eastAsia="ru-RU"/>
              </w:rPr>
              <w:t xml:space="preserve"> </w:t>
            </w:r>
            <w:r w:rsidR="00325967">
              <w:rPr>
                <w:rFonts w:ascii="Times New Roman" w:hAnsi="Times New Roman"/>
                <w:noProof/>
                <w:position w:val="-10"/>
                <w:sz w:val="24"/>
                <w:szCs w:val="24"/>
                <w:lang w:eastAsia="ru-RU"/>
              </w:rPr>
              <w:drawing>
                <wp:inline distT="0" distB="0" distL="0" distR="0" wp14:anchorId="39C31572" wp14:editId="2BBA9014">
                  <wp:extent cx="14287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r>
              <w:rPr>
                <w:rFonts w:ascii="Times New Roman" w:hAnsi="Times New Roman"/>
                <w:noProof/>
                <w:position w:val="-10"/>
                <w:sz w:val="24"/>
                <w:szCs w:val="24"/>
                <w:lang w:eastAsia="ru-RU"/>
              </w:rPr>
              <w:t>?</w:t>
            </w:r>
          </w:p>
          <w:p w14:paraId="7411D4DD" w14:textId="77777777" w:rsidR="009115A1" w:rsidRPr="00E91D33" w:rsidRDefault="009115A1" w:rsidP="00B00557">
            <w:pPr>
              <w:spacing w:after="0" w:line="240" w:lineRule="auto"/>
              <w:rPr>
                <w:rFonts w:ascii="Times New Roman" w:hAnsi="Times New Roman"/>
                <w:sz w:val="24"/>
                <w:szCs w:val="24"/>
                <w:lang w:eastAsia="ru-RU"/>
              </w:rPr>
            </w:pPr>
          </w:p>
        </w:tc>
      </w:tr>
    </w:tbl>
    <w:p w14:paraId="4A706BD0" w14:textId="77777777" w:rsidR="009115A1" w:rsidRDefault="009115A1" w:rsidP="00B00557">
      <w:pPr>
        <w:spacing w:after="0" w:line="240" w:lineRule="auto"/>
        <w:jc w:val="both"/>
        <w:rPr>
          <w:rFonts w:ascii="Times New Roman" w:hAnsi="Times New Roman"/>
          <w:b/>
          <w:sz w:val="28"/>
          <w:szCs w:val="28"/>
        </w:rPr>
      </w:pPr>
    </w:p>
    <w:p w14:paraId="55E4E5E6" w14:textId="77777777" w:rsidR="00AC4467" w:rsidRPr="00C21DBF" w:rsidRDefault="00AC4467" w:rsidP="008D2A6C">
      <w:pPr>
        <w:spacing w:after="0" w:line="240" w:lineRule="auto"/>
        <w:ind w:firstLine="567"/>
        <w:jc w:val="both"/>
        <w:rPr>
          <w:rFonts w:ascii="Times New Roman" w:hAnsi="Times New Roman"/>
          <w:b/>
          <w:sz w:val="24"/>
          <w:szCs w:val="24"/>
        </w:rPr>
      </w:pPr>
    </w:p>
    <w:p w14:paraId="49549281"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4C85328F" w14:textId="77777777" w:rsidR="00AC4467" w:rsidRPr="00C21DBF" w:rsidRDefault="00AC4467" w:rsidP="00A42AD1">
      <w:pPr>
        <w:spacing w:after="0" w:line="240" w:lineRule="auto"/>
        <w:ind w:firstLine="567"/>
        <w:jc w:val="both"/>
        <w:rPr>
          <w:rFonts w:ascii="Times New Roman" w:hAnsi="Times New Roman"/>
          <w:b/>
          <w:sz w:val="24"/>
          <w:szCs w:val="24"/>
        </w:rPr>
      </w:pPr>
    </w:p>
    <w:p w14:paraId="2CF16DAB" w14:textId="77777777" w:rsidR="00AC4467" w:rsidRPr="00C21DBF" w:rsidRDefault="00AC4467" w:rsidP="00A42AD1">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lastRenderedPageBreak/>
        <w:t>7.4.1 Методические рекомендации по проведению экзамена</w:t>
      </w:r>
    </w:p>
    <w:p w14:paraId="45090B2B" w14:textId="77777777" w:rsidR="00AC4467" w:rsidRPr="00C21DBF" w:rsidRDefault="00AC4467" w:rsidP="00A42AD1">
      <w:pPr>
        <w:spacing w:after="0" w:line="240" w:lineRule="auto"/>
        <w:ind w:firstLine="567"/>
        <w:jc w:val="both"/>
        <w:rPr>
          <w:rFonts w:ascii="Times New Roman" w:hAnsi="Times New Roman"/>
          <w:b/>
          <w:sz w:val="24"/>
          <w:szCs w:val="24"/>
        </w:rPr>
      </w:pPr>
    </w:p>
    <w:p w14:paraId="06FE467E"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b/>
          <w:sz w:val="24"/>
          <w:szCs w:val="24"/>
        </w:rPr>
        <w:t>1) Цель проведения</w:t>
      </w:r>
    </w:p>
    <w:p w14:paraId="63E30964"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17EC3552" w14:textId="77777777" w:rsidR="00AC4467" w:rsidRPr="00C21DBF" w:rsidRDefault="00AC4467" w:rsidP="00A42AD1">
      <w:pPr>
        <w:spacing w:after="0" w:line="240" w:lineRule="auto"/>
        <w:ind w:firstLine="567"/>
        <w:jc w:val="both"/>
        <w:rPr>
          <w:rFonts w:ascii="Times New Roman" w:hAnsi="Times New Roman"/>
          <w:b/>
          <w:sz w:val="24"/>
          <w:szCs w:val="24"/>
        </w:rPr>
      </w:pPr>
    </w:p>
    <w:p w14:paraId="5BC64528" w14:textId="77777777" w:rsidR="00AC4467" w:rsidRPr="00C21DBF" w:rsidRDefault="00AC4467" w:rsidP="00A42AD1">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2) Форма проведения</w:t>
      </w:r>
    </w:p>
    <w:p w14:paraId="6057FC7A" w14:textId="77777777" w:rsidR="00AC4467" w:rsidRPr="00C21DBF" w:rsidRDefault="00AC4467" w:rsidP="00057632">
      <w:pPr>
        <w:spacing w:after="0" w:line="240" w:lineRule="auto"/>
        <w:ind w:firstLine="567"/>
        <w:jc w:val="both"/>
        <w:rPr>
          <w:rFonts w:ascii="Times New Roman" w:hAnsi="Times New Roman"/>
          <w:sz w:val="24"/>
          <w:szCs w:val="24"/>
        </w:rPr>
      </w:pPr>
      <w:r w:rsidRPr="00C21DBF">
        <w:rPr>
          <w:rFonts w:ascii="Times New Roman" w:hAnsi="Times New Roman"/>
          <w:sz w:val="24"/>
          <w:szCs w:val="24"/>
        </w:rPr>
        <w:t>Формой промежуточной аттестации по данной дисциплине во втором и четвертом семестрах в соответствии с учебным графиком, является экзамен. Экзамен проводится в объеме рабочей программы в устной форме. Экзаменационные билеты могут иметь две части - теоретическую и практическую. Практическая часть может оцениваться с помощью технических средств, при этом билеты содержат только теоретические вопросы. Информация о структуре билетов доводится студентам заблаговременно.</w:t>
      </w:r>
    </w:p>
    <w:p w14:paraId="2A7DB235" w14:textId="77777777" w:rsidR="00AC4467" w:rsidRPr="00C21DBF" w:rsidRDefault="00AC4467" w:rsidP="00A42AD1">
      <w:pPr>
        <w:spacing w:after="0" w:line="240" w:lineRule="auto"/>
        <w:ind w:firstLine="567"/>
        <w:jc w:val="both"/>
        <w:rPr>
          <w:rFonts w:ascii="Times New Roman" w:hAnsi="Times New Roman"/>
          <w:b/>
          <w:sz w:val="24"/>
          <w:szCs w:val="24"/>
        </w:rPr>
      </w:pPr>
    </w:p>
    <w:p w14:paraId="332A6595" w14:textId="77777777" w:rsidR="00AC4467" w:rsidRPr="00C21DBF" w:rsidRDefault="00AC4467" w:rsidP="00A42AD1">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3) Метод проведения</w:t>
      </w:r>
    </w:p>
    <w:p w14:paraId="7C87E628"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 xml:space="preserve">Экзамен проводится по билетам. </w:t>
      </w:r>
    </w:p>
    <w:p w14:paraId="0495955B" w14:textId="77777777" w:rsidR="00AC4467" w:rsidRPr="00C21DBF" w:rsidRDefault="00AC4467" w:rsidP="00A42AD1">
      <w:pPr>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По практическим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798F6B3E" w14:textId="77777777" w:rsidR="00AC4467" w:rsidRPr="00C21DBF" w:rsidRDefault="00AC4467" w:rsidP="00A42AD1">
      <w:pPr>
        <w:spacing w:after="0" w:line="240" w:lineRule="auto"/>
        <w:ind w:firstLine="567"/>
        <w:jc w:val="both"/>
        <w:rPr>
          <w:rFonts w:ascii="Times New Roman" w:hAnsi="Times New Roman"/>
          <w:b/>
          <w:sz w:val="24"/>
          <w:szCs w:val="24"/>
        </w:rPr>
      </w:pPr>
    </w:p>
    <w:p w14:paraId="0E1229A7" w14:textId="77777777" w:rsidR="00AC4467" w:rsidRPr="00C21DBF" w:rsidRDefault="00AC4467" w:rsidP="00A42AD1">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4) Критерии допуска студентов к экзамену</w:t>
      </w:r>
    </w:p>
    <w:p w14:paraId="69D4B685"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206AF7C4" w14:textId="77777777" w:rsidR="00AC4467" w:rsidRPr="00C21DBF" w:rsidRDefault="00AC4467" w:rsidP="00A42AD1">
      <w:pPr>
        <w:spacing w:after="0" w:line="240" w:lineRule="auto"/>
        <w:ind w:firstLine="567"/>
        <w:jc w:val="both"/>
        <w:rPr>
          <w:rFonts w:ascii="Times New Roman" w:hAnsi="Times New Roman"/>
          <w:b/>
          <w:sz w:val="24"/>
          <w:szCs w:val="24"/>
        </w:rPr>
      </w:pPr>
    </w:p>
    <w:p w14:paraId="42AFDFD0" w14:textId="77777777" w:rsidR="00AC4467" w:rsidRPr="00C21DBF" w:rsidRDefault="00AC4467" w:rsidP="00A42AD1">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5) Организационные мероприятия</w:t>
      </w:r>
    </w:p>
    <w:p w14:paraId="7029FE95"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16189A09"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По представлению преподавателя, ведущего занятия в учебной группе, заведующий кафедрой может освободить студентов от сдачи экзамена (основа - результаты рейтинговой оценки текущего контроля). От экзамена освобождаются студенты, показавших отличные и хорошие знания по результатам рейтинговой оценки текущего контроля, с выставлением им оценки «хорошо». Со студентами, претендующими на оценку «отлично», проводится собеседование во время экзамена или во время проведения консультации перед экзаменом.</w:t>
      </w:r>
    </w:p>
    <w:p w14:paraId="48DA0125"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При успешной сдачи коллоквиума в течении семестра студент может быть освобожден на экзамене от теоретического вопроса по данной теме.</w:t>
      </w:r>
    </w:p>
    <w:p w14:paraId="6E6AB2EB" w14:textId="77777777" w:rsidR="00AC4467" w:rsidRPr="00C21DBF" w:rsidRDefault="00AC4467" w:rsidP="00A42AD1">
      <w:pPr>
        <w:spacing w:after="0" w:line="240" w:lineRule="auto"/>
        <w:ind w:firstLine="567"/>
        <w:jc w:val="both"/>
        <w:rPr>
          <w:rFonts w:ascii="Times New Roman" w:hAnsi="Times New Roman"/>
          <w:b/>
          <w:sz w:val="24"/>
          <w:szCs w:val="24"/>
        </w:rPr>
      </w:pPr>
    </w:p>
    <w:p w14:paraId="0E5ED058" w14:textId="77777777" w:rsidR="00AC4467" w:rsidRPr="00C21DBF" w:rsidRDefault="00AC4467" w:rsidP="00A42AD1">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6) Методические указания экзаменатору</w:t>
      </w:r>
    </w:p>
    <w:p w14:paraId="666B73E4" w14:textId="77777777" w:rsidR="00AC4467" w:rsidRPr="00C21DBF" w:rsidRDefault="00AC4467" w:rsidP="00A42AD1">
      <w:pPr>
        <w:spacing w:after="0" w:line="240" w:lineRule="auto"/>
        <w:ind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4349ED4F" w14:textId="77777777" w:rsidR="00AC4467" w:rsidRPr="00C21DBF" w:rsidRDefault="00AC4467" w:rsidP="00A42AD1">
      <w:pPr>
        <w:spacing w:after="0" w:line="240" w:lineRule="auto"/>
        <w:ind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При проведении предэкзаменационных консультаций рекомендуется:</w:t>
      </w:r>
    </w:p>
    <w:p w14:paraId="0621D6BB" w14:textId="77777777" w:rsidR="00AC4467" w:rsidRPr="00C21DBF" w:rsidRDefault="00AC4467" w:rsidP="001E0155">
      <w:pPr>
        <w:numPr>
          <w:ilvl w:val="0"/>
          <w:numId w:val="23"/>
        </w:numPr>
        <w:spacing w:after="0" w:line="240" w:lineRule="auto"/>
        <w:ind w:left="0"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5B376E0B" w14:textId="77777777" w:rsidR="00AC4467" w:rsidRPr="00C21DBF" w:rsidRDefault="00AC4467" w:rsidP="001E0155">
      <w:pPr>
        <w:numPr>
          <w:ilvl w:val="0"/>
          <w:numId w:val="23"/>
        </w:numPr>
        <w:spacing w:after="0" w:line="240" w:lineRule="auto"/>
        <w:ind w:left="0"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ответить на непонятные, слабо усвоенные вопросы;</w:t>
      </w:r>
    </w:p>
    <w:p w14:paraId="788578FB" w14:textId="77777777" w:rsidR="00AC4467" w:rsidRPr="00C21DBF" w:rsidRDefault="00AC4467" w:rsidP="001E0155">
      <w:pPr>
        <w:numPr>
          <w:ilvl w:val="0"/>
          <w:numId w:val="23"/>
        </w:numPr>
        <w:spacing w:after="0" w:line="240" w:lineRule="auto"/>
        <w:ind w:left="0"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дать ответы на вопросы, возникшие в процессе изучения дисциплины и выходящие за рамки учебной программы, «раздвинуть границы»;</w:t>
      </w:r>
    </w:p>
    <w:p w14:paraId="337F1EFC" w14:textId="77777777" w:rsidR="00AC4467" w:rsidRPr="00C21DBF" w:rsidRDefault="00AC4467" w:rsidP="001E0155">
      <w:pPr>
        <w:numPr>
          <w:ilvl w:val="0"/>
          <w:numId w:val="23"/>
        </w:numPr>
        <w:spacing w:after="0" w:line="240" w:lineRule="auto"/>
        <w:ind w:left="0"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lastRenderedPageBreak/>
        <w:t>помочь привести в стройную систему знания обучаемых.</w:t>
      </w:r>
    </w:p>
    <w:p w14:paraId="2ED46F4E" w14:textId="77777777" w:rsidR="00AC4467" w:rsidRPr="00C21DBF" w:rsidRDefault="00AC4467" w:rsidP="00A42AD1">
      <w:pPr>
        <w:spacing w:after="0" w:line="240" w:lineRule="auto"/>
        <w:ind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Для этого необходимо:</w:t>
      </w:r>
    </w:p>
    <w:p w14:paraId="26BEE14C" w14:textId="77777777" w:rsidR="00AC4467" w:rsidRPr="00C21DBF" w:rsidRDefault="00AC4467" w:rsidP="001E0155">
      <w:pPr>
        <w:numPr>
          <w:ilvl w:val="0"/>
          <w:numId w:val="23"/>
        </w:numPr>
        <w:spacing w:after="0" w:line="240" w:lineRule="auto"/>
        <w:ind w:left="0"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03D5F1E9" w14:textId="77777777" w:rsidR="00AC4467" w:rsidRPr="00C21DBF" w:rsidRDefault="00AC4467" w:rsidP="001E0155">
      <w:pPr>
        <w:numPr>
          <w:ilvl w:val="0"/>
          <w:numId w:val="23"/>
        </w:numPr>
        <w:spacing w:after="0" w:line="240" w:lineRule="auto"/>
        <w:ind w:left="0"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 xml:space="preserve">определить занятие, на котором заблаговременно довести организационные указания по подготовке к экзамену; </w:t>
      </w:r>
    </w:p>
    <w:p w14:paraId="41AE2E31" w14:textId="77777777" w:rsidR="00AC4467" w:rsidRPr="00C21DBF" w:rsidRDefault="00AC4467" w:rsidP="00A42AD1">
      <w:pPr>
        <w:spacing w:after="0" w:line="240" w:lineRule="auto"/>
        <w:ind w:firstLine="567"/>
        <w:jc w:val="both"/>
        <w:rPr>
          <w:rFonts w:ascii="Times New Roman" w:hAnsi="Times New Roman"/>
          <w:color w:val="000000"/>
          <w:sz w:val="24"/>
          <w:szCs w:val="24"/>
          <w:lang w:eastAsia="ru-RU"/>
        </w:rPr>
      </w:pPr>
      <w:r w:rsidRPr="00C21DBF">
        <w:rPr>
          <w:rFonts w:ascii="Times New Roman" w:hAnsi="Times New Roman"/>
          <w:color w:val="000000"/>
          <w:sz w:val="24"/>
          <w:szCs w:val="24"/>
          <w:lang w:eastAsia="ru-RU"/>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522EF0A1" w14:textId="77777777" w:rsidR="00AC4467" w:rsidRPr="00C21DBF" w:rsidRDefault="00AC4467" w:rsidP="00A42AD1">
      <w:pPr>
        <w:spacing w:after="0" w:line="240" w:lineRule="auto"/>
        <w:ind w:firstLine="567"/>
        <w:jc w:val="both"/>
        <w:rPr>
          <w:rFonts w:ascii="Times New Roman" w:hAnsi="Times New Roman"/>
          <w:color w:val="000000"/>
          <w:sz w:val="24"/>
          <w:szCs w:val="24"/>
        </w:rPr>
      </w:pPr>
      <w:r w:rsidRPr="00C21DBF">
        <w:rPr>
          <w:rFonts w:ascii="Times New Roman" w:hAnsi="Times New Roman"/>
          <w:b/>
          <w:color w:val="000000"/>
          <w:sz w:val="24"/>
          <w:szCs w:val="24"/>
        </w:rPr>
        <w:t>Количество одновременно находящихся экзаменующихся в аудитории</w:t>
      </w:r>
      <w:r w:rsidRPr="00C21DBF">
        <w:rPr>
          <w:rFonts w:ascii="Times New Roman" w:hAnsi="Times New Roman"/>
          <w:color w:val="000000"/>
          <w:sz w:val="24"/>
          <w:szCs w:val="24"/>
        </w:rPr>
        <w:t>. В аудитории, где принимается экзамен, может одновременно находиться студентов из расчета не более десяти экзаменующихся на одного экзаменатора.</w:t>
      </w:r>
    </w:p>
    <w:p w14:paraId="6DD240BA" w14:textId="77777777" w:rsidR="00AC4467" w:rsidRPr="00C21DBF" w:rsidRDefault="00AC4467" w:rsidP="00A42AD1">
      <w:pPr>
        <w:spacing w:after="0" w:line="240" w:lineRule="auto"/>
        <w:ind w:firstLine="567"/>
        <w:jc w:val="both"/>
        <w:rPr>
          <w:rFonts w:ascii="Times New Roman" w:hAnsi="Times New Roman"/>
          <w:color w:val="000000"/>
          <w:sz w:val="24"/>
          <w:szCs w:val="24"/>
        </w:rPr>
      </w:pPr>
      <w:r w:rsidRPr="00C21DBF">
        <w:rPr>
          <w:rFonts w:ascii="Times New Roman" w:hAnsi="Times New Roman"/>
          <w:b/>
          <w:color w:val="000000"/>
          <w:sz w:val="24"/>
          <w:szCs w:val="24"/>
        </w:rPr>
        <w:t>Время</w:t>
      </w:r>
      <w:r w:rsidRPr="00C21DBF">
        <w:rPr>
          <w:rFonts w:ascii="Times New Roman" w:hAnsi="Times New Roman"/>
          <w:color w:val="000000"/>
          <w:sz w:val="24"/>
          <w:szCs w:val="24"/>
        </w:rPr>
        <w:t xml:space="preserve">, </w:t>
      </w:r>
      <w:r w:rsidRPr="00C21DBF">
        <w:rPr>
          <w:rFonts w:ascii="Times New Roman" w:hAnsi="Times New Roman"/>
          <w:b/>
          <w:color w:val="000000"/>
          <w:sz w:val="24"/>
          <w:szCs w:val="24"/>
        </w:rPr>
        <w:t>отведенное</w:t>
      </w:r>
      <w:r w:rsidRPr="00C21DBF">
        <w:rPr>
          <w:rFonts w:ascii="Times New Roman" w:hAnsi="Times New Roman"/>
          <w:color w:val="000000"/>
          <w:sz w:val="24"/>
          <w:szCs w:val="24"/>
        </w:rPr>
        <w:t xml:space="preserve"> </w:t>
      </w:r>
      <w:r w:rsidRPr="00C21DBF">
        <w:rPr>
          <w:rFonts w:ascii="Times New Roman" w:hAnsi="Times New Roman"/>
          <w:b/>
          <w:color w:val="000000"/>
          <w:sz w:val="24"/>
          <w:szCs w:val="24"/>
        </w:rPr>
        <w:t>на подготовку</w:t>
      </w:r>
      <w:r w:rsidRPr="00C21DBF">
        <w:rPr>
          <w:rFonts w:ascii="Times New Roman" w:hAnsi="Times New Roman"/>
          <w:color w:val="000000"/>
          <w:sz w:val="24"/>
          <w:szCs w:val="24"/>
        </w:rPr>
        <w:t xml:space="preserve"> ответа по билету, не должно превышать: для экзамена – 60 минут. По истечению данного времени после получения билета (вопроса) студент должен быть готов к ответу.</w:t>
      </w:r>
    </w:p>
    <w:p w14:paraId="360A2385" w14:textId="77777777" w:rsidR="00AC4467" w:rsidRPr="00C21DBF" w:rsidRDefault="00AC4467" w:rsidP="00A42AD1">
      <w:pPr>
        <w:spacing w:after="0" w:line="240" w:lineRule="auto"/>
        <w:ind w:firstLine="567"/>
        <w:jc w:val="both"/>
        <w:rPr>
          <w:rFonts w:ascii="Times New Roman" w:hAnsi="Times New Roman"/>
          <w:b/>
          <w:color w:val="000000"/>
          <w:sz w:val="24"/>
          <w:szCs w:val="24"/>
        </w:rPr>
      </w:pPr>
    </w:p>
    <w:p w14:paraId="3E017A36" w14:textId="77777777" w:rsidR="00AC4467" w:rsidRPr="00C21DBF" w:rsidRDefault="00AC4467" w:rsidP="00A42AD1">
      <w:pPr>
        <w:spacing w:after="0" w:line="240" w:lineRule="auto"/>
        <w:ind w:firstLine="567"/>
        <w:jc w:val="both"/>
        <w:rPr>
          <w:rFonts w:ascii="Times New Roman" w:hAnsi="Times New Roman"/>
          <w:color w:val="000000"/>
          <w:sz w:val="24"/>
          <w:szCs w:val="24"/>
        </w:rPr>
      </w:pPr>
      <w:r w:rsidRPr="00C21DBF">
        <w:rPr>
          <w:rFonts w:ascii="Times New Roman" w:hAnsi="Times New Roman"/>
          <w:b/>
          <w:color w:val="000000"/>
          <w:sz w:val="24"/>
          <w:szCs w:val="24"/>
        </w:rPr>
        <w:t>Организация практической части экзамена.</w:t>
      </w:r>
      <w:r w:rsidRPr="00C21DBF">
        <w:rPr>
          <w:rFonts w:ascii="Times New Roman" w:hAnsi="Times New Roman"/>
          <w:color w:val="000000"/>
          <w:sz w:val="24"/>
          <w:szCs w:val="24"/>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59BA3BBD" w14:textId="77777777" w:rsidR="00AC4467" w:rsidRPr="00C21DBF" w:rsidRDefault="00AC4467" w:rsidP="00A42AD1">
      <w:pPr>
        <w:spacing w:after="0" w:line="240" w:lineRule="auto"/>
        <w:ind w:firstLine="567"/>
        <w:jc w:val="both"/>
        <w:rPr>
          <w:rFonts w:ascii="Times New Roman" w:hAnsi="Times New Roman"/>
          <w:b/>
          <w:color w:val="000000"/>
          <w:sz w:val="24"/>
          <w:szCs w:val="24"/>
        </w:rPr>
      </w:pPr>
    </w:p>
    <w:p w14:paraId="58929E7F" w14:textId="77777777" w:rsidR="00AC4467" w:rsidRPr="00C21DBF" w:rsidRDefault="00AC4467" w:rsidP="00A42AD1">
      <w:pPr>
        <w:spacing w:after="0" w:line="240" w:lineRule="auto"/>
        <w:ind w:firstLine="567"/>
        <w:jc w:val="both"/>
        <w:rPr>
          <w:rFonts w:ascii="Times New Roman" w:hAnsi="Times New Roman"/>
          <w:b/>
          <w:color w:val="000000"/>
          <w:sz w:val="24"/>
          <w:szCs w:val="24"/>
        </w:rPr>
      </w:pPr>
      <w:r w:rsidRPr="00C21DBF">
        <w:rPr>
          <w:rFonts w:ascii="Times New Roman" w:hAnsi="Times New Roman"/>
          <w:b/>
          <w:color w:val="000000"/>
          <w:sz w:val="24"/>
          <w:szCs w:val="24"/>
        </w:rPr>
        <w:t>Действия экзаменатора.</w:t>
      </w:r>
    </w:p>
    <w:p w14:paraId="0BD74A01" w14:textId="77777777" w:rsidR="00AC4467" w:rsidRPr="00C21DBF" w:rsidRDefault="00AC4467" w:rsidP="00A42AD1">
      <w:pPr>
        <w:spacing w:after="0" w:line="240" w:lineRule="auto"/>
        <w:ind w:firstLine="567"/>
        <w:jc w:val="both"/>
        <w:rPr>
          <w:rFonts w:ascii="Times New Roman" w:hAnsi="Times New Roman"/>
          <w:color w:val="000000"/>
          <w:sz w:val="24"/>
          <w:szCs w:val="24"/>
        </w:rPr>
      </w:pPr>
      <w:r w:rsidRPr="00C21DBF">
        <w:rPr>
          <w:rFonts w:ascii="Times New Roman" w:hAnsi="Times New Roman"/>
          <w:color w:val="000000"/>
          <w:sz w:val="24"/>
          <w:szCs w:val="24"/>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1балл.</w:t>
      </w:r>
    </w:p>
    <w:p w14:paraId="5D3EB000"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48F2CD36"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25B768F6"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sz w:val="24"/>
          <w:szCs w:val="24"/>
        </w:rP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08425EC4" w14:textId="77777777" w:rsidR="00AC4467" w:rsidRPr="00C21DBF" w:rsidRDefault="00AC4467" w:rsidP="00A42AD1">
      <w:pPr>
        <w:spacing w:after="0" w:line="240" w:lineRule="auto"/>
        <w:ind w:firstLine="567"/>
        <w:jc w:val="both"/>
        <w:rPr>
          <w:rFonts w:ascii="Times New Roman" w:hAnsi="Times New Roman"/>
          <w:color w:val="000000"/>
          <w:sz w:val="24"/>
          <w:szCs w:val="24"/>
        </w:rPr>
      </w:pPr>
      <w:r w:rsidRPr="00C21DBF">
        <w:rPr>
          <w:rFonts w:ascii="Times New Roman" w:hAnsi="Times New Roman"/>
          <w:color w:val="000000"/>
          <w:sz w:val="24"/>
          <w:szCs w:val="24"/>
        </w:rPr>
        <w:t>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53A3DEC" w14:textId="77777777" w:rsidR="00AC4467" w:rsidRPr="00C21DBF" w:rsidRDefault="00AC4467" w:rsidP="00A42AD1">
      <w:pPr>
        <w:spacing w:after="0" w:line="240" w:lineRule="auto"/>
        <w:ind w:firstLine="567"/>
        <w:jc w:val="both"/>
        <w:rPr>
          <w:rFonts w:ascii="Times New Roman" w:hAnsi="Times New Roman"/>
          <w:color w:val="000000"/>
          <w:sz w:val="24"/>
          <w:szCs w:val="24"/>
        </w:rPr>
      </w:pPr>
      <w:r w:rsidRPr="00C21DBF">
        <w:rPr>
          <w:rFonts w:ascii="Times New Roman" w:hAnsi="Times New Roman"/>
          <w:color w:val="000000"/>
          <w:sz w:val="24"/>
          <w:szCs w:val="24"/>
        </w:rPr>
        <w:t>Считается бестактностью прерывать ответ студента, преждевременно давать оценку его ответам и действиям.</w:t>
      </w:r>
    </w:p>
    <w:p w14:paraId="566673D4"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color w:val="000000"/>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337677D7" w14:textId="77777777" w:rsidR="00AC4467" w:rsidRPr="00C21DBF" w:rsidRDefault="00AC4467" w:rsidP="00A42AD1">
      <w:pPr>
        <w:spacing w:after="0" w:line="240" w:lineRule="auto"/>
        <w:ind w:firstLine="567"/>
        <w:jc w:val="both"/>
        <w:rPr>
          <w:rFonts w:ascii="Times New Roman" w:hAnsi="Times New Roman"/>
          <w:b/>
          <w:sz w:val="24"/>
          <w:szCs w:val="24"/>
        </w:rPr>
      </w:pPr>
    </w:p>
    <w:p w14:paraId="62E03531" w14:textId="77777777" w:rsidR="00AC4467" w:rsidRPr="00C21DBF" w:rsidRDefault="00AC4467" w:rsidP="00A42AD1">
      <w:pPr>
        <w:spacing w:after="0" w:line="240" w:lineRule="auto"/>
        <w:ind w:firstLine="567"/>
        <w:jc w:val="both"/>
        <w:rPr>
          <w:rFonts w:ascii="Times New Roman" w:hAnsi="Times New Roman"/>
          <w:sz w:val="24"/>
          <w:szCs w:val="24"/>
        </w:rPr>
      </w:pPr>
      <w:r w:rsidRPr="00C21DBF">
        <w:rPr>
          <w:rFonts w:ascii="Times New Roman" w:hAnsi="Times New Roman"/>
          <w:b/>
          <w:sz w:val="24"/>
          <w:szCs w:val="24"/>
        </w:rPr>
        <w:t>Шкала и критерии оценивания</w:t>
      </w:r>
    </w:p>
    <w:p w14:paraId="4E657A95" w14:textId="77777777" w:rsidR="00AC4467" w:rsidRPr="00C21DBF" w:rsidRDefault="00AC4467" w:rsidP="00A42AD1">
      <w:pPr>
        <w:spacing w:line="240" w:lineRule="auto"/>
        <w:ind w:firstLine="567"/>
        <w:jc w:val="both"/>
        <w:rPr>
          <w:rFonts w:ascii="Times New Roman" w:hAnsi="Times New Roman"/>
          <w:sz w:val="24"/>
          <w:szCs w:val="24"/>
        </w:rPr>
      </w:pPr>
    </w:p>
    <w:p w14:paraId="261C818B" w14:textId="77777777" w:rsidR="00AC4467" w:rsidRPr="00C21DBF" w:rsidRDefault="00AC4467" w:rsidP="00A42AD1">
      <w:pPr>
        <w:spacing w:line="240" w:lineRule="auto"/>
        <w:ind w:firstLine="567"/>
        <w:jc w:val="both"/>
        <w:rPr>
          <w:rFonts w:ascii="Times New Roman" w:hAnsi="Times New Roman"/>
          <w:sz w:val="24"/>
          <w:szCs w:val="24"/>
        </w:rPr>
      </w:pPr>
      <w:r w:rsidRPr="00C21DBF">
        <w:rPr>
          <w:rFonts w:ascii="Times New Roman" w:hAnsi="Times New Roman"/>
          <w:sz w:val="24"/>
          <w:szCs w:val="24"/>
        </w:rPr>
        <w:t>Таблица 11 – Шкала и критерии оценивания ответа на экзамене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985"/>
        <w:gridCol w:w="1842"/>
        <w:gridCol w:w="1914"/>
        <w:gridCol w:w="1914"/>
      </w:tblGrid>
      <w:tr w:rsidR="00AC4467" w:rsidRPr="00C21DBF" w14:paraId="37600FB4" w14:textId="77777777" w:rsidTr="00A42AD1">
        <w:tc>
          <w:tcPr>
            <w:tcW w:w="2376" w:type="dxa"/>
            <w:vMerge w:val="restart"/>
            <w:vAlign w:val="center"/>
          </w:tcPr>
          <w:p w14:paraId="2EA27C0D" w14:textId="77777777" w:rsidR="00AC4467" w:rsidRPr="00C21DBF" w:rsidRDefault="00AC4467" w:rsidP="00A42AD1">
            <w:pPr>
              <w:spacing w:line="240" w:lineRule="auto"/>
              <w:jc w:val="center"/>
              <w:rPr>
                <w:rFonts w:ascii="Times New Roman" w:hAnsi="Times New Roman"/>
                <w:b/>
                <w:sz w:val="24"/>
                <w:szCs w:val="24"/>
              </w:rPr>
            </w:pPr>
            <w:r w:rsidRPr="00C21DBF">
              <w:rPr>
                <w:rFonts w:ascii="Times New Roman" w:hAnsi="Times New Roman"/>
                <w:b/>
                <w:sz w:val="24"/>
                <w:szCs w:val="24"/>
              </w:rPr>
              <w:t>Критерии</w:t>
            </w:r>
          </w:p>
        </w:tc>
        <w:tc>
          <w:tcPr>
            <w:tcW w:w="7655" w:type="dxa"/>
            <w:gridSpan w:val="4"/>
            <w:vAlign w:val="center"/>
          </w:tcPr>
          <w:p w14:paraId="2A7DCE4C" w14:textId="77777777" w:rsidR="00AC4467" w:rsidRPr="00C21DBF" w:rsidRDefault="00AC4467" w:rsidP="00A42AD1">
            <w:pPr>
              <w:spacing w:line="240" w:lineRule="auto"/>
              <w:jc w:val="center"/>
              <w:rPr>
                <w:rFonts w:ascii="Times New Roman" w:hAnsi="Times New Roman"/>
                <w:b/>
                <w:sz w:val="24"/>
                <w:szCs w:val="24"/>
              </w:rPr>
            </w:pPr>
            <w:r w:rsidRPr="00C21DBF">
              <w:rPr>
                <w:rFonts w:ascii="Times New Roman" w:hAnsi="Times New Roman"/>
                <w:b/>
                <w:sz w:val="24"/>
                <w:szCs w:val="24"/>
              </w:rPr>
              <w:t>Оценка</w:t>
            </w:r>
          </w:p>
        </w:tc>
      </w:tr>
      <w:tr w:rsidR="00AC4467" w:rsidRPr="00C21DBF" w14:paraId="6510A2E8" w14:textId="77777777" w:rsidTr="00A42AD1">
        <w:tc>
          <w:tcPr>
            <w:tcW w:w="2376" w:type="dxa"/>
            <w:vMerge/>
            <w:vAlign w:val="center"/>
          </w:tcPr>
          <w:p w14:paraId="7B473AEA" w14:textId="77777777" w:rsidR="00AC4467" w:rsidRPr="00C21DBF" w:rsidRDefault="00AC4467" w:rsidP="00A42AD1">
            <w:pPr>
              <w:spacing w:line="240" w:lineRule="auto"/>
              <w:jc w:val="center"/>
              <w:rPr>
                <w:rFonts w:ascii="Times New Roman" w:hAnsi="Times New Roman"/>
                <w:b/>
                <w:sz w:val="24"/>
                <w:szCs w:val="24"/>
              </w:rPr>
            </w:pPr>
          </w:p>
        </w:tc>
        <w:tc>
          <w:tcPr>
            <w:tcW w:w="1985" w:type="dxa"/>
            <w:vAlign w:val="center"/>
          </w:tcPr>
          <w:p w14:paraId="76AC0AA1" w14:textId="77777777" w:rsidR="00AC4467" w:rsidRPr="00C21DBF" w:rsidRDefault="00AC4467" w:rsidP="00A42AD1">
            <w:pPr>
              <w:spacing w:line="240" w:lineRule="auto"/>
              <w:jc w:val="center"/>
              <w:rPr>
                <w:rFonts w:ascii="Times New Roman" w:hAnsi="Times New Roman"/>
                <w:b/>
                <w:sz w:val="24"/>
                <w:szCs w:val="24"/>
              </w:rPr>
            </w:pPr>
            <w:r w:rsidRPr="00C21DBF">
              <w:rPr>
                <w:rFonts w:ascii="Times New Roman" w:hAnsi="Times New Roman"/>
                <w:b/>
                <w:sz w:val="24"/>
                <w:szCs w:val="24"/>
              </w:rPr>
              <w:t>«отлично»</w:t>
            </w:r>
          </w:p>
        </w:tc>
        <w:tc>
          <w:tcPr>
            <w:tcW w:w="1842" w:type="dxa"/>
            <w:vAlign w:val="center"/>
          </w:tcPr>
          <w:p w14:paraId="4120CAC8" w14:textId="77777777" w:rsidR="00AC4467" w:rsidRPr="00C21DBF" w:rsidRDefault="00AC4467" w:rsidP="00A42AD1">
            <w:pPr>
              <w:spacing w:line="240" w:lineRule="auto"/>
              <w:jc w:val="center"/>
              <w:rPr>
                <w:rFonts w:ascii="Times New Roman" w:hAnsi="Times New Roman"/>
                <w:b/>
                <w:sz w:val="24"/>
                <w:szCs w:val="24"/>
              </w:rPr>
            </w:pPr>
            <w:r w:rsidRPr="00C21DBF">
              <w:rPr>
                <w:rFonts w:ascii="Times New Roman" w:hAnsi="Times New Roman"/>
                <w:b/>
                <w:sz w:val="24"/>
                <w:szCs w:val="24"/>
              </w:rPr>
              <w:t>«хорошо»</w:t>
            </w:r>
          </w:p>
        </w:tc>
        <w:tc>
          <w:tcPr>
            <w:tcW w:w="3828" w:type="dxa"/>
            <w:gridSpan w:val="2"/>
            <w:vAlign w:val="center"/>
          </w:tcPr>
          <w:p w14:paraId="22104415" w14:textId="77777777" w:rsidR="00AC4467" w:rsidRPr="00C21DBF" w:rsidRDefault="00AC4467" w:rsidP="00A42AD1">
            <w:pPr>
              <w:spacing w:line="240" w:lineRule="auto"/>
              <w:jc w:val="center"/>
              <w:rPr>
                <w:rFonts w:ascii="Times New Roman" w:hAnsi="Times New Roman"/>
                <w:b/>
                <w:sz w:val="24"/>
                <w:szCs w:val="24"/>
              </w:rPr>
            </w:pPr>
            <w:r w:rsidRPr="00C21DBF">
              <w:rPr>
                <w:rFonts w:ascii="Times New Roman" w:hAnsi="Times New Roman"/>
                <w:b/>
                <w:sz w:val="24"/>
                <w:szCs w:val="24"/>
              </w:rPr>
              <w:t>«удовлетворительно»</w:t>
            </w:r>
          </w:p>
        </w:tc>
      </w:tr>
      <w:tr w:rsidR="00AC4467" w:rsidRPr="00C21DBF" w14:paraId="24E678C7" w14:textId="77777777" w:rsidTr="00A42AD1">
        <w:tc>
          <w:tcPr>
            <w:tcW w:w="2376" w:type="dxa"/>
          </w:tcPr>
          <w:p w14:paraId="4A4690D9"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Объем</w:t>
            </w:r>
          </w:p>
        </w:tc>
        <w:tc>
          <w:tcPr>
            <w:tcW w:w="1985" w:type="dxa"/>
          </w:tcPr>
          <w:p w14:paraId="102FA442"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Глубокие знания, уверенные действия по решению практических заданий в полном объеме учебной программы, освоение всех компетенций</w:t>
            </w:r>
          </w:p>
        </w:tc>
        <w:tc>
          <w:tcPr>
            <w:tcW w:w="1842" w:type="dxa"/>
          </w:tcPr>
          <w:p w14:paraId="0EBD4023"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828" w:type="dxa"/>
            <w:gridSpan w:val="2"/>
            <w:vAlign w:val="center"/>
          </w:tcPr>
          <w:p w14:paraId="0D522F1F"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Твердые знания в объеме основных вопросов, в основном правильные решения практических заданий, освоение всех компетенций</w:t>
            </w:r>
          </w:p>
        </w:tc>
      </w:tr>
      <w:tr w:rsidR="00AC4467" w:rsidRPr="00C21DBF" w14:paraId="17B86C3C" w14:textId="77777777" w:rsidTr="00A42AD1">
        <w:trPr>
          <w:trHeight w:val="2544"/>
        </w:trPr>
        <w:tc>
          <w:tcPr>
            <w:tcW w:w="2376" w:type="dxa"/>
          </w:tcPr>
          <w:p w14:paraId="38B42CD4"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Системность</w:t>
            </w:r>
          </w:p>
        </w:tc>
        <w:tc>
          <w:tcPr>
            <w:tcW w:w="1985" w:type="dxa"/>
          </w:tcPr>
          <w:p w14:paraId="7328A63E"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Ответы на вопросы логично увязаны с учебным материалом, вынесенным на контроль, а также с тем, что изучал ранее</w:t>
            </w:r>
          </w:p>
        </w:tc>
        <w:tc>
          <w:tcPr>
            <w:tcW w:w="1842" w:type="dxa"/>
          </w:tcPr>
          <w:p w14:paraId="797E8192"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Ответы на вопросы увязаны с учебным материалом, вынесенным на контроль, а также с тем, что изучал ранее</w:t>
            </w:r>
          </w:p>
        </w:tc>
        <w:tc>
          <w:tcPr>
            <w:tcW w:w="1914" w:type="dxa"/>
          </w:tcPr>
          <w:p w14:paraId="053DB15C"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Ответы на вопросы в пределах учебного материала, вынесенного на контроль</w:t>
            </w:r>
          </w:p>
        </w:tc>
        <w:tc>
          <w:tcPr>
            <w:tcW w:w="1914" w:type="dxa"/>
            <w:vMerge w:val="restart"/>
            <w:vAlign w:val="center"/>
          </w:tcPr>
          <w:p w14:paraId="2AC9B884"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Имеется необходимость в постановке наводящих вопросов</w:t>
            </w:r>
          </w:p>
        </w:tc>
      </w:tr>
      <w:tr w:rsidR="00AC4467" w:rsidRPr="00C21DBF" w14:paraId="39558BD5" w14:textId="77777777" w:rsidTr="00A42AD1">
        <w:tc>
          <w:tcPr>
            <w:tcW w:w="2376" w:type="dxa"/>
          </w:tcPr>
          <w:p w14:paraId="191CE9D4"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Осмысленность</w:t>
            </w:r>
          </w:p>
        </w:tc>
        <w:tc>
          <w:tcPr>
            <w:tcW w:w="1985" w:type="dxa"/>
          </w:tcPr>
          <w:p w14:paraId="05432E0E"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Правильные и убедительные ответы. Быстрое, правильное и творческое принятие решений, безупречная отработка решений заданий. Умение делать выводы</w:t>
            </w:r>
          </w:p>
        </w:tc>
        <w:tc>
          <w:tcPr>
            <w:tcW w:w="1842" w:type="dxa"/>
          </w:tcPr>
          <w:p w14:paraId="7D4A7FDC"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Правильные ответы и практические действия.</w:t>
            </w:r>
          </w:p>
          <w:p w14:paraId="2E1824A4"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Правильное принятие решений. Грамотная отработка  решений по заданиям</w:t>
            </w:r>
          </w:p>
        </w:tc>
        <w:tc>
          <w:tcPr>
            <w:tcW w:w="1914" w:type="dxa"/>
          </w:tcPr>
          <w:p w14:paraId="6F427C05"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Допускает незначительные ошибки при ответах и практических действиях.</w:t>
            </w:r>
          </w:p>
          <w:p w14:paraId="649CC0DA" w14:textId="77777777" w:rsidR="00AC4467" w:rsidRPr="00C21DBF" w:rsidRDefault="00AC4467" w:rsidP="00A42AD1">
            <w:pPr>
              <w:spacing w:line="240" w:lineRule="auto"/>
              <w:jc w:val="both"/>
              <w:rPr>
                <w:rFonts w:ascii="Times New Roman" w:hAnsi="Times New Roman"/>
                <w:sz w:val="24"/>
                <w:szCs w:val="24"/>
              </w:rPr>
            </w:pPr>
            <w:r w:rsidRPr="00C21DBF">
              <w:rPr>
                <w:rFonts w:ascii="Times New Roman" w:hAnsi="Times New Roman"/>
                <w:sz w:val="24"/>
                <w:szCs w:val="24"/>
              </w:rPr>
              <w:t>Допускает неточность в принятии решений по заданиям</w:t>
            </w:r>
          </w:p>
        </w:tc>
        <w:tc>
          <w:tcPr>
            <w:tcW w:w="1914" w:type="dxa"/>
            <w:vMerge/>
          </w:tcPr>
          <w:p w14:paraId="6C9F60E8" w14:textId="77777777" w:rsidR="00AC4467" w:rsidRPr="00C21DBF" w:rsidRDefault="00AC4467" w:rsidP="00A42AD1">
            <w:pPr>
              <w:spacing w:line="240" w:lineRule="auto"/>
              <w:ind w:firstLine="567"/>
              <w:jc w:val="both"/>
              <w:rPr>
                <w:rFonts w:ascii="Times New Roman" w:hAnsi="Times New Roman"/>
                <w:sz w:val="24"/>
                <w:szCs w:val="24"/>
              </w:rPr>
            </w:pPr>
          </w:p>
        </w:tc>
      </w:tr>
    </w:tbl>
    <w:p w14:paraId="21E2456B"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p>
    <w:p w14:paraId="008DE7F3"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Интегральная оценка знаний, умений и навыков студента определяется по частным оценкам за ответы на все вопросы (задания) билета, в соответствии с разработанными и утвержденными критериями.</w:t>
      </w:r>
    </w:p>
    <w:p w14:paraId="5F081317"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Вариант определения интегральной оценки по частным оценкам:</w:t>
      </w:r>
    </w:p>
    <w:p w14:paraId="53D153F0" w14:textId="77777777" w:rsidR="00AC4467" w:rsidRPr="00C21DBF" w:rsidRDefault="00AC4467" w:rsidP="00A42AD1">
      <w:pPr>
        <w:tabs>
          <w:tab w:val="left" w:pos="1069"/>
        </w:tabs>
        <w:spacing w:after="0" w:line="240" w:lineRule="auto"/>
        <w:ind w:firstLine="567"/>
        <w:jc w:val="both"/>
        <w:rPr>
          <w:rFonts w:ascii="Times New Roman" w:hAnsi="Times New Roman"/>
          <w:b/>
          <w:sz w:val="24"/>
          <w:szCs w:val="24"/>
          <w:lang w:eastAsia="ru-RU"/>
        </w:rPr>
      </w:pPr>
    </w:p>
    <w:p w14:paraId="208E09C9" w14:textId="77777777" w:rsidR="00AC4467" w:rsidRPr="00C21DBF" w:rsidRDefault="00AC4467" w:rsidP="00A42AD1">
      <w:pPr>
        <w:tabs>
          <w:tab w:val="left" w:pos="1069"/>
        </w:tabs>
        <w:spacing w:after="0" w:line="240" w:lineRule="auto"/>
        <w:ind w:firstLine="567"/>
        <w:jc w:val="both"/>
        <w:rPr>
          <w:rFonts w:ascii="Times New Roman" w:hAnsi="Times New Roman"/>
          <w:b/>
          <w:sz w:val="24"/>
          <w:szCs w:val="24"/>
          <w:lang w:eastAsia="ru-RU"/>
        </w:rPr>
      </w:pPr>
      <w:r w:rsidRPr="00C21DBF">
        <w:rPr>
          <w:rFonts w:ascii="Times New Roman" w:hAnsi="Times New Roman"/>
          <w:b/>
          <w:sz w:val="24"/>
          <w:szCs w:val="24"/>
          <w:lang w:eastAsia="ru-RU"/>
        </w:rPr>
        <w:t>При двух частных оценках выводится:</w:t>
      </w:r>
    </w:p>
    <w:p w14:paraId="041A3792"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«отлично», если обе оценки «отлично»;</w:t>
      </w:r>
    </w:p>
    <w:p w14:paraId="7CD27D74"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«хорошо», если обе оценки «хорошо» или одна «отлично», а другая «хорошо» или «удовлетворительно»;</w:t>
      </w:r>
    </w:p>
    <w:p w14:paraId="3223CBCB"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xml:space="preserve">- «удовлетворительно», если обе оценки «удовлетворительно», или </w:t>
      </w:r>
      <w:r w:rsidR="00B00557" w:rsidRPr="00C21DBF">
        <w:rPr>
          <w:rFonts w:ascii="Times New Roman" w:hAnsi="Times New Roman"/>
          <w:sz w:val="24"/>
          <w:szCs w:val="24"/>
          <w:lang w:eastAsia="ru-RU"/>
        </w:rPr>
        <w:t>одна оценка</w:t>
      </w:r>
      <w:r w:rsidRPr="00C21DBF">
        <w:rPr>
          <w:rFonts w:ascii="Times New Roman" w:hAnsi="Times New Roman"/>
          <w:sz w:val="24"/>
          <w:szCs w:val="24"/>
          <w:lang w:eastAsia="ru-RU"/>
        </w:rPr>
        <w:t xml:space="preserve"> «хорошо», а другая «удовлетворительно»;</w:t>
      </w:r>
    </w:p>
    <w:p w14:paraId="224DFFF1"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«неудовлетворительно», если одна из частных оценок «неудовлетворительно».</w:t>
      </w:r>
    </w:p>
    <w:p w14:paraId="2560882F" w14:textId="77777777" w:rsidR="00AC4467" w:rsidRPr="00C21DBF" w:rsidRDefault="00AC4467" w:rsidP="00A42AD1">
      <w:pPr>
        <w:tabs>
          <w:tab w:val="left" w:pos="1069"/>
        </w:tabs>
        <w:spacing w:after="0" w:line="240" w:lineRule="auto"/>
        <w:ind w:firstLine="567"/>
        <w:jc w:val="both"/>
        <w:rPr>
          <w:rFonts w:ascii="Times New Roman" w:hAnsi="Times New Roman"/>
          <w:b/>
          <w:sz w:val="24"/>
          <w:szCs w:val="24"/>
          <w:lang w:eastAsia="ru-RU"/>
        </w:rPr>
      </w:pPr>
    </w:p>
    <w:p w14:paraId="03553F6E" w14:textId="77777777" w:rsidR="00AC4467" w:rsidRPr="00C21DBF" w:rsidRDefault="00AC4467" w:rsidP="00A42AD1">
      <w:pPr>
        <w:tabs>
          <w:tab w:val="left" w:pos="1069"/>
        </w:tabs>
        <w:spacing w:after="0" w:line="240" w:lineRule="auto"/>
        <w:ind w:firstLine="567"/>
        <w:jc w:val="both"/>
        <w:rPr>
          <w:rFonts w:ascii="Times New Roman" w:hAnsi="Times New Roman"/>
          <w:b/>
          <w:sz w:val="24"/>
          <w:szCs w:val="24"/>
          <w:lang w:eastAsia="ru-RU"/>
        </w:rPr>
      </w:pPr>
      <w:r w:rsidRPr="00C21DBF">
        <w:rPr>
          <w:rFonts w:ascii="Times New Roman" w:hAnsi="Times New Roman"/>
          <w:b/>
          <w:sz w:val="24"/>
          <w:szCs w:val="24"/>
          <w:lang w:eastAsia="ru-RU"/>
        </w:rPr>
        <w:t>При трех частных оценках выводится:</w:t>
      </w:r>
    </w:p>
    <w:p w14:paraId="786F15F5"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«отлично», если в частных оценках не более одной оценки «хорошо», а остальные – «отлично»;</w:t>
      </w:r>
    </w:p>
    <w:p w14:paraId="58AA3E48" w14:textId="77777777" w:rsidR="00AC4467" w:rsidRPr="00C21DBF" w:rsidRDefault="00AC4467" w:rsidP="00A42AD1">
      <w:pPr>
        <w:tabs>
          <w:tab w:val="left" w:pos="1069"/>
        </w:tabs>
        <w:spacing w:after="0" w:line="240" w:lineRule="auto"/>
        <w:ind w:firstLine="567"/>
        <w:jc w:val="both"/>
        <w:rPr>
          <w:rFonts w:ascii="Times New Roman" w:hAnsi="Times New Roman"/>
          <w:sz w:val="24"/>
          <w:szCs w:val="24"/>
          <w:lang w:eastAsia="ru-RU"/>
        </w:rPr>
      </w:pPr>
      <w:r w:rsidRPr="00C21DBF">
        <w:rPr>
          <w:rFonts w:ascii="Times New Roman" w:hAnsi="Times New Roman"/>
          <w:sz w:val="24"/>
          <w:szCs w:val="24"/>
          <w:lang w:eastAsia="ru-RU"/>
        </w:rPr>
        <w:t xml:space="preserve">- «хорошо» или «удовлетворительно», если в </w:t>
      </w:r>
      <w:r w:rsidR="009115A1" w:rsidRPr="00C21DBF">
        <w:rPr>
          <w:rFonts w:ascii="Times New Roman" w:hAnsi="Times New Roman"/>
          <w:sz w:val="24"/>
          <w:szCs w:val="24"/>
          <w:lang w:eastAsia="ru-RU"/>
        </w:rPr>
        <w:t>частных оценках</w:t>
      </w:r>
      <w:r w:rsidRPr="00C21DBF">
        <w:rPr>
          <w:rFonts w:ascii="Times New Roman" w:hAnsi="Times New Roman"/>
          <w:sz w:val="24"/>
          <w:szCs w:val="24"/>
          <w:lang w:eastAsia="ru-RU"/>
        </w:rPr>
        <w:t xml:space="preserve"> не более </w:t>
      </w:r>
      <w:r w:rsidR="00B00557" w:rsidRPr="00C21DBF">
        <w:rPr>
          <w:rFonts w:ascii="Times New Roman" w:hAnsi="Times New Roman"/>
          <w:sz w:val="24"/>
          <w:szCs w:val="24"/>
          <w:lang w:eastAsia="ru-RU"/>
        </w:rPr>
        <w:t>одной оценки</w:t>
      </w:r>
      <w:r w:rsidRPr="00C21DBF">
        <w:rPr>
          <w:rFonts w:ascii="Times New Roman" w:hAnsi="Times New Roman"/>
          <w:sz w:val="24"/>
          <w:szCs w:val="24"/>
          <w:lang w:eastAsia="ru-RU"/>
        </w:rPr>
        <w:t xml:space="preserve"> «удовлетворительно» или «неудовлетворительно» соответственно.</w:t>
      </w:r>
    </w:p>
    <w:p w14:paraId="16243EAE" w14:textId="77777777" w:rsidR="00AC4467" w:rsidRPr="00C21DBF" w:rsidRDefault="00AC4467" w:rsidP="00C21DBF">
      <w:pPr>
        <w:spacing w:after="0" w:line="240" w:lineRule="auto"/>
        <w:jc w:val="both"/>
        <w:rPr>
          <w:rFonts w:ascii="Times New Roman" w:hAnsi="Times New Roman"/>
          <w:sz w:val="24"/>
          <w:szCs w:val="24"/>
        </w:rPr>
      </w:pPr>
    </w:p>
    <w:p w14:paraId="0785499E" w14:textId="77777777" w:rsidR="00AC4467" w:rsidRPr="00C21DBF" w:rsidRDefault="00AC4467" w:rsidP="008D2A6C">
      <w:pPr>
        <w:spacing w:after="0" w:line="240" w:lineRule="auto"/>
        <w:ind w:firstLine="567"/>
        <w:jc w:val="both"/>
        <w:rPr>
          <w:rFonts w:ascii="Times New Roman" w:hAnsi="Times New Roman"/>
          <w:b/>
          <w:sz w:val="24"/>
          <w:szCs w:val="24"/>
        </w:rPr>
      </w:pPr>
      <w:r w:rsidRPr="00C21DBF">
        <w:rPr>
          <w:rFonts w:ascii="Times New Roman" w:hAnsi="Times New Roman"/>
          <w:b/>
          <w:sz w:val="24"/>
          <w:szCs w:val="24"/>
        </w:rPr>
        <w:t>Инновационные формы проведения занятий</w:t>
      </w:r>
    </w:p>
    <w:p w14:paraId="1F65F2EA" w14:textId="77777777" w:rsidR="00AC4467" w:rsidRPr="00C21DBF" w:rsidRDefault="00AC4467" w:rsidP="008D2A6C">
      <w:pPr>
        <w:spacing w:after="0" w:line="240" w:lineRule="auto"/>
        <w:ind w:firstLine="567"/>
        <w:jc w:val="both"/>
        <w:rPr>
          <w:rFonts w:ascii="Times New Roman" w:hAnsi="Times New Roman"/>
          <w:b/>
          <w:sz w:val="24"/>
          <w:szCs w:val="24"/>
        </w:rPr>
      </w:pPr>
    </w:p>
    <w:p w14:paraId="2524BD8C" w14:textId="77777777" w:rsidR="00AC4467" w:rsidRPr="00C21DBF" w:rsidRDefault="00AC4467" w:rsidP="008D2A6C">
      <w:pPr>
        <w:autoSpaceDE w:val="0"/>
        <w:autoSpaceDN w:val="0"/>
        <w:adjustRightInd w:val="0"/>
        <w:spacing w:after="0" w:line="240" w:lineRule="auto"/>
        <w:ind w:firstLine="567"/>
        <w:jc w:val="both"/>
        <w:rPr>
          <w:rFonts w:ascii="Times New Roman" w:eastAsia="TimesNewRomanPSMT-Identity-H" w:hAnsi="Times New Roman"/>
          <w:sz w:val="24"/>
          <w:szCs w:val="24"/>
        </w:rPr>
      </w:pPr>
      <w:r w:rsidRPr="00C21DBF">
        <w:rPr>
          <w:rFonts w:ascii="Times New Roman" w:eastAsia="TimesNewRomanPSMT-Identity-H" w:hAnsi="Times New Roman"/>
          <w:sz w:val="24"/>
          <w:szCs w:val="24"/>
        </w:rP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0D8862BA" w14:textId="77777777" w:rsidR="00AC4467" w:rsidRPr="00C21DBF" w:rsidRDefault="00AC4467" w:rsidP="008D2A6C">
      <w:pPr>
        <w:spacing w:after="0" w:line="240" w:lineRule="auto"/>
        <w:ind w:firstLine="567"/>
        <w:jc w:val="both"/>
        <w:rPr>
          <w:rFonts w:ascii="Times New Roman" w:hAnsi="Times New Roman"/>
          <w:color w:val="000000"/>
          <w:sz w:val="24"/>
          <w:szCs w:val="24"/>
        </w:rPr>
      </w:pPr>
      <w:r w:rsidRPr="00C21DBF">
        <w:rPr>
          <w:rFonts w:ascii="Times New Roman" w:hAnsi="Times New Roman"/>
          <w:color w:val="000000"/>
          <w:sz w:val="24"/>
          <w:szCs w:val="24"/>
        </w:rPr>
        <w:t>Успешная реализация содержания курса основывается на использовании активных и интерактивных методов обучения (таблица 13).</w:t>
      </w:r>
    </w:p>
    <w:p w14:paraId="44403C42"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Таблица 13 –Интерактивные образовательные технологии, используемые в аудиторных занятиях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327"/>
        <w:gridCol w:w="1709"/>
        <w:gridCol w:w="4393"/>
      </w:tblGrid>
      <w:tr w:rsidR="00AC4467" w:rsidRPr="00C21DBF" w14:paraId="4119871F" w14:textId="77777777" w:rsidTr="00D96222">
        <w:tc>
          <w:tcPr>
            <w:tcW w:w="636" w:type="dxa"/>
          </w:tcPr>
          <w:p w14:paraId="6F547CC7"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 п/п</w:t>
            </w:r>
          </w:p>
        </w:tc>
        <w:tc>
          <w:tcPr>
            <w:tcW w:w="3327" w:type="dxa"/>
          </w:tcPr>
          <w:p w14:paraId="1743BF1A"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Раздел (тема) дисциплины</w:t>
            </w:r>
          </w:p>
        </w:tc>
        <w:tc>
          <w:tcPr>
            <w:tcW w:w="1709" w:type="dxa"/>
          </w:tcPr>
          <w:p w14:paraId="1D071600"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Вид занятия</w:t>
            </w:r>
          </w:p>
        </w:tc>
        <w:tc>
          <w:tcPr>
            <w:tcW w:w="4393" w:type="dxa"/>
          </w:tcPr>
          <w:p w14:paraId="33E3B167" w14:textId="77777777" w:rsidR="00AC4467" w:rsidRPr="00C21DBF" w:rsidRDefault="00AC4467" w:rsidP="008D2A6C">
            <w:pPr>
              <w:spacing w:after="0" w:line="240" w:lineRule="auto"/>
              <w:jc w:val="center"/>
              <w:rPr>
                <w:rFonts w:ascii="Times New Roman" w:hAnsi="Times New Roman"/>
                <w:b/>
                <w:sz w:val="24"/>
                <w:szCs w:val="24"/>
              </w:rPr>
            </w:pPr>
            <w:r w:rsidRPr="00C21DBF">
              <w:rPr>
                <w:rFonts w:ascii="Times New Roman" w:hAnsi="Times New Roman"/>
                <w:b/>
                <w:sz w:val="24"/>
                <w:szCs w:val="24"/>
              </w:rPr>
              <w:t>Форма работы</w:t>
            </w:r>
          </w:p>
        </w:tc>
      </w:tr>
      <w:tr w:rsidR="00AC4467" w:rsidRPr="00C21DBF" w14:paraId="2E8FBD15" w14:textId="77777777" w:rsidTr="00D96222">
        <w:tc>
          <w:tcPr>
            <w:tcW w:w="636" w:type="dxa"/>
            <w:vAlign w:val="center"/>
          </w:tcPr>
          <w:p w14:paraId="0B618DC7" w14:textId="77777777" w:rsidR="00AC4467" w:rsidRPr="00C21DBF" w:rsidRDefault="00AC4467" w:rsidP="008D2A6C">
            <w:pPr>
              <w:tabs>
                <w:tab w:val="left" w:pos="0"/>
              </w:tabs>
              <w:spacing w:after="0" w:line="240" w:lineRule="auto"/>
              <w:ind w:left="34"/>
              <w:jc w:val="center"/>
              <w:rPr>
                <w:rFonts w:ascii="Times New Roman" w:hAnsi="Times New Roman"/>
                <w:bCs/>
                <w:sz w:val="24"/>
                <w:szCs w:val="24"/>
                <w:lang w:val="en-US"/>
              </w:rPr>
            </w:pPr>
            <w:r w:rsidRPr="00C21DBF">
              <w:rPr>
                <w:rFonts w:ascii="Times New Roman" w:hAnsi="Times New Roman"/>
                <w:bCs/>
                <w:sz w:val="24"/>
                <w:szCs w:val="24"/>
                <w:lang w:val="en-US"/>
              </w:rPr>
              <w:t>1.2</w:t>
            </w:r>
          </w:p>
        </w:tc>
        <w:tc>
          <w:tcPr>
            <w:tcW w:w="3327" w:type="dxa"/>
          </w:tcPr>
          <w:p w14:paraId="3888B2C8" w14:textId="77777777" w:rsidR="00AC4467" w:rsidRPr="00C21DBF" w:rsidRDefault="00AC4467" w:rsidP="008D2A6C">
            <w:pPr>
              <w:spacing w:after="0" w:line="240" w:lineRule="auto"/>
              <w:rPr>
                <w:rFonts w:ascii="Times New Roman" w:hAnsi="Times New Roman"/>
                <w:sz w:val="24"/>
                <w:szCs w:val="24"/>
                <w:lang w:val="en-US"/>
              </w:rPr>
            </w:pPr>
            <w:r w:rsidRPr="00C21DBF">
              <w:rPr>
                <w:rFonts w:ascii="Times New Roman" w:hAnsi="Times New Roman"/>
                <w:sz w:val="24"/>
                <w:szCs w:val="24"/>
                <w:lang w:val="en-US"/>
              </w:rPr>
              <w:t>Системы линейных алгебраических уравнений</w:t>
            </w:r>
          </w:p>
        </w:tc>
        <w:tc>
          <w:tcPr>
            <w:tcW w:w="1709" w:type="dxa"/>
          </w:tcPr>
          <w:p w14:paraId="6F3F71EE"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Практическое занятие</w:t>
            </w:r>
          </w:p>
        </w:tc>
        <w:tc>
          <w:tcPr>
            <w:tcW w:w="4393" w:type="dxa"/>
          </w:tcPr>
          <w:p w14:paraId="7002980A"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Работа в малых группах</w:t>
            </w:r>
          </w:p>
        </w:tc>
      </w:tr>
      <w:tr w:rsidR="00AC4467" w:rsidRPr="00C21DBF" w14:paraId="1F7850D1" w14:textId="77777777" w:rsidTr="00D96222">
        <w:tc>
          <w:tcPr>
            <w:tcW w:w="636" w:type="dxa"/>
            <w:vAlign w:val="center"/>
          </w:tcPr>
          <w:p w14:paraId="5B55956F" w14:textId="77777777" w:rsidR="00AC4467" w:rsidRPr="00C21DBF" w:rsidRDefault="00AC4467" w:rsidP="008D2A6C">
            <w:pPr>
              <w:tabs>
                <w:tab w:val="left" w:pos="0"/>
              </w:tabs>
              <w:spacing w:after="0" w:line="240" w:lineRule="auto"/>
              <w:ind w:left="34"/>
              <w:jc w:val="center"/>
              <w:rPr>
                <w:rFonts w:ascii="Times New Roman" w:hAnsi="Times New Roman"/>
                <w:bCs/>
                <w:sz w:val="24"/>
                <w:szCs w:val="24"/>
                <w:lang w:val="en-US"/>
              </w:rPr>
            </w:pPr>
            <w:r w:rsidRPr="00C21DBF">
              <w:rPr>
                <w:rFonts w:ascii="Times New Roman" w:hAnsi="Times New Roman"/>
                <w:bCs/>
                <w:sz w:val="24"/>
                <w:szCs w:val="24"/>
                <w:lang w:val="en-US"/>
              </w:rPr>
              <w:t>1.3</w:t>
            </w:r>
          </w:p>
        </w:tc>
        <w:tc>
          <w:tcPr>
            <w:tcW w:w="3327" w:type="dxa"/>
          </w:tcPr>
          <w:p w14:paraId="7D52B61C"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Векторы и операции над ними</w:t>
            </w:r>
          </w:p>
        </w:tc>
        <w:tc>
          <w:tcPr>
            <w:tcW w:w="1709" w:type="dxa"/>
          </w:tcPr>
          <w:p w14:paraId="69215ADD" w14:textId="77777777" w:rsidR="00AC4467" w:rsidRPr="00C21DBF" w:rsidRDefault="00AC4467" w:rsidP="008D2A6C">
            <w:pPr>
              <w:spacing w:after="0" w:line="240" w:lineRule="auto"/>
              <w:rPr>
                <w:rFonts w:ascii="Times New Roman" w:hAnsi="Times New Roman"/>
                <w:sz w:val="24"/>
                <w:szCs w:val="24"/>
              </w:rPr>
            </w:pPr>
            <w:r w:rsidRPr="00C21DBF">
              <w:rPr>
                <w:rFonts w:ascii="Times New Roman" w:hAnsi="Times New Roman"/>
                <w:sz w:val="24"/>
                <w:szCs w:val="24"/>
              </w:rPr>
              <w:t>Практическое занятие</w:t>
            </w:r>
          </w:p>
        </w:tc>
        <w:tc>
          <w:tcPr>
            <w:tcW w:w="4393" w:type="dxa"/>
          </w:tcPr>
          <w:p w14:paraId="3FA7B284" w14:textId="77777777" w:rsidR="00AC4467" w:rsidRPr="00C21DBF" w:rsidRDefault="00AC4467" w:rsidP="008D2A6C">
            <w:pPr>
              <w:spacing w:after="0" w:line="240" w:lineRule="auto"/>
              <w:jc w:val="both"/>
              <w:rPr>
                <w:rFonts w:ascii="Times New Roman" w:hAnsi="Times New Roman"/>
                <w:sz w:val="24"/>
                <w:szCs w:val="24"/>
              </w:rPr>
            </w:pPr>
            <w:r w:rsidRPr="00C21DBF">
              <w:rPr>
                <w:rFonts w:ascii="Times New Roman" w:hAnsi="Times New Roman"/>
                <w:sz w:val="24"/>
                <w:szCs w:val="24"/>
              </w:rPr>
              <w:t>Работа в малых группах</w:t>
            </w:r>
          </w:p>
        </w:tc>
      </w:tr>
    </w:tbl>
    <w:p w14:paraId="65C113C0" w14:textId="54A0D048" w:rsidR="00AC4467" w:rsidRDefault="00AC4467" w:rsidP="008D2A6C">
      <w:pPr>
        <w:spacing w:after="0" w:line="240" w:lineRule="auto"/>
        <w:ind w:firstLine="567"/>
        <w:jc w:val="both"/>
        <w:rPr>
          <w:rFonts w:ascii="Times New Roman" w:hAnsi="Times New Roman"/>
          <w:b/>
          <w:sz w:val="24"/>
          <w:szCs w:val="24"/>
        </w:rPr>
      </w:pPr>
    </w:p>
    <w:p w14:paraId="52865B85" w14:textId="77777777" w:rsidR="00804900" w:rsidRPr="00AF083D" w:rsidRDefault="00804900" w:rsidP="00804900">
      <w:pPr>
        <w:spacing w:after="0" w:line="240" w:lineRule="auto"/>
        <w:ind w:firstLine="567"/>
        <w:jc w:val="both"/>
        <w:rPr>
          <w:rFonts w:ascii="Times New Roman" w:hAnsi="Times New Roman"/>
          <w:b/>
          <w:bCs/>
          <w:iCs/>
          <w:sz w:val="24"/>
          <w:szCs w:val="24"/>
        </w:rPr>
      </w:pPr>
      <w:r w:rsidRPr="00AF083D">
        <w:rPr>
          <w:rFonts w:ascii="Times New Roman" w:hAnsi="Times New Roman"/>
          <w:b/>
          <w:bCs/>
          <w:iCs/>
          <w:sz w:val="24"/>
          <w:szCs w:val="24"/>
        </w:rPr>
        <w:t>9. Организация проведения промежуточной аттестации по дисциплине с использованием средств ДО и ЭОС</w:t>
      </w:r>
    </w:p>
    <w:p w14:paraId="0771EC5D" w14:textId="77777777" w:rsidR="00804900" w:rsidRPr="00AF083D" w:rsidRDefault="00804900" w:rsidP="00804900">
      <w:pPr>
        <w:spacing w:after="0" w:line="240" w:lineRule="auto"/>
        <w:ind w:firstLine="567"/>
        <w:rPr>
          <w:rFonts w:ascii="Times New Roman" w:hAnsi="Times New Roman"/>
          <w:b/>
          <w:sz w:val="24"/>
          <w:szCs w:val="24"/>
        </w:rPr>
      </w:pPr>
      <w:r w:rsidRPr="00AF083D">
        <w:rPr>
          <w:rFonts w:ascii="Times New Roman" w:hAnsi="Times New Roman"/>
          <w:b/>
          <w:sz w:val="24"/>
          <w:szCs w:val="24"/>
        </w:rPr>
        <w:t>9.1. Общие положения</w:t>
      </w:r>
    </w:p>
    <w:p w14:paraId="3885669B"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70BE1256"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Федерального закона от 29 декабря 2012 года № 273-ФЗ «Об образовании в Российской Федерации»;</w:t>
      </w:r>
    </w:p>
    <w:p w14:paraId="46D258C4"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0EA423DC"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A005B6E"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Устава Московского политехнического университета;</w:t>
      </w:r>
    </w:p>
    <w:p w14:paraId="0AC060C2"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Положения о Рязанском институте (филиале) Московского политехнического университета;</w:t>
      </w:r>
    </w:p>
    <w:p w14:paraId="114CA522"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4467B4BC" w14:textId="77777777" w:rsidR="00804900" w:rsidRPr="00AF083D" w:rsidRDefault="00804900" w:rsidP="00804900">
      <w:pPr>
        <w:spacing w:after="0" w:line="240" w:lineRule="auto"/>
        <w:ind w:firstLine="567"/>
        <w:jc w:val="both"/>
        <w:rPr>
          <w:rFonts w:ascii="Times New Roman" w:hAnsi="Times New Roman"/>
          <w:sz w:val="24"/>
          <w:szCs w:val="24"/>
        </w:rPr>
      </w:pPr>
    </w:p>
    <w:p w14:paraId="598D70A7" w14:textId="77777777" w:rsidR="00804900" w:rsidRPr="00AF083D" w:rsidRDefault="00804900" w:rsidP="00804900">
      <w:pPr>
        <w:spacing w:after="0" w:line="240" w:lineRule="auto"/>
        <w:ind w:firstLine="567"/>
        <w:jc w:val="both"/>
        <w:rPr>
          <w:rFonts w:ascii="Times New Roman" w:hAnsi="Times New Roman"/>
          <w:b/>
          <w:sz w:val="24"/>
          <w:szCs w:val="24"/>
        </w:rPr>
      </w:pPr>
      <w:r w:rsidRPr="00AF083D">
        <w:rPr>
          <w:rFonts w:ascii="Times New Roman" w:hAnsi="Times New Roman"/>
          <w:b/>
          <w:sz w:val="24"/>
          <w:szCs w:val="24"/>
        </w:rPr>
        <w:t>9.2. Решение технических и организационных проблем при проведении ПА с использованием ЭОС, ДОТ</w:t>
      </w:r>
    </w:p>
    <w:p w14:paraId="2227A723"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w:t>
      </w:r>
      <w:r w:rsidRPr="00AF083D">
        <w:rPr>
          <w:rFonts w:ascii="Times New Roman" w:hAnsi="Times New Roman"/>
          <w:sz w:val="24"/>
          <w:szCs w:val="24"/>
        </w:rPr>
        <w:lastRenderedPageBreak/>
        <w:t>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6643B5D7"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4EA3E7ED"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01053B61"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40C3A845"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2D1B231B"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051E7F0E"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демонстрации обучающимся презентационных материалов;</w:t>
      </w:r>
    </w:p>
    <w:p w14:paraId="7DFCF10F"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6BB8B665"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283A3AE7"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5CF26D48"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5B575A4A"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412FC1BE"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60286F56" w14:textId="77777777" w:rsidR="00804900" w:rsidRPr="00AF083D" w:rsidRDefault="00804900" w:rsidP="00804900">
      <w:pPr>
        <w:spacing w:after="0" w:line="240" w:lineRule="auto"/>
        <w:ind w:firstLine="567"/>
        <w:jc w:val="both"/>
        <w:rPr>
          <w:rFonts w:ascii="Times New Roman" w:hAnsi="Times New Roman"/>
          <w:b/>
          <w:bCs/>
          <w:iCs/>
          <w:sz w:val="24"/>
          <w:szCs w:val="24"/>
        </w:rPr>
      </w:pPr>
    </w:p>
    <w:p w14:paraId="0A4423DE" w14:textId="77777777" w:rsidR="00804900" w:rsidRPr="00AF083D" w:rsidRDefault="00804900" w:rsidP="00804900">
      <w:pPr>
        <w:spacing w:after="0" w:line="240" w:lineRule="auto"/>
        <w:ind w:firstLine="567"/>
        <w:jc w:val="both"/>
        <w:rPr>
          <w:rFonts w:ascii="Times New Roman" w:hAnsi="Times New Roman"/>
          <w:b/>
          <w:bCs/>
          <w:sz w:val="24"/>
          <w:szCs w:val="24"/>
        </w:rPr>
      </w:pPr>
      <w:r w:rsidRPr="00AF083D">
        <w:rPr>
          <w:rFonts w:ascii="Times New Roman" w:hAnsi="Times New Roman"/>
          <w:b/>
          <w:bCs/>
          <w:iCs/>
          <w:sz w:val="24"/>
          <w:szCs w:val="24"/>
        </w:rPr>
        <w:t>10. О</w:t>
      </w:r>
      <w:r w:rsidRPr="00AF083D">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7320A528"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66CE17F"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w:t>
      </w:r>
      <w:r w:rsidRPr="00AF083D">
        <w:rPr>
          <w:rFonts w:ascii="Times New Roman" w:hAnsi="Times New Roman"/>
          <w:sz w:val="24"/>
          <w:szCs w:val="24"/>
        </w:rPr>
        <w:lastRenderedPageBreak/>
        <w:t>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5A13A99D"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 </w:t>
      </w:r>
      <w:r w:rsidRPr="00AF083D">
        <w:rPr>
          <w:rFonts w:ascii="Times New Roman" w:hAnsi="Times New Roman"/>
          <w:iCs/>
          <w:sz w:val="24"/>
          <w:szCs w:val="24"/>
        </w:rPr>
        <w:t>для лиц с нарушениями зрения:</w:t>
      </w:r>
      <w:r w:rsidRPr="00AF083D">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3F5EDC21" w14:textId="77777777" w:rsidR="00804900" w:rsidRPr="00AF083D" w:rsidRDefault="00804900" w:rsidP="00804900">
      <w:pPr>
        <w:spacing w:after="0" w:line="240" w:lineRule="auto"/>
        <w:ind w:firstLine="567"/>
        <w:jc w:val="both"/>
        <w:rPr>
          <w:rFonts w:ascii="Times New Roman" w:hAnsi="Times New Roman"/>
          <w:iCs/>
          <w:sz w:val="24"/>
          <w:szCs w:val="24"/>
        </w:rPr>
      </w:pPr>
      <w:r w:rsidRPr="00AF083D">
        <w:rPr>
          <w:rFonts w:ascii="Times New Roman" w:hAnsi="Times New Roman"/>
          <w:sz w:val="24"/>
          <w:szCs w:val="24"/>
        </w:rPr>
        <w:t xml:space="preserve">- </w:t>
      </w:r>
      <w:r w:rsidRPr="00AF083D">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352FADA3" w14:textId="77777777" w:rsidR="00804900" w:rsidRPr="00AF083D" w:rsidRDefault="00804900" w:rsidP="00804900">
      <w:pPr>
        <w:spacing w:after="0" w:line="240" w:lineRule="auto"/>
        <w:ind w:firstLine="567"/>
        <w:jc w:val="both"/>
        <w:rPr>
          <w:rFonts w:ascii="Times New Roman" w:hAnsi="Times New Roman"/>
          <w:sz w:val="24"/>
          <w:szCs w:val="24"/>
        </w:rPr>
      </w:pPr>
      <w:r w:rsidRPr="00AF083D">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01252348" w14:textId="77777777" w:rsidR="00804900" w:rsidRPr="00AF083D" w:rsidRDefault="00804900" w:rsidP="00804900">
      <w:pPr>
        <w:spacing w:after="0" w:line="240" w:lineRule="auto"/>
        <w:ind w:firstLine="567"/>
        <w:jc w:val="both"/>
        <w:rPr>
          <w:rFonts w:ascii="Times New Roman" w:hAnsi="Times New Roman"/>
          <w:sz w:val="24"/>
          <w:szCs w:val="24"/>
        </w:rPr>
      </w:pPr>
    </w:p>
    <w:p w14:paraId="08C72533" w14:textId="77777777" w:rsidR="00804900" w:rsidRPr="00AF083D" w:rsidRDefault="00804900" w:rsidP="00804900">
      <w:pPr>
        <w:spacing w:after="0" w:line="240" w:lineRule="auto"/>
        <w:ind w:firstLine="567"/>
        <w:rPr>
          <w:rFonts w:ascii="Times New Roman" w:eastAsia="Times New Roman" w:hAnsi="Times New Roman"/>
          <w:sz w:val="24"/>
          <w:szCs w:val="24"/>
          <w:lang w:eastAsia="ru-RU"/>
        </w:rPr>
      </w:pPr>
    </w:p>
    <w:p w14:paraId="5AEAD72A" w14:textId="77777777" w:rsidR="00804900" w:rsidRPr="00AF083D" w:rsidRDefault="00804900" w:rsidP="00804900">
      <w:pPr>
        <w:spacing w:after="0" w:line="240" w:lineRule="auto"/>
        <w:rPr>
          <w:rFonts w:ascii="Times New Roman" w:eastAsia="Times New Roman" w:hAnsi="Times New Roman"/>
          <w:b/>
          <w:sz w:val="24"/>
          <w:szCs w:val="24"/>
          <w:lang w:eastAsia="ru-RU"/>
        </w:rPr>
      </w:pPr>
    </w:p>
    <w:p w14:paraId="7E4D5017" w14:textId="77777777" w:rsidR="00804900" w:rsidRPr="00AF083D" w:rsidRDefault="00804900" w:rsidP="00804900">
      <w:pPr>
        <w:spacing w:after="0" w:line="240" w:lineRule="auto"/>
        <w:jc w:val="both"/>
        <w:rPr>
          <w:rFonts w:ascii="Times New Roman" w:eastAsia="Times New Roman" w:hAnsi="Times New Roman"/>
          <w:b/>
          <w:sz w:val="24"/>
          <w:szCs w:val="24"/>
          <w:lang w:eastAsia="ru-RU"/>
        </w:rPr>
      </w:pPr>
      <w:r w:rsidRPr="00AF083D">
        <w:rPr>
          <w:rFonts w:ascii="Times New Roman" w:eastAsia="Times New Roman" w:hAnsi="Times New Roman"/>
          <w:b/>
          <w:sz w:val="24"/>
          <w:szCs w:val="24"/>
          <w:lang w:eastAsia="ru-RU"/>
        </w:rPr>
        <w:t xml:space="preserve"> </w:t>
      </w:r>
    </w:p>
    <w:p w14:paraId="7706852D" w14:textId="77777777" w:rsidR="00804900" w:rsidRPr="00050A67" w:rsidRDefault="00804900" w:rsidP="00804900">
      <w:pPr>
        <w:spacing w:after="0" w:line="240" w:lineRule="auto"/>
        <w:rPr>
          <w:rFonts w:ascii="Times New Roman" w:hAnsi="Times New Roman"/>
          <w:sz w:val="28"/>
          <w:szCs w:val="28"/>
        </w:rPr>
      </w:pPr>
    </w:p>
    <w:p w14:paraId="5030153E" w14:textId="77777777" w:rsidR="00804900" w:rsidRPr="00050A67" w:rsidRDefault="00804900" w:rsidP="00804900">
      <w:pPr>
        <w:spacing w:after="0" w:line="240" w:lineRule="auto"/>
        <w:rPr>
          <w:rFonts w:ascii="Times New Roman" w:hAnsi="Times New Roman"/>
          <w:sz w:val="28"/>
          <w:szCs w:val="28"/>
        </w:rPr>
      </w:pPr>
    </w:p>
    <w:p w14:paraId="5FABDC24" w14:textId="77777777" w:rsidR="00804900" w:rsidRPr="00050A67" w:rsidRDefault="00804900" w:rsidP="00804900">
      <w:pPr>
        <w:spacing w:after="0" w:line="240" w:lineRule="auto"/>
        <w:rPr>
          <w:rFonts w:ascii="Times New Roman" w:hAnsi="Times New Roman"/>
          <w:sz w:val="28"/>
          <w:szCs w:val="28"/>
        </w:rPr>
      </w:pPr>
    </w:p>
    <w:p w14:paraId="5F292B24" w14:textId="77777777" w:rsidR="00804900" w:rsidRPr="00050A67" w:rsidRDefault="00804900" w:rsidP="00804900">
      <w:pPr>
        <w:spacing w:after="0" w:line="240" w:lineRule="auto"/>
        <w:rPr>
          <w:rFonts w:ascii="Times New Roman" w:hAnsi="Times New Roman"/>
          <w:sz w:val="28"/>
          <w:szCs w:val="28"/>
        </w:rPr>
      </w:pPr>
    </w:p>
    <w:p w14:paraId="38633F76" w14:textId="77777777" w:rsidR="00804900" w:rsidRPr="00C21DBF" w:rsidRDefault="00804900" w:rsidP="008D2A6C">
      <w:pPr>
        <w:spacing w:after="0" w:line="240" w:lineRule="auto"/>
        <w:ind w:firstLine="567"/>
        <w:jc w:val="both"/>
        <w:rPr>
          <w:rFonts w:ascii="Times New Roman" w:hAnsi="Times New Roman"/>
          <w:b/>
          <w:sz w:val="24"/>
          <w:szCs w:val="24"/>
        </w:rPr>
      </w:pPr>
    </w:p>
    <w:sectPr w:rsidR="00804900" w:rsidRPr="00C21DBF" w:rsidSect="00D96222">
      <w:pgSz w:w="11906" w:h="16838" w:code="9"/>
      <w:pgMar w:top="851" w:right="680"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FEEB" w14:textId="77777777" w:rsidR="005125DA" w:rsidRDefault="005125DA" w:rsidP="00BD3135">
      <w:pPr>
        <w:spacing w:after="0" w:line="240" w:lineRule="auto"/>
      </w:pPr>
      <w:r>
        <w:separator/>
      </w:r>
    </w:p>
  </w:endnote>
  <w:endnote w:type="continuationSeparator" w:id="0">
    <w:p w14:paraId="3890683E" w14:textId="77777777" w:rsidR="005125DA" w:rsidRDefault="005125DA"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charset w:val="CC"/>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F142" w14:textId="52698A0F" w:rsidR="00B62814" w:rsidRDefault="00B62814">
    <w:pPr>
      <w:pStyle w:val="aa"/>
      <w:jc w:val="center"/>
    </w:pPr>
    <w:r>
      <w:fldChar w:fldCharType="begin"/>
    </w:r>
    <w:r>
      <w:instrText>PAGE   \* MERGEFORMAT</w:instrText>
    </w:r>
    <w:r>
      <w:fldChar w:fldCharType="separate"/>
    </w:r>
    <w:r w:rsidR="000A4B31">
      <w:rPr>
        <w:noProof/>
      </w:rPr>
      <w:t>21</w:t>
    </w:r>
    <w:r>
      <w:rPr>
        <w:noProof/>
      </w:rPr>
      <w:fldChar w:fldCharType="end"/>
    </w:r>
  </w:p>
  <w:p w14:paraId="13CE620C" w14:textId="77777777" w:rsidR="00B62814" w:rsidRDefault="00B628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5878" w14:textId="77777777" w:rsidR="005125DA" w:rsidRDefault="005125DA" w:rsidP="00BD3135">
      <w:pPr>
        <w:spacing w:after="0" w:line="240" w:lineRule="auto"/>
      </w:pPr>
      <w:r>
        <w:separator/>
      </w:r>
    </w:p>
  </w:footnote>
  <w:footnote w:type="continuationSeparator" w:id="0">
    <w:p w14:paraId="31EE1364" w14:textId="77777777" w:rsidR="005125DA" w:rsidRDefault="005125DA"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9C0"/>
    <w:multiLevelType w:val="hybridMultilevel"/>
    <w:tmpl w:val="D8A26ED2"/>
    <w:lvl w:ilvl="0" w:tplc="B3DA4DC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9756CF6"/>
    <w:multiLevelType w:val="hybridMultilevel"/>
    <w:tmpl w:val="B10A415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C63659B"/>
    <w:multiLevelType w:val="hybridMultilevel"/>
    <w:tmpl w:val="98F0A65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2869C3"/>
    <w:multiLevelType w:val="hybridMultilevel"/>
    <w:tmpl w:val="B334545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E50828"/>
    <w:multiLevelType w:val="hybridMultilevel"/>
    <w:tmpl w:val="31E8F648"/>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5" w15:restartNumberingAfterBreak="0">
    <w:nsid w:val="11E36DFD"/>
    <w:multiLevelType w:val="hybridMultilevel"/>
    <w:tmpl w:val="89A4FCCE"/>
    <w:lvl w:ilvl="0" w:tplc="79CE3E86">
      <w:start w:val="1"/>
      <w:numFmt w:val="bullet"/>
      <w:lvlText w:val="­"/>
      <w:lvlJc w:val="left"/>
      <w:pPr>
        <w:tabs>
          <w:tab w:val="num" w:pos="360"/>
        </w:tabs>
        <w:ind w:left="360" w:hanging="360"/>
      </w:pPr>
      <w:rPr>
        <w:rFonts w:ascii="Adobe Caslon Pro" w:hAnsi="Adobe Caslon Pro" w:hint="default"/>
      </w:rPr>
    </w:lvl>
    <w:lvl w:ilvl="1" w:tplc="04190003">
      <w:start w:val="1"/>
      <w:numFmt w:val="bullet"/>
      <w:lvlText w:val="o"/>
      <w:lvlJc w:val="left"/>
      <w:pPr>
        <w:tabs>
          <w:tab w:val="num" w:pos="1497"/>
        </w:tabs>
        <w:ind w:left="1497" w:hanging="360"/>
      </w:pPr>
      <w:rPr>
        <w:rFonts w:ascii="Courier New" w:hAnsi="Courier New"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1440021A"/>
    <w:multiLevelType w:val="hybridMultilevel"/>
    <w:tmpl w:val="B7525BD8"/>
    <w:lvl w:ilvl="0" w:tplc="04190019">
      <w:start w:val="1"/>
      <w:numFmt w:val="lowerLetter"/>
      <w:lvlText w:val="%1."/>
      <w:lvlJc w:val="left"/>
      <w:pPr>
        <w:ind w:left="668" w:hanging="360"/>
      </w:pPr>
      <w:rPr>
        <w:rFonts w:cs="Times New Roman"/>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7" w15:restartNumberingAfterBreak="0">
    <w:nsid w:val="14E24E2F"/>
    <w:multiLevelType w:val="hybridMultilevel"/>
    <w:tmpl w:val="C616E1F4"/>
    <w:lvl w:ilvl="0" w:tplc="3E34D7B0">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E337AB"/>
    <w:multiLevelType w:val="hybridMultilevel"/>
    <w:tmpl w:val="A636108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6F16197"/>
    <w:multiLevelType w:val="hybridMultilevel"/>
    <w:tmpl w:val="430EC93A"/>
    <w:lvl w:ilvl="0" w:tplc="04190019">
      <w:start w:val="1"/>
      <w:numFmt w:val="lowerLetter"/>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0" w15:restartNumberingAfterBreak="0">
    <w:nsid w:val="18006A2B"/>
    <w:multiLevelType w:val="multilevel"/>
    <w:tmpl w:val="962CBC60"/>
    <w:lvl w:ilvl="0">
      <w:start w:val="1"/>
      <w:numFmt w:val="decimal"/>
      <w:lvlText w:val="%1."/>
      <w:lvlJc w:val="left"/>
      <w:pPr>
        <w:ind w:left="720" w:hanging="360"/>
      </w:pPr>
      <w:rPr>
        <w:rFonts w:cs="Times New Roman" w:hint="default"/>
        <w:b/>
        <w:i w:val="0"/>
        <w:color w:val="000000"/>
        <w:sz w:val="24"/>
        <w:szCs w:val="24"/>
      </w:rPr>
    </w:lvl>
    <w:lvl w:ilvl="1">
      <w:start w:val="1"/>
      <w:numFmt w:val="decimal"/>
      <w:isLgl/>
      <w:lvlText w:val="%1.%2."/>
      <w:lvlJc w:val="left"/>
      <w:pPr>
        <w:ind w:left="93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18FC1E3F"/>
    <w:multiLevelType w:val="hybridMultilevel"/>
    <w:tmpl w:val="A0F6873A"/>
    <w:lvl w:ilvl="0" w:tplc="98B8474C">
      <w:start w:val="1"/>
      <w:numFmt w:val="decimal"/>
      <w:lvlText w:val="%1."/>
      <w:lvlJc w:val="left"/>
      <w:pPr>
        <w:tabs>
          <w:tab w:val="num" w:pos="720"/>
        </w:tabs>
        <w:ind w:left="720" w:hanging="360"/>
      </w:pPr>
      <w:rPr>
        <w:rFonts w:cs="Times New Roman" w:hint="default"/>
      </w:rPr>
    </w:lvl>
    <w:lvl w:ilvl="1" w:tplc="07CC6890">
      <w:start w:val="4"/>
      <w:numFmt w:val="decimal"/>
      <w:lvlText w:val="%2."/>
      <w:lvlJc w:val="left"/>
      <w:pPr>
        <w:tabs>
          <w:tab w:val="num" w:pos="1440"/>
        </w:tabs>
        <w:ind w:left="1440" w:hanging="360"/>
      </w:pPr>
      <w:rPr>
        <w:rFonts w:cs="Times New Roman" w:hint="default"/>
      </w:rPr>
    </w:lvl>
    <w:lvl w:ilvl="2" w:tplc="98B8474C">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093B83"/>
    <w:multiLevelType w:val="hybridMultilevel"/>
    <w:tmpl w:val="27869760"/>
    <w:lvl w:ilvl="0" w:tplc="98B8474C">
      <w:start w:val="1"/>
      <w:numFmt w:val="decimal"/>
      <w:lvlText w:val="%1."/>
      <w:lvlJc w:val="left"/>
      <w:pPr>
        <w:tabs>
          <w:tab w:val="num" w:pos="720"/>
        </w:tabs>
        <w:ind w:left="720" w:hanging="360"/>
      </w:pPr>
      <w:rPr>
        <w:rFonts w:cs="Times New Roman" w:hint="default"/>
      </w:rPr>
    </w:lvl>
    <w:lvl w:ilvl="1" w:tplc="07CC6890">
      <w:start w:val="4"/>
      <w:numFmt w:val="decimal"/>
      <w:lvlText w:val="%2."/>
      <w:lvlJc w:val="left"/>
      <w:pPr>
        <w:tabs>
          <w:tab w:val="num" w:pos="1440"/>
        </w:tabs>
        <w:ind w:left="1440" w:hanging="360"/>
      </w:pPr>
      <w:rPr>
        <w:rFonts w:cs="Times New Roman" w:hint="default"/>
      </w:rPr>
    </w:lvl>
    <w:lvl w:ilvl="2" w:tplc="98B8474C">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866F77"/>
    <w:multiLevelType w:val="hybridMultilevel"/>
    <w:tmpl w:val="E9224CF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EF42816"/>
    <w:multiLevelType w:val="hybridMultilevel"/>
    <w:tmpl w:val="9FDC25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F4B34FE"/>
    <w:multiLevelType w:val="hybridMultilevel"/>
    <w:tmpl w:val="4964F51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F4D7E64"/>
    <w:multiLevelType w:val="hybridMultilevel"/>
    <w:tmpl w:val="78AA6F0C"/>
    <w:lvl w:ilvl="0" w:tplc="3E34D7B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20BB5155"/>
    <w:multiLevelType w:val="hybridMultilevel"/>
    <w:tmpl w:val="98F0A65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20D1714"/>
    <w:multiLevelType w:val="hybridMultilevel"/>
    <w:tmpl w:val="6F50B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3802460"/>
    <w:multiLevelType w:val="hybridMultilevel"/>
    <w:tmpl w:val="9AF0960E"/>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7CD2CAB"/>
    <w:multiLevelType w:val="hybridMultilevel"/>
    <w:tmpl w:val="062E4CC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7FC26CE"/>
    <w:multiLevelType w:val="hybridMultilevel"/>
    <w:tmpl w:val="08E6D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671563"/>
    <w:multiLevelType w:val="hybridMultilevel"/>
    <w:tmpl w:val="98F0A65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98D434D"/>
    <w:multiLevelType w:val="hybridMultilevel"/>
    <w:tmpl w:val="60CE23D0"/>
    <w:lvl w:ilvl="0" w:tplc="04190019">
      <w:start w:val="1"/>
      <w:numFmt w:val="lowerLetter"/>
      <w:lvlText w:val="%1."/>
      <w:lvlJc w:val="left"/>
      <w:pPr>
        <w:ind w:left="668" w:hanging="360"/>
      </w:pPr>
      <w:rPr>
        <w:rFonts w:cs="Times New Roman"/>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24" w15:restartNumberingAfterBreak="0">
    <w:nsid w:val="2B7C61DE"/>
    <w:multiLevelType w:val="hybridMultilevel"/>
    <w:tmpl w:val="792031EE"/>
    <w:lvl w:ilvl="0" w:tplc="04190019">
      <w:start w:val="1"/>
      <w:numFmt w:val="lowerLetter"/>
      <w:lvlText w:val="%1."/>
      <w:lvlJc w:val="left"/>
      <w:pPr>
        <w:ind w:left="668" w:hanging="360"/>
      </w:pPr>
      <w:rPr>
        <w:rFonts w:cs="Times New Roman"/>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25" w15:restartNumberingAfterBreak="0">
    <w:nsid w:val="2C4F208D"/>
    <w:multiLevelType w:val="hybridMultilevel"/>
    <w:tmpl w:val="F33E2F10"/>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2F2965A3"/>
    <w:multiLevelType w:val="hybridMultilevel"/>
    <w:tmpl w:val="BA34FB8A"/>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27" w15:restartNumberingAfterBreak="0">
    <w:nsid w:val="31316768"/>
    <w:multiLevelType w:val="hybridMultilevel"/>
    <w:tmpl w:val="2F56821C"/>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24247BC"/>
    <w:multiLevelType w:val="hybridMultilevel"/>
    <w:tmpl w:val="AEC4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30" w15:restartNumberingAfterBreak="0">
    <w:nsid w:val="330C0FC2"/>
    <w:multiLevelType w:val="hybridMultilevel"/>
    <w:tmpl w:val="6EAC1A10"/>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31" w15:restartNumberingAfterBreak="0">
    <w:nsid w:val="330E6C00"/>
    <w:multiLevelType w:val="hybridMultilevel"/>
    <w:tmpl w:val="EE62D20C"/>
    <w:lvl w:ilvl="0" w:tplc="98B8474C">
      <w:start w:val="1"/>
      <w:numFmt w:val="decimal"/>
      <w:lvlText w:val="%1."/>
      <w:lvlJc w:val="left"/>
      <w:pPr>
        <w:tabs>
          <w:tab w:val="num" w:pos="720"/>
        </w:tabs>
        <w:ind w:left="720" w:hanging="360"/>
      </w:pPr>
      <w:rPr>
        <w:rFonts w:cs="Times New Roman" w:hint="default"/>
      </w:rPr>
    </w:lvl>
    <w:lvl w:ilvl="1" w:tplc="07CC6890">
      <w:start w:val="4"/>
      <w:numFmt w:val="decimal"/>
      <w:lvlText w:val="%2."/>
      <w:lvlJc w:val="left"/>
      <w:pPr>
        <w:tabs>
          <w:tab w:val="num" w:pos="1440"/>
        </w:tabs>
        <w:ind w:left="1440" w:hanging="360"/>
      </w:pPr>
      <w:rPr>
        <w:rFonts w:cs="Times New Roman" w:hint="default"/>
      </w:rPr>
    </w:lvl>
    <w:lvl w:ilvl="2" w:tplc="98B8474C">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950C81"/>
    <w:multiLevelType w:val="hybridMultilevel"/>
    <w:tmpl w:val="BB46E5D2"/>
    <w:lvl w:ilvl="0" w:tplc="04190019">
      <w:start w:val="1"/>
      <w:numFmt w:val="lowerLetter"/>
      <w:lvlText w:val="%1."/>
      <w:lvlJc w:val="left"/>
      <w:pPr>
        <w:ind w:left="668" w:hanging="360"/>
      </w:pPr>
      <w:rPr>
        <w:rFonts w:cs="Times New Roman"/>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33" w15:restartNumberingAfterBreak="0">
    <w:nsid w:val="33980DA4"/>
    <w:multiLevelType w:val="hybridMultilevel"/>
    <w:tmpl w:val="E8D8497E"/>
    <w:lvl w:ilvl="0" w:tplc="1AD85844">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93F7452"/>
    <w:multiLevelType w:val="hybridMultilevel"/>
    <w:tmpl w:val="8FBCCB22"/>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35" w15:restartNumberingAfterBreak="0">
    <w:nsid w:val="3B8C1B06"/>
    <w:multiLevelType w:val="hybridMultilevel"/>
    <w:tmpl w:val="4522BD1E"/>
    <w:lvl w:ilvl="0" w:tplc="3E34D7B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D238D2"/>
    <w:multiLevelType w:val="hybridMultilevel"/>
    <w:tmpl w:val="2B801C74"/>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3CE6135E"/>
    <w:multiLevelType w:val="hybridMultilevel"/>
    <w:tmpl w:val="4BD48512"/>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38" w15:restartNumberingAfterBreak="0">
    <w:nsid w:val="3D7207AC"/>
    <w:multiLevelType w:val="hybridMultilevel"/>
    <w:tmpl w:val="012E8DD2"/>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3ED24D88"/>
    <w:multiLevelType w:val="hybridMultilevel"/>
    <w:tmpl w:val="2EF61118"/>
    <w:lvl w:ilvl="0" w:tplc="04190019">
      <w:start w:val="1"/>
      <w:numFmt w:val="lowerLetter"/>
      <w:lvlText w:val="%1."/>
      <w:lvlJc w:val="left"/>
      <w:pPr>
        <w:ind w:left="668" w:hanging="360"/>
      </w:pPr>
      <w:rPr>
        <w:rFonts w:cs="Times New Roman"/>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40" w15:restartNumberingAfterBreak="0">
    <w:nsid w:val="43997ACF"/>
    <w:multiLevelType w:val="hybridMultilevel"/>
    <w:tmpl w:val="5B22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6F978EC"/>
    <w:multiLevelType w:val="hybridMultilevel"/>
    <w:tmpl w:val="98F0A65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4BA83F04"/>
    <w:multiLevelType w:val="multilevel"/>
    <w:tmpl w:val="55C6EF44"/>
    <w:lvl w:ilvl="0">
      <w:start w:val="3"/>
      <w:numFmt w:val="decimal"/>
      <w:lvlText w:val="%1."/>
      <w:lvlJc w:val="left"/>
      <w:pPr>
        <w:ind w:left="360" w:hanging="360"/>
      </w:pPr>
      <w:rPr>
        <w:rFonts w:cs="Times New Roman" w:hint="default"/>
        <w:b/>
        <w:color w:val="auto"/>
        <w:sz w:val="24"/>
      </w:rPr>
    </w:lvl>
    <w:lvl w:ilvl="1">
      <w:start w:val="2"/>
      <w:numFmt w:val="decimal"/>
      <w:lvlText w:val="%1.%2."/>
      <w:lvlJc w:val="left"/>
      <w:pPr>
        <w:ind w:left="1117" w:hanging="360"/>
      </w:pPr>
      <w:rPr>
        <w:rFonts w:cs="Times New Roman" w:hint="default"/>
        <w:b/>
        <w:color w:val="auto"/>
        <w:sz w:val="24"/>
      </w:rPr>
    </w:lvl>
    <w:lvl w:ilvl="2">
      <w:start w:val="1"/>
      <w:numFmt w:val="decimalZero"/>
      <w:lvlText w:val="%1.%2.%3."/>
      <w:lvlJc w:val="left"/>
      <w:pPr>
        <w:ind w:left="2234" w:hanging="720"/>
      </w:pPr>
      <w:rPr>
        <w:rFonts w:cs="Times New Roman" w:hint="default"/>
        <w:b/>
        <w:color w:val="auto"/>
        <w:sz w:val="24"/>
      </w:rPr>
    </w:lvl>
    <w:lvl w:ilvl="3">
      <w:start w:val="1"/>
      <w:numFmt w:val="decimal"/>
      <w:lvlText w:val="%1.%2.%3.%4."/>
      <w:lvlJc w:val="left"/>
      <w:pPr>
        <w:ind w:left="2991" w:hanging="720"/>
      </w:pPr>
      <w:rPr>
        <w:rFonts w:cs="Times New Roman" w:hint="default"/>
        <w:b/>
        <w:color w:val="auto"/>
        <w:sz w:val="24"/>
      </w:rPr>
    </w:lvl>
    <w:lvl w:ilvl="4">
      <w:start w:val="1"/>
      <w:numFmt w:val="decimal"/>
      <w:lvlText w:val="%1.%2.%3.%4.%5."/>
      <w:lvlJc w:val="left"/>
      <w:pPr>
        <w:ind w:left="4108" w:hanging="1080"/>
      </w:pPr>
      <w:rPr>
        <w:rFonts w:cs="Times New Roman" w:hint="default"/>
        <w:b/>
        <w:color w:val="auto"/>
        <w:sz w:val="24"/>
      </w:rPr>
    </w:lvl>
    <w:lvl w:ilvl="5">
      <w:start w:val="1"/>
      <w:numFmt w:val="decimal"/>
      <w:lvlText w:val="%1.%2.%3.%4.%5.%6."/>
      <w:lvlJc w:val="left"/>
      <w:pPr>
        <w:ind w:left="4865" w:hanging="1080"/>
      </w:pPr>
      <w:rPr>
        <w:rFonts w:cs="Times New Roman" w:hint="default"/>
        <w:b/>
        <w:color w:val="auto"/>
        <w:sz w:val="24"/>
      </w:rPr>
    </w:lvl>
    <w:lvl w:ilvl="6">
      <w:start w:val="1"/>
      <w:numFmt w:val="decimal"/>
      <w:lvlText w:val="%1.%2.%3.%4.%5.%6.%7."/>
      <w:lvlJc w:val="left"/>
      <w:pPr>
        <w:ind w:left="5622" w:hanging="1080"/>
      </w:pPr>
      <w:rPr>
        <w:rFonts w:cs="Times New Roman" w:hint="default"/>
        <w:b/>
        <w:color w:val="auto"/>
        <w:sz w:val="24"/>
      </w:rPr>
    </w:lvl>
    <w:lvl w:ilvl="7">
      <w:start w:val="1"/>
      <w:numFmt w:val="decimal"/>
      <w:lvlText w:val="%1.%2.%3.%4.%5.%6.%7.%8."/>
      <w:lvlJc w:val="left"/>
      <w:pPr>
        <w:ind w:left="6739" w:hanging="1440"/>
      </w:pPr>
      <w:rPr>
        <w:rFonts w:cs="Times New Roman" w:hint="default"/>
        <w:b/>
        <w:color w:val="auto"/>
        <w:sz w:val="24"/>
      </w:rPr>
    </w:lvl>
    <w:lvl w:ilvl="8">
      <w:start w:val="1"/>
      <w:numFmt w:val="decimal"/>
      <w:lvlText w:val="%1.%2.%3.%4.%5.%6.%7.%8.%9."/>
      <w:lvlJc w:val="left"/>
      <w:pPr>
        <w:ind w:left="7496" w:hanging="1440"/>
      </w:pPr>
      <w:rPr>
        <w:rFonts w:cs="Times New Roman" w:hint="default"/>
        <w:b/>
        <w:color w:val="auto"/>
        <w:sz w:val="24"/>
      </w:rPr>
    </w:lvl>
  </w:abstractNum>
  <w:abstractNum w:abstractNumId="43" w15:restartNumberingAfterBreak="0">
    <w:nsid w:val="4DB8427A"/>
    <w:multiLevelType w:val="hybridMultilevel"/>
    <w:tmpl w:val="6602D6EC"/>
    <w:lvl w:ilvl="0" w:tplc="98B8474C">
      <w:start w:val="1"/>
      <w:numFmt w:val="decimal"/>
      <w:lvlText w:val="%1."/>
      <w:lvlJc w:val="left"/>
      <w:pPr>
        <w:tabs>
          <w:tab w:val="num" w:pos="720"/>
        </w:tabs>
        <w:ind w:left="720" w:hanging="360"/>
      </w:pPr>
      <w:rPr>
        <w:rFonts w:cs="Times New Roman" w:hint="default"/>
      </w:rPr>
    </w:lvl>
    <w:lvl w:ilvl="1" w:tplc="07CC6890">
      <w:start w:val="4"/>
      <w:numFmt w:val="decimal"/>
      <w:lvlText w:val="%2."/>
      <w:lvlJc w:val="left"/>
      <w:pPr>
        <w:tabs>
          <w:tab w:val="num" w:pos="1440"/>
        </w:tabs>
        <w:ind w:left="1440" w:hanging="360"/>
      </w:pPr>
      <w:rPr>
        <w:rFonts w:cs="Times New Roman" w:hint="default"/>
      </w:rPr>
    </w:lvl>
    <w:lvl w:ilvl="2" w:tplc="98B8474C">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E1365C6"/>
    <w:multiLevelType w:val="hybridMultilevel"/>
    <w:tmpl w:val="E9224CF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0C43613"/>
    <w:multiLevelType w:val="hybridMultilevel"/>
    <w:tmpl w:val="6FB62AAC"/>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47" w15:restartNumberingAfterBreak="0">
    <w:nsid w:val="55817AF4"/>
    <w:multiLevelType w:val="hybridMultilevel"/>
    <w:tmpl w:val="91784456"/>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3B156FC"/>
    <w:multiLevelType w:val="hybridMultilevel"/>
    <w:tmpl w:val="7FC4EB6C"/>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CF5575"/>
    <w:multiLevelType w:val="hybridMultilevel"/>
    <w:tmpl w:val="63F4ECD8"/>
    <w:lvl w:ilvl="0" w:tplc="04190019">
      <w:start w:val="1"/>
      <w:numFmt w:val="lowerLetter"/>
      <w:lvlText w:val="%1."/>
      <w:lvlJc w:val="left"/>
      <w:pPr>
        <w:ind w:left="1272" w:hanging="360"/>
      </w:pPr>
      <w:rPr>
        <w:rFonts w:cs="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52" w15:restartNumberingAfterBreak="0">
    <w:nsid w:val="6FBD0296"/>
    <w:multiLevelType w:val="hybridMultilevel"/>
    <w:tmpl w:val="F33E2F10"/>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34D1A7C"/>
    <w:multiLevelType w:val="hybridMultilevel"/>
    <w:tmpl w:val="9AF0960E"/>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535417D"/>
    <w:multiLevelType w:val="hybridMultilevel"/>
    <w:tmpl w:val="16E005BC"/>
    <w:lvl w:ilvl="0" w:tplc="04190019">
      <w:start w:val="1"/>
      <w:numFmt w:val="lowerLetter"/>
      <w:lvlText w:val="%1."/>
      <w:lvlJc w:val="left"/>
      <w:pPr>
        <w:ind w:left="1272" w:hanging="360"/>
      </w:pPr>
      <w:rPr>
        <w:rFonts w:cs="Times New Roman"/>
      </w:rPr>
    </w:lvl>
    <w:lvl w:ilvl="1" w:tplc="04190019" w:tentative="1">
      <w:start w:val="1"/>
      <w:numFmt w:val="lowerLetter"/>
      <w:lvlText w:val="%2."/>
      <w:lvlJc w:val="left"/>
      <w:pPr>
        <w:ind w:left="1992" w:hanging="360"/>
      </w:pPr>
      <w:rPr>
        <w:rFonts w:cs="Times New Roman"/>
      </w:rPr>
    </w:lvl>
    <w:lvl w:ilvl="2" w:tplc="0419001B" w:tentative="1">
      <w:start w:val="1"/>
      <w:numFmt w:val="lowerRoman"/>
      <w:lvlText w:val="%3."/>
      <w:lvlJc w:val="right"/>
      <w:pPr>
        <w:ind w:left="2712" w:hanging="180"/>
      </w:pPr>
      <w:rPr>
        <w:rFonts w:cs="Times New Roman"/>
      </w:rPr>
    </w:lvl>
    <w:lvl w:ilvl="3" w:tplc="0419000F" w:tentative="1">
      <w:start w:val="1"/>
      <w:numFmt w:val="decimal"/>
      <w:lvlText w:val="%4."/>
      <w:lvlJc w:val="left"/>
      <w:pPr>
        <w:ind w:left="3432" w:hanging="360"/>
      </w:pPr>
      <w:rPr>
        <w:rFonts w:cs="Times New Roman"/>
      </w:rPr>
    </w:lvl>
    <w:lvl w:ilvl="4" w:tplc="04190019" w:tentative="1">
      <w:start w:val="1"/>
      <w:numFmt w:val="lowerLetter"/>
      <w:lvlText w:val="%5."/>
      <w:lvlJc w:val="left"/>
      <w:pPr>
        <w:ind w:left="4152" w:hanging="360"/>
      </w:pPr>
      <w:rPr>
        <w:rFonts w:cs="Times New Roman"/>
      </w:rPr>
    </w:lvl>
    <w:lvl w:ilvl="5" w:tplc="0419001B" w:tentative="1">
      <w:start w:val="1"/>
      <w:numFmt w:val="lowerRoman"/>
      <w:lvlText w:val="%6."/>
      <w:lvlJc w:val="right"/>
      <w:pPr>
        <w:ind w:left="4872" w:hanging="180"/>
      </w:pPr>
      <w:rPr>
        <w:rFonts w:cs="Times New Roman"/>
      </w:rPr>
    </w:lvl>
    <w:lvl w:ilvl="6" w:tplc="0419000F" w:tentative="1">
      <w:start w:val="1"/>
      <w:numFmt w:val="decimal"/>
      <w:lvlText w:val="%7."/>
      <w:lvlJc w:val="left"/>
      <w:pPr>
        <w:ind w:left="5592" w:hanging="360"/>
      </w:pPr>
      <w:rPr>
        <w:rFonts w:cs="Times New Roman"/>
      </w:rPr>
    </w:lvl>
    <w:lvl w:ilvl="7" w:tplc="04190019" w:tentative="1">
      <w:start w:val="1"/>
      <w:numFmt w:val="lowerLetter"/>
      <w:lvlText w:val="%8."/>
      <w:lvlJc w:val="left"/>
      <w:pPr>
        <w:ind w:left="6312" w:hanging="360"/>
      </w:pPr>
      <w:rPr>
        <w:rFonts w:cs="Times New Roman"/>
      </w:rPr>
    </w:lvl>
    <w:lvl w:ilvl="8" w:tplc="0419001B" w:tentative="1">
      <w:start w:val="1"/>
      <w:numFmt w:val="lowerRoman"/>
      <w:lvlText w:val="%9."/>
      <w:lvlJc w:val="right"/>
      <w:pPr>
        <w:ind w:left="7032" w:hanging="180"/>
      </w:pPr>
      <w:rPr>
        <w:rFonts w:cs="Times New Roman"/>
      </w:rPr>
    </w:lvl>
  </w:abstractNum>
  <w:abstractNum w:abstractNumId="56" w15:restartNumberingAfterBreak="0">
    <w:nsid w:val="78A94B9A"/>
    <w:multiLevelType w:val="hybridMultilevel"/>
    <w:tmpl w:val="062E4CCA"/>
    <w:lvl w:ilvl="0" w:tplc="0419000F">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7" w15:restartNumberingAfterBreak="0">
    <w:nsid w:val="79A75DCF"/>
    <w:multiLevelType w:val="hybridMultilevel"/>
    <w:tmpl w:val="A38EE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A8E609A"/>
    <w:multiLevelType w:val="hybridMultilevel"/>
    <w:tmpl w:val="71809A6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9" w15:restartNumberingAfterBreak="0">
    <w:nsid w:val="7BB0548F"/>
    <w:multiLevelType w:val="hybridMultilevel"/>
    <w:tmpl w:val="5CA6B966"/>
    <w:lvl w:ilvl="0" w:tplc="04190019">
      <w:start w:val="1"/>
      <w:numFmt w:val="lowerLetter"/>
      <w:lvlText w:val="%1."/>
      <w:lvlJc w:val="left"/>
      <w:pPr>
        <w:ind w:left="668" w:hanging="360"/>
      </w:pPr>
      <w:rPr>
        <w:rFonts w:cs="Times New Roman"/>
      </w:rPr>
    </w:lvl>
    <w:lvl w:ilvl="1" w:tplc="04190019" w:tentative="1">
      <w:start w:val="1"/>
      <w:numFmt w:val="lowerLetter"/>
      <w:lvlText w:val="%2."/>
      <w:lvlJc w:val="left"/>
      <w:pPr>
        <w:ind w:left="1388" w:hanging="360"/>
      </w:pPr>
      <w:rPr>
        <w:rFonts w:cs="Times New Roman"/>
      </w:rPr>
    </w:lvl>
    <w:lvl w:ilvl="2" w:tplc="0419001B" w:tentative="1">
      <w:start w:val="1"/>
      <w:numFmt w:val="lowerRoman"/>
      <w:lvlText w:val="%3."/>
      <w:lvlJc w:val="right"/>
      <w:pPr>
        <w:ind w:left="2108" w:hanging="180"/>
      </w:pPr>
      <w:rPr>
        <w:rFonts w:cs="Times New Roman"/>
      </w:rPr>
    </w:lvl>
    <w:lvl w:ilvl="3" w:tplc="0419000F" w:tentative="1">
      <w:start w:val="1"/>
      <w:numFmt w:val="decimal"/>
      <w:lvlText w:val="%4."/>
      <w:lvlJc w:val="left"/>
      <w:pPr>
        <w:ind w:left="2828" w:hanging="360"/>
      </w:pPr>
      <w:rPr>
        <w:rFonts w:cs="Times New Roman"/>
      </w:rPr>
    </w:lvl>
    <w:lvl w:ilvl="4" w:tplc="04190019" w:tentative="1">
      <w:start w:val="1"/>
      <w:numFmt w:val="lowerLetter"/>
      <w:lvlText w:val="%5."/>
      <w:lvlJc w:val="left"/>
      <w:pPr>
        <w:ind w:left="3548" w:hanging="360"/>
      </w:pPr>
      <w:rPr>
        <w:rFonts w:cs="Times New Roman"/>
      </w:rPr>
    </w:lvl>
    <w:lvl w:ilvl="5" w:tplc="0419001B" w:tentative="1">
      <w:start w:val="1"/>
      <w:numFmt w:val="lowerRoman"/>
      <w:lvlText w:val="%6."/>
      <w:lvlJc w:val="right"/>
      <w:pPr>
        <w:ind w:left="4268" w:hanging="180"/>
      </w:pPr>
      <w:rPr>
        <w:rFonts w:cs="Times New Roman"/>
      </w:rPr>
    </w:lvl>
    <w:lvl w:ilvl="6" w:tplc="0419000F" w:tentative="1">
      <w:start w:val="1"/>
      <w:numFmt w:val="decimal"/>
      <w:lvlText w:val="%7."/>
      <w:lvlJc w:val="left"/>
      <w:pPr>
        <w:ind w:left="4988" w:hanging="360"/>
      </w:pPr>
      <w:rPr>
        <w:rFonts w:cs="Times New Roman"/>
      </w:rPr>
    </w:lvl>
    <w:lvl w:ilvl="7" w:tplc="04190019" w:tentative="1">
      <w:start w:val="1"/>
      <w:numFmt w:val="lowerLetter"/>
      <w:lvlText w:val="%8."/>
      <w:lvlJc w:val="left"/>
      <w:pPr>
        <w:ind w:left="5708" w:hanging="360"/>
      </w:pPr>
      <w:rPr>
        <w:rFonts w:cs="Times New Roman"/>
      </w:rPr>
    </w:lvl>
    <w:lvl w:ilvl="8" w:tplc="0419001B" w:tentative="1">
      <w:start w:val="1"/>
      <w:numFmt w:val="lowerRoman"/>
      <w:lvlText w:val="%9."/>
      <w:lvlJc w:val="right"/>
      <w:pPr>
        <w:ind w:left="6428" w:hanging="180"/>
      </w:pPr>
      <w:rPr>
        <w:rFonts w:cs="Times New Roman"/>
      </w:rPr>
    </w:lvl>
  </w:abstractNum>
  <w:abstractNum w:abstractNumId="60" w15:restartNumberingAfterBreak="0">
    <w:nsid w:val="7D25597A"/>
    <w:multiLevelType w:val="hybridMultilevel"/>
    <w:tmpl w:val="6FFE0092"/>
    <w:lvl w:ilvl="0" w:tplc="3E34D7B0">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566069706">
    <w:abstractNumId w:val="28"/>
  </w:num>
  <w:num w:numId="2" w16cid:durableId="1053507686">
    <w:abstractNumId w:val="58"/>
  </w:num>
  <w:num w:numId="3" w16cid:durableId="2070303325">
    <w:abstractNumId w:val="40"/>
  </w:num>
  <w:num w:numId="4" w16cid:durableId="1030565958">
    <w:abstractNumId w:val="21"/>
  </w:num>
  <w:num w:numId="5" w16cid:durableId="2065592082">
    <w:abstractNumId w:val="57"/>
  </w:num>
  <w:num w:numId="6" w16cid:durableId="292560753">
    <w:abstractNumId w:val="48"/>
  </w:num>
  <w:num w:numId="7" w16cid:durableId="1726643463">
    <w:abstractNumId w:val="53"/>
  </w:num>
  <w:num w:numId="8" w16cid:durableId="294406251">
    <w:abstractNumId w:val="5"/>
  </w:num>
  <w:num w:numId="9" w16cid:durableId="159006991">
    <w:abstractNumId w:val="20"/>
  </w:num>
  <w:num w:numId="10" w16cid:durableId="1058086320">
    <w:abstractNumId w:val="27"/>
  </w:num>
  <w:num w:numId="11" w16cid:durableId="1885941844">
    <w:abstractNumId w:val="56"/>
  </w:num>
  <w:num w:numId="12" w16cid:durableId="992416777">
    <w:abstractNumId w:val="45"/>
  </w:num>
  <w:num w:numId="13" w16cid:durableId="873150914">
    <w:abstractNumId w:val="43"/>
  </w:num>
  <w:num w:numId="14" w16cid:durableId="1991670682">
    <w:abstractNumId w:val="11"/>
  </w:num>
  <w:num w:numId="15" w16cid:durableId="905145487">
    <w:abstractNumId w:val="31"/>
  </w:num>
  <w:num w:numId="16" w16cid:durableId="542835389">
    <w:abstractNumId w:val="33"/>
  </w:num>
  <w:num w:numId="17" w16cid:durableId="1542017723">
    <w:abstractNumId w:val="0"/>
  </w:num>
  <w:num w:numId="18" w16cid:durableId="515578326">
    <w:abstractNumId w:val="18"/>
  </w:num>
  <w:num w:numId="19" w16cid:durableId="267323225">
    <w:abstractNumId w:val="60"/>
  </w:num>
  <w:num w:numId="20" w16cid:durableId="926960584">
    <w:abstractNumId w:val="35"/>
  </w:num>
  <w:num w:numId="21" w16cid:durableId="629165400">
    <w:abstractNumId w:val="16"/>
  </w:num>
  <w:num w:numId="22" w16cid:durableId="58746669">
    <w:abstractNumId w:val="7"/>
  </w:num>
  <w:num w:numId="23" w16cid:durableId="1085112213">
    <w:abstractNumId w:val="29"/>
  </w:num>
  <w:num w:numId="24" w16cid:durableId="97062424">
    <w:abstractNumId w:val="51"/>
  </w:num>
  <w:num w:numId="25" w16cid:durableId="638151921">
    <w:abstractNumId w:val="55"/>
  </w:num>
  <w:num w:numId="26" w16cid:durableId="953563373">
    <w:abstractNumId w:val="34"/>
  </w:num>
  <w:num w:numId="27" w16cid:durableId="918632386">
    <w:abstractNumId w:val="30"/>
  </w:num>
  <w:num w:numId="28" w16cid:durableId="1661501429">
    <w:abstractNumId w:val="4"/>
  </w:num>
  <w:num w:numId="29" w16cid:durableId="670834945">
    <w:abstractNumId w:val="32"/>
  </w:num>
  <w:num w:numId="30" w16cid:durableId="1720012397">
    <w:abstractNumId w:val="23"/>
  </w:num>
  <w:num w:numId="31" w16cid:durableId="692151088">
    <w:abstractNumId w:val="24"/>
  </w:num>
  <w:num w:numId="32" w16cid:durableId="392314107">
    <w:abstractNumId w:val="59"/>
  </w:num>
  <w:num w:numId="33" w16cid:durableId="78984512">
    <w:abstractNumId w:val="26"/>
  </w:num>
  <w:num w:numId="34" w16cid:durableId="1944727932">
    <w:abstractNumId w:val="46"/>
  </w:num>
  <w:num w:numId="35" w16cid:durableId="862133840">
    <w:abstractNumId w:val="37"/>
  </w:num>
  <w:num w:numId="36" w16cid:durableId="90930831">
    <w:abstractNumId w:val="9"/>
  </w:num>
  <w:num w:numId="37" w16cid:durableId="721833809">
    <w:abstractNumId w:val="15"/>
  </w:num>
  <w:num w:numId="38" w16cid:durableId="1305693504">
    <w:abstractNumId w:val="39"/>
  </w:num>
  <w:num w:numId="39" w16cid:durableId="1805148740">
    <w:abstractNumId w:val="6"/>
  </w:num>
  <w:num w:numId="40" w16cid:durableId="1867139722">
    <w:abstractNumId w:val="47"/>
  </w:num>
  <w:num w:numId="41" w16cid:durableId="813378092">
    <w:abstractNumId w:val="13"/>
  </w:num>
  <w:num w:numId="42" w16cid:durableId="1656758111">
    <w:abstractNumId w:val="41"/>
  </w:num>
  <w:num w:numId="43" w16cid:durableId="1195653337">
    <w:abstractNumId w:val="17"/>
  </w:num>
  <w:num w:numId="44" w16cid:durableId="215508770">
    <w:abstractNumId w:val="1"/>
  </w:num>
  <w:num w:numId="45" w16cid:durableId="335233845">
    <w:abstractNumId w:val="2"/>
  </w:num>
  <w:num w:numId="46" w16cid:durableId="516307137">
    <w:abstractNumId w:val="22"/>
  </w:num>
  <w:num w:numId="47" w16cid:durableId="1280842526">
    <w:abstractNumId w:val="54"/>
  </w:num>
  <w:num w:numId="48" w16cid:durableId="198594171">
    <w:abstractNumId w:val="25"/>
  </w:num>
  <w:num w:numId="49" w16cid:durableId="1778714140">
    <w:abstractNumId w:val="52"/>
  </w:num>
  <w:num w:numId="50" w16cid:durableId="822547640">
    <w:abstractNumId w:val="3"/>
  </w:num>
  <w:num w:numId="51" w16cid:durableId="1032388620">
    <w:abstractNumId w:val="36"/>
  </w:num>
  <w:num w:numId="52" w16cid:durableId="780145585">
    <w:abstractNumId w:val="8"/>
  </w:num>
  <w:num w:numId="53" w16cid:durableId="2005430173">
    <w:abstractNumId w:val="49"/>
  </w:num>
  <w:num w:numId="54" w16cid:durableId="1924488301">
    <w:abstractNumId w:val="38"/>
  </w:num>
  <w:num w:numId="55" w16cid:durableId="1543178198">
    <w:abstractNumId w:val="44"/>
  </w:num>
  <w:num w:numId="56" w16cid:durableId="1775049861">
    <w:abstractNumId w:val="19"/>
  </w:num>
  <w:num w:numId="57" w16cid:durableId="342053568">
    <w:abstractNumId w:val="10"/>
  </w:num>
  <w:num w:numId="58" w16cid:durableId="542057980">
    <w:abstractNumId w:val="42"/>
  </w:num>
  <w:num w:numId="59" w16cid:durableId="598562920">
    <w:abstractNumId w:val="50"/>
  </w:num>
  <w:num w:numId="60" w16cid:durableId="1979217664">
    <w:abstractNumId w:val="14"/>
  </w:num>
  <w:num w:numId="61" w16cid:durableId="1617059749">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C"/>
    <w:rsid w:val="0000240F"/>
    <w:rsid w:val="00002BDB"/>
    <w:rsid w:val="00007484"/>
    <w:rsid w:val="0000761E"/>
    <w:rsid w:val="00011739"/>
    <w:rsid w:val="00013585"/>
    <w:rsid w:val="00014E2E"/>
    <w:rsid w:val="000205AD"/>
    <w:rsid w:val="000210ED"/>
    <w:rsid w:val="0002183C"/>
    <w:rsid w:val="0003532C"/>
    <w:rsid w:val="00035C39"/>
    <w:rsid w:val="000518C1"/>
    <w:rsid w:val="00057632"/>
    <w:rsid w:val="00064501"/>
    <w:rsid w:val="00070403"/>
    <w:rsid w:val="0007355F"/>
    <w:rsid w:val="00076EA0"/>
    <w:rsid w:val="000872CA"/>
    <w:rsid w:val="00087513"/>
    <w:rsid w:val="00092288"/>
    <w:rsid w:val="00094B8A"/>
    <w:rsid w:val="000A4B31"/>
    <w:rsid w:val="000C23AC"/>
    <w:rsid w:val="000C5B56"/>
    <w:rsid w:val="000E3EAD"/>
    <w:rsid w:val="000E47C7"/>
    <w:rsid w:val="000E5568"/>
    <w:rsid w:val="000F0482"/>
    <w:rsid w:val="000F6194"/>
    <w:rsid w:val="000F6BD4"/>
    <w:rsid w:val="001271DD"/>
    <w:rsid w:val="001318B2"/>
    <w:rsid w:val="001546E3"/>
    <w:rsid w:val="00156B48"/>
    <w:rsid w:val="00163764"/>
    <w:rsid w:val="00165408"/>
    <w:rsid w:val="001758C2"/>
    <w:rsid w:val="00181DDF"/>
    <w:rsid w:val="0018316E"/>
    <w:rsid w:val="00187FD4"/>
    <w:rsid w:val="00192AC5"/>
    <w:rsid w:val="001935EA"/>
    <w:rsid w:val="001C6D42"/>
    <w:rsid w:val="001D202F"/>
    <w:rsid w:val="001E0155"/>
    <w:rsid w:val="001E77F1"/>
    <w:rsid w:val="001F7927"/>
    <w:rsid w:val="002056AC"/>
    <w:rsid w:val="00210BE7"/>
    <w:rsid w:val="0023242E"/>
    <w:rsid w:val="0023279D"/>
    <w:rsid w:val="0023385B"/>
    <w:rsid w:val="00251AFD"/>
    <w:rsid w:val="002662DC"/>
    <w:rsid w:val="002760AF"/>
    <w:rsid w:val="00286BC6"/>
    <w:rsid w:val="002938D9"/>
    <w:rsid w:val="002A4986"/>
    <w:rsid w:val="002B24D7"/>
    <w:rsid w:val="002C16A3"/>
    <w:rsid w:val="002C1D97"/>
    <w:rsid w:val="002C6502"/>
    <w:rsid w:val="002E35CA"/>
    <w:rsid w:val="002E7D87"/>
    <w:rsid w:val="00301405"/>
    <w:rsid w:val="00325967"/>
    <w:rsid w:val="0033234C"/>
    <w:rsid w:val="00332C3B"/>
    <w:rsid w:val="0034314D"/>
    <w:rsid w:val="0036789F"/>
    <w:rsid w:val="00376C06"/>
    <w:rsid w:val="00377663"/>
    <w:rsid w:val="003A6489"/>
    <w:rsid w:val="003C1636"/>
    <w:rsid w:val="003C65EB"/>
    <w:rsid w:val="003D7039"/>
    <w:rsid w:val="003E3DDE"/>
    <w:rsid w:val="00402D08"/>
    <w:rsid w:val="00404A1B"/>
    <w:rsid w:val="00412B16"/>
    <w:rsid w:val="004276D3"/>
    <w:rsid w:val="00447837"/>
    <w:rsid w:val="00480120"/>
    <w:rsid w:val="00482D40"/>
    <w:rsid w:val="004977D7"/>
    <w:rsid w:val="004A2060"/>
    <w:rsid w:val="004A35FA"/>
    <w:rsid w:val="004A475C"/>
    <w:rsid w:val="004A4C32"/>
    <w:rsid w:val="004B5F33"/>
    <w:rsid w:val="004C02E9"/>
    <w:rsid w:val="004D42C1"/>
    <w:rsid w:val="004E18DD"/>
    <w:rsid w:val="004E41A5"/>
    <w:rsid w:val="00500D3B"/>
    <w:rsid w:val="005066F0"/>
    <w:rsid w:val="00510706"/>
    <w:rsid w:val="005125DA"/>
    <w:rsid w:val="00521991"/>
    <w:rsid w:val="00525F4D"/>
    <w:rsid w:val="00530209"/>
    <w:rsid w:val="00537D26"/>
    <w:rsid w:val="00553D36"/>
    <w:rsid w:val="00566AF4"/>
    <w:rsid w:val="0057462C"/>
    <w:rsid w:val="00574726"/>
    <w:rsid w:val="005809B7"/>
    <w:rsid w:val="00581EBD"/>
    <w:rsid w:val="00586124"/>
    <w:rsid w:val="005915B8"/>
    <w:rsid w:val="00597A2B"/>
    <w:rsid w:val="005A1D71"/>
    <w:rsid w:val="005B5D3C"/>
    <w:rsid w:val="005C4B9C"/>
    <w:rsid w:val="005C7888"/>
    <w:rsid w:val="005D5C45"/>
    <w:rsid w:val="005E1C12"/>
    <w:rsid w:val="005E4F5B"/>
    <w:rsid w:val="005F695B"/>
    <w:rsid w:val="005F75D6"/>
    <w:rsid w:val="00615A6F"/>
    <w:rsid w:val="00617493"/>
    <w:rsid w:val="00617B6A"/>
    <w:rsid w:val="006215DF"/>
    <w:rsid w:val="0062286C"/>
    <w:rsid w:val="006250A2"/>
    <w:rsid w:val="00625DB2"/>
    <w:rsid w:val="00633E41"/>
    <w:rsid w:val="00634C30"/>
    <w:rsid w:val="00635C9C"/>
    <w:rsid w:val="00644746"/>
    <w:rsid w:val="00646DED"/>
    <w:rsid w:val="0066330F"/>
    <w:rsid w:val="00667481"/>
    <w:rsid w:val="00680A82"/>
    <w:rsid w:val="00692F9E"/>
    <w:rsid w:val="006B41DA"/>
    <w:rsid w:val="006B4208"/>
    <w:rsid w:val="006B438E"/>
    <w:rsid w:val="006B4BC2"/>
    <w:rsid w:val="006C2055"/>
    <w:rsid w:val="006D3CF8"/>
    <w:rsid w:val="006D745F"/>
    <w:rsid w:val="006E25F3"/>
    <w:rsid w:val="006F59A0"/>
    <w:rsid w:val="00714013"/>
    <w:rsid w:val="00714965"/>
    <w:rsid w:val="007303B8"/>
    <w:rsid w:val="00734988"/>
    <w:rsid w:val="00740506"/>
    <w:rsid w:val="00746AB3"/>
    <w:rsid w:val="00751316"/>
    <w:rsid w:val="00765405"/>
    <w:rsid w:val="00766CB9"/>
    <w:rsid w:val="0077033C"/>
    <w:rsid w:val="00770F17"/>
    <w:rsid w:val="0077105B"/>
    <w:rsid w:val="0077312E"/>
    <w:rsid w:val="007744E1"/>
    <w:rsid w:val="00776119"/>
    <w:rsid w:val="007934AD"/>
    <w:rsid w:val="007A0E51"/>
    <w:rsid w:val="007A730A"/>
    <w:rsid w:val="007B226F"/>
    <w:rsid w:val="007D48B7"/>
    <w:rsid w:val="007D50F8"/>
    <w:rsid w:val="007E4684"/>
    <w:rsid w:val="007F3CC3"/>
    <w:rsid w:val="007F440E"/>
    <w:rsid w:val="007F5161"/>
    <w:rsid w:val="00804900"/>
    <w:rsid w:val="0081544A"/>
    <w:rsid w:val="00845A6E"/>
    <w:rsid w:val="00857554"/>
    <w:rsid w:val="00862AE8"/>
    <w:rsid w:val="008943ED"/>
    <w:rsid w:val="008A4568"/>
    <w:rsid w:val="008A5167"/>
    <w:rsid w:val="008A5F1A"/>
    <w:rsid w:val="008C5039"/>
    <w:rsid w:val="008D2A6C"/>
    <w:rsid w:val="008E6C90"/>
    <w:rsid w:val="008F4087"/>
    <w:rsid w:val="00903876"/>
    <w:rsid w:val="009115A1"/>
    <w:rsid w:val="00911826"/>
    <w:rsid w:val="00911FE0"/>
    <w:rsid w:val="00930009"/>
    <w:rsid w:val="00932721"/>
    <w:rsid w:val="009446F6"/>
    <w:rsid w:val="00947919"/>
    <w:rsid w:val="009600FC"/>
    <w:rsid w:val="00973E0E"/>
    <w:rsid w:val="00980577"/>
    <w:rsid w:val="00982344"/>
    <w:rsid w:val="00986EFB"/>
    <w:rsid w:val="009949DB"/>
    <w:rsid w:val="00994E84"/>
    <w:rsid w:val="00997CB2"/>
    <w:rsid w:val="009A12D1"/>
    <w:rsid w:val="009A707A"/>
    <w:rsid w:val="009C4D1C"/>
    <w:rsid w:val="009C639C"/>
    <w:rsid w:val="009F0631"/>
    <w:rsid w:val="00A176D7"/>
    <w:rsid w:val="00A24B24"/>
    <w:rsid w:val="00A2663D"/>
    <w:rsid w:val="00A355CD"/>
    <w:rsid w:val="00A42AD1"/>
    <w:rsid w:val="00A64245"/>
    <w:rsid w:val="00A66FBA"/>
    <w:rsid w:val="00A7254A"/>
    <w:rsid w:val="00A75B77"/>
    <w:rsid w:val="00A81F0D"/>
    <w:rsid w:val="00A921C6"/>
    <w:rsid w:val="00AA3A21"/>
    <w:rsid w:val="00AB2A12"/>
    <w:rsid w:val="00AB2D67"/>
    <w:rsid w:val="00AB753F"/>
    <w:rsid w:val="00AC4467"/>
    <w:rsid w:val="00AC524C"/>
    <w:rsid w:val="00AC76B5"/>
    <w:rsid w:val="00AD3D8F"/>
    <w:rsid w:val="00AE20A3"/>
    <w:rsid w:val="00AE42CE"/>
    <w:rsid w:val="00AF2D49"/>
    <w:rsid w:val="00AF5CE2"/>
    <w:rsid w:val="00B00557"/>
    <w:rsid w:val="00B172B8"/>
    <w:rsid w:val="00B32729"/>
    <w:rsid w:val="00B35FF2"/>
    <w:rsid w:val="00B40C5B"/>
    <w:rsid w:val="00B62814"/>
    <w:rsid w:val="00B72646"/>
    <w:rsid w:val="00B74153"/>
    <w:rsid w:val="00B93F73"/>
    <w:rsid w:val="00BA5EE3"/>
    <w:rsid w:val="00BC3797"/>
    <w:rsid w:val="00BC635B"/>
    <w:rsid w:val="00BC6864"/>
    <w:rsid w:val="00BD3135"/>
    <w:rsid w:val="00BD4189"/>
    <w:rsid w:val="00BE1F8F"/>
    <w:rsid w:val="00BE7D81"/>
    <w:rsid w:val="00BF4F26"/>
    <w:rsid w:val="00BF670C"/>
    <w:rsid w:val="00C05C1B"/>
    <w:rsid w:val="00C1493D"/>
    <w:rsid w:val="00C15E15"/>
    <w:rsid w:val="00C21DBF"/>
    <w:rsid w:val="00C40B87"/>
    <w:rsid w:val="00C517E5"/>
    <w:rsid w:val="00C70A3C"/>
    <w:rsid w:val="00C71D30"/>
    <w:rsid w:val="00C7226E"/>
    <w:rsid w:val="00C822ED"/>
    <w:rsid w:val="00C85FF4"/>
    <w:rsid w:val="00C94D9E"/>
    <w:rsid w:val="00CA4364"/>
    <w:rsid w:val="00CB07D3"/>
    <w:rsid w:val="00CB07E1"/>
    <w:rsid w:val="00CC0EE3"/>
    <w:rsid w:val="00CD2498"/>
    <w:rsid w:val="00CE4C09"/>
    <w:rsid w:val="00CF6264"/>
    <w:rsid w:val="00D02433"/>
    <w:rsid w:val="00D12296"/>
    <w:rsid w:val="00D211D8"/>
    <w:rsid w:val="00D217B2"/>
    <w:rsid w:val="00D27AA3"/>
    <w:rsid w:val="00D359D8"/>
    <w:rsid w:val="00D409D6"/>
    <w:rsid w:val="00D57146"/>
    <w:rsid w:val="00D90091"/>
    <w:rsid w:val="00D93D9D"/>
    <w:rsid w:val="00D96222"/>
    <w:rsid w:val="00D970E5"/>
    <w:rsid w:val="00DA583D"/>
    <w:rsid w:val="00DA7086"/>
    <w:rsid w:val="00DC08A3"/>
    <w:rsid w:val="00DD0709"/>
    <w:rsid w:val="00DD4FF2"/>
    <w:rsid w:val="00E1077C"/>
    <w:rsid w:val="00E17EFC"/>
    <w:rsid w:val="00E17F68"/>
    <w:rsid w:val="00E202B4"/>
    <w:rsid w:val="00E217F5"/>
    <w:rsid w:val="00E307A5"/>
    <w:rsid w:val="00E54246"/>
    <w:rsid w:val="00E54585"/>
    <w:rsid w:val="00E55C9C"/>
    <w:rsid w:val="00E60B4F"/>
    <w:rsid w:val="00E75F91"/>
    <w:rsid w:val="00E87610"/>
    <w:rsid w:val="00E91D33"/>
    <w:rsid w:val="00E93E44"/>
    <w:rsid w:val="00EA7E0D"/>
    <w:rsid w:val="00EB095C"/>
    <w:rsid w:val="00EB348C"/>
    <w:rsid w:val="00EC2EAA"/>
    <w:rsid w:val="00EC3456"/>
    <w:rsid w:val="00EE2694"/>
    <w:rsid w:val="00EE5617"/>
    <w:rsid w:val="00EF13FC"/>
    <w:rsid w:val="00EF2122"/>
    <w:rsid w:val="00F004A7"/>
    <w:rsid w:val="00F01B34"/>
    <w:rsid w:val="00F07D28"/>
    <w:rsid w:val="00F13EB3"/>
    <w:rsid w:val="00F22C57"/>
    <w:rsid w:val="00F327F0"/>
    <w:rsid w:val="00F543A5"/>
    <w:rsid w:val="00F56691"/>
    <w:rsid w:val="00F70D86"/>
    <w:rsid w:val="00F7196F"/>
    <w:rsid w:val="00F85440"/>
    <w:rsid w:val="00F85551"/>
    <w:rsid w:val="00F91518"/>
    <w:rsid w:val="00FA2492"/>
    <w:rsid w:val="00FA4237"/>
    <w:rsid w:val="00FA5254"/>
    <w:rsid w:val="00FC08C1"/>
    <w:rsid w:val="00FC50BF"/>
    <w:rsid w:val="00FC70D5"/>
    <w:rsid w:val="00FC79DB"/>
    <w:rsid w:val="00FD2ADD"/>
    <w:rsid w:val="00FD3996"/>
    <w:rsid w:val="00FD7A28"/>
    <w:rsid w:val="00FF1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12696"/>
  <w15:docId w15:val="{64013913-F2A9-42A2-BB48-3A1B6E57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5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600FC"/>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9600FC"/>
    <w:rPr>
      <w:rFonts w:ascii="Tahoma" w:hAnsi="Tahoma" w:cs="Times New Roman"/>
      <w:sz w:val="16"/>
    </w:rPr>
  </w:style>
  <w:style w:type="table" w:styleId="a5">
    <w:name w:val="Table Grid"/>
    <w:basedOn w:val="a1"/>
    <w:uiPriority w:val="99"/>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99"/>
    <w:qFormat/>
    <w:rsid w:val="005A1D71"/>
    <w:pPr>
      <w:ind w:left="720"/>
      <w:contextualSpacing/>
    </w:pPr>
  </w:style>
  <w:style w:type="character" w:styleId="a7">
    <w:name w:val="Emphasis"/>
    <w:uiPriority w:val="99"/>
    <w:qFormat/>
    <w:rsid w:val="00E202B4"/>
    <w:rPr>
      <w:rFonts w:cs="Times New Roman"/>
      <w:i/>
    </w:rPr>
  </w:style>
  <w:style w:type="paragraph" w:styleId="a8">
    <w:name w:val="header"/>
    <w:basedOn w:val="a"/>
    <w:link w:val="a9"/>
    <w:uiPriority w:val="99"/>
    <w:rsid w:val="00BD3135"/>
    <w:pPr>
      <w:tabs>
        <w:tab w:val="center" w:pos="4677"/>
        <w:tab w:val="right" w:pos="9355"/>
      </w:tabs>
      <w:spacing w:after="0" w:line="240" w:lineRule="auto"/>
    </w:pPr>
  </w:style>
  <w:style w:type="character" w:customStyle="1" w:styleId="a9">
    <w:name w:val="Верхний колонтитул Знак"/>
    <w:link w:val="a8"/>
    <w:uiPriority w:val="99"/>
    <w:locked/>
    <w:rsid w:val="00BD3135"/>
    <w:rPr>
      <w:rFonts w:cs="Times New Roman"/>
    </w:rPr>
  </w:style>
  <w:style w:type="paragraph" w:styleId="aa">
    <w:name w:val="footer"/>
    <w:basedOn w:val="a"/>
    <w:link w:val="ab"/>
    <w:uiPriority w:val="99"/>
    <w:rsid w:val="00BD3135"/>
    <w:pPr>
      <w:tabs>
        <w:tab w:val="center" w:pos="4677"/>
        <w:tab w:val="right" w:pos="9355"/>
      </w:tabs>
      <w:spacing w:after="0" w:line="240" w:lineRule="auto"/>
    </w:pPr>
  </w:style>
  <w:style w:type="character" w:customStyle="1" w:styleId="ab">
    <w:name w:val="Нижний колонтитул Знак"/>
    <w:link w:val="aa"/>
    <w:uiPriority w:val="99"/>
    <w:locked/>
    <w:rsid w:val="00BD3135"/>
    <w:rPr>
      <w:rFonts w:cs="Times New Roman"/>
    </w:rPr>
  </w:style>
  <w:style w:type="table" w:customStyle="1" w:styleId="1">
    <w:name w:val="Сетка таблицы1"/>
    <w:uiPriority w:val="99"/>
    <w:rsid w:val="006228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D409D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C21DBF"/>
    <w:pPr>
      <w:widowControl w:val="0"/>
      <w:autoSpaceDE w:val="0"/>
      <w:autoSpaceDN w:val="0"/>
    </w:pPr>
    <w:rPr>
      <w:rFonts w:ascii="Courier New" w:eastAsia="Times New Roman" w:hAnsi="Courier New" w:cs="Courier New"/>
    </w:rPr>
  </w:style>
  <w:style w:type="character" w:styleId="ac">
    <w:name w:val="Hyperlink"/>
    <w:uiPriority w:val="99"/>
    <w:rsid w:val="00C21D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6289">
      <w:marLeft w:val="0"/>
      <w:marRight w:val="0"/>
      <w:marTop w:val="0"/>
      <w:marBottom w:val="0"/>
      <w:divBdr>
        <w:top w:val="none" w:sz="0" w:space="0" w:color="auto"/>
        <w:left w:val="none" w:sz="0" w:space="0" w:color="auto"/>
        <w:bottom w:val="none" w:sz="0" w:space="0" w:color="auto"/>
        <w:right w:val="none" w:sz="0" w:space="0" w:color="auto"/>
      </w:divBdr>
    </w:div>
    <w:div w:id="422726290">
      <w:marLeft w:val="0"/>
      <w:marRight w:val="0"/>
      <w:marTop w:val="0"/>
      <w:marBottom w:val="0"/>
      <w:divBdr>
        <w:top w:val="none" w:sz="0" w:space="0" w:color="auto"/>
        <w:left w:val="none" w:sz="0" w:space="0" w:color="auto"/>
        <w:bottom w:val="none" w:sz="0" w:space="0" w:color="auto"/>
        <w:right w:val="none" w:sz="0" w:space="0" w:color="auto"/>
      </w:divBdr>
    </w:div>
    <w:div w:id="422726291">
      <w:marLeft w:val="0"/>
      <w:marRight w:val="0"/>
      <w:marTop w:val="0"/>
      <w:marBottom w:val="0"/>
      <w:divBdr>
        <w:top w:val="none" w:sz="0" w:space="0" w:color="auto"/>
        <w:left w:val="none" w:sz="0" w:space="0" w:color="auto"/>
        <w:bottom w:val="none" w:sz="0" w:space="0" w:color="auto"/>
        <w:right w:val="none" w:sz="0" w:space="0" w:color="auto"/>
      </w:divBdr>
    </w:div>
    <w:div w:id="422726292">
      <w:marLeft w:val="0"/>
      <w:marRight w:val="0"/>
      <w:marTop w:val="0"/>
      <w:marBottom w:val="0"/>
      <w:divBdr>
        <w:top w:val="none" w:sz="0" w:space="0" w:color="auto"/>
        <w:left w:val="none" w:sz="0" w:space="0" w:color="auto"/>
        <w:bottom w:val="none" w:sz="0" w:space="0" w:color="auto"/>
        <w:right w:val="none" w:sz="0" w:space="0" w:color="auto"/>
      </w:divBdr>
    </w:div>
    <w:div w:id="1446265978">
      <w:bodyDiv w:val="1"/>
      <w:marLeft w:val="0"/>
      <w:marRight w:val="0"/>
      <w:marTop w:val="0"/>
      <w:marBottom w:val="0"/>
      <w:divBdr>
        <w:top w:val="none" w:sz="0" w:space="0" w:color="auto"/>
        <w:left w:val="none" w:sz="0" w:space="0" w:color="auto"/>
        <w:bottom w:val="none" w:sz="0" w:space="0" w:color="auto"/>
        <w:right w:val="none" w:sz="0" w:space="0" w:color="auto"/>
      </w:divBdr>
    </w:div>
    <w:div w:id="17110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 TargetMode="Externa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hyperlink" Target="https://urait.ru/" TargetMode="Externa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rimsou.loc/" TargetMode="Externa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fontTable" Target="fontTable.xml"/><Relationship Id="rId8" Type="http://schemas.openxmlformats.org/officeDocument/2006/relationships/hyperlink" Target="https://www.iprbookshop.ru/131019.html" TargetMode="External"/><Relationship Id="rId3" Type="http://schemas.openxmlformats.org/officeDocument/2006/relationships/settings" Target="settings.xml"/><Relationship Id="rId12" Type="http://schemas.openxmlformats.org/officeDocument/2006/relationships/hyperlink" Target="http://fgos.arkh-edu.ru/perechni/list.php?SECTION_ID=25" TargetMode="Externa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6944</Words>
  <Characters>39584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 Knyazev</cp:lastModifiedBy>
  <cp:revision>7</cp:revision>
  <cp:lastPrinted>2023-10-17T18:14:00Z</cp:lastPrinted>
  <dcterms:created xsi:type="dcterms:W3CDTF">2025-06-23T19:29:00Z</dcterms:created>
  <dcterms:modified xsi:type="dcterms:W3CDTF">2026-04-02T08:43:00Z</dcterms:modified>
</cp:coreProperties>
</file>