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3B3" w:rsidRPr="00EF48F5" w:rsidRDefault="00B753B3" w:rsidP="00B753B3">
      <w:pPr>
        <w:autoSpaceDE w:val="0"/>
        <w:autoSpaceDN w:val="0"/>
        <w:adjustRightInd w:val="0"/>
        <w:spacing w:after="0" w:line="240" w:lineRule="auto"/>
        <w:jc w:val="center"/>
        <w:rPr>
          <w:bCs/>
          <w:sz w:val="28"/>
          <w:szCs w:val="28"/>
        </w:rPr>
      </w:pPr>
      <w:bookmarkStart w:id="0" w:name="_Hlk134293495"/>
      <w:r w:rsidRPr="00EF48F5">
        <w:rPr>
          <w:bCs/>
          <w:sz w:val="28"/>
          <w:szCs w:val="28"/>
        </w:rPr>
        <w:t xml:space="preserve">МИНИСТЕРСТВО НАУКИ И ВЫСШЕГО ОБРАЗОВАНИЯ </w:t>
      </w:r>
    </w:p>
    <w:p w:rsidR="00B753B3" w:rsidRPr="00EF48F5" w:rsidRDefault="00B753B3" w:rsidP="00B753B3">
      <w:pPr>
        <w:autoSpaceDE w:val="0"/>
        <w:autoSpaceDN w:val="0"/>
        <w:adjustRightInd w:val="0"/>
        <w:spacing w:after="0" w:line="240" w:lineRule="auto"/>
        <w:jc w:val="center"/>
        <w:rPr>
          <w:bCs/>
          <w:sz w:val="28"/>
          <w:szCs w:val="28"/>
        </w:rPr>
      </w:pPr>
      <w:r w:rsidRPr="00EF48F5">
        <w:rPr>
          <w:bCs/>
          <w:sz w:val="28"/>
          <w:szCs w:val="28"/>
        </w:rPr>
        <w:t xml:space="preserve">РОССИЙСКОЙ ФЕДЕРАЦИИ </w:t>
      </w:r>
    </w:p>
    <w:p w:rsidR="00B753B3" w:rsidRPr="00EF48F5" w:rsidRDefault="00B753B3" w:rsidP="00B753B3">
      <w:pPr>
        <w:autoSpaceDE w:val="0"/>
        <w:autoSpaceDN w:val="0"/>
        <w:adjustRightInd w:val="0"/>
        <w:spacing w:after="0" w:line="240" w:lineRule="auto"/>
        <w:jc w:val="center"/>
        <w:rPr>
          <w:bCs/>
          <w:sz w:val="28"/>
          <w:szCs w:val="28"/>
        </w:rPr>
      </w:pPr>
      <w:r w:rsidRPr="00EF48F5">
        <w:rPr>
          <w:bCs/>
          <w:sz w:val="28"/>
          <w:szCs w:val="28"/>
        </w:rPr>
        <w:t>Рязанский институт (филиал)</w:t>
      </w:r>
    </w:p>
    <w:p w:rsidR="00B753B3" w:rsidRPr="00EF48F5" w:rsidRDefault="00B753B3" w:rsidP="00B753B3">
      <w:pPr>
        <w:autoSpaceDE w:val="0"/>
        <w:autoSpaceDN w:val="0"/>
        <w:adjustRightInd w:val="0"/>
        <w:spacing w:after="0" w:line="240" w:lineRule="auto"/>
        <w:jc w:val="center"/>
        <w:rPr>
          <w:bCs/>
          <w:sz w:val="28"/>
          <w:szCs w:val="28"/>
        </w:rPr>
      </w:pPr>
      <w:r w:rsidRPr="00EF48F5">
        <w:rPr>
          <w:bCs/>
          <w:sz w:val="28"/>
          <w:szCs w:val="28"/>
        </w:rPr>
        <w:t xml:space="preserve">федерального государственного автономного образовательного учреждения высшего образования </w:t>
      </w:r>
    </w:p>
    <w:p w:rsidR="00B753B3" w:rsidRPr="00EF48F5" w:rsidRDefault="00B753B3" w:rsidP="00B753B3">
      <w:pPr>
        <w:autoSpaceDE w:val="0"/>
        <w:autoSpaceDN w:val="0"/>
        <w:adjustRightInd w:val="0"/>
        <w:spacing w:after="0" w:line="240" w:lineRule="auto"/>
        <w:ind w:hanging="284"/>
        <w:jc w:val="center"/>
        <w:rPr>
          <w:bCs/>
          <w:sz w:val="28"/>
          <w:szCs w:val="28"/>
        </w:rPr>
      </w:pPr>
      <w:r w:rsidRPr="00EF48F5">
        <w:rPr>
          <w:bCs/>
          <w:sz w:val="28"/>
          <w:szCs w:val="28"/>
        </w:rPr>
        <w:t>«Московский политехнический университет»</w:t>
      </w:r>
    </w:p>
    <w:p w:rsidR="00B753B3" w:rsidRPr="00EF48F5" w:rsidRDefault="00B753B3" w:rsidP="00B753B3">
      <w:pPr>
        <w:autoSpaceDE w:val="0"/>
        <w:autoSpaceDN w:val="0"/>
        <w:adjustRightInd w:val="0"/>
        <w:spacing w:after="0" w:line="240" w:lineRule="auto"/>
        <w:ind w:hanging="284"/>
        <w:jc w:val="center"/>
        <w:rPr>
          <w:bCs/>
          <w:sz w:val="28"/>
          <w:szCs w:val="28"/>
        </w:rPr>
      </w:pPr>
    </w:p>
    <w:p w:rsidR="00B753B3" w:rsidRPr="00EF48F5" w:rsidRDefault="00B753B3" w:rsidP="00B753B3">
      <w:pPr>
        <w:autoSpaceDE w:val="0"/>
        <w:autoSpaceDN w:val="0"/>
        <w:adjustRightInd w:val="0"/>
        <w:spacing w:after="0" w:line="240" w:lineRule="auto"/>
        <w:rPr>
          <w:sz w:val="28"/>
          <w:szCs w:val="28"/>
        </w:rPr>
      </w:pPr>
    </w:p>
    <w:p w:rsidR="00B753B3" w:rsidRPr="00EF48F5" w:rsidRDefault="00B753B3" w:rsidP="00B753B3">
      <w:pPr>
        <w:tabs>
          <w:tab w:val="left" w:leader="underscore" w:pos="682"/>
          <w:tab w:val="left" w:leader="underscore" w:pos="2942"/>
        </w:tabs>
        <w:autoSpaceDE w:val="0"/>
        <w:autoSpaceDN w:val="0"/>
        <w:adjustRightInd w:val="0"/>
        <w:spacing w:after="0" w:line="240" w:lineRule="auto"/>
        <w:jc w:val="right"/>
        <w:rPr>
          <w:sz w:val="28"/>
          <w:szCs w:val="28"/>
        </w:rPr>
      </w:pPr>
    </w:p>
    <w:p w:rsidR="00B753B3" w:rsidRPr="00EF48F5" w:rsidRDefault="00B753B3" w:rsidP="00B753B3">
      <w:pPr>
        <w:autoSpaceDE w:val="0"/>
        <w:autoSpaceDN w:val="0"/>
        <w:adjustRightInd w:val="0"/>
        <w:spacing w:after="0" w:line="240" w:lineRule="auto"/>
        <w:jc w:val="center"/>
        <w:rPr>
          <w:b/>
          <w:bCs/>
          <w:sz w:val="28"/>
          <w:szCs w:val="28"/>
        </w:rPr>
      </w:pPr>
      <w:r w:rsidRPr="00EF48F5">
        <w:rPr>
          <w:b/>
          <w:bCs/>
          <w:sz w:val="28"/>
          <w:szCs w:val="28"/>
        </w:rPr>
        <w:t>Рабочая программа дисциплины</w:t>
      </w:r>
    </w:p>
    <w:p w:rsidR="00B753B3" w:rsidRPr="00EF48F5" w:rsidRDefault="00B753B3" w:rsidP="00B753B3">
      <w:pPr>
        <w:autoSpaceDE w:val="0"/>
        <w:autoSpaceDN w:val="0"/>
        <w:adjustRightInd w:val="0"/>
        <w:spacing w:after="0" w:line="240" w:lineRule="auto"/>
        <w:jc w:val="center"/>
        <w:rPr>
          <w:sz w:val="28"/>
          <w:szCs w:val="28"/>
        </w:rPr>
      </w:pPr>
    </w:p>
    <w:p w:rsidR="00B753B3" w:rsidRPr="00EF48F5" w:rsidRDefault="00B753B3" w:rsidP="00B753B3">
      <w:pPr>
        <w:autoSpaceDE w:val="0"/>
        <w:autoSpaceDN w:val="0"/>
        <w:adjustRightInd w:val="0"/>
        <w:spacing w:after="0" w:line="240" w:lineRule="auto"/>
        <w:jc w:val="center"/>
        <w:rPr>
          <w:b/>
          <w:iCs/>
          <w:sz w:val="32"/>
          <w:szCs w:val="32"/>
        </w:rPr>
      </w:pPr>
      <w:r w:rsidRPr="00EF48F5">
        <w:rPr>
          <w:b/>
          <w:snapToGrid w:val="0"/>
          <w:sz w:val="32"/>
          <w:szCs w:val="32"/>
        </w:rPr>
        <w:t>«</w:t>
      </w:r>
      <w:r w:rsidR="000009A2">
        <w:rPr>
          <w:b/>
          <w:snapToGrid w:val="0"/>
          <w:sz w:val="28"/>
          <w:szCs w:val="28"/>
        </w:rPr>
        <w:t>Введение в проектную деятельность «Обучение служением»</w:t>
      </w:r>
      <w:r w:rsidRPr="00EF48F5">
        <w:rPr>
          <w:b/>
          <w:sz w:val="32"/>
          <w:szCs w:val="32"/>
        </w:rPr>
        <w:t>»</w:t>
      </w:r>
    </w:p>
    <w:p w:rsidR="00B753B3" w:rsidRPr="00EF48F5" w:rsidRDefault="00B753B3" w:rsidP="00B753B3">
      <w:pPr>
        <w:autoSpaceDE w:val="0"/>
        <w:autoSpaceDN w:val="0"/>
        <w:adjustRightInd w:val="0"/>
        <w:spacing w:after="0" w:line="240" w:lineRule="auto"/>
        <w:jc w:val="center"/>
        <w:rPr>
          <w:sz w:val="28"/>
          <w:szCs w:val="28"/>
        </w:rPr>
      </w:pPr>
    </w:p>
    <w:p w:rsidR="00B753B3" w:rsidRPr="00EF48F5" w:rsidRDefault="00B753B3" w:rsidP="00B753B3">
      <w:pPr>
        <w:autoSpaceDE w:val="0"/>
        <w:autoSpaceDN w:val="0"/>
        <w:adjustRightInd w:val="0"/>
        <w:spacing w:after="0" w:line="240" w:lineRule="auto"/>
        <w:rPr>
          <w:sz w:val="28"/>
          <w:szCs w:val="28"/>
        </w:rPr>
      </w:pPr>
    </w:p>
    <w:p w:rsidR="00B753B3" w:rsidRPr="0037474C" w:rsidRDefault="00B753B3" w:rsidP="00B753B3">
      <w:pPr>
        <w:spacing w:after="0" w:line="240" w:lineRule="auto"/>
        <w:ind w:left="397"/>
        <w:jc w:val="center"/>
        <w:rPr>
          <w:sz w:val="28"/>
          <w:szCs w:val="28"/>
        </w:rPr>
      </w:pPr>
      <w:r w:rsidRPr="0037474C">
        <w:rPr>
          <w:sz w:val="28"/>
          <w:szCs w:val="28"/>
        </w:rPr>
        <w:t>Направлени</w:t>
      </w:r>
      <w:r>
        <w:rPr>
          <w:sz w:val="28"/>
          <w:szCs w:val="28"/>
        </w:rPr>
        <w:t>я</w:t>
      </w:r>
      <w:r w:rsidRPr="0037474C">
        <w:rPr>
          <w:sz w:val="28"/>
          <w:szCs w:val="28"/>
        </w:rPr>
        <w:t xml:space="preserve"> подготовки </w:t>
      </w:r>
    </w:p>
    <w:p w:rsidR="00B753B3" w:rsidRDefault="00B753B3" w:rsidP="00B753B3">
      <w:pPr>
        <w:autoSpaceDE w:val="0"/>
        <w:autoSpaceDN w:val="0"/>
        <w:adjustRightInd w:val="0"/>
        <w:spacing w:after="0" w:line="240" w:lineRule="auto"/>
        <w:ind w:left="397"/>
        <w:jc w:val="center"/>
        <w:rPr>
          <w:b/>
          <w:szCs w:val="24"/>
        </w:rPr>
      </w:pPr>
      <w:r>
        <w:rPr>
          <w:b/>
          <w:szCs w:val="24"/>
        </w:rPr>
        <w:t xml:space="preserve">07.03.01 Архитектура, </w:t>
      </w:r>
    </w:p>
    <w:p w:rsidR="00B753B3" w:rsidRDefault="00B753B3" w:rsidP="00B753B3">
      <w:pPr>
        <w:autoSpaceDE w:val="0"/>
        <w:autoSpaceDN w:val="0"/>
        <w:adjustRightInd w:val="0"/>
        <w:spacing w:after="0" w:line="240" w:lineRule="auto"/>
        <w:ind w:left="397"/>
        <w:jc w:val="center"/>
        <w:rPr>
          <w:b/>
          <w:szCs w:val="24"/>
        </w:rPr>
      </w:pPr>
      <w:r>
        <w:rPr>
          <w:b/>
          <w:szCs w:val="24"/>
        </w:rPr>
        <w:t>08.03.01 Строительство,</w:t>
      </w:r>
    </w:p>
    <w:p w:rsidR="00B753B3" w:rsidRDefault="00B753B3" w:rsidP="00B753B3">
      <w:pPr>
        <w:autoSpaceDE w:val="0"/>
        <w:autoSpaceDN w:val="0"/>
        <w:adjustRightInd w:val="0"/>
        <w:spacing w:after="0" w:line="240" w:lineRule="auto"/>
        <w:ind w:left="397"/>
        <w:jc w:val="center"/>
        <w:rPr>
          <w:b/>
          <w:szCs w:val="24"/>
        </w:rPr>
      </w:pPr>
      <w:r>
        <w:rPr>
          <w:b/>
          <w:szCs w:val="24"/>
        </w:rPr>
        <w:t xml:space="preserve">09.03.01 Информатика, </w:t>
      </w:r>
    </w:p>
    <w:p w:rsidR="00B753B3" w:rsidRDefault="00B753B3" w:rsidP="00B753B3">
      <w:pPr>
        <w:autoSpaceDE w:val="0"/>
        <w:autoSpaceDN w:val="0"/>
        <w:adjustRightInd w:val="0"/>
        <w:spacing w:after="0" w:line="240" w:lineRule="auto"/>
        <w:ind w:left="397"/>
        <w:jc w:val="center"/>
        <w:rPr>
          <w:b/>
          <w:szCs w:val="24"/>
        </w:rPr>
      </w:pPr>
      <w:r>
        <w:rPr>
          <w:b/>
          <w:szCs w:val="24"/>
        </w:rPr>
        <w:t>09.03.02 Информационные системы и технологии,</w:t>
      </w:r>
    </w:p>
    <w:p w:rsidR="00B753B3" w:rsidRDefault="00B753B3" w:rsidP="00B753B3">
      <w:pPr>
        <w:autoSpaceDE w:val="0"/>
        <w:autoSpaceDN w:val="0"/>
        <w:adjustRightInd w:val="0"/>
        <w:spacing w:after="0" w:line="240" w:lineRule="auto"/>
        <w:ind w:left="397"/>
        <w:jc w:val="center"/>
        <w:rPr>
          <w:b/>
          <w:szCs w:val="24"/>
        </w:rPr>
      </w:pPr>
      <w:r>
        <w:rPr>
          <w:b/>
          <w:szCs w:val="24"/>
        </w:rPr>
        <w:t>13.03.02 Электроэнергетика и электротехника,</w:t>
      </w:r>
    </w:p>
    <w:p w:rsidR="00B753B3" w:rsidRDefault="00B753B3" w:rsidP="00B753B3">
      <w:pPr>
        <w:autoSpaceDE w:val="0"/>
        <w:autoSpaceDN w:val="0"/>
        <w:adjustRightInd w:val="0"/>
        <w:spacing w:after="0" w:line="240" w:lineRule="auto"/>
        <w:ind w:left="397"/>
        <w:jc w:val="center"/>
        <w:rPr>
          <w:b/>
          <w:szCs w:val="24"/>
        </w:rPr>
      </w:pPr>
      <w:r w:rsidRPr="00A16B51">
        <w:rPr>
          <w:b/>
          <w:szCs w:val="24"/>
        </w:rPr>
        <w:t>15.03.05 Конструкторско-технологическое обеспечение</w:t>
      </w:r>
      <w:r>
        <w:rPr>
          <w:b/>
          <w:szCs w:val="24"/>
        </w:rPr>
        <w:t xml:space="preserve"> машиностроительных </w:t>
      </w:r>
      <w:r>
        <w:rPr>
          <w:b/>
          <w:szCs w:val="24"/>
        </w:rPr>
        <w:br/>
        <w:t>производств</w:t>
      </w:r>
      <w:r w:rsidRPr="00A16B51">
        <w:rPr>
          <w:b/>
          <w:szCs w:val="24"/>
        </w:rPr>
        <w:t xml:space="preserve">; </w:t>
      </w:r>
    </w:p>
    <w:p w:rsidR="00B753B3" w:rsidRDefault="00B753B3" w:rsidP="00B753B3">
      <w:pPr>
        <w:autoSpaceDE w:val="0"/>
        <w:autoSpaceDN w:val="0"/>
        <w:adjustRightInd w:val="0"/>
        <w:spacing w:after="0" w:line="240" w:lineRule="auto"/>
        <w:ind w:left="397"/>
        <w:jc w:val="center"/>
        <w:rPr>
          <w:b/>
          <w:szCs w:val="24"/>
        </w:rPr>
      </w:pPr>
      <w:r w:rsidRPr="00A16B51">
        <w:rPr>
          <w:b/>
          <w:szCs w:val="24"/>
        </w:rPr>
        <w:t xml:space="preserve">21.03.01 Нефтегазовое дело; </w:t>
      </w:r>
    </w:p>
    <w:p w:rsidR="00B753B3" w:rsidRDefault="00B753B3" w:rsidP="00B753B3">
      <w:pPr>
        <w:autoSpaceDE w:val="0"/>
        <w:autoSpaceDN w:val="0"/>
        <w:adjustRightInd w:val="0"/>
        <w:spacing w:after="0" w:line="240" w:lineRule="auto"/>
        <w:ind w:left="397"/>
        <w:jc w:val="center"/>
        <w:rPr>
          <w:b/>
          <w:szCs w:val="24"/>
        </w:rPr>
      </w:pPr>
      <w:r w:rsidRPr="00A16B51">
        <w:rPr>
          <w:b/>
          <w:szCs w:val="24"/>
        </w:rPr>
        <w:t xml:space="preserve">21.03.02 Землеустройство и кадастры; </w:t>
      </w:r>
      <w:r>
        <w:rPr>
          <w:b/>
          <w:szCs w:val="24"/>
        </w:rPr>
        <w:br/>
      </w:r>
      <w:r w:rsidRPr="00A16B51">
        <w:rPr>
          <w:b/>
          <w:szCs w:val="24"/>
        </w:rPr>
        <w:t xml:space="preserve">23.03.03 Эксплуатация транспортно-технологических машин и комплексов; </w:t>
      </w:r>
      <w:r>
        <w:rPr>
          <w:b/>
          <w:szCs w:val="24"/>
        </w:rPr>
        <w:br/>
      </w:r>
      <w:r w:rsidRPr="00A16B51">
        <w:rPr>
          <w:b/>
          <w:szCs w:val="24"/>
        </w:rPr>
        <w:t xml:space="preserve">27.03.04 Управление в технических системах; </w:t>
      </w:r>
    </w:p>
    <w:p w:rsidR="00B753B3" w:rsidRDefault="00B753B3" w:rsidP="00B753B3">
      <w:pPr>
        <w:autoSpaceDE w:val="0"/>
        <w:autoSpaceDN w:val="0"/>
        <w:adjustRightInd w:val="0"/>
        <w:spacing w:after="0" w:line="240" w:lineRule="auto"/>
        <w:ind w:left="397"/>
        <w:jc w:val="center"/>
        <w:rPr>
          <w:b/>
          <w:szCs w:val="24"/>
        </w:rPr>
      </w:pPr>
      <w:r w:rsidRPr="00A16B51">
        <w:rPr>
          <w:b/>
          <w:szCs w:val="24"/>
        </w:rPr>
        <w:t xml:space="preserve">38.03.01 Экономика; </w:t>
      </w:r>
    </w:p>
    <w:p w:rsidR="00B753B3" w:rsidRDefault="00B753B3" w:rsidP="00B753B3">
      <w:pPr>
        <w:autoSpaceDE w:val="0"/>
        <w:autoSpaceDN w:val="0"/>
        <w:adjustRightInd w:val="0"/>
        <w:spacing w:after="0" w:line="240" w:lineRule="auto"/>
        <w:ind w:left="397"/>
        <w:jc w:val="center"/>
        <w:rPr>
          <w:b/>
          <w:szCs w:val="24"/>
        </w:rPr>
      </w:pPr>
      <w:r w:rsidRPr="00A16B51">
        <w:rPr>
          <w:b/>
          <w:szCs w:val="24"/>
        </w:rPr>
        <w:t xml:space="preserve">38.03.02 Менеджмент; </w:t>
      </w:r>
    </w:p>
    <w:p w:rsidR="00B753B3" w:rsidRDefault="00B753B3" w:rsidP="00B753B3">
      <w:pPr>
        <w:autoSpaceDE w:val="0"/>
        <w:autoSpaceDN w:val="0"/>
        <w:adjustRightInd w:val="0"/>
        <w:spacing w:after="0" w:line="240" w:lineRule="auto"/>
        <w:ind w:left="397"/>
        <w:jc w:val="center"/>
        <w:rPr>
          <w:b/>
          <w:szCs w:val="24"/>
        </w:rPr>
      </w:pPr>
      <w:r w:rsidRPr="00A16B51">
        <w:rPr>
          <w:b/>
          <w:szCs w:val="24"/>
        </w:rPr>
        <w:t>54.03.01 Дизайн</w:t>
      </w:r>
    </w:p>
    <w:p w:rsidR="00B753B3" w:rsidRDefault="00B753B3" w:rsidP="00B753B3">
      <w:pPr>
        <w:autoSpaceDE w:val="0"/>
        <w:autoSpaceDN w:val="0"/>
        <w:adjustRightInd w:val="0"/>
        <w:spacing w:after="0" w:line="240" w:lineRule="auto"/>
        <w:ind w:left="397"/>
        <w:jc w:val="center"/>
        <w:rPr>
          <w:b/>
          <w:szCs w:val="24"/>
        </w:rPr>
      </w:pPr>
    </w:p>
    <w:p w:rsidR="00B753B3" w:rsidRPr="00B753B3" w:rsidRDefault="00B753B3" w:rsidP="00B753B3">
      <w:pPr>
        <w:autoSpaceDE w:val="0"/>
        <w:autoSpaceDN w:val="0"/>
        <w:adjustRightInd w:val="0"/>
        <w:spacing w:after="0" w:line="240" w:lineRule="auto"/>
        <w:ind w:left="397"/>
        <w:jc w:val="center"/>
        <w:rPr>
          <w:sz w:val="28"/>
          <w:szCs w:val="28"/>
        </w:rPr>
      </w:pPr>
      <w:r>
        <w:rPr>
          <w:sz w:val="28"/>
          <w:szCs w:val="28"/>
        </w:rPr>
        <w:t>Специальность</w:t>
      </w:r>
    </w:p>
    <w:p w:rsidR="00B753B3" w:rsidRDefault="00B753B3" w:rsidP="00B753B3">
      <w:pPr>
        <w:autoSpaceDE w:val="0"/>
        <w:autoSpaceDN w:val="0"/>
        <w:adjustRightInd w:val="0"/>
        <w:spacing w:after="0" w:line="240" w:lineRule="auto"/>
        <w:ind w:left="397"/>
        <w:jc w:val="center"/>
        <w:rPr>
          <w:b/>
          <w:szCs w:val="24"/>
        </w:rPr>
      </w:pPr>
      <w:r>
        <w:rPr>
          <w:b/>
          <w:szCs w:val="24"/>
        </w:rPr>
        <w:t>08.05.01 Строительство уникальных зданий и сооружений</w:t>
      </w:r>
    </w:p>
    <w:p w:rsidR="00B753B3" w:rsidRPr="00A16B51" w:rsidRDefault="00B753B3" w:rsidP="00B753B3">
      <w:pPr>
        <w:autoSpaceDE w:val="0"/>
        <w:autoSpaceDN w:val="0"/>
        <w:adjustRightInd w:val="0"/>
        <w:spacing w:after="0" w:line="240" w:lineRule="auto"/>
        <w:ind w:left="397"/>
        <w:jc w:val="center"/>
        <w:rPr>
          <w:b/>
          <w:szCs w:val="24"/>
        </w:rPr>
      </w:pPr>
      <w:r w:rsidRPr="00A16B51">
        <w:rPr>
          <w:b/>
          <w:szCs w:val="24"/>
        </w:rPr>
        <w:t>23.05.01 Наземные транспортно-технологические средства</w:t>
      </w:r>
    </w:p>
    <w:p w:rsidR="00B753B3" w:rsidRPr="0037474C" w:rsidRDefault="00B753B3" w:rsidP="00B753B3">
      <w:pPr>
        <w:autoSpaceDE w:val="0"/>
        <w:autoSpaceDN w:val="0"/>
        <w:adjustRightInd w:val="0"/>
        <w:spacing w:after="0" w:line="240" w:lineRule="auto"/>
        <w:ind w:firstLine="0"/>
        <w:rPr>
          <w:b/>
          <w:sz w:val="28"/>
          <w:szCs w:val="28"/>
        </w:rPr>
      </w:pPr>
    </w:p>
    <w:p w:rsidR="00B753B3" w:rsidRPr="0037474C" w:rsidRDefault="00B753B3" w:rsidP="00B753B3">
      <w:pPr>
        <w:autoSpaceDE w:val="0"/>
        <w:autoSpaceDN w:val="0"/>
        <w:adjustRightInd w:val="0"/>
        <w:spacing w:after="0" w:line="240" w:lineRule="auto"/>
        <w:ind w:left="397"/>
        <w:jc w:val="center"/>
        <w:rPr>
          <w:sz w:val="28"/>
          <w:szCs w:val="28"/>
        </w:rPr>
      </w:pPr>
      <w:r w:rsidRPr="0037474C">
        <w:rPr>
          <w:sz w:val="28"/>
          <w:szCs w:val="28"/>
        </w:rPr>
        <w:t>Квалификаци</w:t>
      </w:r>
      <w:r>
        <w:rPr>
          <w:sz w:val="28"/>
          <w:szCs w:val="28"/>
        </w:rPr>
        <w:t>и</w:t>
      </w:r>
      <w:r w:rsidRPr="0037474C">
        <w:rPr>
          <w:sz w:val="28"/>
          <w:szCs w:val="28"/>
        </w:rPr>
        <w:t>, присваиваем</w:t>
      </w:r>
      <w:r>
        <w:rPr>
          <w:sz w:val="28"/>
          <w:szCs w:val="28"/>
        </w:rPr>
        <w:t>ые</w:t>
      </w:r>
      <w:r w:rsidRPr="0037474C">
        <w:rPr>
          <w:sz w:val="28"/>
          <w:szCs w:val="28"/>
        </w:rPr>
        <w:t xml:space="preserve"> выпускникам</w:t>
      </w:r>
    </w:p>
    <w:p w:rsidR="00B753B3" w:rsidRDefault="00B753B3" w:rsidP="00B753B3">
      <w:pPr>
        <w:autoSpaceDE w:val="0"/>
        <w:autoSpaceDN w:val="0"/>
        <w:adjustRightInd w:val="0"/>
        <w:spacing w:after="0" w:line="240" w:lineRule="auto"/>
        <w:ind w:left="397"/>
        <w:jc w:val="center"/>
        <w:rPr>
          <w:b/>
          <w:sz w:val="28"/>
          <w:szCs w:val="28"/>
        </w:rPr>
      </w:pPr>
      <w:r w:rsidRPr="0037474C">
        <w:rPr>
          <w:b/>
          <w:sz w:val="28"/>
          <w:szCs w:val="28"/>
        </w:rPr>
        <w:t>Бакалавр</w:t>
      </w:r>
      <w:r>
        <w:rPr>
          <w:b/>
          <w:sz w:val="28"/>
          <w:szCs w:val="28"/>
        </w:rPr>
        <w:t>, Инженер</w:t>
      </w:r>
    </w:p>
    <w:p w:rsidR="00B753B3" w:rsidRDefault="00B753B3" w:rsidP="00B753B3">
      <w:pPr>
        <w:autoSpaceDE w:val="0"/>
        <w:autoSpaceDN w:val="0"/>
        <w:adjustRightInd w:val="0"/>
        <w:spacing w:after="0" w:line="240" w:lineRule="auto"/>
        <w:ind w:left="397"/>
        <w:jc w:val="center"/>
        <w:rPr>
          <w:b/>
          <w:sz w:val="28"/>
          <w:szCs w:val="28"/>
        </w:rPr>
      </w:pPr>
    </w:p>
    <w:p w:rsidR="00B753B3" w:rsidRPr="0037474C" w:rsidRDefault="00B753B3" w:rsidP="00B753B3">
      <w:pPr>
        <w:autoSpaceDE w:val="0"/>
        <w:autoSpaceDN w:val="0"/>
        <w:adjustRightInd w:val="0"/>
        <w:spacing w:after="0" w:line="240" w:lineRule="auto"/>
        <w:ind w:left="397"/>
        <w:jc w:val="center"/>
        <w:rPr>
          <w:b/>
          <w:sz w:val="28"/>
          <w:szCs w:val="28"/>
        </w:rPr>
      </w:pPr>
    </w:p>
    <w:p w:rsidR="00B753B3" w:rsidRPr="0037474C" w:rsidRDefault="00B753B3" w:rsidP="00B753B3">
      <w:pPr>
        <w:autoSpaceDE w:val="0"/>
        <w:autoSpaceDN w:val="0"/>
        <w:adjustRightInd w:val="0"/>
        <w:spacing w:after="0" w:line="240" w:lineRule="auto"/>
        <w:ind w:left="397"/>
        <w:jc w:val="center"/>
        <w:rPr>
          <w:sz w:val="28"/>
          <w:szCs w:val="28"/>
        </w:rPr>
      </w:pPr>
      <w:r w:rsidRPr="0037474C">
        <w:rPr>
          <w:sz w:val="28"/>
          <w:szCs w:val="28"/>
        </w:rPr>
        <w:t>Форм</w:t>
      </w:r>
      <w:r>
        <w:rPr>
          <w:sz w:val="28"/>
          <w:szCs w:val="28"/>
        </w:rPr>
        <w:t>ы</w:t>
      </w:r>
      <w:r w:rsidRPr="0037474C">
        <w:rPr>
          <w:sz w:val="28"/>
          <w:szCs w:val="28"/>
        </w:rPr>
        <w:t xml:space="preserve"> обучения</w:t>
      </w:r>
    </w:p>
    <w:p w:rsidR="00B753B3" w:rsidRPr="0037474C" w:rsidRDefault="00B753B3" w:rsidP="00B753B3">
      <w:pPr>
        <w:autoSpaceDE w:val="0"/>
        <w:autoSpaceDN w:val="0"/>
        <w:adjustRightInd w:val="0"/>
        <w:spacing w:after="0" w:line="240" w:lineRule="auto"/>
        <w:ind w:left="397"/>
        <w:jc w:val="center"/>
        <w:rPr>
          <w:b/>
          <w:iCs/>
          <w:sz w:val="28"/>
          <w:szCs w:val="28"/>
        </w:rPr>
      </w:pPr>
      <w:r>
        <w:rPr>
          <w:b/>
          <w:iCs/>
          <w:sz w:val="28"/>
          <w:szCs w:val="28"/>
        </w:rPr>
        <w:t>О</w:t>
      </w:r>
      <w:r w:rsidRPr="0037474C">
        <w:rPr>
          <w:b/>
          <w:iCs/>
          <w:sz w:val="28"/>
          <w:szCs w:val="28"/>
        </w:rPr>
        <w:t>чная</w:t>
      </w:r>
      <w:r>
        <w:rPr>
          <w:b/>
          <w:iCs/>
          <w:sz w:val="28"/>
          <w:szCs w:val="28"/>
        </w:rPr>
        <w:t>, Очно-заочная, Заочная</w:t>
      </w:r>
    </w:p>
    <w:p w:rsidR="00B753B3" w:rsidRPr="0037474C" w:rsidRDefault="00B753B3" w:rsidP="00B753B3">
      <w:pPr>
        <w:autoSpaceDE w:val="0"/>
        <w:autoSpaceDN w:val="0"/>
        <w:adjustRightInd w:val="0"/>
        <w:spacing w:after="0" w:line="240" w:lineRule="auto"/>
        <w:ind w:left="397"/>
        <w:jc w:val="center"/>
        <w:rPr>
          <w:b/>
          <w:bCs/>
          <w:sz w:val="28"/>
          <w:szCs w:val="28"/>
        </w:rPr>
      </w:pPr>
    </w:p>
    <w:p w:rsidR="00B753B3" w:rsidRPr="00EF48F5" w:rsidRDefault="00B753B3" w:rsidP="00B753B3">
      <w:pPr>
        <w:autoSpaceDE w:val="0"/>
        <w:autoSpaceDN w:val="0"/>
        <w:adjustRightInd w:val="0"/>
        <w:spacing w:after="0" w:line="240" w:lineRule="auto"/>
        <w:rPr>
          <w:b/>
          <w:sz w:val="28"/>
          <w:szCs w:val="28"/>
        </w:rPr>
      </w:pPr>
    </w:p>
    <w:p w:rsidR="00B753B3" w:rsidRDefault="00B753B3" w:rsidP="00B753B3">
      <w:pPr>
        <w:autoSpaceDE w:val="0"/>
        <w:autoSpaceDN w:val="0"/>
        <w:adjustRightInd w:val="0"/>
        <w:spacing w:after="0" w:line="240" w:lineRule="auto"/>
        <w:jc w:val="center"/>
        <w:rPr>
          <w:b/>
          <w:bCs/>
          <w:sz w:val="28"/>
          <w:szCs w:val="28"/>
        </w:rPr>
      </w:pPr>
      <w:r w:rsidRPr="00EF48F5">
        <w:rPr>
          <w:b/>
          <w:bCs/>
          <w:sz w:val="28"/>
          <w:szCs w:val="28"/>
        </w:rPr>
        <w:t>Год начала обучения - 202</w:t>
      </w:r>
      <w:r>
        <w:rPr>
          <w:b/>
          <w:bCs/>
          <w:sz w:val="28"/>
          <w:szCs w:val="28"/>
        </w:rPr>
        <w:t>6</w:t>
      </w:r>
    </w:p>
    <w:p w:rsidR="00B753B3" w:rsidRPr="00EF48F5" w:rsidRDefault="00B753B3" w:rsidP="00B753B3">
      <w:pPr>
        <w:autoSpaceDE w:val="0"/>
        <w:autoSpaceDN w:val="0"/>
        <w:adjustRightInd w:val="0"/>
        <w:spacing w:after="0" w:line="240" w:lineRule="auto"/>
        <w:ind w:firstLine="0"/>
        <w:rPr>
          <w:b/>
          <w:bCs/>
          <w:sz w:val="28"/>
          <w:szCs w:val="28"/>
        </w:rPr>
      </w:pPr>
    </w:p>
    <w:p w:rsidR="00B753B3" w:rsidRPr="00EF48F5" w:rsidRDefault="00B753B3" w:rsidP="00B753B3">
      <w:pPr>
        <w:autoSpaceDE w:val="0"/>
        <w:autoSpaceDN w:val="0"/>
        <w:adjustRightInd w:val="0"/>
        <w:spacing w:after="0" w:line="240" w:lineRule="auto"/>
        <w:jc w:val="center"/>
        <w:rPr>
          <w:b/>
          <w:bCs/>
          <w:sz w:val="28"/>
          <w:szCs w:val="28"/>
        </w:rPr>
      </w:pPr>
      <w:r w:rsidRPr="00EF48F5">
        <w:rPr>
          <w:b/>
          <w:bCs/>
          <w:sz w:val="28"/>
          <w:szCs w:val="28"/>
        </w:rPr>
        <w:t>Рязань</w:t>
      </w:r>
    </w:p>
    <w:p w:rsidR="00B753B3" w:rsidRPr="00EF48F5" w:rsidRDefault="00B753B3" w:rsidP="00B753B3">
      <w:pPr>
        <w:autoSpaceDE w:val="0"/>
        <w:autoSpaceDN w:val="0"/>
        <w:adjustRightInd w:val="0"/>
        <w:spacing w:after="0" w:line="240" w:lineRule="auto"/>
        <w:jc w:val="center"/>
        <w:rPr>
          <w:b/>
          <w:bCs/>
          <w:sz w:val="28"/>
          <w:szCs w:val="28"/>
        </w:rPr>
      </w:pPr>
      <w:r w:rsidRPr="00EF48F5">
        <w:rPr>
          <w:b/>
          <w:bCs/>
          <w:sz w:val="28"/>
          <w:szCs w:val="28"/>
        </w:rPr>
        <w:t>202</w:t>
      </w:r>
      <w:r>
        <w:rPr>
          <w:b/>
          <w:bCs/>
          <w:sz w:val="28"/>
          <w:szCs w:val="28"/>
        </w:rPr>
        <w:t>6</w:t>
      </w:r>
    </w:p>
    <w:p w:rsidR="00B753B3" w:rsidRDefault="00B753B3">
      <w:pPr>
        <w:spacing w:after="160" w:line="259" w:lineRule="auto"/>
        <w:ind w:right="0" w:firstLine="0"/>
        <w:jc w:val="left"/>
        <w:rPr>
          <w:szCs w:val="24"/>
        </w:rPr>
      </w:pPr>
      <w:r>
        <w:rPr>
          <w:szCs w:val="24"/>
        </w:rPr>
        <w:br w:type="page"/>
      </w:r>
    </w:p>
    <w:p w:rsidR="00B753B3" w:rsidRPr="00116C72" w:rsidRDefault="00B753B3" w:rsidP="00B753B3">
      <w:pPr>
        <w:widowControl w:val="0"/>
        <w:tabs>
          <w:tab w:val="left" w:pos="1134"/>
        </w:tabs>
        <w:autoSpaceDE w:val="0"/>
        <w:autoSpaceDN w:val="0"/>
        <w:adjustRightInd w:val="0"/>
        <w:spacing w:after="0" w:line="240" w:lineRule="auto"/>
        <w:ind w:firstLine="709"/>
        <w:rPr>
          <w:szCs w:val="24"/>
        </w:rPr>
      </w:pPr>
      <w:r w:rsidRPr="00116C72">
        <w:rPr>
          <w:szCs w:val="24"/>
        </w:rPr>
        <w:lastRenderedPageBreak/>
        <w:t xml:space="preserve">Рабочая программа </w:t>
      </w:r>
      <w:r>
        <w:rPr>
          <w:szCs w:val="24"/>
        </w:rPr>
        <w:t xml:space="preserve">дисциплины </w:t>
      </w:r>
      <w:r w:rsidRPr="00116C72">
        <w:rPr>
          <w:szCs w:val="24"/>
        </w:rPr>
        <w:t xml:space="preserve">разработана в соответствии с: </w:t>
      </w:r>
    </w:p>
    <w:p w:rsidR="00B753B3" w:rsidRDefault="00B753B3" w:rsidP="00B753B3">
      <w:pPr>
        <w:pStyle w:val="pboth"/>
        <w:tabs>
          <w:tab w:val="left" w:pos="851"/>
          <w:tab w:val="left" w:leader="dot" w:pos="9639"/>
        </w:tabs>
        <w:spacing w:before="0" w:beforeAutospacing="0" w:after="0" w:afterAutospacing="0"/>
        <w:jc w:val="both"/>
      </w:pPr>
      <w:r w:rsidRPr="00116C72">
        <w:rPr>
          <w:color w:val="000000"/>
        </w:rPr>
        <w:t xml:space="preserve">- </w:t>
      </w:r>
      <w:r w:rsidRPr="009C7AB3">
        <w:rPr>
          <w:rFonts w:eastAsia="Calibri"/>
          <w:lang w:eastAsia="en-US"/>
        </w:rPr>
        <w:t>Федеральны</w:t>
      </w:r>
      <w:r>
        <w:rPr>
          <w:rFonts w:eastAsia="Calibri"/>
          <w:lang w:eastAsia="en-US"/>
        </w:rPr>
        <w:t>ми</w:t>
      </w:r>
      <w:r w:rsidRPr="009C7AB3">
        <w:rPr>
          <w:rFonts w:eastAsia="Calibri"/>
          <w:lang w:eastAsia="en-US"/>
        </w:rPr>
        <w:t xml:space="preserve"> государственны</w:t>
      </w:r>
      <w:r>
        <w:rPr>
          <w:rFonts w:eastAsia="Calibri"/>
          <w:lang w:eastAsia="en-US"/>
        </w:rPr>
        <w:t>ми</w:t>
      </w:r>
      <w:r w:rsidRPr="009C7AB3">
        <w:rPr>
          <w:rFonts w:eastAsia="Calibri"/>
          <w:lang w:eastAsia="en-US"/>
        </w:rPr>
        <w:t xml:space="preserve"> образовательны</w:t>
      </w:r>
      <w:r>
        <w:rPr>
          <w:rFonts w:eastAsia="Calibri"/>
          <w:lang w:eastAsia="en-US"/>
        </w:rPr>
        <w:t>ми</w:t>
      </w:r>
      <w:r w:rsidRPr="009C7AB3">
        <w:rPr>
          <w:rFonts w:eastAsia="Calibri"/>
          <w:lang w:eastAsia="en-US"/>
        </w:rPr>
        <w:t xml:space="preserve"> стандарт</w:t>
      </w:r>
      <w:r>
        <w:rPr>
          <w:rFonts w:eastAsia="Calibri"/>
          <w:lang w:eastAsia="en-US"/>
        </w:rPr>
        <w:t>ами</w:t>
      </w:r>
      <w:r w:rsidRPr="009C7AB3">
        <w:rPr>
          <w:rFonts w:eastAsia="Calibri"/>
          <w:lang w:eastAsia="en-US"/>
        </w:rPr>
        <w:t xml:space="preserve"> высшего образования </w:t>
      </w:r>
      <w:r>
        <w:rPr>
          <w:rFonts w:eastAsia="Calibri"/>
          <w:lang w:eastAsia="en-US"/>
        </w:rPr>
        <w:t>–</w:t>
      </w:r>
      <w:r w:rsidRPr="009C7AB3">
        <w:rPr>
          <w:rFonts w:eastAsia="Calibri"/>
          <w:lang w:eastAsia="en-US"/>
        </w:rPr>
        <w:t xml:space="preserve"> </w:t>
      </w:r>
      <w:proofErr w:type="spellStart"/>
      <w:r w:rsidRPr="009C7AB3">
        <w:rPr>
          <w:rFonts w:eastAsia="Calibri"/>
          <w:lang w:eastAsia="en-US"/>
        </w:rPr>
        <w:t>бакалавриат</w:t>
      </w:r>
      <w:proofErr w:type="spellEnd"/>
      <w:r w:rsidRPr="009C7AB3">
        <w:rPr>
          <w:rFonts w:eastAsia="Calibri"/>
          <w:lang w:eastAsia="en-US"/>
        </w:rPr>
        <w:t xml:space="preserve"> по </w:t>
      </w:r>
      <w:r w:rsidRPr="009C7AB3">
        <w:t>направлени</w:t>
      </w:r>
      <w:r>
        <w:t>ям</w:t>
      </w:r>
      <w:r w:rsidRPr="009C7AB3">
        <w:t xml:space="preserve"> подготовки</w:t>
      </w:r>
      <w:r>
        <w:t xml:space="preserve">: </w:t>
      </w:r>
    </w:p>
    <w:p w:rsidR="00B753B3" w:rsidRDefault="00B753B3" w:rsidP="00B753B3">
      <w:pPr>
        <w:pStyle w:val="pboth"/>
        <w:tabs>
          <w:tab w:val="left" w:pos="851"/>
          <w:tab w:val="left" w:leader="dot" w:pos="9639"/>
        </w:tabs>
        <w:spacing w:before="0" w:beforeAutospacing="0" w:after="0" w:afterAutospacing="0"/>
        <w:jc w:val="both"/>
      </w:pPr>
      <w:r>
        <w:t xml:space="preserve">07.03.01 Архитектура, утв. приказом </w:t>
      </w:r>
      <w:proofErr w:type="spellStart"/>
      <w:r>
        <w:t>Минобрнауки</w:t>
      </w:r>
      <w:proofErr w:type="spellEnd"/>
      <w:r>
        <w:t xml:space="preserve"> РФ от 8 июня 2017 г. N 509;</w:t>
      </w:r>
    </w:p>
    <w:p w:rsidR="00B753B3" w:rsidRDefault="00B753B3" w:rsidP="00B753B3">
      <w:pPr>
        <w:pStyle w:val="pboth"/>
        <w:tabs>
          <w:tab w:val="left" w:pos="851"/>
          <w:tab w:val="left" w:leader="dot" w:pos="9639"/>
        </w:tabs>
        <w:spacing w:before="0" w:beforeAutospacing="0" w:after="0" w:afterAutospacing="0"/>
        <w:jc w:val="both"/>
      </w:pPr>
      <w:r>
        <w:t>08.03.01 Строительство,</w:t>
      </w:r>
      <w:r w:rsidRPr="00E2060B">
        <w:t xml:space="preserve"> утв. приказом </w:t>
      </w:r>
      <w:proofErr w:type="spellStart"/>
      <w:r w:rsidRPr="00E2060B">
        <w:t>Минобрнауки</w:t>
      </w:r>
      <w:proofErr w:type="spellEnd"/>
      <w:r w:rsidRPr="00E2060B">
        <w:t xml:space="preserve"> РФ</w:t>
      </w:r>
      <w:r>
        <w:t xml:space="preserve"> </w:t>
      </w:r>
      <w:r w:rsidRPr="00E2060B">
        <w:t>от 31 мая 2017 г. N 481</w:t>
      </w:r>
      <w:r>
        <w:t>;</w:t>
      </w:r>
    </w:p>
    <w:p w:rsidR="00B753B3" w:rsidRDefault="00B753B3" w:rsidP="00B753B3">
      <w:pPr>
        <w:pStyle w:val="pboth"/>
        <w:tabs>
          <w:tab w:val="left" w:pos="851"/>
          <w:tab w:val="left" w:leader="dot" w:pos="9639"/>
        </w:tabs>
        <w:spacing w:before="0" w:beforeAutospacing="0" w:after="0" w:afterAutospacing="0"/>
        <w:jc w:val="both"/>
      </w:pPr>
      <w:r>
        <w:t xml:space="preserve">09.03.01 Информатика, </w:t>
      </w:r>
      <w:r w:rsidRPr="00E2060B">
        <w:t xml:space="preserve">утв. приказом </w:t>
      </w:r>
      <w:proofErr w:type="spellStart"/>
      <w:r w:rsidRPr="00E2060B">
        <w:t>Минобрнауки</w:t>
      </w:r>
      <w:proofErr w:type="spellEnd"/>
      <w:r w:rsidRPr="00E2060B">
        <w:t xml:space="preserve"> РФ</w:t>
      </w:r>
      <w:r>
        <w:t xml:space="preserve"> </w:t>
      </w:r>
      <w:r w:rsidRPr="00E2060B">
        <w:t>от 19 сентября 2017 г. N 929</w:t>
      </w:r>
      <w:r>
        <w:t>;</w:t>
      </w:r>
    </w:p>
    <w:p w:rsidR="00B753B3" w:rsidRDefault="00B753B3" w:rsidP="00B753B3">
      <w:pPr>
        <w:pStyle w:val="pboth"/>
        <w:tabs>
          <w:tab w:val="left" w:pos="851"/>
          <w:tab w:val="left" w:leader="dot" w:pos="9639"/>
        </w:tabs>
        <w:spacing w:before="0" w:beforeAutospacing="0" w:after="0" w:afterAutospacing="0"/>
        <w:jc w:val="both"/>
      </w:pPr>
      <w:r>
        <w:t>09.03.02 Информационные системы и технологии,</w:t>
      </w:r>
      <w:r w:rsidRPr="00E2060B">
        <w:t xml:space="preserve"> утв. приказом </w:t>
      </w:r>
      <w:proofErr w:type="spellStart"/>
      <w:r w:rsidRPr="00E2060B">
        <w:t>Минобрнауки</w:t>
      </w:r>
      <w:proofErr w:type="spellEnd"/>
      <w:r w:rsidRPr="00E2060B">
        <w:t xml:space="preserve"> РФ</w:t>
      </w:r>
      <w:r>
        <w:t>, от 19 сентября 2017 г. N 926;</w:t>
      </w:r>
    </w:p>
    <w:p w:rsidR="00B753B3" w:rsidRDefault="00B753B3" w:rsidP="00B753B3">
      <w:pPr>
        <w:pStyle w:val="pboth"/>
        <w:tabs>
          <w:tab w:val="left" w:pos="851"/>
          <w:tab w:val="left" w:leader="dot" w:pos="9639"/>
        </w:tabs>
        <w:spacing w:before="0" w:beforeAutospacing="0" w:after="0" w:afterAutospacing="0"/>
        <w:jc w:val="both"/>
      </w:pPr>
      <w:r>
        <w:t>13.03.02 Электроэнергетика и электротехника,</w:t>
      </w:r>
      <w:r w:rsidRPr="00E2060B">
        <w:t xml:space="preserve"> утв. приказом </w:t>
      </w:r>
      <w:proofErr w:type="spellStart"/>
      <w:r w:rsidRPr="00E2060B">
        <w:t>Минобрнауки</w:t>
      </w:r>
      <w:proofErr w:type="spellEnd"/>
      <w:r w:rsidRPr="00E2060B">
        <w:t xml:space="preserve"> РФ</w:t>
      </w:r>
      <w:r>
        <w:t xml:space="preserve"> от 28 февраля 2018 г. N 144;</w:t>
      </w:r>
    </w:p>
    <w:p w:rsidR="00B753B3" w:rsidRDefault="00B753B3" w:rsidP="00B753B3">
      <w:pPr>
        <w:pStyle w:val="pboth"/>
        <w:tabs>
          <w:tab w:val="left" w:pos="851"/>
          <w:tab w:val="left" w:leader="dot" w:pos="9639"/>
        </w:tabs>
        <w:spacing w:before="0" w:beforeAutospacing="0" w:after="0" w:afterAutospacing="0"/>
        <w:jc w:val="both"/>
      </w:pPr>
      <w:r>
        <w:t xml:space="preserve">15.03.05 Конструкторско-технологическое обеспечение машиностроительных производств, </w:t>
      </w:r>
      <w:r w:rsidRPr="00E2060B">
        <w:t xml:space="preserve">утв. приказом </w:t>
      </w:r>
      <w:proofErr w:type="spellStart"/>
      <w:r w:rsidRPr="00E2060B">
        <w:t>Минобрнауки</w:t>
      </w:r>
      <w:proofErr w:type="spellEnd"/>
      <w:r w:rsidRPr="00E2060B">
        <w:t xml:space="preserve"> РФ </w:t>
      </w:r>
      <w:r>
        <w:t>от 17.08.2020 №1044</w:t>
      </w:r>
    </w:p>
    <w:p w:rsidR="00B753B3" w:rsidRDefault="00B753B3" w:rsidP="00B753B3">
      <w:pPr>
        <w:pStyle w:val="pboth"/>
        <w:tabs>
          <w:tab w:val="left" w:pos="851"/>
          <w:tab w:val="left" w:leader="dot" w:pos="9639"/>
        </w:tabs>
        <w:spacing w:before="0" w:beforeAutospacing="0" w:after="0" w:afterAutospacing="0"/>
        <w:jc w:val="both"/>
      </w:pPr>
      <w:r>
        <w:t xml:space="preserve">21.03.01 Нефтегазовое дело, </w:t>
      </w:r>
      <w:r w:rsidRPr="00E2060B">
        <w:t xml:space="preserve">утв. приказом </w:t>
      </w:r>
      <w:proofErr w:type="spellStart"/>
      <w:r w:rsidRPr="00E2060B">
        <w:t>Минобрнауки</w:t>
      </w:r>
      <w:proofErr w:type="spellEnd"/>
      <w:r w:rsidRPr="00E2060B">
        <w:t xml:space="preserve"> РФ</w:t>
      </w:r>
      <w:r>
        <w:t>,</w:t>
      </w:r>
      <w:r w:rsidRPr="00E2060B">
        <w:t xml:space="preserve"> </w:t>
      </w:r>
      <w:r>
        <w:t>от 9 февраля 2018 г. N 96;</w:t>
      </w:r>
    </w:p>
    <w:p w:rsidR="00B753B3" w:rsidRDefault="00B753B3" w:rsidP="00B753B3">
      <w:pPr>
        <w:pStyle w:val="pboth"/>
        <w:tabs>
          <w:tab w:val="left" w:pos="851"/>
          <w:tab w:val="left" w:leader="dot" w:pos="9639"/>
        </w:tabs>
        <w:spacing w:before="0" w:beforeAutospacing="0" w:after="0" w:afterAutospacing="0"/>
        <w:jc w:val="both"/>
      </w:pPr>
      <w:r>
        <w:t xml:space="preserve">21.03.02 Землеустройство и </w:t>
      </w:r>
      <w:proofErr w:type="gramStart"/>
      <w:r>
        <w:t xml:space="preserve">кадастры,  </w:t>
      </w:r>
      <w:r w:rsidRPr="00E2060B">
        <w:t>утв.</w:t>
      </w:r>
      <w:proofErr w:type="gramEnd"/>
      <w:r w:rsidRPr="00E2060B">
        <w:t xml:space="preserve"> приказом </w:t>
      </w:r>
      <w:proofErr w:type="spellStart"/>
      <w:r w:rsidRPr="00E2060B">
        <w:t>Минобрнауки</w:t>
      </w:r>
      <w:proofErr w:type="spellEnd"/>
      <w:r w:rsidRPr="00E2060B">
        <w:t xml:space="preserve"> РФ</w:t>
      </w:r>
      <w:r>
        <w:t>,</w:t>
      </w:r>
      <w:r w:rsidRPr="00E2060B">
        <w:t xml:space="preserve"> </w:t>
      </w:r>
      <w:r>
        <w:t>от 12 августа 2020 г. N 978</w:t>
      </w:r>
    </w:p>
    <w:p w:rsidR="00B753B3" w:rsidRDefault="00B753B3" w:rsidP="00B753B3">
      <w:pPr>
        <w:pStyle w:val="pboth"/>
        <w:tabs>
          <w:tab w:val="left" w:pos="851"/>
          <w:tab w:val="left" w:leader="dot" w:pos="9639"/>
        </w:tabs>
        <w:spacing w:before="0" w:beforeAutospacing="0" w:after="0" w:afterAutospacing="0"/>
        <w:jc w:val="both"/>
      </w:pPr>
      <w:r>
        <w:t xml:space="preserve">23.03.03 Эксплуатация транспортно-технологических машин и комплексов, утв. приказом </w:t>
      </w:r>
      <w:proofErr w:type="spellStart"/>
      <w:r>
        <w:t>Минобрнауки</w:t>
      </w:r>
      <w:proofErr w:type="spellEnd"/>
      <w:r>
        <w:t xml:space="preserve"> РФ</w:t>
      </w:r>
      <w:r w:rsidRPr="00E2060B">
        <w:t xml:space="preserve"> </w:t>
      </w:r>
      <w:r>
        <w:t>от 7 августа 2020 г. N 916;</w:t>
      </w:r>
    </w:p>
    <w:p w:rsidR="00B753B3" w:rsidRDefault="00B753B3" w:rsidP="00B753B3">
      <w:pPr>
        <w:pStyle w:val="pboth"/>
        <w:tabs>
          <w:tab w:val="left" w:pos="851"/>
          <w:tab w:val="left" w:leader="dot" w:pos="9639"/>
        </w:tabs>
        <w:spacing w:before="0" w:beforeAutospacing="0" w:after="0" w:afterAutospacing="0"/>
        <w:jc w:val="both"/>
      </w:pPr>
      <w:r>
        <w:t>27.03.04 Управление в технических системах,</w:t>
      </w:r>
      <w:r w:rsidRPr="00E2060B">
        <w:t xml:space="preserve"> </w:t>
      </w:r>
      <w:r>
        <w:t xml:space="preserve">утв. приказом </w:t>
      </w:r>
      <w:proofErr w:type="spellStart"/>
      <w:r>
        <w:t>Минобрнауки</w:t>
      </w:r>
      <w:proofErr w:type="spellEnd"/>
      <w:r>
        <w:t xml:space="preserve"> РФ,</w:t>
      </w:r>
      <w:r w:rsidRPr="00E2060B">
        <w:t xml:space="preserve"> </w:t>
      </w:r>
      <w:r>
        <w:t>от 31 июля 2020 г. N 870</w:t>
      </w:r>
    </w:p>
    <w:p w:rsidR="00B753B3" w:rsidRDefault="00B753B3" w:rsidP="00B753B3">
      <w:pPr>
        <w:pStyle w:val="pboth"/>
        <w:tabs>
          <w:tab w:val="left" w:pos="851"/>
          <w:tab w:val="left" w:leader="dot" w:pos="9639"/>
        </w:tabs>
        <w:spacing w:before="0" w:beforeAutospacing="0" w:after="0" w:afterAutospacing="0"/>
        <w:jc w:val="both"/>
      </w:pPr>
      <w:r>
        <w:t>38.03.01 Экономика,</w:t>
      </w:r>
      <w:r w:rsidRPr="00E2060B">
        <w:t xml:space="preserve"> </w:t>
      </w:r>
      <w:r>
        <w:t xml:space="preserve">утв. приказом </w:t>
      </w:r>
      <w:proofErr w:type="spellStart"/>
      <w:r>
        <w:t>Минобрнауки</w:t>
      </w:r>
      <w:proofErr w:type="spellEnd"/>
      <w:r>
        <w:t xml:space="preserve"> РФ от 12 августа 2020 г. N 954;</w:t>
      </w:r>
    </w:p>
    <w:p w:rsidR="00B753B3" w:rsidRDefault="00B753B3" w:rsidP="00B753B3">
      <w:pPr>
        <w:pStyle w:val="pboth"/>
        <w:tabs>
          <w:tab w:val="left" w:pos="851"/>
          <w:tab w:val="left" w:leader="dot" w:pos="9639"/>
        </w:tabs>
        <w:spacing w:before="0" w:beforeAutospacing="0" w:after="0" w:afterAutospacing="0"/>
        <w:jc w:val="both"/>
      </w:pPr>
      <w:r>
        <w:t>38.03.02 Менеджмент,</w:t>
      </w:r>
      <w:r w:rsidRPr="00E2060B">
        <w:t xml:space="preserve"> </w:t>
      </w:r>
      <w:r>
        <w:t xml:space="preserve">утв. приказом </w:t>
      </w:r>
      <w:proofErr w:type="spellStart"/>
      <w:r>
        <w:t>Минобрнауки</w:t>
      </w:r>
      <w:proofErr w:type="spellEnd"/>
      <w:r>
        <w:t xml:space="preserve"> РФ от 12 августа 2020 г. N 970;</w:t>
      </w:r>
    </w:p>
    <w:p w:rsidR="00B753B3" w:rsidRDefault="00B753B3" w:rsidP="00B753B3">
      <w:pPr>
        <w:pStyle w:val="pboth"/>
        <w:tabs>
          <w:tab w:val="left" w:pos="851"/>
          <w:tab w:val="left" w:leader="dot" w:pos="9639"/>
        </w:tabs>
        <w:spacing w:before="0" w:beforeAutospacing="0" w:after="0" w:afterAutospacing="0"/>
        <w:jc w:val="both"/>
      </w:pPr>
      <w:r>
        <w:t>54.03.01 Дизайн,</w:t>
      </w:r>
      <w:r w:rsidRPr="00E2060B">
        <w:t xml:space="preserve"> </w:t>
      </w:r>
      <w:r>
        <w:t xml:space="preserve">утв. приказом </w:t>
      </w:r>
      <w:proofErr w:type="spellStart"/>
      <w:r>
        <w:t>Минобрнауки</w:t>
      </w:r>
      <w:proofErr w:type="spellEnd"/>
      <w:r>
        <w:t xml:space="preserve"> РФ от 13 августа 2020 г. N 1015;</w:t>
      </w:r>
    </w:p>
    <w:p w:rsidR="00B753B3" w:rsidRDefault="00B753B3" w:rsidP="00B753B3">
      <w:pPr>
        <w:pStyle w:val="pboth"/>
        <w:tabs>
          <w:tab w:val="left" w:pos="851"/>
          <w:tab w:val="left" w:leader="dot" w:pos="9639"/>
        </w:tabs>
        <w:spacing w:before="0" w:beforeAutospacing="0" w:after="0" w:afterAutospacing="0"/>
        <w:jc w:val="both"/>
      </w:pPr>
      <w:r>
        <w:t xml:space="preserve">- Федеральным государственным образовательным стандартом высшего образования – </w:t>
      </w:r>
      <w:proofErr w:type="spellStart"/>
      <w:r>
        <w:t>специалитет</w:t>
      </w:r>
      <w:proofErr w:type="spellEnd"/>
      <w:r>
        <w:t xml:space="preserve"> по специальности</w:t>
      </w:r>
    </w:p>
    <w:p w:rsidR="00B753B3" w:rsidRDefault="00B753B3" w:rsidP="00B753B3">
      <w:pPr>
        <w:pStyle w:val="pboth"/>
        <w:tabs>
          <w:tab w:val="left" w:pos="851"/>
          <w:tab w:val="left" w:leader="dot" w:pos="9639"/>
        </w:tabs>
        <w:spacing w:before="0" w:beforeAutospacing="0" w:after="0" w:afterAutospacing="0"/>
        <w:jc w:val="both"/>
      </w:pPr>
      <w:r>
        <w:t>08.05.01 Строительство уникальных зданий и сооружений,</w:t>
      </w:r>
      <w:r w:rsidRPr="00E2060B">
        <w:t xml:space="preserve"> </w:t>
      </w:r>
      <w:r>
        <w:t xml:space="preserve">утв. приказом </w:t>
      </w:r>
      <w:proofErr w:type="spellStart"/>
      <w:r>
        <w:t>Минобрнауки</w:t>
      </w:r>
      <w:proofErr w:type="spellEnd"/>
      <w:r>
        <w:t xml:space="preserve"> РФ</w:t>
      </w:r>
      <w:r w:rsidRPr="00A13ABD">
        <w:t xml:space="preserve"> от 31 мая 2017 г. N 483</w:t>
      </w:r>
      <w:r>
        <w:t>;</w:t>
      </w:r>
    </w:p>
    <w:p w:rsidR="00B753B3" w:rsidRDefault="00B753B3" w:rsidP="00B753B3">
      <w:pPr>
        <w:pStyle w:val="pboth"/>
        <w:tabs>
          <w:tab w:val="left" w:pos="851"/>
          <w:tab w:val="left" w:leader="dot" w:pos="9639"/>
        </w:tabs>
        <w:spacing w:before="0" w:beforeAutospacing="0" w:after="0" w:afterAutospacing="0"/>
        <w:jc w:val="both"/>
      </w:pPr>
      <w:r>
        <w:t>23.05.01 Наземные транспортно-технологические средства,</w:t>
      </w:r>
      <w:r w:rsidRPr="00E2060B">
        <w:t xml:space="preserve"> </w:t>
      </w:r>
      <w:r>
        <w:t xml:space="preserve">утв. приказом </w:t>
      </w:r>
      <w:proofErr w:type="spellStart"/>
      <w:r>
        <w:t>Минобрнауки</w:t>
      </w:r>
      <w:proofErr w:type="spellEnd"/>
      <w:r>
        <w:t xml:space="preserve"> РФ от 11 августа 2020 г. N 935.</w:t>
      </w:r>
    </w:p>
    <w:p w:rsidR="00B753B3" w:rsidRDefault="00B753B3" w:rsidP="00B753B3">
      <w:pPr>
        <w:tabs>
          <w:tab w:val="left" w:pos="1134"/>
        </w:tabs>
        <w:spacing w:after="0" w:line="240" w:lineRule="auto"/>
        <w:ind w:firstLine="709"/>
        <w:rPr>
          <w:szCs w:val="24"/>
        </w:rPr>
      </w:pPr>
      <w:r w:rsidRPr="00185A26">
        <w:rPr>
          <w:szCs w:val="24"/>
        </w:rPr>
        <w:t>- учебным</w:t>
      </w:r>
      <w:r>
        <w:rPr>
          <w:szCs w:val="24"/>
        </w:rPr>
        <w:t>и</w:t>
      </w:r>
      <w:r w:rsidRPr="00185A26">
        <w:rPr>
          <w:szCs w:val="24"/>
        </w:rPr>
        <w:t xml:space="preserve"> план</w:t>
      </w:r>
      <w:r>
        <w:rPr>
          <w:szCs w:val="24"/>
        </w:rPr>
        <w:t>а</w:t>
      </w:r>
      <w:r w:rsidRPr="00185A26">
        <w:rPr>
          <w:szCs w:val="24"/>
        </w:rPr>
        <w:t>м</w:t>
      </w:r>
      <w:r>
        <w:rPr>
          <w:szCs w:val="24"/>
        </w:rPr>
        <w:t>и</w:t>
      </w:r>
      <w:r w:rsidRPr="00185A26">
        <w:rPr>
          <w:szCs w:val="24"/>
        </w:rPr>
        <w:t xml:space="preserve"> (</w:t>
      </w:r>
      <w:r>
        <w:rPr>
          <w:szCs w:val="24"/>
        </w:rPr>
        <w:t>по очной, заочной и очно-заочной</w:t>
      </w:r>
      <w:r w:rsidRPr="00185A26">
        <w:rPr>
          <w:szCs w:val="24"/>
        </w:rPr>
        <w:t xml:space="preserve"> форм</w:t>
      </w:r>
      <w:r>
        <w:rPr>
          <w:szCs w:val="24"/>
        </w:rPr>
        <w:t xml:space="preserve">ам </w:t>
      </w:r>
      <w:r w:rsidRPr="00185A26">
        <w:rPr>
          <w:szCs w:val="24"/>
        </w:rPr>
        <w:t>обучения) по направлени</w:t>
      </w:r>
      <w:r>
        <w:rPr>
          <w:szCs w:val="24"/>
        </w:rPr>
        <w:t>ям</w:t>
      </w:r>
      <w:r w:rsidRPr="00185A26">
        <w:rPr>
          <w:szCs w:val="24"/>
        </w:rPr>
        <w:t xml:space="preserve"> подготовки</w:t>
      </w:r>
      <w:r>
        <w:rPr>
          <w:szCs w:val="24"/>
        </w:rPr>
        <w:t xml:space="preserve">: </w:t>
      </w:r>
    </w:p>
    <w:p w:rsidR="00B753B3" w:rsidRPr="00A13ABD" w:rsidRDefault="00B753B3" w:rsidP="00B753B3">
      <w:pPr>
        <w:tabs>
          <w:tab w:val="left" w:pos="1134"/>
        </w:tabs>
        <w:spacing w:after="0" w:line="240" w:lineRule="auto"/>
        <w:ind w:firstLine="709"/>
        <w:rPr>
          <w:szCs w:val="24"/>
        </w:rPr>
      </w:pPr>
      <w:r w:rsidRPr="00A13ABD">
        <w:rPr>
          <w:szCs w:val="24"/>
        </w:rPr>
        <w:t>07.03.01 Архитектура;</w:t>
      </w:r>
    </w:p>
    <w:p w:rsidR="00B753B3" w:rsidRPr="00A13ABD" w:rsidRDefault="00B753B3" w:rsidP="00B753B3">
      <w:pPr>
        <w:tabs>
          <w:tab w:val="left" w:pos="1134"/>
        </w:tabs>
        <w:spacing w:after="0" w:line="240" w:lineRule="auto"/>
        <w:ind w:firstLine="709"/>
        <w:rPr>
          <w:szCs w:val="24"/>
        </w:rPr>
      </w:pPr>
      <w:r w:rsidRPr="00A13ABD">
        <w:rPr>
          <w:szCs w:val="24"/>
        </w:rPr>
        <w:t>08.03.01 Строительство;</w:t>
      </w:r>
    </w:p>
    <w:p w:rsidR="00B753B3" w:rsidRPr="00A13ABD" w:rsidRDefault="00B753B3" w:rsidP="00B753B3">
      <w:pPr>
        <w:tabs>
          <w:tab w:val="left" w:pos="1134"/>
        </w:tabs>
        <w:spacing w:after="0" w:line="240" w:lineRule="auto"/>
        <w:ind w:firstLine="709"/>
        <w:rPr>
          <w:szCs w:val="24"/>
        </w:rPr>
      </w:pPr>
      <w:r>
        <w:rPr>
          <w:szCs w:val="24"/>
        </w:rPr>
        <w:t>09.03.01 Информатика</w:t>
      </w:r>
      <w:r w:rsidRPr="00A13ABD">
        <w:rPr>
          <w:szCs w:val="24"/>
        </w:rPr>
        <w:t>;</w:t>
      </w:r>
    </w:p>
    <w:p w:rsidR="00B753B3" w:rsidRPr="00A13ABD" w:rsidRDefault="00B753B3" w:rsidP="00B753B3">
      <w:pPr>
        <w:tabs>
          <w:tab w:val="left" w:pos="1134"/>
        </w:tabs>
        <w:spacing w:after="0" w:line="240" w:lineRule="auto"/>
        <w:ind w:firstLine="709"/>
        <w:rPr>
          <w:szCs w:val="24"/>
        </w:rPr>
      </w:pPr>
      <w:r w:rsidRPr="00A13ABD">
        <w:rPr>
          <w:szCs w:val="24"/>
        </w:rPr>
        <w:t>09.03.02 Информационные системы и технологии;</w:t>
      </w:r>
    </w:p>
    <w:p w:rsidR="00B753B3" w:rsidRPr="00A13ABD" w:rsidRDefault="00B753B3" w:rsidP="00B753B3">
      <w:pPr>
        <w:tabs>
          <w:tab w:val="left" w:pos="1134"/>
        </w:tabs>
        <w:spacing w:after="0" w:line="240" w:lineRule="auto"/>
        <w:ind w:firstLine="709"/>
        <w:rPr>
          <w:szCs w:val="24"/>
        </w:rPr>
      </w:pPr>
      <w:r w:rsidRPr="00A13ABD">
        <w:rPr>
          <w:szCs w:val="24"/>
        </w:rPr>
        <w:t>13.03.02 Эле</w:t>
      </w:r>
      <w:r>
        <w:rPr>
          <w:szCs w:val="24"/>
        </w:rPr>
        <w:t>ктроэнергетика и электротехника</w:t>
      </w:r>
      <w:r w:rsidRPr="00A13ABD">
        <w:rPr>
          <w:szCs w:val="24"/>
        </w:rPr>
        <w:t>;</w:t>
      </w:r>
    </w:p>
    <w:p w:rsidR="00B753B3" w:rsidRPr="00A13ABD" w:rsidRDefault="00B753B3" w:rsidP="00B753B3">
      <w:pPr>
        <w:tabs>
          <w:tab w:val="left" w:pos="1134"/>
        </w:tabs>
        <w:spacing w:after="0" w:line="240" w:lineRule="auto"/>
        <w:ind w:firstLine="709"/>
        <w:rPr>
          <w:szCs w:val="24"/>
        </w:rPr>
      </w:pPr>
      <w:r w:rsidRPr="00A13ABD">
        <w:rPr>
          <w:szCs w:val="24"/>
        </w:rPr>
        <w:t xml:space="preserve">15.03.05 Конструкторско-технологическое обеспечение </w:t>
      </w:r>
      <w:r>
        <w:rPr>
          <w:szCs w:val="24"/>
        </w:rPr>
        <w:t>машиностроительных производств;</w:t>
      </w:r>
    </w:p>
    <w:p w:rsidR="00B753B3" w:rsidRPr="00A13ABD" w:rsidRDefault="00B753B3" w:rsidP="00B753B3">
      <w:pPr>
        <w:tabs>
          <w:tab w:val="left" w:pos="1134"/>
        </w:tabs>
        <w:spacing w:after="0" w:line="240" w:lineRule="auto"/>
        <w:ind w:firstLine="709"/>
        <w:rPr>
          <w:szCs w:val="24"/>
        </w:rPr>
      </w:pPr>
      <w:r>
        <w:rPr>
          <w:szCs w:val="24"/>
        </w:rPr>
        <w:t>21.03.01 Нефтегазовое дело</w:t>
      </w:r>
      <w:r w:rsidRPr="00A13ABD">
        <w:rPr>
          <w:szCs w:val="24"/>
        </w:rPr>
        <w:t>;</w:t>
      </w:r>
    </w:p>
    <w:p w:rsidR="00B753B3" w:rsidRDefault="00B753B3" w:rsidP="00B753B3">
      <w:pPr>
        <w:tabs>
          <w:tab w:val="left" w:pos="1134"/>
        </w:tabs>
        <w:spacing w:after="0" w:line="240" w:lineRule="auto"/>
        <w:ind w:firstLine="709"/>
        <w:rPr>
          <w:szCs w:val="24"/>
        </w:rPr>
      </w:pPr>
      <w:r w:rsidRPr="00A13ABD">
        <w:rPr>
          <w:szCs w:val="24"/>
        </w:rPr>
        <w:t>21.03.</w:t>
      </w:r>
      <w:r>
        <w:rPr>
          <w:szCs w:val="24"/>
        </w:rPr>
        <w:t>02 Землеустройство и кадастры;</w:t>
      </w:r>
    </w:p>
    <w:p w:rsidR="00B753B3" w:rsidRPr="00A13ABD" w:rsidRDefault="00B753B3" w:rsidP="00B753B3">
      <w:pPr>
        <w:tabs>
          <w:tab w:val="left" w:pos="1134"/>
        </w:tabs>
        <w:spacing w:after="0" w:line="240" w:lineRule="auto"/>
        <w:ind w:firstLine="709"/>
        <w:rPr>
          <w:szCs w:val="24"/>
        </w:rPr>
      </w:pPr>
      <w:r w:rsidRPr="00A13ABD">
        <w:rPr>
          <w:szCs w:val="24"/>
        </w:rPr>
        <w:t>23.03.03 Эксплуатация транспортно-технологических машин и комплексов;</w:t>
      </w:r>
    </w:p>
    <w:p w:rsidR="00B753B3" w:rsidRDefault="00B753B3" w:rsidP="00B753B3">
      <w:pPr>
        <w:tabs>
          <w:tab w:val="left" w:pos="1134"/>
        </w:tabs>
        <w:spacing w:after="0" w:line="240" w:lineRule="auto"/>
        <w:ind w:firstLine="709"/>
        <w:rPr>
          <w:szCs w:val="24"/>
        </w:rPr>
      </w:pPr>
      <w:r w:rsidRPr="00A13ABD">
        <w:rPr>
          <w:szCs w:val="24"/>
        </w:rPr>
        <w:t>27.03.04 Упр</w:t>
      </w:r>
      <w:r>
        <w:rPr>
          <w:szCs w:val="24"/>
        </w:rPr>
        <w:t>авление в технических системах;</w:t>
      </w:r>
    </w:p>
    <w:p w:rsidR="00B753B3" w:rsidRPr="00A13ABD" w:rsidRDefault="00B753B3" w:rsidP="00B753B3">
      <w:pPr>
        <w:tabs>
          <w:tab w:val="left" w:pos="1134"/>
        </w:tabs>
        <w:spacing w:after="0" w:line="240" w:lineRule="auto"/>
        <w:ind w:firstLine="709"/>
        <w:rPr>
          <w:szCs w:val="24"/>
        </w:rPr>
      </w:pPr>
      <w:r>
        <w:rPr>
          <w:szCs w:val="24"/>
        </w:rPr>
        <w:t>38.03.01 Экономика</w:t>
      </w:r>
      <w:r w:rsidRPr="00A13ABD">
        <w:rPr>
          <w:szCs w:val="24"/>
        </w:rPr>
        <w:t>;</w:t>
      </w:r>
    </w:p>
    <w:p w:rsidR="00B753B3" w:rsidRPr="00A13ABD" w:rsidRDefault="00B753B3" w:rsidP="00B753B3">
      <w:pPr>
        <w:tabs>
          <w:tab w:val="left" w:pos="1134"/>
        </w:tabs>
        <w:spacing w:after="0" w:line="240" w:lineRule="auto"/>
        <w:ind w:firstLine="709"/>
        <w:rPr>
          <w:szCs w:val="24"/>
        </w:rPr>
      </w:pPr>
      <w:r>
        <w:rPr>
          <w:szCs w:val="24"/>
        </w:rPr>
        <w:t>38.03.02 Менеджмент</w:t>
      </w:r>
      <w:r w:rsidRPr="00A13ABD">
        <w:rPr>
          <w:szCs w:val="24"/>
        </w:rPr>
        <w:t>;</w:t>
      </w:r>
    </w:p>
    <w:p w:rsidR="00B753B3" w:rsidRDefault="00B753B3" w:rsidP="00B753B3">
      <w:pPr>
        <w:tabs>
          <w:tab w:val="left" w:pos="1134"/>
        </w:tabs>
        <w:spacing w:after="0" w:line="240" w:lineRule="auto"/>
        <w:ind w:firstLine="709"/>
        <w:rPr>
          <w:szCs w:val="24"/>
        </w:rPr>
      </w:pPr>
      <w:r>
        <w:rPr>
          <w:szCs w:val="24"/>
        </w:rPr>
        <w:t>54.03.01 Дизайн.</w:t>
      </w:r>
    </w:p>
    <w:p w:rsidR="00B753B3" w:rsidRDefault="00B753B3" w:rsidP="00B753B3">
      <w:pPr>
        <w:tabs>
          <w:tab w:val="left" w:pos="1134"/>
        </w:tabs>
        <w:spacing w:after="0" w:line="240" w:lineRule="auto"/>
        <w:ind w:firstLine="709"/>
        <w:rPr>
          <w:szCs w:val="24"/>
        </w:rPr>
      </w:pPr>
      <w:r w:rsidRPr="00A13ABD">
        <w:rPr>
          <w:szCs w:val="24"/>
        </w:rPr>
        <w:t xml:space="preserve">- учебными планами (по </w:t>
      </w:r>
      <w:r>
        <w:rPr>
          <w:szCs w:val="24"/>
        </w:rPr>
        <w:t>очной форме</w:t>
      </w:r>
      <w:r w:rsidRPr="00A13ABD">
        <w:rPr>
          <w:szCs w:val="24"/>
        </w:rPr>
        <w:t xml:space="preserve">) по </w:t>
      </w:r>
      <w:r>
        <w:rPr>
          <w:szCs w:val="24"/>
        </w:rPr>
        <w:t>специальностям:</w:t>
      </w:r>
    </w:p>
    <w:p w:rsidR="00B753B3" w:rsidRPr="00A13ABD" w:rsidRDefault="00B753B3" w:rsidP="00B753B3">
      <w:pPr>
        <w:tabs>
          <w:tab w:val="left" w:pos="1134"/>
        </w:tabs>
        <w:spacing w:after="0" w:line="240" w:lineRule="auto"/>
        <w:ind w:firstLine="709"/>
        <w:rPr>
          <w:szCs w:val="24"/>
        </w:rPr>
      </w:pPr>
      <w:r w:rsidRPr="00A13ABD">
        <w:rPr>
          <w:szCs w:val="24"/>
        </w:rPr>
        <w:t>08.05.01 Строительство</w:t>
      </w:r>
      <w:r>
        <w:rPr>
          <w:szCs w:val="24"/>
        </w:rPr>
        <w:t xml:space="preserve"> уникальных зданий и сооружений</w:t>
      </w:r>
      <w:r w:rsidRPr="00A13ABD">
        <w:rPr>
          <w:szCs w:val="24"/>
        </w:rPr>
        <w:t>;</w:t>
      </w:r>
    </w:p>
    <w:p w:rsidR="00B753B3" w:rsidRPr="00A13ABD" w:rsidRDefault="00B753B3" w:rsidP="00B753B3">
      <w:pPr>
        <w:tabs>
          <w:tab w:val="left" w:pos="1134"/>
        </w:tabs>
        <w:spacing w:after="0" w:line="240" w:lineRule="auto"/>
        <w:ind w:firstLine="709"/>
        <w:rPr>
          <w:szCs w:val="24"/>
        </w:rPr>
      </w:pPr>
      <w:r w:rsidRPr="00A13ABD">
        <w:rPr>
          <w:szCs w:val="24"/>
        </w:rPr>
        <w:t>23.05.01 Наземные транспортно-технологические средства</w:t>
      </w:r>
      <w:r>
        <w:rPr>
          <w:szCs w:val="24"/>
        </w:rPr>
        <w:t>.</w:t>
      </w:r>
    </w:p>
    <w:p w:rsidR="00B753B3" w:rsidRPr="00EF48F5" w:rsidRDefault="00B753B3" w:rsidP="00B753B3">
      <w:pPr>
        <w:tabs>
          <w:tab w:val="left" w:pos="1134"/>
        </w:tabs>
        <w:spacing w:after="0" w:line="240" w:lineRule="auto"/>
        <w:ind w:firstLine="709"/>
        <w:rPr>
          <w:szCs w:val="24"/>
        </w:rPr>
      </w:pPr>
      <w:r>
        <w:rPr>
          <w:szCs w:val="24"/>
        </w:rPr>
        <w:t>Рабочая п</w:t>
      </w:r>
      <w:r w:rsidRPr="00116C72">
        <w:rPr>
          <w:szCs w:val="24"/>
        </w:rPr>
        <w:t xml:space="preserve">рограмма </w:t>
      </w:r>
      <w:r>
        <w:rPr>
          <w:szCs w:val="24"/>
        </w:rPr>
        <w:t>дисциплины</w:t>
      </w:r>
      <w:r w:rsidRPr="00116C72">
        <w:rPr>
          <w:szCs w:val="24"/>
        </w:rPr>
        <w:t xml:space="preserve"> включает в себя оценочные материалы для проведения текущего контроля успеваемости и промежуточной</w:t>
      </w:r>
      <w:r>
        <w:rPr>
          <w:szCs w:val="24"/>
        </w:rPr>
        <w:t xml:space="preserve"> аттестации (п.7</w:t>
      </w:r>
      <w:r w:rsidRPr="00116C72">
        <w:rPr>
          <w:szCs w:val="24"/>
        </w:rPr>
        <w:t xml:space="preserve"> Оценочные материалы (фонд оценочных средств) для текущего контроля успеваемости и промежуточной аттестации).</w:t>
      </w:r>
    </w:p>
    <w:p w:rsidR="00B753B3" w:rsidRPr="00EF48F5" w:rsidRDefault="00B753B3" w:rsidP="00B753B3">
      <w:pPr>
        <w:tabs>
          <w:tab w:val="left" w:pos="1134"/>
        </w:tabs>
        <w:spacing w:after="0" w:line="240" w:lineRule="auto"/>
        <w:ind w:firstLine="709"/>
        <w:rPr>
          <w:szCs w:val="24"/>
        </w:rPr>
      </w:pPr>
      <w:r w:rsidRPr="00EF48F5">
        <w:rPr>
          <w:szCs w:val="24"/>
        </w:rPr>
        <w:t xml:space="preserve">Автор: </w:t>
      </w:r>
      <w:proofErr w:type="spellStart"/>
      <w:r w:rsidR="000009A2">
        <w:rPr>
          <w:szCs w:val="24"/>
          <w:u w:val="single"/>
        </w:rPr>
        <w:t>И.В.Литвинова</w:t>
      </w:r>
      <w:proofErr w:type="spellEnd"/>
      <w:r w:rsidRPr="00915568">
        <w:rPr>
          <w:szCs w:val="24"/>
          <w:u w:val="single"/>
        </w:rPr>
        <w:t xml:space="preserve">, </w:t>
      </w:r>
      <w:r>
        <w:rPr>
          <w:szCs w:val="24"/>
          <w:u w:val="single"/>
        </w:rPr>
        <w:t xml:space="preserve">кандидат </w:t>
      </w:r>
      <w:r w:rsidR="000009A2">
        <w:rPr>
          <w:szCs w:val="24"/>
          <w:u w:val="single"/>
        </w:rPr>
        <w:t>экономических</w:t>
      </w:r>
      <w:r>
        <w:rPr>
          <w:szCs w:val="24"/>
          <w:u w:val="single"/>
        </w:rPr>
        <w:t xml:space="preserve"> наук, </w:t>
      </w:r>
      <w:r w:rsidRPr="00915568">
        <w:rPr>
          <w:szCs w:val="24"/>
          <w:u w:val="single"/>
        </w:rPr>
        <w:t>доцент кафедры «Инженерный бизнес и менеджмент»</w:t>
      </w:r>
    </w:p>
    <w:p w:rsidR="00B753B3" w:rsidRPr="00EF48F5" w:rsidRDefault="00B753B3" w:rsidP="00B753B3">
      <w:pPr>
        <w:tabs>
          <w:tab w:val="left" w:pos="1134"/>
        </w:tabs>
        <w:spacing w:after="0" w:line="240" w:lineRule="auto"/>
        <w:ind w:firstLine="709"/>
        <w:rPr>
          <w:b/>
          <w:szCs w:val="24"/>
        </w:rPr>
      </w:pPr>
      <w:r w:rsidRPr="00EF48F5">
        <w:rPr>
          <w:szCs w:val="24"/>
        </w:rPr>
        <w:t xml:space="preserve">Программа одобрена на заседании кафедры «Инженерный бизнес и менеджмент» (протокол № </w:t>
      </w:r>
      <w:r>
        <w:rPr>
          <w:szCs w:val="24"/>
        </w:rPr>
        <w:t>8</w:t>
      </w:r>
      <w:r w:rsidRPr="00EF48F5">
        <w:rPr>
          <w:szCs w:val="24"/>
        </w:rPr>
        <w:t xml:space="preserve"> от 2</w:t>
      </w:r>
      <w:r>
        <w:rPr>
          <w:szCs w:val="24"/>
        </w:rPr>
        <w:t>0</w:t>
      </w:r>
      <w:r w:rsidRPr="00EF48F5">
        <w:rPr>
          <w:szCs w:val="24"/>
        </w:rPr>
        <w:t>.0</w:t>
      </w:r>
      <w:r>
        <w:rPr>
          <w:szCs w:val="24"/>
        </w:rPr>
        <w:t>3</w:t>
      </w:r>
      <w:r w:rsidRPr="00EF48F5">
        <w:rPr>
          <w:szCs w:val="24"/>
        </w:rPr>
        <w:t>.202</w:t>
      </w:r>
      <w:r>
        <w:rPr>
          <w:szCs w:val="24"/>
        </w:rPr>
        <w:t>6</w:t>
      </w:r>
      <w:r w:rsidRPr="00EF48F5">
        <w:rPr>
          <w:szCs w:val="24"/>
        </w:rPr>
        <w:t>).</w:t>
      </w:r>
      <w:r w:rsidRPr="00EF48F5">
        <w:rPr>
          <w:b/>
          <w:szCs w:val="24"/>
        </w:rPr>
        <w:t xml:space="preserve"> </w:t>
      </w:r>
    </w:p>
    <w:bookmarkEnd w:id="0"/>
    <w:p w:rsidR="007D5704" w:rsidRDefault="007D5704" w:rsidP="00822A31">
      <w:pPr>
        <w:spacing w:before="120" w:after="120" w:line="240" w:lineRule="auto"/>
        <w:ind w:right="0" w:firstLine="709"/>
        <w:rPr>
          <w:b/>
        </w:rPr>
      </w:pPr>
      <w:r w:rsidRPr="007D5704">
        <w:rPr>
          <w:b/>
        </w:rPr>
        <w:lastRenderedPageBreak/>
        <w:t>1.</w:t>
      </w:r>
      <w:r w:rsidRPr="007D5704">
        <w:rPr>
          <w:b/>
        </w:rPr>
        <w:tab/>
        <w:t>Перечень планируемых результатов обучения по дисциплине, соотнесенных с планируемыми результатами освоения образовательной программы</w:t>
      </w:r>
    </w:p>
    <w:p w:rsidR="007D5704" w:rsidRPr="003A16E0" w:rsidRDefault="007D5704" w:rsidP="007D5704">
      <w:pPr>
        <w:spacing w:after="0" w:line="240" w:lineRule="auto"/>
        <w:ind w:firstLine="567"/>
        <w:contextualSpacing/>
        <w:rPr>
          <w:b/>
          <w:szCs w:val="24"/>
        </w:rPr>
      </w:pPr>
      <w:r w:rsidRPr="003A16E0">
        <w:rPr>
          <w:b/>
          <w:szCs w:val="24"/>
        </w:rPr>
        <w:t xml:space="preserve">1.1. Цель освоения дисциплины </w:t>
      </w:r>
    </w:p>
    <w:p w:rsidR="007D5704" w:rsidRPr="003A16E0" w:rsidRDefault="007D5704" w:rsidP="007D5704">
      <w:pPr>
        <w:spacing w:after="0" w:line="240" w:lineRule="auto"/>
        <w:ind w:firstLine="567"/>
        <w:rPr>
          <w:szCs w:val="24"/>
        </w:rPr>
      </w:pPr>
    </w:p>
    <w:p w:rsidR="007D5704" w:rsidRPr="003A16E0" w:rsidRDefault="007D5704" w:rsidP="007D5704">
      <w:pPr>
        <w:tabs>
          <w:tab w:val="left" w:pos="1134"/>
        </w:tabs>
        <w:spacing w:after="0" w:line="240" w:lineRule="auto"/>
        <w:ind w:firstLine="567"/>
        <w:rPr>
          <w:szCs w:val="24"/>
        </w:rPr>
      </w:pPr>
      <w:r w:rsidRPr="003A16E0">
        <w:rPr>
          <w:szCs w:val="24"/>
        </w:rPr>
        <w:t xml:space="preserve">Целью </w:t>
      </w:r>
      <w:r>
        <w:rPr>
          <w:szCs w:val="24"/>
        </w:rPr>
        <w:t>освоения дисциплины является</w:t>
      </w:r>
      <w:r w:rsidRPr="003A16E0">
        <w:rPr>
          <w:szCs w:val="24"/>
        </w:rPr>
        <w:t xml:space="preserve">: </w:t>
      </w:r>
    </w:p>
    <w:p w:rsidR="007D5704" w:rsidRPr="003A16E0" w:rsidRDefault="007D5704" w:rsidP="007D5704">
      <w:pPr>
        <w:tabs>
          <w:tab w:val="left" w:pos="1134"/>
        </w:tabs>
        <w:spacing w:after="0" w:line="240" w:lineRule="auto"/>
        <w:ind w:firstLine="567"/>
        <w:rPr>
          <w:szCs w:val="24"/>
        </w:rPr>
      </w:pPr>
      <w:r w:rsidRPr="003A16E0">
        <w:rPr>
          <w:szCs w:val="24"/>
        </w:rPr>
        <w:t>- формирование у обучающихся универсальны</w:t>
      </w:r>
      <w:r>
        <w:rPr>
          <w:szCs w:val="24"/>
        </w:rPr>
        <w:t xml:space="preserve">х компетенций, направленных на </w:t>
      </w:r>
      <w:r w:rsidRPr="003A16E0">
        <w:rPr>
          <w:szCs w:val="24"/>
        </w:rPr>
        <w:t>развитие навыков системного и критического мышления и формирование у обучающихся универсальных компетенций.</w:t>
      </w:r>
    </w:p>
    <w:p w:rsidR="008C46C6" w:rsidRPr="00CB75DA" w:rsidRDefault="008C46C6" w:rsidP="00822A31">
      <w:pPr>
        <w:spacing w:after="0" w:line="240" w:lineRule="auto"/>
        <w:ind w:right="0" w:firstLine="709"/>
      </w:pPr>
      <w:r w:rsidRPr="00CB75DA">
        <w:t>Дисциплина «Введение в проектную деятельность</w:t>
      </w:r>
      <w:r w:rsidR="00B753B3">
        <w:t xml:space="preserve"> «Обучение служением»</w:t>
      </w:r>
      <w:r w:rsidRPr="00CB75DA">
        <w:t>» реализуется с использованием подхода «Обучение служением» в соответствии с п. 8 перечня поручений Президента Российской Федерации, опубликованных по итогам заседания Государственного Совета Российской Федерации, состоявшегося 22 декабря 2022 года, № Пр-173ГС, а также в соответствии с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8C46C6" w:rsidRPr="00CB75DA" w:rsidRDefault="008C46C6" w:rsidP="00822A31">
      <w:pPr>
        <w:spacing w:after="0" w:line="240" w:lineRule="auto"/>
        <w:ind w:right="0" w:firstLine="709"/>
      </w:pPr>
      <w:r w:rsidRPr="00CB75DA">
        <w:t>Проектная деятельность в соответствии с подходом «Обучение служением» реализуется для развития гражданственности путем реализации социально-ориентированного проекта с использованием профильных знаний и умений, полученных в учебном процессе. Таким образом, обучение служением как педагогическая технология интегрирует обучение и воспитание, академические знания и практический опыт их применения ради позитивных социальных изменений.</w:t>
      </w:r>
    </w:p>
    <w:p w:rsidR="002016C6" w:rsidRPr="00CB75DA" w:rsidRDefault="00D15610" w:rsidP="00822A31">
      <w:pPr>
        <w:spacing w:after="0" w:line="240" w:lineRule="auto"/>
        <w:ind w:right="0" w:firstLine="709"/>
      </w:pPr>
      <w:r w:rsidRPr="00CB75DA">
        <w:t xml:space="preserve">Целью освоения дисциплины является </w:t>
      </w:r>
      <w:r w:rsidR="00CD2CAC" w:rsidRPr="00CB75DA">
        <w:t xml:space="preserve">формирование у обучающихся общепрофессиональных компетенций, направленных на развитие навыков проектной деятельности и формирование у обучающихся </w:t>
      </w:r>
      <w:r w:rsidR="00BC2BC2" w:rsidRPr="00CB75DA">
        <w:t xml:space="preserve">универсальных компетенций, необходимых </w:t>
      </w:r>
      <w:r w:rsidR="008C46C6" w:rsidRPr="00CB75DA">
        <w:t xml:space="preserve">для </w:t>
      </w:r>
      <w:r w:rsidR="00BC2BC2" w:rsidRPr="00CB75DA">
        <w:t>разработки и реализации проектов при осуществлении профессиональной деятельности</w:t>
      </w:r>
      <w:r w:rsidR="008C46C6" w:rsidRPr="00CB75DA">
        <w:t>, путем решения социально значимой задачи в рамках основной образовательной программы</w:t>
      </w:r>
      <w:r w:rsidR="00EA2513" w:rsidRPr="00CB75DA">
        <w:t>.</w:t>
      </w:r>
    </w:p>
    <w:p w:rsidR="008C46C6" w:rsidRPr="00CB75DA" w:rsidRDefault="008C46C6" w:rsidP="00822A31">
      <w:pPr>
        <w:spacing w:after="0" w:line="240" w:lineRule="auto"/>
        <w:ind w:right="0" w:firstLine="709"/>
      </w:pPr>
      <w:r w:rsidRPr="00CB75DA">
        <w:t>Реализация дисциплины предполагает теоретическую подготовку к практическому решению следующих задач и их последовательное решение обучающимися:</w:t>
      </w:r>
    </w:p>
    <w:p w:rsidR="008C46C6" w:rsidRPr="00CB75DA" w:rsidRDefault="008C46C6" w:rsidP="00822A31">
      <w:pPr>
        <w:spacing w:after="0" w:line="240" w:lineRule="auto"/>
        <w:ind w:right="0" w:firstLine="709"/>
      </w:pPr>
      <w:r w:rsidRPr="00CB75DA">
        <w:t xml:space="preserve">- проведение обучающимися анализа ситуации в реальных социальных условиях для выявления актуальной проблемы, требующей проектного решения; </w:t>
      </w:r>
    </w:p>
    <w:p w:rsidR="008C46C6" w:rsidRPr="00CB75DA" w:rsidRDefault="008C46C6" w:rsidP="00822A31">
      <w:pPr>
        <w:spacing w:after="0" w:line="240" w:lineRule="auto"/>
        <w:ind w:right="0" w:firstLine="709"/>
      </w:pPr>
      <w:r w:rsidRPr="00CB75DA">
        <w:t xml:space="preserve">- постановка проблемы путем фиксации обучающимися содержания проблемы, выявления субъекта проблемы, а также всех заинтересованных сторон в данной ситуации; определение требований и ожиданий заинтересованных сторон с учетом социального контекста; </w:t>
      </w:r>
    </w:p>
    <w:p w:rsidR="008C46C6" w:rsidRPr="00CB75DA" w:rsidRDefault="008C46C6" w:rsidP="00822A31">
      <w:pPr>
        <w:spacing w:after="0" w:line="240" w:lineRule="auto"/>
        <w:ind w:right="0" w:firstLine="709"/>
      </w:pPr>
      <w:r w:rsidRPr="00CB75DA">
        <w:t xml:space="preserve">- разработка обучающимися паспорта проекта с учетом компетенций студенческой команды, имеющихся ресурсов, а также самоопределения участников проекта по отношению к решаемой проблеме; </w:t>
      </w:r>
    </w:p>
    <w:p w:rsidR="008C46C6" w:rsidRPr="00CB75DA" w:rsidRDefault="008C46C6" w:rsidP="00822A31">
      <w:pPr>
        <w:spacing w:after="0" w:line="240" w:lineRule="auto"/>
        <w:ind w:right="0" w:firstLine="709"/>
      </w:pPr>
      <w:r w:rsidRPr="00CB75DA">
        <w:t xml:space="preserve">- реализация проекта в условиях ресурсных, нормативных и этических ограничений, регулярного проведения рефлексивных мероприятий в целях развития гражданственности и профессионализма участников проекта; </w:t>
      </w:r>
    </w:p>
    <w:p w:rsidR="008C46C6" w:rsidRPr="00CB75DA" w:rsidRDefault="008C46C6" w:rsidP="00822A31">
      <w:pPr>
        <w:spacing w:after="0" w:line="240" w:lineRule="auto"/>
        <w:ind w:right="0" w:firstLine="709"/>
      </w:pPr>
      <w:r w:rsidRPr="00CB75DA">
        <w:t>- подготовка отчета о ходе и результатах реализации проекта; выполнение обучающимися защиты проекта; проведение итоговой рефлексии проекта в целях осознания участниками проекта глубоких взаимосвязей между профессиональными компетенциями, гражданской ответственностью и социальными изменениями во благо общества.</w:t>
      </w:r>
    </w:p>
    <w:p w:rsidR="002016C6" w:rsidRPr="00CB75DA" w:rsidRDefault="00EA2513" w:rsidP="00822A31">
      <w:pPr>
        <w:spacing w:before="120" w:after="120" w:line="240" w:lineRule="auto"/>
        <w:ind w:right="0" w:firstLine="709"/>
      </w:pPr>
      <w:r w:rsidRPr="00CB75DA">
        <w:rPr>
          <w:b/>
        </w:rPr>
        <w:t>1.</w:t>
      </w:r>
      <w:r w:rsidR="007D5704">
        <w:rPr>
          <w:b/>
        </w:rPr>
        <w:t>2</w:t>
      </w:r>
      <w:r w:rsidRPr="00CB75DA">
        <w:rPr>
          <w:b/>
        </w:rPr>
        <w:t xml:space="preserve">. </w:t>
      </w:r>
      <w:r w:rsidR="00CD2CAC" w:rsidRPr="00CB75DA">
        <w:rPr>
          <w:b/>
        </w:rPr>
        <w:t xml:space="preserve">Перечень планируемых результатов обучения по дисциплине </w:t>
      </w:r>
    </w:p>
    <w:p w:rsidR="00CB095A" w:rsidRPr="00EA62D7" w:rsidRDefault="00CB095A" w:rsidP="00CB095A">
      <w:pPr>
        <w:spacing w:after="0" w:line="240" w:lineRule="auto"/>
        <w:ind w:firstLine="709"/>
        <w:rPr>
          <w:szCs w:val="24"/>
        </w:rPr>
      </w:pPr>
      <w:r w:rsidRPr="00EA62D7">
        <w:rPr>
          <w:szCs w:val="24"/>
        </w:rPr>
        <w:t>В результате освоения дисциплины «</w:t>
      </w:r>
      <w:r w:rsidRPr="00EA62D7">
        <w:rPr>
          <w:snapToGrid w:val="0"/>
          <w:szCs w:val="24"/>
        </w:rPr>
        <w:t>Введение в проектную деятельность</w:t>
      </w:r>
      <w:r w:rsidRPr="00EA62D7">
        <w:rPr>
          <w:szCs w:val="24"/>
        </w:rPr>
        <w:t>» у обучающегося формируются универсальные (УК): УК-1, УК-2, УК-</w:t>
      </w:r>
      <w:proofErr w:type="gramStart"/>
      <w:r w:rsidRPr="00EA62D7">
        <w:rPr>
          <w:szCs w:val="24"/>
        </w:rPr>
        <w:t>3</w:t>
      </w:r>
      <w:r>
        <w:rPr>
          <w:szCs w:val="24"/>
        </w:rPr>
        <w:t>,УК</w:t>
      </w:r>
      <w:proofErr w:type="gramEnd"/>
      <w:r>
        <w:rPr>
          <w:szCs w:val="24"/>
        </w:rPr>
        <w:t>-5</w:t>
      </w:r>
    </w:p>
    <w:p w:rsidR="00CB095A" w:rsidRPr="00EA62D7" w:rsidRDefault="00CB095A" w:rsidP="00CB095A">
      <w:pPr>
        <w:spacing w:after="0" w:line="240" w:lineRule="auto"/>
        <w:ind w:firstLine="709"/>
        <w:rPr>
          <w:szCs w:val="24"/>
        </w:rPr>
      </w:pPr>
      <w:r w:rsidRPr="00EA62D7">
        <w:rPr>
          <w:szCs w:val="24"/>
        </w:rPr>
        <w:t>Содержание указанной компетенции и перечень планируемых результатов обучения по данной дисциплине представлены в таблице 1.</w:t>
      </w:r>
    </w:p>
    <w:p w:rsidR="00CB095A" w:rsidRDefault="00CB095A" w:rsidP="00CB095A">
      <w:pPr>
        <w:spacing w:after="0" w:line="240" w:lineRule="auto"/>
        <w:ind w:firstLine="0"/>
        <w:rPr>
          <w:szCs w:val="24"/>
        </w:rPr>
      </w:pPr>
    </w:p>
    <w:p w:rsidR="00CB095A" w:rsidRDefault="00CB095A" w:rsidP="00CB095A">
      <w:pPr>
        <w:spacing w:after="0" w:line="240" w:lineRule="auto"/>
        <w:ind w:firstLine="0"/>
        <w:rPr>
          <w:szCs w:val="24"/>
        </w:rPr>
      </w:pPr>
    </w:p>
    <w:p w:rsidR="00CB095A" w:rsidRDefault="00CB095A" w:rsidP="00CB095A">
      <w:pPr>
        <w:spacing w:after="0" w:line="240" w:lineRule="auto"/>
        <w:ind w:firstLine="0"/>
        <w:rPr>
          <w:szCs w:val="24"/>
        </w:rPr>
      </w:pPr>
    </w:p>
    <w:p w:rsidR="00CB095A" w:rsidRDefault="00CB095A" w:rsidP="00CB095A">
      <w:pPr>
        <w:spacing w:after="0" w:line="240" w:lineRule="auto"/>
        <w:ind w:firstLine="0"/>
        <w:rPr>
          <w:szCs w:val="24"/>
        </w:rPr>
      </w:pPr>
    </w:p>
    <w:p w:rsidR="00CB095A" w:rsidRPr="00EA62D7" w:rsidRDefault="00CB095A" w:rsidP="00CB095A">
      <w:pPr>
        <w:spacing w:after="0" w:line="240" w:lineRule="auto"/>
        <w:ind w:firstLine="0"/>
        <w:rPr>
          <w:szCs w:val="24"/>
        </w:rPr>
      </w:pPr>
      <w:r w:rsidRPr="00EA62D7">
        <w:rPr>
          <w:szCs w:val="24"/>
        </w:rPr>
        <w:t>Таблица 1 – Планируемые результаты обучения по дисциплине</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5273"/>
      </w:tblGrid>
      <w:tr w:rsidR="00CB095A" w:rsidRPr="00EA62D7" w:rsidTr="00CB095A">
        <w:tc>
          <w:tcPr>
            <w:tcW w:w="1951" w:type="dxa"/>
            <w:tcBorders>
              <w:bottom w:val="single" w:sz="4" w:space="0" w:color="auto"/>
            </w:tcBorders>
            <w:shd w:val="clear" w:color="auto" w:fill="D9D9D9"/>
          </w:tcPr>
          <w:p w:rsidR="00CB095A" w:rsidRPr="00EA62D7" w:rsidRDefault="00CB095A" w:rsidP="00CB095A">
            <w:pPr>
              <w:keepNext/>
              <w:spacing w:after="0" w:line="240" w:lineRule="auto"/>
              <w:ind w:right="147" w:firstLine="0"/>
              <w:jc w:val="center"/>
              <w:rPr>
                <w:b/>
                <w:spacing w:val="-4"/>
                <w:szCs w:val="24"/>
              </w:rPr>
            </w:pPr>
            <w:r w:rsidRPr="00EA62D7">
              <w:rPr>
                <w:b/>
                <w:spacing w:val="-4"/>
                <w:szCs w:val="24"/>
              </w:rPr>
              <w:t>Код и наименование компетенции</w:t>
            </w:r>
          </w:p>
        </w:tc>
        <w:tc>
          <w:tcPr>
            <w:tcW w:w="2977" w:type="dxa"/>
            <w:shd w:val="clear" w:color="auto" w:fill="D9D9D9"/>
          </w:tcPr>
          <w:p w:rsidR="00CB095A" w:rsidRPr="00EA62D7" w:rsidRDefault="00CB095A" w:rsidP="00CB095A">
            <w:pPr>
              <w:keepNext/>
              <w:spacing w:after="0" w:line="240" w:lineRule="auto"/>
              <w:ind w:right="147" w:firstLine="0"/>
              <w:jc w:val="center"/>
              <w:rPr>
                <w:b/>
                <w:spacing w:val="-4"/>
                <w:szCs w:val="24"/>
              </w:rPr>
            </w:pPr>
            <w:r w:rsidRPr="00EA62D7">
              <w:rPr>
                <w:b/>
                <w:spacing w:val="-4"/>
                <w:szCs w:val="24"/>
              </w:rPr>
              <w:t xml:space="preserve">Код и наименование индикатора </w:t>
            </w:r>
          </w:p>
          <w:p w:rsidR="00CB095A" w:rsidRPr="00EA62D7" w:rsidRDefault="00CB095A" w:rsidP="00CB095A">
            <w:pPr>
              <w:keepNext/>
              <w:spacing w:after="0" w:line="240" w:lineRule="auto"/>
              <w:ind w:right="147" w:firstLine="0"/>
              <w:jc w:val="center"/>
              <w:rPr>
                <w:b/>
                <w:spacing w:val="-4"/>
                <w:szCs w:val="24"/>
              </w:rPr>
            </w:pPr>
            <w:r w:rsidRPr="00EA62D7">
              <w:rPr>
                <w:b/>
                <w:spacing w:val="-4"/>
                <w:szCs w:val="24"/>
              </w:rPr>
              <w:t xml:space="preserve">достижения компетенции </w:t>
            </w:r>
          </w:p>
        </w:tc>
        <w:tc>
          <w:tcPr>
            <w:tcW w:w="5273" w:type="dxa"/>
            <w:shd w:val="clear" w:color="auto" w:fill="D9D9D9"/>
          </w:tcPr>
          <w:p w:rsidR="00CB095A" w:rsidRPr="00EA62D7" w:rsidRDefault="00CB095A" w:rsidP="00CB095A">
            <w:pPr>
              <w:keepNext/>
              <w:tabs>
                <w:tab w:val="left" w:pos="389"/>
              </w:tabs>
              <w:spacing w:after="0" w:line="240" w:lineRule="auto"/>
              <w:ind w:right="147" w:firstLine="0"/>
              <w:jc w:val="center"/>
              <w:rPr>
                <w:b/>
                <w:spacing w:val="-4"/>
                <w:szCs w:val="24"/>
              </w:rPr>
            </w:pPr>
            <w:r w:rsidRPr="00EA62D7">
              <w:rPr>
                <w:b/>
                <w:szCs w:val="24"/>
              </w:rPr>
              <w:t>Планируемые результаты обучения по дисциплине</w:t>
            </w:r>
          </w:p>
        </w:tc>
      </w:tr>
      <w:tr w:rsidR="00CB095A" w:rsidRPr="00EA62D7" w:rsidTr="00CB095A">
        <w:tc>
          <w:tcPr>
            <w:tcW w:w="1951" w:type="dxa"/>
            <w:vMerge w:val="restart"/>
            <w:tcBorders>
              <w:top w:val="single" w:sz="4" w:space="0" w:color="auto"/>
            </w:tcBorders>
            <w:vAlign w:val="center"/>
          </w:tcPr>
          <w:p w:rsidR="00CB095A" w:rsidRPr="00EA62D7" w:rsidRDefault="00CB095A" w:rsidP="00CB095A">
            <w:pPr>
              <w:spacing w:after="0" w:line="240" w:lineRule="auto"/>
              <w:ind w:right="147" w:firstLine="0"/>
              <w:rPr>
                <w:szCs w:val="24"/>
              </w:rPr>
            </w:pPr>
            <w:r w:rsidRPr="00EA62D7">
              <w:rPr>
                <w:szCs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УК-1.1. Осуществляет поиск необходимой информации, опираясь на результаты анализа поставленной задачи</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 как и где искать необходимую информацию, опираясь на результатах анализа поставленной задачи</w:t>
            </w:r>
            <w:r w:rsidRPr="00EA62D7">
              <w:rPr>
                <w:szCs w:val="24"/>
              </w:rPr>
              <w:t>;</w:t>
            </w:r>
          </w:p>
          <w:p w:rsidR="00CB095A" w:rsidRPr="00EA62D7" w:rsidRDefault="00CB095A" w:rsidP="00CB095A">
            <w:pPr>
              <w:tabs>
                <w:tab w:val="left" w:pos="800"/>
              </w:tabs>
              <w:spacing w:after="0" w:line="240" w:lineRule="auto"/>
              <w:ind w:right="147" w:firstLine="0"/>
              <w:rPr>
                <w:szCs w:val="24"/>
              </w:rPr>
            </w:pPr>
            <w:r w:rsidRPr="00EA62D7">
              <w:rPr>
                <w:rStyle w:val="21"/>
                <w:b/>
              </w:rPr>
              <w:t>Умеет:</w:t>
            </w:r>
            <w:r w:rsidRPr="00EA62D7">
              <w:rPr>
                <w:rStyle w:val="21"/>
                <w:bCs/>
              </w:rPr>
              <w:t xml:space="preserve"> 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147"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p>
          <w:p w:rsidR="00CB095A" w:rsidRPr="00EA62D7" w:rsidRDefault="00CB095A" w:rsidP="00CB095A">
            <w:pPr>
              <w:tabs>
                <w:tab w:val="left" w:pos="800"/>
              </w:tabs>
              <w:spacing w:after="0" w:line="240" w:lineRule="auto"/>
              <w:ind w:right="147" w:firstLine="0"/>
              <w:rPr>
                <w:rStyle w:val="21"/>
                <w:b/>
              </w:rPr>
            </w:pPr>
            <w:r w:rsidRPr="00EA62D7">
              <w:rPr>
                <w:b/>
                <w:szCs w:val="24"/>
              </w:rPr>
              <w:t>Владеет:</w:t>
            </w:r>
            <w:r w:rsidRPr="00EA62D7">
              <w:rPr>
                <w:bCs/>
                <w:szCs w:val="24"/>
              </w:rPr>
              <w:t xml:space="preserve"> поиском информации, опираясь на результаты поставленной задачи</w:t>
            </w:r>
            <w:r w:rsidRPr="00EA62D7">
              <w:rPr>
                <w:szCs w:val="24"/>
              </w:rPr>
              <w:t>.</w:t>
            </w:r>
          </w:p>
        </w:tc>
      </w:tr>
      <w:tr w:rsidR="00CB095A" w:rsidRPr="00EA62D7" w:rsidTr="00CB095A">
        <w:tc>
          <w:tcPr>
            <w:tcW w:w="1951" w:type="dxa"/>
            <w:vMerge/>
            <w:vAlign w:val="center"/>
          </w:tcPr>
          <w:p w:rsidR="00CB095A" w:rsidRPr="00EA62D7" w:rsidRDefault="00CB095A" w:rsidP="00CB095A">
            <w:pPr>
              <w:spacing w:after="0" w:line="240" w:lineRule="auto"/>
              <w:ind w:right="147" w:firstLine="0"/>
              <w:rPr>
                <w:szCs w:val="24"/>
              </w:rPr>
            </w:pP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УК-1.2. Разрабатывает варианты решения проблемной ситуации на основе критического анализа доступных источников информации</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 xml:space="preserve">: как разрабатывать варианты решений проблемной ситуации </w:t>
            </w:r>
            <w:r w:rsidRPr="00EA62D7">
              <w:rPr>
                <w:szCs w:val="24"/>
              </w:rPr>
              <w:t>на основе критического анализа доступных источников информации;</w:t>
            </w:r>
          </w:p>
          <w:p w:rsidR="00CB095A" w:rsidRPr="00EA62D7" w:rsidRDefault="00CB095A" w:rsidP="00CB095A">
            <w:pPr>
              <w:tabs>
                <w:tab w:val="left" w:pos="800"/>
              </w:tabs>
              <w:spacing w:after="0" w:line="240" w:lineRule="auto"/>
              <w:ind w:right="147" w:firstLine="0"/>
              <w:rPr>
                <w:szCs w:val="24"/>
              </w:rPr>
            </w:pPr>
            <w:r w:rsidRPr="00EA62D7">
              <w:rPr>
                <w:rStyle w:val="21"/>
                <w:b/>
              </w:rPr>
              <w:t>Умеет:</w:t>
            </w:r>
            <w:r w:rsidRPr="00EA62D7">
              <w:rPr>
                <w:rStyle w:val="21"/>
                <w:bCs/>
              </w:rPr>
              <w:t xml:space="preserve"> критически мыслить</w:t>
            </w:r>
            <w:r w:rsidRPr="00EA62D7">
              <w:rPr>
                <w:szCs w:val="24"/>
              </w:rPr>
              <w:t>;</w:t>
            </w:r>
          </w:p>
          <w:p w:rsidR="00CB095A" w:rsidRPr="00EA62D7" w:rsidRDefault="00CB095A" w:rsidP="00CB095A">
            <w:pPr>
              <w:tabs>
                <w:tab w:val="left" w:pos="800"/>
              </w:tabs>
              <w:spacing w:after="0" w:line="240" w:lineRule="auto"/>
              <w:ind w:right="147" w:firstLine="0"/>
              <w:rPr>
                <w:rStyle w:val="21"/>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sidRPr="00EA62D7">
              <w:rPr>
                <w:rStyle w:val="21"/>
              </w:rPr>
              <w:t>;</w:t>
            </w:r>
          </w:p>
          <w:p w:rsidR="00CB095A" w:rsidRPr="00EA62D7" w:rsidRDefault="00CB095A" w:rsidP="00CB095A">
            <w:pPr>
              <w:tabs>
                <w:tab w:val="left" w:pos="800"/>
              </w:tabs>
              <w:spacing w:after="0" w:line="240" w:lineRule="auto"/>
              <w:ind w:right="147" w:firstLine="0"/>
              <w:rPr>
                <w:rStyle w:val="21"/>
                <w:bCs/>
              </w:rPr>
            </w:pPr>
            <w:r w:rsidRPr="00EA62D7">
              <w:rPr>
                <w:b/>
                <w:szCs w:val="24"/>
              </w:rPr>
              <w:t xml:space="preserve">Владеет: </w:t>
            </w:r>
            <w:r w:rsidRPr="00EA62D7">
              <w:rPr>
                <w:bCs/>
                <w:szCs w:val="24"/>
              </w:rPr>
              <w:t xml:space="preserve">навыком урегулирования проблемных ситуаций, </w:t>
            </w:r>
            <w:r w:rsidRPr="00EA62D7">
              <w:rPr>
                <w:szCs w:val="24"/>
              </w:rPr>
              <w:t>на основе критического анализа доступных источников информации.</w:t>
            </w:r>
          </w:p>
        </w:tc>
      </w:tr>
      <w:tr w:rsidR="00CB095A" w:rsidRPr="00EA62D7" w:rsidTr="00CB095A">
        <w:tc>
          <w:tcPr>
            <w:tcW w:w="1951" w:type="dxa"/>
            <w:vMerge/>
            <w:vAlign w:val="center"/>
          </w:tcPr>
          <w:p w:rsidR="00CB095A" w:rsidRPr="00EA62D7" w:rsidRDefault="00CB095A" w:rsidP="00CB095A">
            <w:pPr>
              <w:spacing w:after="0" w:line="240" w:lineRule="auto"/>
              <w:ind w:right="147" w:firstLine="0"/>
              <w:rPr>
                <w:szCs w:val="24"/>
              </w:rPr>
            </w:pP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УК-1.3. Выбирает оптимальный вариант решения задачи, аргументируя свой выбор</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 как правильно выбрать оптимальный вариант решения</w:t>
            </w:r>
            <w:r w:rsidRPr="00EA62D7">
              <w:rPr>
                <w:szCs w:val="24"/>
              </w:rPr>
              <w:t xml:space="preserve"> задачи, аргументируя свой выбор;</w:t>
            </w:r>
          </w:p>
          <w:p w:rsidR="00CB095A" w:rsidRPr="00EA62D7" w:rsidRDefault="00CB095A" w:rsidP="00CB095A">
            <w:pPr>
              <w:tabs>
                <w:tab w:val="left" w:pos="800"/>
              </w:tabs>
              <w:spacing w:after="0" w:line="240" w:lineRule="auto"/>
              <w:ind w:right="147" w:firstLine="0"/>
              <w:rPr>
                <w:rStyle w:val="21"/>
              </w:rPr>
            </w:pPr>
            <w:r w:rsidRPr="00EA62D7">
              <w:rPr>
                <w:rStyle w:val="21"/>
                <w:b/>
              </w:rPr>
              <w:t>Умеет:</w:t>
            </w:r>
            <w:r w:rsidRPr="00EA62D7">
              <w:rPr>
                <w:rStyle w:val="21"/>
                <w:bCs/>
              </w:rPr>
              <w:t xml:space="preserve"> 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147" w:firstLine="0"/>
              <w:rPr>
                <w:rStyle w:val="21"/>
              </w:rPr>
            </w:pPr>
            <w:r w:rsidRPr="00EA62D7">
              <w:rPr>
                <w:rStyle w:val="21"/>
              </w:rPr>
              <w:t>аргументировать свой выбор;</w:t>
            </w:r>
          </w:p>
          <w:p w:rsidR="00CB095A" w:rsidRPr="00EA62D7" w:rsidRDefault="00CB095A" w:rsidP="00CB095A">
            <w:pPr>
              <w:tabs>
                <w:tab w:val="left" w:pos="800"/>
              </w:tabs>
              <w:spacing w:after="0" w:line="240" w:lineRule="auto"/>
              <w:ind w:right="147" w:firstLine="0"/>
              <w:rPr>
                <w:rStyle w:val="21"/>
                <w:b/>
              </w:rPr>
            </w:pPr>
            <w:r w:rsidRPr="00EA62D7">
              <w:rPr>
                <w:b/>
                <w:szCs w:val="24"/>
              </w:rPr>
              <w:t xml:space="preserve">Владеет: </w:t>
            </w:r>
            <w:r w:rsidRPr="00EA62D7">
              <w:rPr>
                <w:bCs/>
                <w:szCs w:val="24"/>
              </w:rPr>
              <w:t>основными навыками выбора и аргументации своего решения.</w:t>
            </w:r>
          </w:p>
        </w:tc>
      </w:tr>
      <w:tr w:rsidR="00CB095A" w:rsidRPr="00EA62D7" w:rsidTr="00CB095A">
        <w:tc>
          <w:tcPr>
            <w:tcW w:w="1951" w:type="dxa"/>
            <w:vMerge w:val="restart"/>
            <w:tcBorders>
              <w:top w:val="single" w:sz="4" w:space="0" w:color="auto"/>
            </w:tcBorders>
            <w:vAlign w:val="center"/>
          </w:tcPr>
          <w:p w:rsidR="00CB095A" w:rsidRPr="00EA62D7" w:rsidRDefault="00CB095A" w:rsidP="00CB095A">
            <w:pPr>
              <w:spacing w:after="0" w:line="240" w:lineRule="auto"/>
              <w:ind w:right="147" w:firstLine="0"/>
              <w:rPr>
                <w:szCs w:val="24"/>
              </w:rPr>
            </w:pPr>
            <w:r w:rsidRPr="00EA62D7">
              <w:rPr>
                <w:szCs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 xml:space="preserve">УК-2.1. Понимает базовые принципы постановки задач и выработки решений </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 xml:space="preserve">: </w:t>
            </w: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147" w:firstLine="0"/>
              <w:rPr>
                <w:szCs w:val="24"/>
              </w:rPr>
            </w:pPr>
            <w:r w:rsidRPr="00EA62D7">
              <w:rPr>
                <w:szCs w:val="24"/>
              </w:rPr>
              <w:t>методы генерирования альтернатив решений и приведения их к сопоставимому виду для выбора оптимального решения;</w:t>
            </w:r>
          </w:p>
          <w:p w:rsidR="00CB095A" w:rsidRPr="00EA62D7" w:rsidRDefault="00CB095A" w:rsidP="00CB095A">
            <w:pPr>
              <w:tabs>
                <w:tab w:val="left" w:pos="800"/>
              </w:tabs>
              <w:spacing w:after="0" w:line="240" w:lineRule="auto"/>
              <w:ind w:right="147" w:firstLine="0"/>
              <w:rPr>
                <w:szCs w:val="24"/>
              </w:rPr>
            </w:pPr>
            <w:r w:rsidRPr="00EA62D7">
              <w:rPr>
                <w:szCs w:val="24"/>
              </w:rPr>
              <w:t>природу данных, необходимых для решения поставленных задач;</w:t>
            </w:r>
          </w:p>
          <w:p w:rsidR="00CB095A" w:rsidRPr="00EA62D7" w:rsidRDefault="00CB095A" w:rsidP="00CB095A">
            <w:pPr>
              <w:tabs>
                <w:tab w:val="left" w:pos="800"/>
              </w:tabs>
              <w:spacing w:after="0" w:line="240" w:lineRule="auto"/>
              <w:ind w:right="147" w:firstLine="0"/>
              <w:rPr>
                <w:rStyle w:val="21"/>
              </w:rPr>
            </w:pPr>
            <w:r w:rsidRPr="00EA62D7">
              <w:rPr>
                <w:rStyle w:val="21"/>
                <w:b/>
              </w:rPr>
              <w:t>Умеет:</w:t>
            </w:r>
            <w:r w:rsidRPr="00EA62D7">
              <w:rPr>
                <w:rStyle w:val="21"/>
                <w:bCs/>
              </w:rPr>
              <w:t xml:space="preserve"> системно анализировать поставленные цели, формулировать задачи и предлагать обоснованные решения</w:t>
            </w:r>
            <w:r w:rsidRPr="00EA62D7">
              <w:rPr>
                <w:rStyle w:val="21"/>
              </w:rPr>
              <w:t>;</w:t>
            </w:r>
          </w:p>
          <w:p w:rsidR="00CB095A" w:rsidRPr="00EA62D7" w:rsidRDefault="00CB095A" w:rsidP="00CB095A">
            <w:pPr>
              <w:autoSpaceDE w:val="0"/>
              <w:autoSpaceDN w:val="0"/>
              <w:adjustRightInd w:val="0"/>
              <w:spacing w:after="0" w:line="240" w:lineRule="auto"/>
              <w:ind w:right="147"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autoSpaceDE w:val="0"/>
              <w:autoSpaceDN w:val="0"/>
              <w:adjustRightInd w:val="0"/>
              <w:spacing w:after="0" w:line="240" w:lineRule="auto"/>
              <w:ind w:right="147" w:firstLine="0"/>
              <w:rPr>
                <w:szCs w:val="24"/>
              </w:rPr>
            </w:pPr>
            <w:r w:rsidRPr="00EA62D7">
              <w:rPr>
                <w:szCs w:val="24"/>
              </w:rPr>
              <w:t>использовать инструментальные средства для разработки и принятия решений;</w:t>
            </w:r>
          </w:p>
          <w:p w:rsidR="00CB095A" w:rsidRPr="00EA62D7" w:rsidRDefault="00CB095A" w:rsidP="00CB095A">
            <w:pPr>
              <w:autoSpaceDE w:val="0"/>
              <w:autoSpaceDN w:val="0"/>
              <w:adjustRightInd w:val="0"/>
              <w:spacing w:after="0" w:line="240" w:lineRule="auto"/>
              <w:ind w:right="147" w:firstLine="0"/>
              <w:rPr>
                <w:rStyle w:val="21"/>
              </w:rPr>
            </w:pPr>
            <w:r w:rsidRPr="00EA62D7">
              <w:rPr>
                <w:b/>
                <w:szCs w:val="24"/>
              </w:rPr>
              <w:t xml:space="preserve">Владеет: </w:t>
            </w:r>
            <w:r w:rsidRPr="00EA62D7">
              <w:rPr>
                <w:szCs w:val="24"/>
              </w:rPr>
              <w:t>базовыми принципами постановки задач и выработки решений.</w:t>
            </w:r>
          </w:p>
        </w:tc>
      </w:tr>
      <w:tr w:rsidR="00CB095A" w:rsidRPr="00EA62D7" w:rsidTr="00CB095A">
        <w:tc>
          <w:tcPr>
            <w:tcW w:w="1951" w:type="dxa"/>
            <w:vMerge/>
            <w:vAlign w:val="center"/>
          </w:tcPr>
          <w:p w:rsidR="00CB095A" w:rsidRPr="00EA62D7" w:rsidRDefault="00CB095A" w:rsidP="00CB095A">
            <w:pPr>
              <w:spacing w:after="0" w:line="240" w:lineRule="auto"/>
              <w:ind w:right="147" w:firstLine="0"/>
              <w:rPr>
                <w:szCs w:val="24"/>
              </w:rPr>
            </w:pP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УК-2.2. Выбирает оптимальные способы решения задач, исходя из действующих правовых норм, имеющихся ресурсов и ограничений</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b/>
                <w:bCs/>
                <w:szCs w:val="24"/>
              </w:rPr>
              <w:t>Знает</w:t>
            </w:r>
            <w:r w:rsidRPr="00EA62D7">
              <w:rPr>
                <w:szCs w:val="24"/>
              </w:rPr>
              <w:t>: 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147"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147" w:firstLine="0"/>
              <w:rPr>
                <w:szCs w:val="24"/>
              </w:rPr>
            </w:pPr>
            <w:r w:rsidRPr="00EA62D7">
              <w:rPr>
                <w:szCs w:val="24"/>
              </w:rPr>
              <w:t xml:space="preserve">основные нормативно-правовые документы, регламентирующие процесс принятия решений в конкретной предметной области </w:t>
            </w:r>
          </w:p>
          <w:p w:rsidR="00CB095A" w:rsidRPr="00EA62D7" w:rsidRDefault="00CB095A" w:rsidP="00CB095A">
            <w:pPr>
              <w:tabs>
                <w:tab w:val="left" w:pos="800"/>
              </w:tabs>
              <w:spacing w:after="0" w:line="240" w:lineRule="auto"/>
              <w:ind w:right="147" w:firstLine="0"/>
              <w:rPr>
                <w:szCs w:val="24"/>
              </w:rPr>
            </w:pPr>
            <w:r w:rsidRPr="00EA62D7">
              <w:rPr>
                <w:b/>
                <w:bCs/>
                <w:szCs w:val="24"/>
              </w:rPr>
              <w:t>Умеет</w:t>
            </w:r>
            <w:r w:rsidRPr="00EA62D7">
              <w:rPr>
                <w:szCs w:val="24"/>
              </w:rPr>
              <w:t>: 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147"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147" w:firstLine="0"/>
              <w:rPr>
                <w:szCs w:val="24"/>
              </w:rPr>
            </w:pPr>
            <w:r w:rsidRPr="00EA62D7">
              <w:rPr>
                <w:szCs w:val="24"/>
              </w:rPr>
              <w:t>выбирать оптимальные решения исходя из действующих правовых норм, имеющихся ресурсов и ограничений;</w:t>
            </w:r>
          </w:p>
          <w:p w:rsidR="00CB095A" w:rsidRPr="00EA62D7" w:rsidRDefault="00CB095A" w:rsidP="00CB095A">
            <w:pPr>
              <w:tabs>
                <w:tab w:val="left" w:pos="800"/>
              </w:tabs>
              <w:spacing w:after="0" w:line="240" w:lineRule="auto"/>
              <w:ind w:right="147" w:firstLine="0"/>
              <w:rPr>
                <w:rStyle w:val="21"/>
                <w:b/>
                <w:bCs/>
              </w:rPr>
            </w:pPr>
            <w:r w:rsidRPr="00EA62D7">
              <w:rPr>
                <w:b/>
                <w:bCs/>
                <w:szCs w:val="24"/>
              </w:rPr>
              <w:t xml:space="preserve">Владеет: </w:t>
            </w:r>
            <w:r w:rsidRPr="00EA62D7">
              <w:rPr>
                <w:szCs w:val="24"/>
              </w:rPr>
              <w:t>оптимальными способами решения задач, исходя из действующих правовых норм, имеющихся ресурсов и ограничений</w:t>
            </w:r>
          </w:p>
        </w:tc>
      </w:tr>
      <w:tr w:rsidR="00CB095A" w:rsidRPr="00EA62D7" w:rsidTr="00CB095A">
        <w:tc>
          <w:tcPr>
            <w:tcW w:w="1951" w:type="dxa"/>
            <w:vMerge w:val="restart"/>
            <w:tcBorders>
              <w:top w:val="single" w:sz="4" w:space="0" w:color="auto"/>
            </w:tcBorders>
            <w:vAlign w:val="center"/>
          </w:tcPr>
          <w:p w:rsidR="00CB095A" w:rsidRPr="00EA62D7" w:rsidRDefault="00CB095A" w:rsidP="00CB095A">
            <w:pPr>
              <w:spacing w:after="0" w:line="240" w:lineRule="auto"/>
              <w:ind w:right="147" w:firstLine="0"/>
              <w:rPr>
                <w:szCs w:val="24"/>
              </w:rPr>
            </w:pPr>
            <w:r w:rsidRPr="00EA62D7">
              <w:rPr>
                <w:szCs w:val="24"/>
              </w:rPr>
              <w:t>УК-3. Способен осуществлять социальное взаимодействие и реализовывать свою роль в команде</w:t>
            </w: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УК-3.1. Понимает основные аспекты межличностных и групповых коммуникаций</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w:t>
            </w:r>
            <w:r w:rsidRPr="00EA62D7">
              <w:rPr>
                <w:szCs w:val="24"/>
              </w:rPr>
              <w:t xml:space="preserve"> 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147" w:firstLine="0"/>
              <w:rPr>
                <w:szCs w:val="24"/>
              </w:rPr>
            </w:pPr>
            <w:r w:rsidRPr="00EA62D7">
              <w:rPr>
                <w:szCs w:val="24"/>
              </w:rPr>
              <w:t>методы оценки эффективности командной работы;</w:t>
            </w:r>
          </w:p>
          <w:p w:rsidR="00CB095A" w:rsidRPr="00EA62D7" w:rsidRDefault="00CB095A" w:rsidP="00CB095A">
            <w:pPr>
              <w:tabs>
                <w:tab w:val="left" w:pos="800"/>
              </w:tabs>
              <w:spacing w:after="0" w:line="240" w:lineRule="auto"/>
              <w:ind w:right="147"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w:t>
            </w:r>
          </w:p>
          <w:p w:rsidR="00CB095A" w:rsidRPr="00EA62D7" w:rsidRDefault="00CB095A" w:rsidP="00CB095A">
            <w:pPr>
              <w:tabs>
                <w:tab w:val="left" w:pos="800"/>
              </w:tabs>
              <w:spacing w:after="0" w:line="240" w:lineRule="auto"/>
              <w:ind w:right="147" w:firstLine="0"/>
              <w:rPr>
                <w:szCs w:val="24"/>
              </w:rPr>
            </w:pPr>
            <w:r w:rsidRPr="00EA62D7">
              <w:rPr>
                <w:rStyle w:val="21"/>
                <w:b/>
              </w:rPr>
              <w:t>Умеет:</w:t>
            </w:r>
            <w:r w:rsidRPr="00EA62D7">
              <w:rPr>
                <w:szCs w:val="24"/>
              </w:rPr>
              <w:t xml:space="preserve"> проектировать межличностные и групповые коммуникации;</w:t>
            </w:r>
          </w:p>
          <w:p w:rsidR="00CB095A" w:rsidRPr="00EA62D7" w:rsidRDefault="00CB095A" w:rsidP="00CB095A">
            <w:pPr>
              <w:tabs>
                <w:tab w:val="left" w:pos="800"/>
              </w:tabs>
              <w:spacing w:after="0" w:line="240" w:lineRule="auto"/>
              <w:ind w:right="147"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147" w:firstLine="0"/>
              <w:rPr>
                <w:rStyle w:val="21"/>
              </w:rPr>
            </w:pPr>
            <w:r w:rsidRPr="00EA62D7">
              <w:rPr>
                <w:rStyle w:val="21"/>
              </w:rPr>
              <w:t>выстраивать взаимодействие с учетом социальных особенностей членов команды;</w:t>
            </w:r>
          </w:p>
          <w:p w:rsidR="00CB095A" w:rsidRPr="00EA62D7" w:rsidRDefault="00CB095A" w:rsidP="00CB095A">
            <w:pPr>
              <w:tabs>
                <w:tab w:val="left" w:pos="389"/>
              </w:tabs>
              <w:autoSpaceDE w:val="0"/>
              <w:autoSpaceDN w:val="0"/>
              <w:adjustRightInd w:val="0"/>
              <w:spacing w:after="0" w:line="240" w:lineRule="auto"/>
              <w:ind w:right="147" w:firstLine="0"/>
              <w:rPr>
                <w:b/>
                <w:szCs w:val="24"/>
              </w:rPr>
            </w:pPr>
            <w:r w:rsidRPr="00EA62D7">
              <w:rPr>
                <w:b/>
                <w:szCs w:val="24"/>
              </w:rPr>
              <w:t>Владеет:</w:t>
            </w:r>
            <w:r w:rsidRPr="00EA62D7">
              <w:rPr>
                <w:szCs w:val="24"/>
              </w:rPr>
              <w:t xml:space="preserve"> основными аспектами межличностных и групповых коммуникаций.</w:t>
            </w:r>
          </w:p>
        </w:tc>
      </w:tr>
      <w:tr w:rsidR="00CB095A" w:rsidRPr="00EA62D7" w:rsidTr="00CB095A">
        <w:trPr>
          <w:trHeight w:val="3251"/>
        </w:trPr>
        <w:tc>
          <w:tcPr>
            <w:tcW w:w="1951" w:type="dxa"/>
            <w:vMerge/>
            <w:vAlign w:val="center"/>
          </w:tcPr>
          <w:p w:rsidR="00CB095A" w:rsidRPr="00EA62D7" w:rsidRDefault="00CB095A" w:rsidP="00CB095A">
            <w:pPr>
              <w:spacing w:after="0" w:line="240" w:lineRule="auto"/>
              <w:ind w:right="147" w:firstLine="0"/>
              <w:rPr>
                <w:szCs w:val="24"/>
              </w:rPr>
            </w:pPr>
          </w:p>
        </w:tc>
        <w:tc>
          <w:tcPr>
            <w:tcW w:w="2977" w:type="dxa"/>
          </w:tcPr>
          <w:p w:rsidR="00CB095A" w:rsidRPr="00EA62D7" w:rsidRDefault="00CB095A" w:rsidP="00CB095A">
            <w:pPr>
              <w:autoSpaceDE w:val="0"/>
              <w:autoSpaceDN w:val="0"/>
              <w:adjustRightInd w:val="0"/>
              <w:spacing w:after="0" w:line="240" w:lineRule="auto"/>
              <w:ind w:right="147" w:firstLine="0"/>
              <w:rPr>
                <w:szCs w:val="24"/>
              </w:rPr>
            </w:pPr>
            <w:r w:rsidRPr="00EA62D7">
              <w:rPr>
                <w:szCs w:val="24"/>
              </w:rPr>
              <w:t xml:space="preserve">УК-3.2. Применяет методы командного взаимодействия  </w:t>
            </w:r>
          </w:p>
        </w:tc>
        <w:tc>
          <w:tcPr>
            <w:tcW w:w="5273" w:type="dxa"/>
          </w:tcPr>
          <w:p w:rsidR="00CB095A" w:rsidRPr="00EA62D7" w:rsidRDefault="00CB095A" w:rsidP="00CB095A">
            <w:pPr>
              <w:tabs>
                <w:tab w:val="left" w:pos="800"/>
              </w:tabs>
              <w:spacing w:after="0" w:line="240" w:lineRule="auto"/>
              <w:ind w:right="147" w:firstLine="0"/>
              <w:rPr>
                <w:szCs w:val="24"/>
              </w:rPr>
            </w:pPr>
            <w:r w:rsidRPr="00EA62D7">
              <w:rPr>
                <w:rStyle w:val="21"/>
                <w:b/>
              </w:rPr>
              <w:t>Знает</w:t>
            </w:r>
            <w:r w:rsidRPr="00EA62D7">
              <w:rPr>
                <w:rStyle w:val="21"/>
              </w:rPr>
              <w:t xml:space="preserve">: </w:t>
            </w: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147" w:firstLine="0"/>
              <w:rPr>
                <w:szCs w:val="24"/>
              </w:rPr>
            </w:pPr>
            <w:r w:rsidRPr="00EA62D7">
              <w:rPr>
                <w:szCs w:val="24"/>
              </w:rPr>
              <w:t>основные методы   анализа группового взаимодействия;</w:t>
            </w:r>
          </w:p>
          <w:p w:rsidR="00CB095A" w:rsidRPr="00EA62D7" w:rsidRDefault="00CB095A" w:rsidP="00CB095A">
            <w:pPr>
              <w:tabs>
                <w:tab w:val="left" w:pos="800"/>
              </w:tabs>
              <w:spacing w:after="0" w:line="240" w:lineRule="auto"/>
              <w:ind w:right="147" w:firstLine="0"/>
              <w:rPr>
                <w:szCs w:val="24"/>
              </w:rPr>
            </w:pPr>
            <w:r w:rsidRPr="00EA62D7">
              <w:rPr>
                <w:szCs w:val="24"/>
              </w:rPr>
              <w:t>основные методы   анализа группового взаимодействия;</w:t>
            </w:r>
          </w:p>
          <w:p w:rsidR="00CB095A" w:rsidRPr="00EA62D7" w:rsidRDefault="00CB095A" w:rsidP="00CB095A">
            <w:pPr>
              <w:tabs>
                <w:tab w:val="left" w:pos="800"/>
              </w:tabs>
              <w:spacing w:after="0" w:line="240" w:lineRule="auto"/>
              <w:ind w:right="147" w:firstLine="0"/>
              <w:rPr>
                <w:rStyle w:val="21"/>
              </w:rPr>
            </w:pPr>
            <w:r w:rsidRPr="00EA62D7">
              <w:rPr>
                <w:rStyle w:val="21"/>
                <w:b/>
              </w:rPr>
              <w:t xml:space="preserve">Умеет: </w:t>
            </w:r>
            <w:r w:rsidRPr="00EA62D7">
              <w:rPr>
                <w:szCs w:val="24"/>
              </w:rPr>
              <w:t>проектировать и организовывать командную работу определять и корректировать командные роли;</w:t>
            </w:r>
          </w:p>
          <w:p w:rsidR="00CB095A" w:rsidRPr="00EA62D7" w:rsidRDefault="00CB095A" w:rsidP="00CB095A">
            <w:pPr>
              <w:tabs>
                <w:tab w:val="left" w:pos="800"/>
              </w:tabs>
              <w:spacing w:after="0" w:line="240" w:lineRule="auto"/>
              <w:ind w:right="147" w:firstLine="0"/>
              <w:rPr>
                <w:rStyle w:val="21"/>
              </w:rPr>
            </w:pPr>
            <w:r w:rsidRPr="00EA62D7">
              <w:rPr>
                <w:szCs w:val="24"/>
              </w:rPr>
              <w:t>определять потребности участников команды в овладении новыми знаниями и умениями;</w:t>
            </w:r>
          </w:p>
          <w:p w:rsidR="00CB095A" w:rsidRDefault="00CB095A" w:rsidP="00CB095A">
            <w:pPr>
              <w:tabs>
                <w:tab w:val="left" w:pos="800"/>
              </w:tabs>
              <w:spacing w:after="0" w:line="240" w:lineRule="auto"/>
              <w:ind w:right="147" w:firstLine="0"/>
              <w:rPr>
                <w:szCs w:val="24"/>
              </w:rPr>
            </w:pPr>
            <w:r w:rsidRPr="00EA62D7">
              <w:rPr>
                <w:b/>
                <w:szCs w:val="24"/>
              </w:rPr>
              <w:t>Владеет:</w:t>
            </w:r>
            <w:r w:rsidRPr="00EA62D7">
              <w:rPr>
                <w:szCs w:val="24"/>
              </w:rPr>
              <w:t xml:space="preserve"> методы командного взаимодействия.</w:t>
            </w:r>
          </w:p>
          <w:p w:rsidR="00CB095A" w:rsidRPr="00EA62D7" w:rsidRDefault="00CB095A" w:rsidP="00CB095A">
            <w:pPr>
              <w:tabs>
                <w:tab w:val="left" w:pos="800"/>
              </w:tabs>
              <w:spacing w:after="0" w:line="240" w:lineRule="auto"/>
              <w:ind w:right="147" w:firstLine="0"/>
              <w:rPr>
                <w:szCs w:val="24"/>
              </w:rPr>
            </w:pPr>
          </w:p>
        </w:tc>
      </w:tr>
      <w:tr w:rsidR="00CB095A" w:rsidRPr="00EA62D7" w:rsidTr="00CB095A">
        <w:trPr>
          <w:trHeight w:val="416"/>
        </w:trPr>
        <w:tc>
          <w:tcPr>
            <w:tcW w:w="1951" w:type="dxa"/>
            <w:tcBorders>
              <w:bottom w:val="single" w:sz="4" w:space="0" w:color="auto"/>
            </w:tcBorders>
            <w:vAlign w:val="center"/>
          </w:tcPr>
          <w:p w:rsidR="00CB095A" w:rsidRPr="00EA62D7" w:rsidRDefault="00CB095A" w:rsidP="00CB095A">
            <w:pPr>
              <w:spacing w:after="0" w:line="240" w:lineRule="auto"/>
              <w:ind w:right="147" w:firstLine="0"/>
              <w:rPr>
                <w:szCs w:val="24"/>
              </w:rPr>
            </w:pPr>
            <w:r w:rsidRPr="00F1623F">
              <w:rPr>
                <w:b/>
                <w:szCs w:val="24"/>
              </w:rPr>
              <w:t>УК-5.</w:t>
            </w:r>
            <w:r w:rsidRPr="00F1623F">
              <w:rPr>
                <w:szCs w:val="24"/>
              </w:rPr>
              <w:t xml:space="preserve"> Способен воспринимать межкультурное разнообразие общества в социально-историческом, этическом и философском контекстах</w:t>
            </w:r>
          </w:p>
        </w:tc>
        <w:tc>
          <w:tcPr>
            <w:tcW w:w="2977" w:type="dxa"/>
            <w:tcBorders>
              <w:bottom w:val="single" w:sz="4" w:space="0" w:color="auto"/>
            </w:tcBorders>
          </w:tcPr>
          <w:p w:rsidR="00CB095A" w:rsidRPr="00FB4D95" w:rsidRDefault="00CB095A" w:rsidP="00CB095A">
            <w:pPr>
              <w:autoSpaceDE w:val="0"/>
              <w:autoSpaceDN w:val="0"/>
              <w:adjustRightInd w:val="0"/>
              <w:spacing w:after="0" w:line="240" w:lineRule="auto"/>
              <w:ind w:right="147" w:firstLine="0"/>
              <w:rPr>
                <w:szCs w:val="24"/>
              </w:rPr>
            </w:pPr>
            <w:r w:rsidRPr="00FB4D95">
              <w:rPr>
                <w:b/>
                <w:szCs w:val="24"/>
              </w:rPr>
              <w:t>УК-5.1</w:t>
            </w:r>
            <w:r w:rsidRPr="00FB4D95">
              <w:rPr>
                <w:szCs w:val="24"/>
              </w:rPr>
              <w:t xml:space="preserve"> Имеет базовые представления </w:t>
            </w:r>
          </w:p>
          <w:p w:rsidR="00CB095A" w:rsidRPr="00FB4D95" w:rsidRDefault="00CB095A" w:rsidP="00CB095A">
            <w:pPr>
              <w:autoSpaceDE w:val="0"/>
              <w:autoSpaceDN w:val="0"/>
              <w:adjustRightInd w:val="0"/>
              <w:spacing w:after="0" w:line="240" w:lineRule="auto"/>
              <w:ind w:right="147" w:firstLine="0"/>
              <w:rPr>
                <w:szCs w:val="24"/>
              </w:rPr>
            </w:pPr>
            <w:r w:rsidRPr="00FB4D95">
              <w:rPr>
                <w:szCs w:val="24"/>
              </w:rPr>
              <w:t xml:space="preserve">о межкультурном разнообразии </w:t>
            </w:r>
          </w:p>
          <w:p w:rsidR="00CB095A" w:rsidRPr="00FB4D95" w:rsidRDefault="00CB095A" w:rsidP="00CB095A">
            <w:pPr>
              <w:autoSpaceDE w:val="0"/>
              <w:autoSpaceDN w:val="0"/>
              <w:adjustRightInd w:val="0"/>
              <w:spacing w:after="0" w:line="240" w:lineRule="auto"/>
              <w:ind w:right="147" w:firstLine="0"/>
              <w:rPr>
                <w:szCs w:val="24"/>
              </w:rPr>
            </w:pPr>
            <w:r w:rsidRPr="00FB4D95">
              <w:rPr>
                <w:szCs w:val="24"/>
              </w:rPr>
              <w:t xml:space="preserve">общества в </w:t>
            </w:r>
          </w:p>
          <w:p w:rsidR="00CB095A" w:rsidRPr="00FB4D95" w:rsidRDefault="00CB095A" w:rsidP="00CB095A">
            <w:pPr>
              <w:autoSpaceDE w:val="0"/>
              <w:autoSpaceDN w:val="0"/>
              <w:adjustRightInd w:val="0"/>
              <w:spacing w:after="0" w:line="240" w:lineRule="auto"/>
              <w:ind w:right="147" w:firstLine="0"/>
              <w:rPr>
                <w:szCs w:val="24"/>
              </w:rPr>
            </w:pPr>
            <w:r w:rsidRPr="00FB4D95">
              <w:rPr>
                <w:szCs w:val="24"/>
              </w:rPr>
              <w:t xml:space="preserve">социально-историческом, </w:t>
            </w:r>
          </w:p>
          <w:p w:rsidR="00CB095A" w:rsidRPr="00FB4D95" w:rsidRDefault="00CB095A" w:rsidP="00CB095A">
            <w:pPr>
              <w:autoSpaceDE w:val="0"/>
              <w:autoSpaceDN w:val="0"/>
              <w:adjustRightInd w:val="0"/>
              <w:spacing w:after="0" w:line="240" w:lineRule="auto"/>
              <w:ind w:right="147" w:firstLine="0"/>
              <w:rPr>
                <w:szCs w:val="24"/>
              </w:rPr>
            </w:pPr>
            <w:r w:rsidRPr="00FB4D95">
              <w:rPr>
                <w:szCs w:val="24"/>
              </w:rPr>
              <w:t xml:space="preserve">этическом и </w:t>
            </w:r>
          </w:p>
          <w:p w:rsidR="00CB095A" w:rsidRPr="00FB4D95" w:rsidRDefault="00CB095A" w:rsidP="00CB095A">
            <w:pPr>
              <w:autoSpaceDE w:val="0"/>
              <w:autoSpaceDN w:val="0"/>
              <w:adjustRightInd w:val="0"/>
              <w:spacing w:after="0" w:line="240" w:lineRule="auto"/>
              <w:ind w:right="147" w:firstLine="0"/>
              <w:rPr>
                <w:szCs w:val="24"/>
              </w:rPr>
            </w:pPr>
            <w:r w:rsidRPr="00FB4D95">
              <w:rPr>
                <w:szCs w:val="24"/>
              </w:rPr>
              <w:t xml:space="preserve">философском контекстах </w:t>
            </w:r>
          </w:p>
          <w:p w:rsidR="00CB095A" w:rsidRPr="00EA62D7" w:rsidRDefault="00CB095A" w:rsidP="00CB095A">
            <w:pPr>
              <w:autoSpaceDE w:val="0"/>
              <w:autoSpaceDN w:val="0"/>
              <w:adjustRightInd w:val="0"/>
              <w:spacing w:after="0" w:line="240" w:lineRule="auto"/>
              <w:ind w:right="147" w:firstLine="0"/>
              <w:rPr>
                <w:szCs w:val="24"/>
              </w:rPr>
            </w:pPr>
          </w:p>
        </w:tc>
        <w:tc>
          <w:tcPr>
            <w:tcW w:w="5273" w:type="dxa"/>
            <w:tcBorders>
              <w:bottom w:val="single" w:sz="4" w:space="0" w:color="auto"/>
            </w:tcBorders>
          </w:tcPr>
          <w:p w:rsidR="00CB095A" w:rsidRPr="00F1623F" w:rsidRDefault="00CB095A" w:rsidP="00CB095A">
            <w:pPr>
              <w:tabs>
                <w:tab w:val="left" w:pos="800"/>
              </w:tabs>
              <w:spacing w:after="0" w:line="240" w:lineRule="auto"/>
              <w:ind w:right="147" w:firstLine="0"/>
              <w:rPr>
                <w:szCs w:val="24"/>
              </w:rPr>
            </w:pPr>
            <w:r w:rsidRPr="00F1623F">
              <w:rPr>
                <w:b/>
                <w:szCs w:val="24"/>
              </w:rPr>
              <w:t xml:space="preserve">Знать: </w:t>
            </w:r>
            <w:r w:rsidRPr="00F1623F">
              <w:rPr>
                <w:szCs w:val="24"/>
              </w:rPr>
              <w:t>о наличии межкультурного разнообразия общества в социально-историческом контексте</w:t>
            </w:r>
          </w:p>
          <w:p w:rsidR="00CB095A" w:rsidRPr="00F1623F" w:rsidRDefault="00CB095A" w:rsidP="00CB095A">
            <w:pPr>
              <w:tabs>
                <w:tab w:val="left" w:pos="800"/>
              </w:tabs>
              <w:spacing w:after="0" w:line="240" w:lineRule="auto"/>
              <w:ind w:right="147" w:firstLine="0"/>
              <w:rPr>
                <w:szCs w:val="24"/>
              </w:rPr>
            </w:pPr>
            <w:r w:rsidRPr="00F1623F">
              <w:rPr>
                <w:szCs w:val="24"/>
              </w:rPr>
              <w:t xml:space="preserve">-  о наличии межкультурного разнообразия общества в философском контексте;                                </w:t>
            </w:r>
          </w:p>
          <w:p w:rsidR="00CB095A" w:rsidRPr="00F1623F" w:rsidRDefault="00CB095A" w:rsidP="00CB095A">
            <w:pPr>
              <w:tabs>
                <w:tab w:val="left" w:pos="800"/>
              </w:tabs>
              <w:spacing w:after="0" w:line="240" w:lineRule="auto"/>
              <w:ind w:right="147" w:firstLine="0"/>
              <w:rPr>
                <w:szCs w:val="24"/>
              </w:rPr>
            </w:pPr>
            <w:r w:rsidRPr="00F1623F">
              <w:rPr>
                <w:b/>
                <w:szCs w:val="24"/>
              </w:rPr>
              <w:t>Уметь:</w:t>
            </w:r>
            <w:r w:rsidRPr="00F1623F">
              <w:rPr>
                <w:szCs w:val="24"/>
              </w:rPr>
              <w:t xml:space="preserve"> воспринимать межкультурное разнообразие общества в социально-историческом контексте;</w:t>
            </w:r>
          </w:p>
          <w:p w:rsidR="00CB095A" w:rsidRPr="00F1623F" w:rsidRDefault="00CB095A" w:rsidP="00CB095A">
            <w:pPr>
              <w:tabs>
                <w:tab w:val="left" w:pos="800"/>
              </w:tabs>
              <w:spacing w:after="0" w:line="240" w:lineRule="auto"/>
              <w:ind w:right="147" w:firstLine="0"/>
              <w:rPr>
                <w:szCs w:val="24"/>
              </w:rPr>
            </w:pPr>
            <w:r w:rsidRPr="00F1623F">
              <w:rPr>
                <w:szCs w:val="24"/>
              </w:rPr>
              <w:t>-воспринимать межкультурное разнообразие общества в философском контексте</w:t>
            </w:r>
          </w:p>
          <w:p w:rsidR="00CB095A" w:rsidRPr="00EA62D7" w:rsidRDefault="00CB095A" w:rsidP="00CB095A">
            <w:pPr>
              <w:tabs>
                <w:tab w:val="left" w:pos="800"/>
              </w:tabs>
              <w:spacing w:after="0" w:line="240" w:lineRule="auto"/>
              <w:ind w:right="147" w:firstLine="0"/>
              <w:rPr>
                <w:rStyle w:val="21"/>
                <w:b/>
              </w:rPr>
            </w:pPr>
            <w:r w:rsidRPr="00F1623F">
              <w:rPr>
                <w:b/>
                <w:szCs w:val="24"/>
              </w:rPr>
              <w:t>Владеть:</w:t>
            </w:r>
            <w:r w:rsidRPr="00F1623F">
              <w:rPr>
                <w:szCs w:val="24"/>
              </w:rPr>
              <w:t xml:space="preserve"> методами воспринимать межкультурное разнообразие общества в социально-историческом контексте</w:t>
            </w:r>
          </w:p>
        </w:tc>
      </w:tr>
    </w:tbl>
    <w:p w:rsidR="00CB095A" w:rsidRPr="00EA62D7" w:rsidRDefault="00CB095A" w:rsidP="00CB095A">
      <w:pPr>
        <w:spacing w:after="0" w:line="240" w:lineRule="auto"/>
        <w:rPr>
          <w:i/>
          <w:szCs w:val="24"/>
        </w:rPr>
      </w:pPr>
    </w:p>
    <w:p w:rsidR="006D7442" w:rsidRPr="00CB75DA" w:rsidRDefault="006D7442" w:rsidP="003476ED">
      <w:pPr>
        <w:spacing w:before="120" w:after="120" w:line="240" w:lineRule="auto"/>
        <w:ind w:right="0" w:firstLine="709"/>
      </w:pPr>
      <w:r w:rsidRPr="00CB75DA">
        <w:rPr>
          <w:b/>
        </w:rPr>
        <w:t xml:space="preserve">2. Место дисциплины в структуре образовательной программы </w:t>
      </w:r>
    </w:p>
    <w:p w:rsidR="006D7442" w:rsidRPr="00CB75DA" w:rsidRDefault="006D7442" w:rsidP="006D7442">
      <w:pPr>
        <w:spacing w:after="135" w:line="240" w:lineRule="auto"/>
        <w:ind w:right="132" w:firstLine="709"/>
      </w:pPr>
      <w:r w:rsidRPr="00CB75DA">
        <w:t xml:space="preserve">Дисциплина входит в состав дисциплин </w:t>
      </w:r>
      <w:r w:rsidR="00CB095A">
        <w:t>модуля</w:t>
      </w:r>
      <w:r w:rsidR="00C713EB">
        <w:t xml:space="preserve"> «Проектная деятельность»</w:t>
      </w:r>
      <w:r w:rsidRPr="00CB75DA">
        <w:t xml:space="preserve">, </w:t>
      </w:r>
      <w:r w:rsidR="005A733C">
        <w:t xml:space="preserve">части, </w:t>
      </w:r>
      <w:r w:rsidRPr="00CB75DA">
        <w:t>формируемой участниками образовательных отношений Блока 1 образовательной программы.</w:t>
      </w:r>
      <w:r w:rsidRPr="00CB75DA">
        <w:rPr>
          <w:b/>
        </w:rPr>
        <w:t xml:space="preserve"> </w:t>
      </w:r>
      <w:proofErr w:type="gramStart"/>
      <w:r w:rsidRPr="00CB75DA">
        <w:t>Дисциплина  изучается</w:t>
      </w:r>
      <w:proofErr w:type="gramEnd"/>
      <w:r w:rsidRPr="00CB75DA">
        <w:t xml:space="preserve"> </w:t>
      </w:r>
      <w:r w:rsidR="00C713EB">
        <w:t>на первом курсе</w:t>
      </w:r>
      <w:r w:rsidR="00C713EB" w:rsidRPr="00CB75DA">
        <w:t xml:space="preserve"> </w:t>
      </w:r>
      <w:r w:rsidRPr="00CB75DA">
        <w:t>в первом семестре</w:t>
      </w:r>
      <w:r w:rsidR="00C713EB">
        <w:t xml:space="preserve"> (очная форма обучения, очно-заочная форма обучения) или</w:t>
      </w:r>
      <w:r w:rsidR="00C713EB" w:rsidRPr="00C713EB">
        <w:t xml:space="preserve"> </w:t>
      </w:r>
      <w:r w:rsidR="00C713EB">
        <w:t>во втором семестре (заочная форма обучения).</w:t>
      </w:r>
    </w:p>
    <w:p w:rsidR="00C713EB" w:rsidRDefault="00C713EB" w:rsidP="006D7442">
      <w:pPr>
        <w:spacing w:before="120" w:after="120" w:line="240" w:lineRule="auto"/>
        <w:ind w:right="102" w:firstLine="709"/>
        <w:rPr>
          <w:b/>
        </w:rPr>
      </w:pPr>
    </w:p>
    <w:p w:rsidR="006D7442" w:rsidRPr="00CB75DA" w:rsidRDefault="006D7442" w:rsidP="006D7442">
      <w:pPr>
        <w:spacing w:before="120" w:after="120" w:line="240" w:lineRule="auto"/>
        <w:ind w:right="102" w:firstLine="709"/>
      </w:pPr>
      <w:r w:rsidRPr="00CB75DA">
        <w:rPr>
          <w:b/>
        </w:rPr>
        <w:t xml:space="preserve">2.1. Требования к входным знаниям, умениям и навыкам обучающихся </w:t>
      </w:r>
    </w:p>
    <w:p w:rsidR="00CB75DA" w:rsidRPr="00CB75DA" w:rsidRDefault="006D7442" w:rsidP="006D7442">
      <w:pPr>
        <w:spacing w:after="0" w:line="240" w:lineRule="auto"/>
        <w:ind w:right="130" w:firstLine="709"/>
      </w:pPr>
      <w:r w:rsidRPr="00CB75DA">
        <w:t>Изучение дисциплины базируется на знаниях, полученных при освоении дисциплин «</w:t>
      </w:r>
      <w:r w:rsidR="00950898" w:rsidRPr="00CB75DA">
        <w:t>История России</w:t>
      </w:r>
      <w:r w:rsidRPr="00CB75DA">
        <w:t>»</w:t>
      </w:r>
      <w:r w:rsidR="00950898" w:rsidRPr="00CB75DA">
        <w:t xml:space="preserve"> и</w:t>
      </w:r>
      <w:r w:rsidRPr="00CB75DA">
        <w:t xml:space="preserve"> «</w:t>
      </w:r>
      <w:r w:rsidR="00950898" w:rsidRPr="00CB75DA">
        <w:t>Обществознание</w:t>
      </w:r>
      <w:r w:rsidRPr="00CB75DA">
        <w:t>»</w:t>
      </w:r>
      <w:r w:rsidR="00950898" w:rsidRPr="00CB75DA">
        <w:t xml:space="preserve"> на уровне среднего общего образования</w:t>
      </w:r>
      <w:r w:rsidRPr="00CB75DA">
        <w:t>. Для освоения дисциплины «Введение в проектную деятельность» студент должен</w:t>
      </w:r>
      <w:r w:rsidR="00950898" w:rsidRPr="00CB75DA">
        <w:t xml:space="preserve"> иметь знания, умения и навыки, </w:t>
      </w:r>
      <w:r w:rsidR="00620628">
        <w:t xml:space="preserve">соответствующие </w:t>
      </w:r>
      <w:proofErr w:type="spellStart"/>
      <w:r w:rsidR="00620628">
        <w:t>метапредметным</w:t>
      </w:r>
      <w:proofErr w:type="spellEnd"/>
      <w:r w:rsidR="00620628">
        <w:t xml:space="preserve"> и личностным результатам обучения и </w:t>
      </w:r>
      <w:r w:rsidR="00950898" w:rsidRPr="00CB75DA">
        <w:t>обеспечива</w:t>
      </w:r>
      <w:r w:rsidR="00620628">
        <w:t>ющие</w:t>
      </w:r>
      <w:r w:rsidR="00950898" w:rsidRPr="00CB75DA">
        <w:t xml:space="preserve"> </w:t>
      </w:r>
      <w:r w:rsidR="00620628">
        <w:t>способность выполнять</w:t>
      </w:r>
      <w:r w:rsidR="00CB75DA" w:rsidRPr="00CB75DA">
        <w:t xml:space="preserve"> следующ</w:t>
      </w:r>
      <w:r w:rsidR="00620628">
        <w:t>ие</w:t>
      </w:r>
      <w:r w:rsidR="00CB75DA" w:rsidRPr="00CB75DA">
        <w:t xml:space="preserve"> вид</w:t>
      </w:r>
      <w:r w:rsidR="00620628">
        <w:t>ы</w:t>
      </w:r>
      <w:r w:rsidR="00CB75DA" w:rsidRPr="00CB75DA">
        <w:t xml:space="preserve"> деятельности:</w:t>
      </w:r>
    </w:p>
    <w:p w:rsidR="00CB75DA" w:rsidRPr="00CB75DA" w:rsidRDefault="00950898" w:rsidP="006D7442">
      <w:pPr>
        <w:spacing w:after="0" w:line="240" w:lineRule="auto"/>
        <w:ind w:right="130" w:firstLine="709"/>
      </w:pPr>
      <w:r w:rsidRPr="00CB75DA">
        <w:t xml:space="preserve">выявлять проблему </w:t>
      </w:r>
      <w:r w:rsidR="00CB75DA" w:rsidRPr="00CB75DA">
        <w:t>на основе анализа ситуации и реальных социальных условий с учетом всех заинтересованных сторон;</w:t>
      </w:r>
      <w:r w:rsidRPr="00CB75DA">
        <w:t xml:space="preserve"> </w:t>
      </w:r>
    </w:p>
    <w:p w:rsidR="006D7442" w:rsidRPr="00CB75DA" w:rsidRDefault="00950898" w:rsidP="006D7442">
      <w:pPr>
        <w:spacing w:after="0" w:line="240" w:lineRule="auto"/>
        <w:ind w:right="130" w:firstLine="709"/>
      </w:pPr>
      <w:r w:rsidRPr="00CB75DA">
        <w:t>формулировать цели своей деятельности и представлять их достижение в виде дискретной последовательности этапов (шагов, задач);</w:t>
      </w:r>
      <w:r w:rsidR="006D7442" w:rsidRPr="00CB75DA">
        <w:t xml:space="preserve"> </w:t>
      </w:r>
    </w:p>
    <w:p w:rsidR="00CB75DA" w:rsidRPr="00CB75DA" w:rsidRDefault="00CB75DA" w:rsidP="00CB75DA">
      <w:pPr>
        <w:spacing w:after="0" w:line="240" w:lineRule="auto"/>
        <w:ind w:right="130" w:firstLine="709"/>
      </w:pPr>
      <w:r w:rsidRPr="00CB75DA">
        <w:t>определять ресурсы и ограничения, актуальные для реализации проекта;</w:t>
      </w:r>
    </w:p>
    <w:p w:rsidR="00CB75DA" w:rsidRPr="00CB75DA" w:rsidRDefault="00CB75DA" w:rsidP="00CB75DA">
      <w:pPr>
        <w:spacing w:after="0" w:line="240" w:lineRule="auto"/>
        <w:ind w:right="130" w:firstLine="709"/>
      </w:pPr>
      <w:r w:rsidRPr="00CB75DA">
        <w:t xml:space="preserve">работать в команде над проектом, сохраняя баланс между личными целями (самореализация, образовательные достижения) и целями группы (реализация проекта), учитывая </w:t>
      </w:r>
      <w:r w:rsidRPr="00CB75DA">
        <w:lastRenderedPageBreak/>
        <w:t>распределение ролей, осуществляя социальное взаимодействие с уважением к культурным и личностным различиям членов команды;</w:t>
      </w:r>
    </w:p>
    <w:p w:rsidR="00CB75DA" w:rsidRPr="00CB75DA" w:rsidRDefault="00CB75DA" w:rsidP="00CB75DA">
      <w:pPr>
        <w:spacing w:after="0" w:line="240" w:lineRule="auto"/>
        <w:ind w:right="130" w:firstLine="709"/>
      </w:pPr>
      <w:r w:rsidRPr="00CB75DA">
        <w:t>целенаправленно работать над проектом, стремиться к его практической реализации;</w:t>
      </w:r>
    </w:p>
    <w:p w:rsidR="00CB75DA" w:rsidRPr="00CB75DA" w:rsidRDefault="00CB75DA" w:rsidP="00CB75DA">
      <w:pPr>
        <w:spacing w:after="0" w:line="240" w:lineRule="auto"/>
        <w:ind w:right="130" w:firstLine="709"/>
      </w:pPr>
      <w:r w:rsidRPr="00CB75DA">
        <w:t>представлять результаты анализа и планирования своей проектной деятельности в виде паспорта проекта, результаты выполнения проектной деятельности – в ходе защиты проекта;</w:t>
      </w:r>
    </w:p>
    <w:p w:rsidR="00CB75DA" w:rsidRPr="00CB75DA" w:rsidRDefault="00CB75DA" w:rsidP="00CB75DA">
      <w:pPr>
        <w:spacing w:before="120" w:after="120" w:line="240" w:lineRule="auto"/>
        <w:ind w:right="102" w:firstLine="709"/>
      </w:pPr>
      <w:r w:rsidRPr="00CB75DA">
        <w:rPr>
          <w:b/>
        </w:rPr>
        <w:t xml:space="preserve">2.2. Взаимосвязь с другими дисциплинами </w:t>
      </w:r>
    </w:p>
    <w:p w:rsidR="00CB75DA" w:rsidRPr="00CB75DA" w:rsidRDefault="00CB75DA" w:rsidP="00CC3576">
      <w:pPr>
        <w:spacing w:after="0" w:line="240" w:lineRule="auto"/>
        <w:ind w:right="130" w:firstLine="709"/>
      </w:pPr>
      <w:r w:rsidRPr="00CB75DA">
        <w:t xml:space="preserve">Дисциплина «Введение в проектную деятельность» предшествует дисциплинам «Проектная деятельность», «Управление проектами» и «Технологическое предпринимательство» и является необходимым условием для их успешного освоения. </w:t>
      </w:r>
    </w:p>
    <w:p w:rsidR="002016C6" w:rsidRPr="00CB75DA" w:rsidRDefault="00190662" w:rsidP="003F67A9">
      <w:pPr>
        <w:spacing w:before="120" w:after="120" w:line="240" w:lineRule="auto"/>
        <w:ind w:right="102" w:firstLine="697"/>
      </w:pPr>
      <w:r w:rsidRPr="00CB75DA">
        <w:rPr>
          <w:b/>
        </w:rPr>
        <w:t xml:space="preserve">3. </w:t>
      </w:r>
      <w:r w:rsidR="00CD2CAC" w:rsidRPr="00CB75DA">
        <w:rPr>
          <w:b/>
        </w:rPr>
        <w:t xml:space="preserve">Структура и содержание дисциплины </w:t>
      </w:r>
    </w:p>
    <w:p w:rsidR="002016C6" w:rsidRPr="00CB75DA" w:rsidRDefault="00190662" w:rsidP="00190662">
      <w:pPr>
        <w:spacing w:after="0" w:line="240" w:lineRule="auto"/>
        <w:ind w:left="-17" w:right="130" w:firstLine="697"/>
      </w:pPr>
      <w:r w:rsidRPr="00CB75DA">
        <w:t>Общая трудоемкость дисциплины «</w:t>
      </w:r>
      <w:r w:rsidR="001218E3" w:rsidRPr="00CB75DA">
        <w:t>Введение в проектную деятельность</w:t>
      </w:r>
      <w:r w:rsidRPr="00CB75DA">
        <w:t xml:space="preserve">» </w:t>
      </w:r>
      <w:r w:rsidR="00A24CCE">
        <w:t xml:space="preserve">«Обучение служению» </w:t>
      </w:r>
      <w:r w:rsidRPr="00CB75DA">
        <w:t xml:space="preserve">составляет </w:t>
      </w:r>
      <w:r w:rsidR="001218E3" w:rsidRPr="00CB75DA">
        <w:t>2</w:t>
      </w:r>
      <w:r w:rsidRPr="00CB75DA">
        <w:t xml:space="preserve"> зачетных единиц, </w:t>
      </w:r>
      <w:r w:rsidR="001218E3" w:rsidRPr="00CB75DA">
        <w:t>72</w:t>
      </w:r>
      <w:r w:rsidRPr="00CB75DA">
        <w:t xml:space="preserve"> академических часа</w:t>
      </w:r>
      <w:r w:rsidR="00CD2CAC" w:rsidRPr="00CB75DA">
        <w:t>. Объем дисциплины «</w:t>
      </w:r>
      <w:r w:rsidR="001218E3" w:rsidRPr="00CB75DA">
        <w:t>Введение в проектную деятельность</w:t>
      </w:r>
      <w:r w:rsidR="00CD2CAC" w:rsidRPr="00CB75DA">
        <w:t xml:space="preserve">» в академических часах с распределением по видам учебных занятий указан в таблице </w:t>
      </w:r>
      <w:r w:rsidR="00CB75DA" w:rsidRPr="00CB75DA">
        <w:t>2</w:t>
      </w:r>
      <w:r w:rsidR="00CD2CAC" w:rsidRPr="00CB75DA">
        <w:t xml:space="preserve"> для очной</w:t>
      </w:r>
      <w:r w:rsidR="00C713EB">
        <w:t>, очно-заочной и заочной форм</w:t>
      </w:r>
      <w:r w:rsidR="00CD2CAC" w:rsidRPr="00CB75DA">
        <w:t xml:space="preserve"> обучения.  </w:t>
      </w:r>
    </w:p>
    <w:p w:rsidR="002016C6" w:rsidRPr="00CB75DA" w:rsidRDefault="00190662" w:rsidP="00B753B3">
      <w:pPr>
        <w:spacing w:before="120" w:after="80" w:line="240" w:lineRule="auto"/>
        <w:ind w:left="-17" w:right="130" w:firstLine="0"/>
      </w:pPr>
      <w:r w:rsidRPr="00CB75DA">
        <w:t xml:space="preserve">Таблица </w:t>
      </w:r>
      <w:r w:rsidR="00CB75DA" w:rsidRPr="00CB75DA">
        <w:t>2</w:t>
      </w:r>
      <w:r w:rsidRPr="00CB75DA">
        <w:t xml:space="preserve"> − Объем дисциплины «</w:t>
      </w:r>
      <w:r w:rsidR="001218E3" w:rsidRPr="00CB75DA">
        <w:t>Введение в проектную деятельность</w:t>
      </w:r>
      <w:r w:rsidRPr="00CB75DA">
        <w:t xml:space="preserve">» в академических часах </w:t>
      </w:r>
    </w:p>
    <w:tbl>
      <w:tblPr>
        <w:tblStyle w:val="20"/>
        <w:tblW w:w="8526" w:type="dxa"/>
        <w:tblInd w:w="79" w:type="dxa"/>
        <w:tblLook w:val="04A0" w:firstRow="1" w:lastRow="0" w:firstColumn="1" w:lastColumn="0" w:noHBand="0" w:noVBand="1"/>
      </w:tblPr>
      <w:tblGrid>
        <w:gridCol w:w="4844"/>
        <w:gridCol w:w="1064"/>
        <w:gridCol w:w="1309"/>
        <w:gridCol w:w="1309"/>
      </w:tblGrid>
      <w:tr w:rsidR="00B753B3" w:rsidRPr="009B3F22" w:rsidTr="00B753B3">
        <w:trPr>
          <w:trHeight w:val="229"/>
        </w:trPr>
        <w:tc>
          <w:tcPr>
            <w:tcW w:w="4844"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 w:right="0" w:firstLine="0"/>
              <w:jc w:val="center"/>
              <w:rPr>
                <w:sz w:val="20"/>
                <w:szCs w:val="20"/>
              </w:rPr>
            </w:pPr>
            <w:r w:rsidRPr="009B3F22">
              <w:rPr>
                <w:b/>
                <w:sz w:val="20"/>
                <w:szCs w:val="20"/>
              </w:rPr>
              <w:t xml:space="preserve">Вид учебной работы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sidRPr="009B3F22">
              <w:rPr>
                <w:b/>
                <w:sz w:val="20"/>
                <w:szCs w:val="20"/>
              </w:rPr>
              <w:t xml:space="preserve">Очная форма обучения </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Очно-заочная форма обучения</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Очно-заочная форма обучения</w:t>
            </w:r>
          </w:p>
        </w:tc>
      </w:tr>
      <w:tr w:rsidR="00B753B3" w:rsidRPr="009B3F22" w:rsidTr="00B753B3">
        <w:trPr>
          <w:trHeight w:val="326"/>
        </w:trPr>
        <w:tc>
          <w:tcPr>
            <w:tcW w:w="4844" w:type="dxa"/>
            <w:vMerge/>
            <w:tcBorders>
              <w:top w:val="nil"/>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left"/>
              <w:rPr>
                <w:sz w:val="20"/>
                <w:szCs w:val="20"/>
              </w:rPr>
            </w:pP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sidRPr="009B3F22">
              <w:rPr>
                <w:b/>
                <w:sz w:val="20"/>
                <w:szCs w:val="20"/>
              </w:rPr>
              <w:t>Семестр 1</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Семестр 1</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Семестр 2</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8" w:right="0" w:firstLine="0"/>
              <w:jc w:val="left"/>
              <w:rPr>
                <w:sz w:val="20"/>
                <w:szCs w:val="20"/>
              </w:rPr>
            </w:pPr>
            <w:r w:rsidRPr="009B3F22">
              <w:rPr>
                <w:b/>
                <w:sz w:val="20"/>
                <w:szCs w:val="20"/>
              </w:rPr>
              <w:t xml:space="preserve">Контактная работа обучающихся с преподавателем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b/>
                <w:sz w:val="20"/>
                <w:szCs w:val="20"/>
              </w:rPr>
              <w:t>32</w:t>
            </w:r>
            <w:r w:rsidRPr="009B3F22">
              <w:rPr>
                <w:b/>
                <w:sz w:val="20"/>
                <w:szCs w:val="20"/>
              </w:rPr>
              <w:t xml:space="preserve"> </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14</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8</w:t>
            </w:r>
          </w:p>
        </w:tc>
      </w:tr>
      <w:tr w:rsidR="00B753B3" w:rsidRPr="009B3F22" w:rsidTr="00B753B3">
        <w:trPr>
          <w:trHeight w:val="327"/>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8" w:right="0" w:firstLine="0"/>
              <w:jc w:val="left"/>
              <w:rPr>
                <w:sz w:val="20"/>
                <w:szCs w:val="20"/>
              </w:rPr>
            </w:pPr>
            <w:r w:rsidRPr="009B3F22">
              <w:rPr>
                <w:b/>
                <w:sz w:val="20"/>
                <w:szCs w:val="20"/>
              </w:rPr>
              <w:t xml:space="preserve">Аудиторная работа (всего)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b/>
                <w:sz w:val="20"/>
                <w:szCs w:val="20"/>
              </w:rPr>
              <w:t>32</w:t>
            </w:r>
            <w:r w:rsidRPr="009B3F22">
              <w:rPr>
                <w:b/>
                <w:sz w:val="20"/>
                <w:szCs w:val="20"/>
              </w:rPr>
              <w:t xml:space="preserve"> </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14</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8</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8" w:right="0" w:firstLine="0"/>
              <w:jc w:val="left"/>
              <w:rPr>
                <w:sz w:val="20"/>
                <w:szCs w:val="20"/>
              </w:rPr>
            </w:pPr>
            <w:r w:rsidRPr="009B3F22">
              <w:rPr>
                <w:sz w:val="20"/>
                <w:szCs w:val="20"/>
              </w:rPr>
              <w:t xml:space="preserve">в том числе: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sidRPr="009B3F22">
              <w:rPr>
                <w:sz w:val="20"/>
                <w:szCs w:val="20"/>
              </w:rPr>
              <w:t xml:space="preserve"> </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r>
      <w:tr w:rsidR="00B753B3" w:rsidRPr="009B3F22" w:rsidTr="00B753B3">
        <w:trPr>
          <w:trHeight w:val="324"/>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sz w:val="20"/>
                <w:szCs w:val="20"/>
              </w:rPr>
            </w:pPr>
            <w:r w:rsidRPr="009B3F22">
              <w:rPr>
                <w:sz w:val="20"/>
                <w:szCs w:val="20"/>
              </w:rPr>
              <w:t xml:space="preserve">Лекции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sz w:val="20"/>
                <w:szCs w:val="20"/>
              </w:rPr>
              <w:t>16</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6</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4</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sz w:val="20"/>
                <w:szCs w:val="20"/>
              </w:rPr>
            </w:pPr>
            <w:r w:rsidRPr="009B3F22">
              <w:rPr>
                <w:sz w:val="20"/>
                <w:szCs w:val="20"/>
              </w:rPr>
              <w:t xml:space="preserve">Семинары, практические занятия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sz w:val="20"/>
                <w:szCs w:val="20"/>
              </w:rPr>
              <w:t>16</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8</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4</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8" w:right="0" w:firstLine="0"/>
              <w:jc w:val="left"/>
              <w:rPr>
                <w:sz w:val="20"/>
                <w:szCs w:val="20"/>
              </w:rPr>
            </w:pPr>
            <w:r w:rsidRPr="009B3F22">
              <w:rPr>
                <w:b/>
                <w:sz w:val="20"/>
                <w:szCs w:val="20"/>
              </w:rPr>
              <w:t xml:space="preserve">Самостоятельная работа обучающихся (всего)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b/>
                <w:sz w:val="20"/>
                <w:szCs w:val="20"/>
              </w:rPr>
              <w:t>40</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58</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Pr>
                <w:b/>
                <w:sz w:val="20"/>
                <w:szCs w:val="20"/>
              </w:rPr>
              <w:t>64</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sz w:val="20"/>
                <w:szCs w:val="20"/>
              </w:rPr>
            </w:pPr>
            <w:r w:rsidRPr="009B3F22">
              <w:rPr>
                <w:sz w:val="20"/>
                <w:szCs w:val="20"/>
              </w:rPr>
              <w:t xml:space="preserve">в том числе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sz w:val="20"/>
                <w:szCs w:val="20"/>
              </w:rPr>
            </w:pPr>
            <w:r w:rsidRPr="009B3F22">
              <w:rPr>
                <w:sz w:val="20"/>
                <w:szCs w:val="20"/>
              </w:rPr>
              <w:t>Проектная деятельность</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sz w:val="20"/>
                <w:szCs w:val="20"/>
              </w:rPr>
              <w:t>28</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36</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36</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sz w:val="20"/>
                <w:szCs w:val="20"/>
              </w:rPr>
            </w:pPr>
            <w:r w:rsidRPr="009B3F22">
              <w:rPr>
                <w:sz w:val="20"/>
                <w:szCs w:val="20"/>
              </w:rPr>
              <w:t>Подготовка к занятиям</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Pr>
                <w:sz w:val="20"/>
                <w:szCs w:val="20"/>
              </w:rPr>
              <w:t>12</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22</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r>
              <w:rPr>
                <w:sz w:val="20"/>
                <w:szCs w:val="20"/>
              </w:rPr>
              <w:t>28</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58" w:right="0" w:firstLine="0"/>
              <w:jc w:val="left"/>
              <w:rPr>
                <w:sz w:val="20"/>
                <w:szCs w:val="20"/>
              </w:rPr>
            </w:pPr>
            <w:r w:rsidRPr="009B3F22">
              <w:rPr>
                <w:b/>
                <w:sz w:val="20"/>
                <w:szCs w:val="20"/>
              </w:rPr>
              <w:t xml:space="preserve">Промежуточная аттестация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sz w:val="20"/>
                <w:szCs w:val="20"/>
              </w:rPr>
            </w:pP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rPr>
                <w:bCs/>
                <w:sz w:val="20"/>
                <w:szCs w:val="20"/>
              </w:rPr>
            </w:pPr>
            <w:r w:rsidRPr="009B3F22">
              <w:rPr>
                <w:bCs/>
                <w:sz w:val="20"/>
                <w:szCs w:val="20"/>
              </w:rPr>
              <w:t xml:space="preserve">Вид промежуточной аттестации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sidRPr="009B3F22">
              <w:rPr>
                <w:b/>
                <w:bCs/>
                <w:sz w:val="20"/>
                <w:szCs w:val="20"/>
              </w:rPr>
              <w:t>Зачёт</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bCs/>
                <w:sz w:val="20"/>
                <w:szCs w:val="20"/>
              </w:rPr>
            </w:pPr>
            <w:r w:rsidRPr="00C91F94">
              <w:rPr>
                <w:b/>
                <w:bCs/>
                <w:sz w:val="20"/>
                <w:szCs w:val="20"/>
              </w:rPr>
              <w:t>Зачёт</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bCs/>
                <w:sz w:val="20"/>
                <w:szCs w:val="20"/>
              </w:rPr>
            </w:pPr>
            <w:r w:rsidRPr="00C91F94">
              <w:rPr>
                <w:b/>
                <w:bCs/>
                <w:sz w:val="20"/>
                <w:szCs w:val="20"/>
              </w:rPr>
              <w:t>Зачёт</w:t>
            </w:r>
          </w:p>
        </w:tc>
      </w:tr>
      <w:tr w:rsidR="00B753B3" w:rsidRPr="009B3F22" w:rsidTr="00B753B3">
        <w:trPr>
          <w:trHeight w:val="326"/>
        </w:trPr>
        <w:tc>
          <w:tcPr>
            <w:tcW w:w="484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left="342" w:right="0" w:firstLine="0"/>
              <w:jc w:val="left"/>
              <w:rPr>
                <w:bCs/>
                <w:sz w:val="20"/>
                <w:szCs w:val="20"/>
              </w:rPr>
            </w:pPr>
            <w:r w:rsidRPr="009B3F22">
              <w:rPr>
                <w:bCs/>
                <w:sz w:val="20"/>
                <w:szCs w:val="20"/>
              </w:rPr>
              <w:t>Общая трудоемкость дисциплины, ч</w:t>
            </w:r>
            <w:r>
              <w:rPr>
                <w:bCs/>
                <w:sz w:val="20"/>
                <w:szCs w:val="20"/>
              </w:rPr>
              <w:t>асов</w:t>
            </w:r>
            <w:r w:rsidRPr="009B3F22">
              <w:rPr>
                <w:bCs/>
                <w:sz w:val="20"/>
                <w:szCs w:val="20"/>
              </w:rPr>
              <w:t xml:space="preserve"> (</w:t>
            </w:r>
            <w:proofErr w:type="spellStart"/>
            <w:r w:rsidRPr="009B3F22">
              <w:rPr>
                <w:bCs/>
                <w:sz w:val="20"/>
                <w:szCs w:val="20"/>
              </w:rPr>
              <w:t>з</w:t>
            </w:r>
            <w:r>
              <w:rPr>
                <w:bCs/>
                <w:sz w:val="20"/>
                <w:szCs w:val="20"/>
              </w:rPr>
              <w:t>ач</w:t>
            </w:r>
            <w:proofErr w:type="spellEnd"/>
            <w:r>
              <w:rPr>
                <w:bCs/>
                <w:sz w:val="20"/>
                <w:szCs w:val="20"/>
              </w:rPr>
              <w:t xml:space="preserve">. </w:t>
            </w:r>
            <w:r w:rsidRPr="009B3F22">
              <w:rPr>
                <w:bCs/>
                <w:sz w:val="20"/>
                <w:szCs w:val="20"/>
              </w:rPr>
              <w:t>е</w:t>
            </w:r>
            <w:r>
              <w:rPr>
                <w:bCs/>
                <w:sz w:val="20"/>
                <w:szCs w:val="20"/>
              </w:rPr>
              <w:t>д.</w:t>
            </w:r>
            <w:r w:rsidRPr="009B3F22">
              <w:rPr>
                <w:bCs/>
                <w:sz w:val="20"/>
                <w:szCs w:val="20"/>
              </w:rPr>
              <w:t xml:space="preserve">) </w:t>
            </w:r>
          </w:p>
        </w:tc>
        <w:tc>
          <w:tcPr>
            <w:tcW w:w="1064" w:type="dxa"/>
            <w:tcBorders>
              <w:top w:val="single" w:sz="4" w:space="0" w:color="000000"/>
              <w:left w:val="single" w:sz="4" w:space="0" w:color="000000"/>
              <w:bottom w:val="single" w:sz="4" w:space="0" w:color="000000"/>
              <w:right w:val="single" w:sz="4" w:space="0" w:color="000000"/>
            </w:tcBorders>
            <w:tcMar>
              <w:top w:w="0" w:type="dxa"/>
            </w:tcMar>
            <w:vAlign w:val="center"/>
          </w:tcPr>
          <w:p w:rsidR="00B753B3" w:rsidRPr="009B3F22" w:rsidRDefault="00B753B3" w:rsidP="00B753B3">
            <w:pPr>
              <w:spacing w:after="0" w:line="240" w:lineRule="auto"/>
              <w:ind w:right="0" w:firstLine="0"/>
              <w:jc w:val="center"/>
              <w:rPr>
                <w:sz w:val="20"/>
                <w:szCs w:val="20"/>
              </w:rPr>
            </w:pPr>
            <w:r w:rsidRPr="009B3F22">
              <w:rPr>
                <w:b/>
                <w:sz w:val="20"/>
                <w:szCs w:val="20"/>
              </w:rPr>
              <w:t>72 ч</w:t>
            </w:r>
            <w:r>
              <w:rPr>
                <w:b/>
                <w:sz w:val="20"/>
                <w:szCs w:val="20"/>
              </w:rPr>
              <w:t>.</w:t>
            </w:r>
            <w:r w:rsidRPr="009B3F22">
              <w:rPr>
                <w:b/>
                <w:sz w:val="20"/>
                <w:szCs w:val="20"/>
              </w:rPr>
              <w:t xml:space="preserve"> (2 </w:t>
            </w:r>
            <w:proofErr w:type="spellStart"/>
            <w:r w:rsidRPr="009B3F22">
              <w:rPr>
                <w:b/>
                <w:sz w:val="20"/>
                <w:szCs w:val="20"/>
              </w:rPr>
              <w:t>з.е</w:t>
            </w:r>
            <w:proofErr w:type="spellEnd"/>
            <w:r w:rsidRPr="009B3F22">
              <w:rPr>
                <w:b/>
                <w:sz w:val="20"/>
                <w:szCs w:val="20"/>
              </w:rPr>
              <w:t>.)</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sidRPr="009B3F22">
              <w:rPr>
                <w:b/>
                <w:sz w:val="20"/>
                <w:szCs w:val="20"/>
              </w:rPr>
              <w:t>72 ч</w:t>
            </w:r>
            <w:r>
              <w:rPr>
                <w:b/>
                <w:sz w:val="20"/>
                <w:szCs w:val="20"/>
              </w:rPr>
              <w:t>.</w:t>
            </w:r>
            <w:r w:rsidRPr="009B3F22">
              <w:rPr>
                <w:b/>
                <w:sz w:val="20"/>
                <w:szCs w:val="20"/>
              </w:rPr>
              <w:t xml:space="preserve"> (2 </w:t>
            </w:r>
            <w:proofErr w:type="spellStart"/>
            <w:r w:rsidRPr="009B3F22">
              <w:rPr>
                <w:b/>
                <w:sz w:val="20"/>
                <w:szCs w:val="20"/>
              </w:rPr>
              <w:t>з.е</w:t>
            </w:r>
            <w:proofErr w:type="spellEnd"/>
            <w:r w:rsidRPr="009B3F22">
              <w:rPr>
                <w:b/>
                <w:sz w:val="20"/>
                <w:szCs w:val="20"/>
              </w:rPr>
              <w:t>.)</w:t>
            </w:r>
          </w:p>
        </w:tc>
        <w:tc>
          <w:tcPr>
            <w:tcW w:w="1309" w:type="dxa"/>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B753B3">
            <w:pPr>
              <w:spacing w:after="0" w:line="240" w:lineRule="auto"/>
              <w:ind w:right="0" w:firstLine="0"/>
              <w:jc w:val="center"/>
              <w:rPr>
                <w:b/>
                <w:sz w:val="20"/>
                <w:szCs w:val="20"/>
              </w:rPr>
            </w:pPr>
            <w:r w:rsidRPr="009B3F22">
              <w:rPr>
                <w:b/>
                <w:sz w:val="20"/>
                <w:szCs w:val="20"/>
              </w:rPr>
              <w:t>72 ч</w:t>
            </w:r>
            <w:r>
              <w:rPr>
                <w:b/>
                <w:sz w:val="20"/>
                <w:szCs w:val="20"/>
              </w:rPr>
              <w:t>.</w:t>
            </w:r>
            <w:r w:rsidRPr="009B3F22">
              <w:rPr>
                <w:b/>
                <w:sz w:val="20"/>
                <w:szCs w:val="20"/>
              </w:rPr>
              <w:t xml:space="preserve"> (2 </w:t>
            </w:r>
            <w:proofErr w:type="spellStart"/>
            <w:r w:rsidRPr="009B3F22">
              <w:rPr>
                <w:b/>
                <w:sz w:val="20"/>
                <w:szCs w:val="20"/>
              </w:rPr>
              <w:t>з.е</w:t>
            </w:r>
            <w:proofErr w:type="spellEnd"/>
            <w:r w:rsidRPr="009B3F22">
              <w:rPr>
                <w:b/>
                <w:sz w:val="20"/>
                <w:szCs w:val="20"/>
              </w:rPr>
              <w:t>.)</w:t>
            </w:r>
          </w:p>
        </w:tc>
      </w:tr>
    </w:tbl>
    <w:p w:rsidR="002016C6" w:rsidRPr="00190662" w:rsidRDefault="00190662" w:rsidP="00190662">
      <w:pPr>
        <w:spacing w:before="120" w:after="120" w:line="240" w:lineRule="auto"/>
        <w:ind w:right="102" w:firstLine="709"/>
      </w:pPr>
      <w:r>
        <w:rPr>
          <w:b/>
        </w:rPr>
        <w:t xml:space="preserve">3.1. </w:t>
      </w:r>
      <w:r w:rsidR="00CD2CAC" w:rsidRPr="00EA2513">
        <w:rPr>
          <w:b/>
        </w:rPr>
        <w:t xml:space="preserve">Содержание дисциплины, структурированное по темам (разделам) с указанием отведенного на них количества </w:t>
      </w:r>
      <w:r w:rsidR="00CD2CAC" w:rsidRPr="00190662">
        <w:rPr>
          <w:b/>
        </w:rPr>
        <w:t xml:space="preserve">академических часов и видов учебных занятий </w:t>
      </w:r>
    </w:p>
    <w:p w:rsidR="002016C6" w:rsidRPr="00190662" w:rsidRDefault="00CD2CAC" w:rsidP="00CC3576">
      <w:pPr>
        <w:spacing w:after="120" w:line="240" w:lineRule="auto"/>
        <w:ind w:right="102" w:firstLine="709"/>
      </w:pPr>
      <w:r w:rsidRPr="00190662">
        <w:t xml:space="preserve">Распределение разделов </w:t>
      </w:r>
      <w:proofErr w:type="gramStart"/>
      <w:r w:rsidRPr="00190662">
        <w:t>дисциплины  по</w:t>
      </w:r>
      <w:proofErr w:type="gramEnd"/>
      <w:r w:rsidRPr="00190662">
        <w:t xml:space="preserve"> видам учебных занятий и их трудоемкость указаны в таблице </w:t>
      </w:r>
      <w:r w:rsidR="00CB75DA">
        <w:t>3</w:t>
      </w:r>
      <w:r w:rsidRPr="00190662">
        <w:t xml:space="preserve"> для очной формы обучения</w:t>
      </w:r>
      <w:r w:rsidR="00C713EB">
        <w:t>, в таблице 4 для очно-заочной форм обучения, в таблица 5 для заочной формы обучения</w:t>
      </w:r>
      <w:r w:rsidRPr="00190662">
        <w:t>.</w:t>
      </w:r>
      <w:r w:rsidRPr="00190662">
        <w:rPr>
          <w:b/>
        </w:rPr>
        <w:t xml:space="preserve"> </w:t>
      </w:r>
    </w:p>
    <w:p w:rsidR="002016C6" w:rsidRPr="009B3F22" w:rsidRDefault="00CD2CAC" w:rsidP="00CC3576">
      <w:pPr>
        <w:spacing w:after="80" w:line="240" w:lineRule="auto"/>
        <w:ind w:left="-17" w:right="130" w:firstLine="697"/>
      </w:pPr>
      <w:r w:rsidRPr="009B3F22">
        <w:t xml:space="preserve">Таблица </w:t>
      </w:r>
      <w:r w:rsidR="00CB75DA" w:rsidRPr="009B3F22">
        <w:t>3</w:t>
      </w:r>
      <w:r w:rsidRPr="009B3F22">
        <w:t xml:space="preserve"> – Разделы дисциплины «</w:t>
      </w:r>
      <w:r w:rsidR="001218E3" w:rsidRPr="009B3F22">
        <w:t>Введение в проектную деятельность</w:t>
      </w:r>
      <w:r w:rsidRPr="009B3F22">
        <w:t xml:space="preserve">» и их трудоемкость по видам учебных занятий </w:t>
      </w:r>
      <w:r w:rsidR="00C713EB">
        <w:t>(для очной формы обучения)</w:t>
      </w:r>
      <w:r w:rsidRPr="009B3F22">
        <w:t xml:space="preserve"> </w:t>
      </w:r>
    </w:p>
    <w:tbl>
      <w:tblPr>
        <w:tblStyle w:val="20"/>
        <w:tblW w:w="9524" w:type="dxa"/>
        <w:tblInd w:w="-28" w:type="dxa"/>
        <w:tblLayout w:type="fixed"/>
        <w:tblCellMar>
          <w:top w:w="36" w:type="dxa"/>
          <w:left w:w="24" w:type="dxa"/>
          <w:bottom w:w="6" w:type="dxa"/>
        </w:tblCellMar>
        <w:tblLook w:val="04A0" w:firstRow="1" w:lastRow="0" w:firstColumn="1" w:lastColumn="0" w:noHBand="0" w:noVBand="1"/>
      </w:tblPr>
      <w:tblGrid>
        <w:gridCol w:w="455"/>
        <w:gridCol w:w="4246"/>
        <w:gridCol w:w="652"/>
        <w:gridCol w:w="559"/>
        <w:gridCol w:w="658"/>
        <w:gridCol w:w="700"/>
        <w:gridCol w:w="672"/>
        <w:gridCol w:w="942"/>
        <w:gridCol w:w="640"/>
      </w:tblGrid>
      <w:tr w:rsidR="00231845" w:rsidRPr="009B3F22" w:rsidTr="006A63FE">
        <w:trPr>
          <w:trHeight w:val="752"/>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rsidR="00231845" w:rsidRPr="009B3F22" w:rsidRDefault="00231845" w:rsidP="009B3F22">
            <w:pPr>
              <w:spacing w:before="20" w:after="20" w:line="240" w:lineRule="auto"/>
              <w:ind w:left="80" w:right="0" w:firstLine="0"/>
              <w:rPr>
                <w:sz w:val="20"/>
                <w:szCs w:val="20"/>
              </w:rPr>
            </w:pPr>
            <w:r w:rsidRPr="009B3F22">
              <w:rPr>
                <w:b/>
                <w:sz w:val="20"/>
                <w:szCs w:val="20"/>
              </w:rPr>
              <w:t xml:space="preserve">№ </w:t>
            </w:r>
          </w:p>
          <w:p w:rsidR="00231845" w:rsidRPr="009B3F22" w:rsidRDefault="00231845" w:rsidP="009B3F22">
            <w:pPr>
              <w:spacing w:before="20" w:after="20" w:line="240" w:lineRule="auto"/>
              <w:ind w:left="30" w:right="0" w:firstLine="0"/>
              <w:rPr>
                <w:sz w:val="20"/>
                <w:szCs w:val="20"/>
              </w:rPr>
            </w:pPr>
            <w:r w:rsidRPr="009B3F22">
              <w:rPr>
                <w:b/>
                <w:sz w:val="20"/>
                <w:szCs w:val="20"/>
              </w:rPr>
              <w:t xml:space="preserve">п/п </w:t>
            </w:r>
          </w:p>
        </w:tc>
        <w:tc>
          <w:tcPr>
            <w:tcW w:w="4246" w:type="dxa"/>
            <w:vMerge w:val="restart"/>
            <w:tcBorders>
              <w:top w:val="single" w:sz="4" w:space="0" w:color="000000"/>
              <w:left w:val="single" w:sz="4" w:space="0" w:color="000000"/>
              <w:bottom w:val="single" w:sz="4" w:space="0" w:color="000000"/>
              <w:right w:val="single" w:sz="4" w:space="0" w:color="000000"/>
            </w:tcBorders>
            <w:vAlign w:val="center"/>
          </w:tcPr>
          <w:p w:rsidR="00231845" w:rsidRPr="009B3F22" w:rsidRDefault="00231845" w:rsidP="009B3F22">
            <w:pPr>
              <w:spacing w:before="20" w:after="20" w:line="240" w:lineRule="auto"/>
              <w:ind w:right="28" w:firstLine="0"/>
              <w:jc w:val="center"/>
              <w:rPr>
                <w:sz w:val="20"/>
                <w:szCs w:val="20"/>
              </w:rPr>
            </w:pPr>
            <w:r w:rsidRPr="009B3F22">
              <w:rPr>
                <w:b/>
                <w:sz w:val="20"/>
                <w:szCs w:val="20"/>
              </w:rPr>
              <w:t xml:space="preserve">Раздел дисциплины </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113" w:right="113" w:firstLine="0"/>
              <w:jc w:val="left"/>
              <w:rPr>
                <w:sz w:val="20"/>
                <w:szCs w:val="20"/>
              </w:rPr>
            </w:pPr>
            <w:r w:rsidRPr="009B3F22">
              <w:rPr>
                <w:b/>
                <w:sz w:val="20"/>
                <w:szCs w:val="20"/>
              </w:rPr>
              <w:t xml:space="preserve">Общая трудоемкость </w:t>
            </w:r>
            <w:r w:rsidRPr="009B3F22">
              <w:rPr>
                <w:b/>
                <w:sz w:val="20"/>
                <w:szCs w:val="20"/>
              </w:rPr>
              <w:br/>
              <w:t>(в часах)</w:t>
            </w:r>
          </w:p>
        </w:tc>
        <w:tc>
          <w:tcPr>
            <w:tcW w:w="35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rsidR="00231845" w:rsidRPr="009B3F22" w:rsidRDefault="00231845" w:rsidP="009B3F22">
            <w:pPr>
              <w:spacing w:before="20" w:after="20" w:line="240" w:lineRule="auto"/>
              <w:ind w:left="32" w:right="0" w:firstLine="0"/>
              <w:jc w:val="center"/>
              <w:rPr>
                <w:sz w:val="20"/>
                <w:szCs w:val="20"/>
              </w:rPr>
            </w:pPr>
            <w:r w:rsidRPr="009B3F22">
              <w:rPr>
                <w:b/>
                <w:spacing w:val="-4"/>
                <w:sz w:val="20"/>
                <w:szCs w:val="20"/>
              </w:rPr>
              <w:t xml:space="preserve">Виды учебных занятий, включая самостоятельную работу обучающихся, </w:t>
            </w:r>
            <w:r w:rsidRPr="009B3F22">
              <w:rPr>
                <w:b/>
                <w:spacing w:val="-4"/>
                <w:sz w:val="20"/>
                <w:szCs w:val="20"/>
              </w:rPr>
              <w:br/>
              <w:t>и трудоемкость (в часах)</w:t>
            </w:r>
          </w:p>
        </w:tc>
        <w:tc>
          <w:tcPr>
            <w:tcW w:w="640" w:type="dxa"/>
            <w:vMerge w:val="restart"/>
            <w:tcBorders>
              <w:top w:val="single" w:sz="4" w:space="0" w:color="000000"/>
              <w:left w:val="single" w:sz="4" w:space="0" w:color="000000"/>
              <w:bottom w:val="single" w:sz="4" w:space="0" w:color="000000"/>
              <w:right w:val="single" w:sz="4" w:space="0" w:color="000000"/>
            </w:tcBorders>
            <w:textDirection w:val="btLr"/>
          </w:tcPr>
          <w:p w:rsidR="00231845" w:rsidRPr="009B3F22" w:rsidRDefault="00231845" w:rsidP="009B3F22">
            <w:pPr>
              <w:spacing w:before="20" w:after="20" w:line="240" w:lineRule="auto"/>
              <w:ind w:left="113" w:right="113" w:firstLine="0"/>
              <w:jc w:val="left"/>
              <w:rPr>
                <w:sz w:val="20"/>
                <w:szCs w:val="20"/>
              </w:rPr>
            </w:pPr>
            <w:r w:rsidRPr="009B3F22">
              <w:rPr>
                <w:b/>
                <w:sz w:val="20"/>
                <w:szCs w:val="20"/>
              </w:rPr>
              <w:t>Вид промежуточной аттестации</w:t>
            </w:r>
          </w:p>
        </w:tc>
      </w:tr>
      <w:tr w:rsidR="00231845" w:rsidRPr="009B3F22" w:rsidTr="006A63FE">
        <w:trPr>
          <w:trHeight w:val="1911"/>
        </w:trPr>
        <w:tc>
          <w:tcPr>
            <w:tcW w:w="455" w:type="dxa"/>
            <w:vMerge/>
            <w:tcBorders>
              <w:top w:val="nil"/>
              <w:left w:val="single" w:sz="4" w:space="0" w:color="000000"/>
              <w:bottom w:val="single" w:sz="4" w:space="0" w:color="000000"/>
              <w:right w:val="single" w:sz="4" w:space="0" w:color="000000"/>
            </w:tcBorders>
          </w:tcPr>
          <w:p w:rsidR="00231845" w:rsidRPr="009B3F22" w:rsidRDefault="00231845" w:rsidP="009B3F22">
            <w:pPr>
              <w:spacing w:before="20" w:after="20" w:line="240" w:lineRule="auto"/>
              <w:ind w:right="0" w:firstLine="0"/>
              <w:jc w:val="left"/>
              <w:rPr>
                <w:sz w:val="20"/>
                <w:szCs w:val="20"/>
              </w:rPr>
            </w:pPr>
          </w:p>
        </w:tc>
        <w:tc>
          <w:tcPr>
            <w:tcW w:w="4246" w:type="dxa"/>
            <w:vMerge/>
            <w:tcBorders>
              <w:top w:val="nil"/>
              <w:left w:val="single" w:sz="4" w:space="0" w:color="000000"/>
              <w:bottom w:val="single" w:sz="4" w:space="0" w:color="000000"/>
              <w:right w:val="single" w:sz="4" w:space="0" w:color="000000"/>
            </w:tcBorders>
          </w:tcPr>
          <w:p w:rsidR="00231845" w:rsidRPr="009B3F22" w:rsidRDefault="00231845" w:rsidP="009B3F22">
            <w:pPr>
              <w:spacing w:before="20" w:after="20" w:line="240" w:lineRule="auto"/>
              <w:ind w:right="0" w:firstLine="0"/>
              <w:jc w:val="left"/>
              <w:rPr>
                <w:sz w:val="20"/>
                <w:szCs w:val="20"/>
              </w:rPr>
            </w:pPr>
          </w:p>
        </w:tc>
        <w:tc>
          <w:tcPr>
            <w:tcW w:w="652" w:type="dxa"/>
            <w:vMerge/>
            <w:tcBorders>
              <w:top w:val="nil"/>
              <w:left w:val="single" w:sz="4" w:space="0" w:color="000000"/>
              <w:bottom w:val="single" w:sz="4" w:space="0" w:color="000000"/>
              <w:right w:val="single" w:sz="4" w:space="0" w:color="000000"/>
            </w:tcBorders>
            <w:tcMar>
              <w:top w:w="0" w:type="dxa"/>
              <w:left w:w="0" w:type="dxa"/>
              <w:bottom w:w="0" w:type="dxa"/>
            </w:tcMar>
            <w:textDirection w:val="btLr"/>
          </w:tcPr>
          <w:p w:rsidR="00231845" w:rsidRPr="009B3F22" w:rsidRDefault="00231845" w:rsidP="009B3F22">
            <w:pPr>
              <w:spacing w:before="20" w:after="20" w:line="240" w:lineRule="auto"/>
              <w:ind w:right="0" w:firstLine="0"/>
              <w:jc w:val="left"/>
              <w:rPr>
                <w:sz w:val="20"/>
                <w:szCs w:val="20"/>
              </w:rPr>
            </w:pPr>
          </w:p>
        </w:tc>
        <w:tc>
          <w:tcPr>
            <w:tcW w:w="559"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132" w:right="0" w:firstLine="0"/>
              <w:jc w:val="left"/>
              <w:rPr>
                <w:sz w:val="20"/>
                <w:szCs w:val="20"/>
              </w:rPr>
            </w:pPr>
            <w:r w:rsidRPr="009B3F22">
              <w:rPr>
                <w:b/>
                <w:spacing w:val="-4"/>
                <w:sz w:val="20"/>
                <w:szCs w:val="20"/>
              </w:rPr>
              <w:t>Лекции</w:t>
            </w:r>
          </w:p>
        </w:tc>
        <w:tc>
          <w:tcPr>
            <w:tcW w:w="658"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82" w:right="0" w:firstLine="0"/>
              <w:jc w:val="left"/>
              <w:rPr>
                <w:sz w:val="20"/>
                <w:szCs w:val="20"/>
              </w:rPr>
            </w:pPr>
            <w:r w:rsidRPr="009B3F22">
              <w:rPr>
                <w:b/>
                <w:spacing w:val="-4"/>
                <w:sz w:val="20"/>
                <w:szCs w:val="20"/>
              </w:rPr>
              <w:t>Практические занятия</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92" w:right="0" w:firstLine="0"/>
              <w:jc w:val="left"/>
              <w:rPr>
                <w:sz w:val="20"/>
                <w:szCs w:val="20"/>
              </w:rPr>
            </w:pPr>
            <w:r w:rsidRPr="009B3F22">
              <w:rPr>
                <w:b/>
                <w:spacing w:val="-4"/>
                <w:sz w:val="20"/>
                <w:szCs w:val="20"/>
              </w:rPr>
              <w:t>Лабораторные работы</w:t>
            </w:r>
          </w:p>
        </w:tc>
        <w:tc>
          <w:tcPr>
            <w:tcW w:w="67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83" w:right="0" w:firstLine="0"/>
              <w:jc w:val="left"/>
              <w:rPr>
                <w:sz w:val="20"/>
                <w:szCs w:val="20"/>
              </w:rPr>
            </w:pPr>
            <w:r w:rsidRPr="009B3F22">
              <w:rPr>
                <w:b/>
                <w:spacing w:val="-4"/>
                <w:sz w:val="20"/>
                <w:szCs w:val="20"/>
              </w:rPr>
              <w:t>Самостоятельная работа</w:t>
            </w:r>
          </w:p>
        </w:tc>
        <w:tc>
          <w:tcPr>
            <w:tcW w:w="94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231845" w:rsidRPr="009B3F22" w:rsidRDefault="00231845" w:rsidP="009B3F22">
            <w:pPr>
              <w:spacing w:before="20" w:after="20" w:line="240" w:lineRule="auto"/>
              <w:ind w:left="57" w:right="57" w:firstLine="0"/>
              <w:jc w:val="left"/>
              <w:rPr>
                <w:sz w:val="20"/>
                <w:szCs w:val="20"/>
              </w:rPr>
            </w:pPr>
            <w:r w:rsidRPr="009B3F22">
              <w:rPr>
                <w:b/>
                <w:spacing w:val="-4"/>
                <w:sz w:val="20"/>
                <w:szCs w:val="20"/>
              </w:rPr>
              <w:t>Формы текущего контроля успеваемости</w:t>
            </w:r>
          </w:p>
        </w:tc>
        <w:tc>
          <w:tcPr>
            <w:tcW w:w="640" w:type="dxa"/>
            <w:vMerge/>
            <w:tcBorders>
              <w:top w:val="nil"/>
              <w:left w:val="single" w:sz="4" w:space="0" w:color="000000"/>
              <w:bottom w:val="single" w:sz="4" w:space="0" w:color="000000"/>
              <w:right w:val="single" w:sz="4" w:space="0" w:color="000000"/>
            </w:tcBorders>
          </w:tcPr>
          <w:p w:rsidR="00231845" w:rsidRPr="009B3F22" w:rsidRDefault="00231845" w:rsidP="009B3F22">
            <w:pPr>
              <w:spacing w:before="20" w:after="20" w:line="240" w:lineRule="auto"/>
              <w:ind w:right="0" w:firstLine="0"/>
              <w:jc w:val="left"/>
              <w:rPr>
                <w:sz w:val="20"/>
                <w:szCs w:val="20"/>
              </w:rPr>
            </w:pPr>
          </w:p>
        </w:tc>
      </w:tr>
      <w:tr w:rsidR="00231845"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143" w:right="0" w:firstLine="0"/>
              <w:jc w:val="left"/>
              <w:rPr>
                <w:bCs/>
                <w:sz w:val="20"/>
                <w:szCs w:val="20"/>
              </w:rPr>
            </w:pPr>
            <w:r w:rsidRPr="009B3F22">
              <w:rPr>
                <w:bCs/>
                <w:sz w:val="20"/>
                <w:szCs w:val="20"/>
              </w:rPr>
              <w:t xml:space="preserve">1 </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9B3F22" w:rsidP="009B3F22">
            <w:pPr>
              <w:spacing w:before="20" w:after="20" w:line="240" w:lineRule="auto"/>
              <w:ind w:left="12" w:right="0" w:firstLine="0"/>
              <w:rPr>
                <w:bCs/>
                <w:sz w:val="20"/>
                <w:szCs w:val="20"/>
              </w:rPr>
            </w:pPr>
            <w:r w:rsidRPr="009B3F22">
              <w:rPr>
                <w:bCs/>
                <w:sz w:val="20"/>
                <w:szCs w:val="20"/>
              </w:rPr>
              <w:t>Основы проектной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3C6EAB" w:rsidP="009B3F22">
            <w:pPr>
              <w:spacing w:before="20" w:after="20" w:line="240" w:lineRule="auto"/>
              <w:ind w:right="28" w:firstLine="0"/>
              <w:jc w:val="center"/>
              <w:rPr>
                <w:bCs/>
                <w:sz w:val="20"/>
                <w:szCs w:val="20"/>
              </w:rPr>
            </w:pPr>
            <w:r w:rsidRPr="009B3F22">
              <w:rPr>
                <w:bCs/>
                <w:sz w:val="20"/>
                <w:szCs w:val="20"/>
              </w:rPr>
              <w:t>1</w:t>
            </w:r>
            <w:r w:rsidR="002C68EC">
              <w:rPr>
                <w:bCs/>
                <w:sz w:val="20"/>
                <w:szCs w:val="20"/>
              </w:rPr>
              <w:t>4</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BD433D" w:rsidP="009B3F22">
            <w:pPr>
              <w:spacing w:before="20" w:after="20" w:line="240" w:lineRule="auto"/>
              <w:ind w:right="24" w:firstLine="0"/>
              <w:jc w:val="center"/>
              <w:rPr>
                <w:bCs/>
                <w:sz w:val="20"/>
                <w:szCs w:val="20"/>
              </w:rPr>
            </w:pPr>
            <w:r>
              <w:rPr>
                <w:bCs/>
                <w:sz w:val="20"/>
                <w:szCs w:val="20"/>
              </w:rPr>
              <w:t>8</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BD433D" w:rsidP="009B3F22">
            <w:pPr>
              <w:spacing w:before="20" w:after="20" w:line="240" w:lineRule="auto"/>
              <w:ind w:right="0" w:firstLine="0"/>
              <w:jc w:val="center"/>
              <w:rPr>
                <w:bCs/>
                <w:sz w:val="20"/>
                <w:szCs w:val="20"/>
              </w:rPr>
            </w:pPr>
            <w:r>
              <w:rPr>
                <w:bCs/>
                <w:sz w:val="20"/>
                <w:szCs w:val="20"/>
              </w:rPr>
              <w:t>6</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3C6EAB" w:rsidP="009B3F22">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2" w:right="0" w:firstLine="0"/>
              <w:jc w:val="left"/>
              <w:rPr>
                <w:sz w:val="20"/>
                <w:szCs w:val="20"/>
              </w:rPr>
            </w:pPr>
            <w:r w:rsidRPr="009B3F22">
              <w:rPr>
                <w:sz w:val="20"/>
                <w:szCs w:val="20"/>
              </w:rPr>
              <w:t xml:space="preserve"> </w:t>
            </w:r>
          </w:p>
        </w:tc>
      </w:tr>
      <w:tr w:rsidR="003C6EA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143" w:right="0" w:firstLine="0"/>
              <w:jc w:val="left"/>
              <w:rPr>
                <w:bCs/>
                <w:sz w:val="20"/>
                <w:szCs w:val="20"/>
              </w:rPr>
            </w:pPr>
            <w:r w:rsidRPr="009B3F22">
              <w:rPr>
                <w:bCs/>
                <w:sz w:val="20"/>
                <w:szCs w:val="20"/>
              </w:rPr>
              <w:t>2</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left="12" w:right="0" w:firstLine="0"/>
              <w:rPr>
                <w:bCs/>
                <w:sz w:val="20"/>
                <w:szCs w:val="20"/>
              </w:rPr>
            </w:pPr>
            <w:r w:rsidRPr="009B3F22">
              <w:rPr>
                <w:bCs/>
                <w:sz w:val="20"/>
                <w:szCs w:val="20"/>
              </w:rPr>
              <w:t>Введение в социальное проектирование</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8" w:firstLine="0"/>
              <w:jc w:val="center"/>
              <w:rPr>
                <w:bCs/>
                <w:sz w:val="20"/>
                <w:szCs w:val="20"/>
              </w:rPr>
            </w:pPr>
            <w:r w:rsidRPr="009B3F22">
              <w:rPr>
                <w:bCs/>
                <w:sz w:val="20"/>
                <w:szCs w:val="20"/>
              </w:rPr>
              <w:t>12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right="24" w:firstLine="0"/>
              <w:jc w:val="center"/>
              <w:rPr>
                <w:bCs/>
                <w:sz w:val="20"/>
                <w:szCs w:val="20"/>
              </w:rPr>
            </w:pPr>
            <w:r w:rsidRPr="009B3F22">
              <w:rPr>
                <w:bCs/>
                <w:sz w:val="20"/>
                <w:szCs w:val="20"/>
              </w:rPr>
              <w:t>8</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right="0" w:firstLine="0"/>
              <w:jc w:val="center"/>
              <w:rPr>
                <w:bCs/>
                <w:sz w:val="20"/>
                <w:szCs w:val="20"/>
              </w:rPr>
            </w:pPr>
            <w:r w:rsidRPr="009B3F22">
              <w:rPr>
                <w:bCs/>
                <w:sz w:val="20"/>
                <w:szCs w:val="20"/>
              </w:rPr>
              <w:t>4</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left"/>
              <w:rPr>
                <w:sz w:val="20"/>
                <w:szCs w:val="20"/>
              </w:rPr>
            </w:pPr>
          </w:p>
        </w:tc>
      </w:tr>
      <w:tr w:rsidR="003C6EA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143" w:right="0" w:firstLine="0"/>
              <w:jc w:val="left"/>
              <w:rPr>
                <w:bCs/>
                <w:sz w:val="20"/>
                <w:szCs w:val="20"/>
              </w:rPr>
            </w:pPr>
            <w:r w:rsidRPr="009B3F22">
              <w:rPr>
                <w:bCs/>
                <w:sz w:val="20"/>
                <w:szCs w:val="20"/>
              </w:rPr>
              <w:t>3</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left="12" w:right="0" w:firstLine="0"/>
              <w:jc w:val="left"/>
              <w:rPr>
                <w:bCs/>
                <w:sz w:val="20"/>
                <w:szCs w:val="20"/>
              </w:rPr>
            </w:pPr>
            <w:r w:rsidRPr="009B3F22">
              <w:rPr>
                <w:bCs/>
                <w:sz w:val="20"/>
                <w:szCs w:val="20"/>
              </w:rPr>
              <w:t xml:space="preserve">Разработка и подготовка общественного </w:t>
            </w:r>
            <w:r w:rsidRPr="009B3F22">
              <w:rPr>
                <w:bCs/>
                <w:sz w:val="20"/>
                <w:szCs w:val="20"/>
              </w:rPr>
              <w:br/>
              <w:t>проекта к реализации, защита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2C68EC" w:rsidP="009B3F22">
            <w:pPr>
              <w:spacing w:before="20" w:after="20" w:line="240" w:lineRule="auto"/>
              <w:ind w:right="28" w:firstLine="0"/>
              <w:jc w:val="center"/>
              <w:rPr>
                <w:bCs/>
                <w:sz w:val="20"/>
                <w:szCs w:val="20"/>
              </w:rPr>
            </w:pPr>
            <w:r>
              <w:rPr>
                <w:bCs/>
                <w:sz w:val="20"/>
                <w:szCs w:val="20"/>
              </w:rPr>
              <w:t>28</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BD433D" w:rsidP="009B3F22">
            <w:pPr>
              <w:spacing w:before="20" w:after="20" w:line="240" w:lineRule="auto"/>
              <w:ind w:left="31" w:right="0" w:firstLine="0"/>
              <w:jc w:val="center"/>
              <w:rPr>
                <w:bCs/>
                <w:sz w:val="20"/>
                <w:szCs w:val="20"/>
              </w:rPr>
            </w:pPr>
            <w:r>
              <w:rPr>
                <w:bCs/>
                <w:sz w:val="20"/>
                <w:szCs w:val="20"/>
              </w:rPr>
              <w:t>8</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BF6451" w:rsidP="009B3F22">
            <w:pPr>
              <w:spacing w:before="20" w:after="20" w:line="240" w:lineRule="auto"/>
              <w:ind w:right="0" w:firstLine="0"/>
              <w:jc w:val="center"/>
              <w:rPr>
                <w:bCs/>
                <w:sz w:val="20"/>
                <w:szCs w:val="20"/>
              </w:rPr>
            </w:pPr>
            <w:r>
              <w:rPr>
                <w:bCs/>
                <w:sz w:val="20"/>
                <w:szCs w:val="20"/>
              </w:rPr>
              <w:t>20</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left"/>
              <w:rPr>
                <w:sz w:val="20"/>
                <w:szCs w:val="20"/>
              </w:rPr>
            </w:pPr>
          </w:p>
        </w:tc>
      </w:tr>
      <w:tr w:rsidR="003C6EA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143" w:right="0" w:firstLine="0"/>
              <w:jc w:val="left"/>
              <w:rPr>
                <w:bCs/>
                <w:sz w:val="20"/>
                <w:szCs w:val="20"/>
              </w:rPr>
            </w:pPr>
            <w:r w:rsidRPr="009B3F22">
              <w:rPr>
                <w:bCs/>
                <w:sz w:val="20"/>
                <w:szCs w:val="20"/>
              </w:rPr>
              <w:t>4</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left="12" w:right="0" w:firstLine="0"/>
              <w:rPr>
                <w:bCs/>
                <w:sz w:val="20"/>
                <w:szCs w:val="20"/>
              </w:rPr>
            </w:pPr>
            <w:r w:rsidRPr="009B3F22">
              <w:rPr>
                <w:bCs/>
                <w:sz w:val="20"/>
                <w:szCs w:val="20"/>
              </w:rPr>
              <w:t>Реализация общественного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2C68EC" w:rsidP="009B3F22">
            <w:pPr>
              <w:spacing w:before="20" w:after="20" w:line="240" w:lineRule="auto"/>
              <w:ind w:right="28" w:firstLine="0"/>
              <w:jc w:val="center"/>
              <w:rPr>
                <w:bCs/>
                <w:sz w:val="20"/>
                <w:szCs w:val="20"/>
              </w:rPr>
            </w:pPr>
            <w:r>
              <w:rPr>
                <w:bCs/>
                <w:sz w:val="20"/>
                <w:szCs w:val="20"/>
              </w:rPr>
              <w:t>14</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BD433D" w:rsidP="009B3F22">
            <w:pPr>
              <w:spacing w:before="20" w:after="20" w:line="240" w:lineRule="auto"/>
              <w:ind w:left="31" w:right="0" w:firstLine="0"/>
              <w:jc w:val="center"/>
              <w:rPr>
                <w:bCs/>
                <w:sz w:val="20"/>
                <w:szCs w:val="20"/>
              </w:rPr>
            </w:pPr>
            <w:r>
              <w:rPr>
                <w:bCs/>
                <w:sz w:val="20"/>
                <w:szCs w:val="20"/>
              </w:rPr>
              <w:t>6</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right="0" w:firstLine="0"/>
              <w:jc w:val="center"/>
              <w:rPr>
                <w:bCs/>
                <w:sz w:val="20"/>
                <w:szCs w:val="20"/>
              </w:rPr>
            </w:pPr>
            <w:r w:rsidRPr="009B3F22">
              <w:rPr>
                <w:bCs/>
                <w:sz w:val="20"/>
                <w:szCs w:val="20"/>
              </w:rPr>
              <w:t>8</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left"/>
              <w:rPr>
                <w:sz w:val="20"/>
                <w:szCs w:val="20"/>
              </w:rPr>
            </w:pPr>
          </w:p>
        </w:tc>
      </w:tr>
      <w:tr w:rsidR="003C6EA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143" w:right="0" w:firstLine="0"/>
              <w:jc w:val="left"/>
              <w:rPr>
                <w:bCs/>
                <w:sz w:val="20"/>
                <w:szCs w:val="20"/>
              </w:rPr>
            </w:pPr>
            <w:r w:rsidRPr="009B3F22">
              <w:rPr>
                <w:bCs/>
                <w:sz w:val="20"/>
                <w:szCs w:val="20"/>
              </w:rPr>
              <w:t>5</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left="12" w:right="0" w:firstLine="0"/>
              <w:rPr>
                <w:bCs/>
                <w:sz w:val="20"/>
                <w:szCs w:val="20"/>
              </w:rPr>
            </w:pPr>
            <w:r w:rsidRPr="009B3F22">
              <w:rPr>
                <w:bCs/>
                <w:sz w:val="20"/>
                <w:szCs w:val="20"/>
              </w:rPr>
              <w:t>Подведение итогов, рефлексия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2C68EC" w:rsidP="009B3F22">
            <w:pPr>
              <w:spacing w:before="20" w:after="20" w:line="240" w:lineRule="auto"/>
              <w:ind w:right="28" w:firstLine="0"/>
              <w:jc w:val="center"/>
              <w:rPr>
                <w:bCs/>
                <w:sz w:val="20"/>
                <w:szCs w:val="20"/>
              </w:rPr>
            </w:pPr>
            <w:r>
              <w:rPr>
                <w:bCs/>
                <w:sz w:val="20"/>
                <w:szCs w:val="20"/>
              </w:rPr>
              <w:t>4</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9B3F22" w:rsidP="009B3F22">
            <w:pPr>
              <w:spacing w:before="20" w:after="20" w:line="240" w:lineRule="auto"/>
              <w:ind w:left="31" w:right="0" w:firstLine="0"/>
              <w:jc w:val="center"/>
              <w:rPr>
                <w:bCs/>
                <w:sz w:val="20"/>
                <w:szCs w:val="20"/>
              </w:rPr>
            </w:pPr>
            <w:r w:rsidRPr="009B3F22">
              <w:rPr>
                <w:bCs/>
                <w:sz w:val="20"/>
                <w:szCs w:val="20"/>
              </w:rPr>
              <w:t>2</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BF6451" w:rsidP="009B3F22">
            <w:pPr>
              <w:spacing w:before="20" w:after="20" w:line="240" w:lineRule="auto"/>
              <w:ind w:right="0" w:firstLine="0"/>
              <w:jc w:val="center"/>
              <w:rPr>
                <w:bCs/>
                <w:sz w:val="20"/>
                <w:szCs w:val="20"/>
              </w:rPr>
            </w:pPr>
            <w:r>
              <w:rPr>
                <w:bCs/>
                <w:sz w:val="20"/>
                <w:szCs w:val="20"/>
              </w:rPr>
              <w:t>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3C6EAB" w:rsidRPr="009B3F22" w:rsidRDefault="003C6EAB" w:rsidP="009B3F22">
            <w:pPr>
              <w:spacing w:before="20" w:after="20" w:line="240" w:lineRule="auto"/>
              <w:ind w:left="2" w:right="0" w:firstLine="0"/>
              <w:jc w:val="left"/>
              <w:rPr>
                <w:sz w:val="20"/>
                <w:szCs w:val="20"/>
              </w:rPr>
            </w:pPr>
          </w:p>
        </w:tc>
      </w:tr>
      <w:tr w:rsidR="00231845" w:rsidRPr="009B3F22" w:rsidTr="00CC3576">
        <w:trPr>
          <w:trHeight w:val="327"/>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5" w:right="0" w:firstLine="0"/>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2" w:right="0" w:firstLine="0"/>
              <w:jc w:val="left"/>
              <w:rPr>
                <w:sz w:val="20"/>
                <w:szCs w:val="20"/>
              </w:rPr>
            </w:pPr>
            <w:r w:rsidRPr="009B3F22">
              <w:rPr>
                <w:b/>
                <w:sz w:val="20"/>
                <w:szCs w:val="20"/>
              </w:rPr>
              <w:t xml:space="preserve">Форма аттестации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2" w:right="0" w:firstLine="0"/>
              <w:jc w:val="center"/>
              <w:rPr>
                <w:sz w:val="20"/>
                <w:szCs w:val="20"/>
              </w:rPr>
            </w:pPr>
            <w:r w:rsidRPr="009B3F22">
              <w:rPr>
                <w:b/>
                <w:sz w:val="20"/>
                <w:szCs w:val="20"/>
              </w:rPr>
              <w:t xml:space="preserve"> </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6" w:right="0" w:firstLine="0"/>
              <w:jc w:val="center"/>
              <w:rPr>
                <w:sz w:val="20"/>
                <w:szCs w:val="20"/>
              </w:rPr>
            </w:pPr>
            <w:r w:rsidRPr="009B3F22">
              <w:rPr>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1" w:right="0" w:firstLine="0"/>
              <w:jc w:val="center"/>
              <w:rPr>
                <w:sz w:val="20"/>
                <w:szCs w:val="20"/>
              </w:rPr>
            </w:pPr>
            <w:r w:rsidRPr="009B3F22">
              <w:rPr>
                <w:sz w:val="20"/>
                <w:szCs w:val="20"/>
              </w:rPr>
              <w:t xml:space="preserve"> </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4" w:right="0" w:firstLine="0"/>
              <w:jc w:val="center"/>
              <w:rPr>
                <w:sz w:val="20"/>
                <w:szCs w:val="20"/>
              </w:rPr>
            </w:pPr>
            <w:r w:rsidRPr="009B3F22">
              <w:rPr>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2" w:right="0" w:firstLine="0"/>
              <w:jc w:val="center"/>
              <w:rPr>
                <w:sz w:val="20"/>
                <w:szCs w:val="20"/>
              </w:rPr>
            </w:pPr>
            <w:r w:rsidRPr="009B3F22">
              <w:rPr>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4" w:right="0" w:firstLine="0"/>
              <w:jc w:val="center"/>
              <w:rPr>
                <w:sz w:val="20"/>
                <w:szCs w:val="20"/>
              </w:rPr>
            </w:pPr>
            <w:r w:rsidRPr="009B3F22">
              <w:rPr>
                <w:b/>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9B3F22" w:rsidP="009B3F22">
            <w:pPr>
              <w:spacing w:before="20" w:after="20" w:line="240" w:lineRule="auto"/>
              <w:ind w:right="29" w:firstLine="0"/>
              <w:jc w:val="center"/>
              <w:rPr>
                <w:sz w:val="20"/>
                <w:szCs w:val="20"/>
              </w:rPr>
            </w:pPr>
            <w:r w:rsidRPr="009B3F22">
              <w:rPr>
                <w:b/>
                <w:sz w:val="20"/>
                <w:szCs w:val="20"/>
              </w:rPr>
              <w:t>З</w:t>
            </w:r>
            <w:r w:rsidR="00231845" w:rsidRPr="009B3F22">
              <w:rPr>
                <w:b/>
                <w:sz w:val="20"/>
                <w:szCs w:val="20"/>
              </w:rPr>
              <w:t xml:space="preserve"> </w:t>
            </w:r>
          </w:p>
        </w:tc>
      </w:tr>
      <w:tr w:rsidR="00231845"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4" w:right="0" w:firstLine="0"/>
              <w:jc w:val="left"/>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2" w:right="0" w:firstLine="0"/>
              <w:jc w:val="left"/>
              <w:rPr>
                <w:sz w:val="20"/>
                <w:szCs w:val="20"/>
              </w:rPr>
            </w:pPr>
            <w:r w:rsidRPr="009B3F22">
              <w:rPr>
                <w:b/>
                <w:sz w:val="20"/>
                <w:szCs w:val="20"/>
              </w:rPr>
              <w:t xml:space="preserve">Всего часов по дисциплине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975111" w:rsidP="009B3F22">
            <w:pPr>
              <w:spacing w:before="20" w:after="20" w:line="240" w:lineRule="auto"/>
              <w:ind w:left="123" w:right="0" w:firstLine="0"/>
              <w:jc w:val="left"/>
              <w:rPr>
                <w:sz w:val="20"/>
                <w:szCs w:val="20"/>
              </w:rPr>
            </w:pPr>
            <w:r w:rsidRPr="009B3F22">
              <w:rPr>
                <w:b/>
                <w:sz w:val="20"/>
                <w:szCs w:val="20"/>
              </w:rPr>
              <w:t>72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BD433D" w:rsidP="009B3F22">
            <w:pPr>
              <w:spacing w:before="20" w:after="20" w:line="240" w:lineRule="auto"/>
              <w:ind w:left="130" w:right="0" w:firstLine="0"/>
              <w:jc w:val="left"/>
              <w:rPr>
                <w:sz w:val="20"/>
                <w:szCs w:val="20"/>
              </w:rPr>
            </w:pPr>
            <w:r>
              <w:rPr>
                <w:b/>
                <w:sz w:val="20"/>
                <w:szCs w:val="20"/>
              </w:rPr>
              <w:t>16</w:t>
            </w:r>
            <w:r w:rsidR="00231845" w:rsidRPr="009B3F22">
              <w:rPr>
                <w:b/>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BD433D" w:rsidP="009B3F22">
            <w:pPr>
              <w:spacing w:before="20" w:after="20" w:line="240" w:lineRule="auto"/>
              <w:ind w:left="31" w:right="0" w:firstLine="0"/>
              <w:jc w:val="center"/>
              <w:rPr>
                <w:sz w:val="20"/>
                <w:szCs w:val="20"/>
              </w:rPr>
            </w:pPr>
            <w:r>
              <w:rPr>
                <w:b/>
                <w:sz w:val="20"/>
                <w:szCs w:val="20"/>
              </w:rPr>
              <w:t>16</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right="26" w:firstLine="0"/>
              <w:jc w:val="center"/>
              <w:rPr>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BD433D" w:rsidP="009B3F22">
            <w:pPr>
              <w:spacing w:before="20" w:after="20" w:line="240" w:lineRule="auto"/>
              <w:ind w:left="169" w:right="0" w:firstLine="0"/>
              <w:jc w:val="left"/>
              <w:rPr>
                <w:sz w:val="20"/>
                <w:szCs w:val="20"/>
              </w:rPr>
            </w:pPr>
            <w:r>
              <w:rPr>
                <w:b/>
                <w:sz w:val="20"/>
                <w:szCs w:val="20"/>
              </w:rPr>
              <w:t>40</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4" w:right="0" w:firstLine="0"/>
              <w:jc w:val="center"/>
              <w:rPr>
                <w:sz w:val="20"/>
                <w:szCs w:val="20"/>
              </w:rPr>
            </w:pPr>
            <w:r w:rsidRPr="009B3F22">
              <w:rPr>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1845" w:rsidRPr="009B3F22" w:rsidRDefault="00231845" w:rsidP="009B3F22">
            <w:pPr>
              <w:spacing w:before="20" w:after="20" w:line="240" w:lineRule="auto"/>
              <w:ind w:left="34" w:right="0" w:firstLine="0"/>
              <w:jc w:val="center"/>
              <w:rPr>
                <w:b/>
                <w:bCs/>
                <w:sz w:val="20"/>
                <w:szCs w:val="20"/>
              </w:rPr>
            </w:pPr>
          </w:p>
        </w:tc>
      </w:tr>
    </w:tbl>
    <w:p w:rsidR="00C713EB" w:rsidRPr="009B3F22" w:rsidRDefault="00C713EB" w:rsidP="00CC3576">
      <w:pPr>
        <w:spacing w:before="80" w:after="80" w:line="240" w:lineRule="auto"/>
        <w:ind w:left="-17" w:right="130" w:firstLine="697"/>
      </w:pPr>
      <w:r w:rsidRPr="009B3F22">
        <w:t xml:space="preserve">Таблица </w:t>
      </w:r>
      <w:r>
        <w:t>4</w:t>
      </w:r>
      <w:r w:rsidRPr="009B3F22">
        <w:t xml:space="preserve"> – Разделы дисциплины «Введение в проектную деятельность» и их трудоемкость по видам учебных занятий </w:t>
      </w:r>
      <w:r w:rsidR="00CC3576">
        <w:t>(для очно-заочной формы обучения)</w:t>
      </w:r>
      <w:r w:rsidRPr="009B3F22">
        <w:t xml:space="preserve"> </w:t>
      </w:r>
    </w:p>
    <w:tbl>
      <w:tblPr>
        <w:tblStyle w:val="20"/>
        <w:tblW w:w="9524" w:type="dxa"/>
        <w:tblInd w:w="-28" w:type="dxa"/>
        <w:tblLayout w:type="fixed"/>
        <w:tblCellMar>
          <w:top w:w="36" w:type="dxa"/>
          <w:left w:w="24" w:type="dxa"/>
          <w:bottom w:w="6" w:type="dxa"/>
        </w:tblCellMar>
        <w:tblLook w:val="04A0" w:firstRow="1" w:lastRow="0" w:firstColumn="1" w:lastColumn="0" w:noHBand="0" w:noVBand="1"/>
      </w:tblPr>
      <w:tblGrid>
        <w:gridCol w:w="455"/>
        <w:gridCol w:w="4246"/>
        <w:gridCol w:w="652"/>
        <w:gridCol w:w="559"/>
        <w:gridCol w:w="658"/>
        <w:gridCol w:w="700"/>
        <w:gridCol w:w="672"/>
        <w:gridCol w:w="942"/>
        <w:gridCol w:w="640"/>
      </w:tblGrid>
      <w:tr w:rsidR="00C713EB" w:rsidRPr="009B3F22" w:rsidTr="00BD433D">
        <w:trPr>
          <w:trHeight w:val="752"/>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rsidR="00C713EB" w:rsidRPr="009B3F22" w:rsidRDefault="00C713EB" w:rsidP="00BD433D">
            <w:pPr>
              <w:spacing w:before="20" w:after="20" w:line="240" w:lineRule="auto"/>
              <w:ind w:left="80" w:right="0" w:firstLine="0"/>
              <w:rPr>
                <w:sz w:val="20"/>
                <w:szCs w:val="20"/>
              </w:rPr>
            </w:pPr>
            <w:r w:rsidRPr="009B3F22">
              <w:rPr>
                <w:b/>
                <w:sz w:val="20"/>
                <w:szCs w:val="20"/>
              </w:rPr>
              <w:t xml:space="preserve">№ </w:t>
            </w:r>
          </w:p>
          <w:p w:rsidR="00C713EB" w:rsidRPr="009B3F22" w:rsidRDefault="00C713EB" w:rsidP="00BD433D">
            <w:pPr>
              <w:spacing w:before="20" w:after="20" w:line="240" w:lineRule="auto"/>
              <w:ind w:left="30" w:right="0" w:firstLine="0"/>
              <w:rPr>
                <w:sz w:val="20"/>
                <w:szCs w:val="20"/>
              </w:rPr>
            </w:pPr>
            <w:r w:rsidRPr="009B3F22">
              <w:rPr>
                <w:b/>
                <w:sz w:val="20"/>
                <w:szCs w:val="20"/>
              </w:rPr>
              <w:t xml:space="preserve">п/п </w:t>
            </w:r>
          </w:p>
        </w:tc>
        <w:tc>
          <w:tcPr>
            <w:tcW w:w="4246" w:type="dxa"/>
            <w:vMerge w:val="restart"/>
            <w:tcBorders>
              <w:top w:val="single" w:sz="4" w:space="0" w:color="000000"/>
              <w:left w:val="single" w:sz="4" w:space="0" w:color="000000"/>
              <w:bottom w:val="single" w:sz="4" w:space="0" w:color="000000"/>
              <w:right w:val="single" w:sz="4" w:space="0" w:color="000000"/>
            </w:tcBorders>
            <w:vAlign w:val="center"/>
          </w:tcPr>
          <w:p w:rsidR="00C713EB" w:rsidRPr="009B3F22" w:rsidRDefault="00C713EB" w:rsidP="00BD433D">
            <w:pPr>
              <w:spacing w:before="20" w:after="20" w:line="240" w:lineRule="auto"/>
              <w:ind w:right="28" w:firstLine="0"/>
              <w:jc w:val="center"/>
              <w:rPr>
                <w:sz w:val="20"/>
                <w:szCs w:val="20"/>
              </w:rPr>
            </w:pPr>
            <w:r w:rsidRPr="009B3F22">
              <w:rPr>
                <w:b/>
                <w:sz w:val="20"/>
                <w:szCs w:val="20"/>
              </w:rPr>
              <w:t xml:space="preserve">Раздел дисциплины </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113" w:right="113" w:firstLine="0"/>
              <w:jc w:val="left"/>
              <w:rPr>
                <w:sz w:val="20"/>
                <w:szCs w:val="20"/>
              </w:rPr>
            </w:pPr>
            <w:r w:rsidRPr="009B3F22">
              <w:rPr>
                <w:b/>
                <w:sz w:val="20"/>
                <w:szCs w:val="20"/>
              </w:rPr>
              <w:t xml:space="preserve">Общая трудоемкость </w:t>
            </w:r>
            <w:r w:rsidRPr="009B3F22">
              <w:rPr>
                <w:b/>
                <w:sz w:val="20"/>
                <w:szCs w:val="20"/>
              </w:rPr>
              <w:br/>
              <w:t>(в часах)</w:t>
            </w:r>
          </w:p>
        </w:tc>
        <w:tc>
          <w:tcPr>
            <w:tcW w:w="35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rsidR="00C713EB" w:rsidRPr="009B3F22" w:rsidRDefault="00C713EB" w:rsidP="00BD433D">
            <w:pPr>
              <w:spacing w:before="20" w:after="20" w:line="240" w:lineRule="auto"/>
              <w:ind w:left="32" w:right="0" w:firstLine="0"/>
              <w:jc w:val="center"/>
              <w:rPr>
                <w:sz w:val="20"/>
                <w:szCs w:val="20"/>
              </w:rPr>
            </w:pPr>
            <w:r w:rsidRPr="009B3F22">
              <w:rPr>
                <w:b/>
                <w:spacing w:val="-4"/>
                <w:sz w:val="20"/>
                <w:szCs w:val="20"/>
              </w:rPr>
              <w:t xml:space="preserve">Виды учебных занятий, включая самостоятельную работу обучающихся, </w:t>
            </w:r>
            <w:r w:rsidRPr="009B3F22">
              <w:rPr>
                <w:b/>
                <w:spacing w:val="-4"/>
                <w:sz w:val="20"/>
                <w:szCs w:val="20"/>
              </w:rPr>
              <w:br/>
              <w:t>и трудоемкость (в часах)</w:t>
            </w:r>
          </w:p>
        </w:tc>
        <w:tc>
          <w:tcPr>
            <w:tcW w:w="640" w:type="dxa"/>
            <w:vMerge w:val="restart"/>
            <w:tcBorders>
              <w:top w:val="single" w:sz="4" w:space="0" w:color="000000"/>
              <w:left w:val="single" w:sz="4" w:space="0" w:color="000000"/>
              <w:bottom w:val="single" w:sz="4" w:space="0" w:color="000000"/>
              <w:right w:val="single" w:sz="4" w:space="0" w:color="000000"/>
            </w:tcBorders>
            <w:textDirection w:val="btLr"/>
          </w:tcPr>
          <w:p w:rsidR="00C713EB" w:rsidRPr="009B3F22" w:rsidRDefault="00C713EB" w:rsidP="00BD433D">
            <w:pPr>
              <w:spacing w:before="20" w:after="20" w:line="240" w:lineRule="auto"/>
              <w:ind w:left="113" w:right="113" w:firstLine="0"/>
              <w:jc w:val="left"/>
              <w:rPr>
                <w:sz w:val="20"/>
                <w:szCs w:val="20"/>
              </w:rPr>
            </w:pPr>
            <w:r w:rsidRPr="009B3F22">
              <w:rPr>
                <w:b/>
                <w:sz w:val="20"/>
                <w:szCs w:val="20"/>
              </w:rPr>
              <w:t>Вид промежуточной аттестации</w:t>
            </w:r>
          </w:p>
        </w:tc>
      </w:tr>
      <w:tr w:rsidR="00C713EB" w:rsidRPr="009B3F22" w:rsidTr="00BD433D">
        <w:trPr>
          <w:trHeight w:val="1911"/>
        </w:trPr>
        <w:tc>
          <w:tcPr>
            <w:tcW w:w="455" w:type="dxa"/>
            <w:vMerge/>
            <w:tcBorders>
              <w:top w:val="nil"/>
              <w:left w:val="single" w:sz="4" w:space="0" w:color="000000"/>
              <w:bottom w:val="single" w:sz="4" w:space="0" w:color="000000"/>
              <w:right w:val="single" w:sz="4" w:space="0" w:color="000000"/>
            </w:tcBorders>
          </w:tcPr>
          <w:p w:rsidR="00C713EB" w:rsidRPr="009B3F22" w:rsidRDefault="00C713EB" w:rsidP="00BD433D">
            <w:pPr>
              <w:spacing w:before="20" w:after="20" w:line="240" w:lineRule="auto"/>
              <w:ind w:right="0" w:firstLine="0"/>
              <w:jc w:val="left"/>
              <w:rPr>
                <w:sz w:val="20"/>
                <w:szCs w:val="20"/>
              </w:rPr>
            </w:pPr>
          </w:p>
        </w:tc>
        <w:tc>
          <w:tcPr>
            <w:tcW w:w="4246" w:type="dxa"/>
            <w:vMerge/>
            <w:tcBorders>
              <w:top w:val="nil"/>
              <w:left w:val="single" w:sz="4" w:space="0" w:color="000000"/>
              <w:bottom w:val="single" w:sz="4" w:space="0" w:color="000000"/>
              <w:right w:val="single" w:sz="4" w:space="0" w:color="000000"/>
            </w:tcBorders>
          </w:tcPr>
          <w:p w:rsidR="00C713EB" w:rsidRPr="009B3F22" w:rsidRDefault="00C713EB" w:rsidP="00BD433D">
            <w:pPr>
              <w:spacing w:before="20" w:after="20" w:line="240" w:lineRule="auto"/>
              <w:ind w:right="0" w:firstLine="0"/>
              <w:jc w:val="left"/>
              <w:rPr>
                <w:sz w:val="20"/>
                <w:szCs w:val="20"/>
              </w:rPr>
            </w:pPr>
          </w:p>
        </w:tc>
        <w:tc>
          <w:tcPr>
            <w:tcW w:w="652" w:type="dxa"/>
            <w:vMerge/>
            <w:tcBorders>
              <w:top w:val="nil"/>
              <w:left w:val="single" w:sz="4" w:space="0" w:color="000000"/>
              <w:bottom w:val="single" w:sz="4" w:space="0" w:color="000000"/>
              <w:right w:val="single" w:sz="4" w:space="0" w:color="000000"/>
            </w:tcBorders>
            <w:tcMar>
              <w:top w:w="0" w:type="dxa"/>
              <w:left w:w="0" w:type="dxa"/>
              <w:bottom w:w="0" w:type="dxa"/>
            </w:tcMar>
            <w:textDirection w:val="btLr"/>
          </w:tcPr>
          <w:p w:rsidR="00C713EB" w:rsidRPr="009B3F22" w:rsidRDefault="00C713EB" w:rsidP="00BD433D">
            <w:pPr>
              <w:spacing w:before="20" w:after="20" w:line="240" w:lineRule="auto"/>
              <w:ind w:right="0" w:firstLine="0"/>
              <w:jc w:val="left"/>
              <w:rPr>
                <w:sz w:val="20"/>
                <w:szCs w:val="20"/>
              </w:rPr>
            </w:pPr>
          </w:p>
        </w:tc>
        <w:tc>
          <w:tcPr>
            <w:tcW w:w="559"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132" w:right="0" w:firstLine="0"/>
              <w:jc w:val="left"/>
              <w:rPr>
                <w:sz w:val="20"/>
                <w:szCs w:val="20"/>
              </w:rPr>
            </w:pPr>
            <w:r w:rsidRPr="009B3F22">
              <w:rPr>
                <w:b/>
                <w:spacing w:val="-4"/>
                <w:sz w:val="20"/>
                <w:szCs w:val="20"/>
              </w:rPr>
              <w:t>Лекции</w:t>
            </w:r>
          </w:p>
        </w:tc>
        <w:tc>
          <w:tcPr>
            <w:tcW w:w="658"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82" w:right="0" w:firstLine="0"/>
              <w:jc w:val="left"/>
              <w:rPr>
                <w:sz w:val="20"/>
                <w:szCs w:val="20"/>
              </w:rPr>
            </w:pPr>
            <w:r w:rsidRPr="009B3F22">
              <w:rPr>
                <w:b/>
                <w:spacing w:val="-4"/>
                <w:sz w:val="20"/>
                <w:szCs w:val="20"/>
              </w:rPr>
              <w:t>Практические занятия</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92" w:right="0" w:firstLine="0"/>
              <w:jc w:val="left"/>
              <w:rPr>
                <w:sz w:val="20"/>
                <w:szCs w:val="20"/>
              </w:rPr>
            </w:pPr>
            <w:r w:rsidRPr="009B3F22">
              <w:rPr>
                <w:b/>
                <w:spacing w:val="-4"/>
                <w:sz w:val="20"/>
                <w:szCs w:val="20"/>
              </w:rPr>
              <w:t>Лабораторные работы</w:t>
            </w:r>
          </w:p>
        </w:tc>
        <w:tc>
          <w:tcPr>
            <w:tcW w:w="67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83" w:right="0" w:firstLine="0"/>
              <w:jc w:val="left"/>
              <w:rPr>
                <w:sz w:val="20"/>
                <w:szCs w:val="20"/>
              </w:rPr>
            </w:pPr>
            <w:r w:rsidRPr="009B3F22">
              <w:rPr>
                <w:b/>
                <w:spacing w:val="-4"/>
                <w:sz w:val="20"/>
                <w:szCs w:val="20"/>
              </w:rPr>
              <w:t>Самостоятельная работа</w:t>
            </w:r>
          </w:p>
        </w:tc>
        <w:tc>
          <w:tcPr>
            <w:tcW w:w="94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C713EB" w:rsidRPr="009B3F22" w:rsidRDefault="00C713EB" w:rsidP="00BD433D">
            <w:pPr>
              <w:spacing w:before="20" w:after="20" w:line="240" w:lineRule="auto"/>
              <w:ind w:left="57" w:right="57" w:firstLine="0"/>
              <w:jc w:val="left"/>
              <w:rPr>
                <w:sz w:val="20"/>
                <w:szCs w:val="20"/>
              </w:rPr>
            </w:pPr>
            <w:r w:rsidRPr="009B3F22">
              <w:rPr>
                <w:b/>
                <w:spacing w:val="-4"/>
                <w:sz w:val="20"/>
                <w:szCs w:val="20"/>
              </w:rPr>
              <w:t>Формы текущего контроля успеваемости</w:t>
            </w:r>
          </w:p>
        </w:tc>
        <w:tc>
          <w:tcPr>
            <w:tcW w:w="640" w:type="dxa"/>
            <w:vMerge/>
            <w:tcBorders>
              <w:top w:val="nil"/>
              <w:left w:val="single" w:sz="4" w:space="0" w:color="000000"/>
              <w:bottom w:val="single" w:sz="4" w:space="0" w:color="000000"/>
              <w:right w:val="single" w:sz="4" w:space="0" w:color="000000"/>
            </w:tcBorders>
          </w:tcPr>
          <w:p w:rsidR="00C713EB" w:rsidRPr="009B3F22" w:rsidRDefault="00C713EB" w:rsidP="00BD433D">
            <w:pPr>
              <w:spacing w:before="20" w:after="20" w:line="240" w:lineRule="auto"/>
              <w:ind w:right="0" w:firstLine="0"/>
              <w:jc w:val="left"/>
              <w:rPr>
                <w:sz w:val="20"/>
                <w:szCs w:val="20"/>
              </w:rPr>
            </w:pP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43" w:right="0" w:firstLine="0"/>
              <w:jc w:val="left"/>
              <w:rPr>
                <w:bCs/>
                <w:sz w:val="20"/>
                <w:szCs w:val="20"/>
              </w:rPr>
            </w:pPr>
            <w:r w:rsidRPr="009B3F22">
              <w:rPr>
                <w:bCs/>
                <w:sz w:val="20"/>
                <w:szCs w:val="20"/>
              </w:rPr>
              <w:t xml:space="preserve">1 </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 w:right="0" w:firstLine="0"/>
              <w:rPr>
                <w:bCs/>
                <w:sz w:val="20"/>
                <w:szCs w:val="20"/>
              </w:rPr>
            </w:pPr>
            <w:r w:rsidRPr="009B3F22">
              <w:rPr>
                <w:bCs/>
                <w:sz w:val="20"/>
                <w:szCs w:val="20"/>
              </w:rPr>
              <w:t>Основы проектной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8" w:firstLine="0"/>
              <w:jc w:val="center"/>
              <w:rPr>
                <w:bCs/>
                <w:sz w:val="20"/>
                <w:szCs w:val="20"/>
              </w:rPr>
            </w:pPr>
            <w:r w:rsidRPr="009B3F22">
              <w:rPr>
                <w:bCs/>
                <w:sz w:val="20"/>
                <w:szCs w:val="20"/>
              </w:rPr>
              <w:t>15</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24" w:firstLine="0"/>
              <w:jc w:val="center"/>
              <w:rPr>
                <w:bCs/>
                <w:sz w:val="20"/>
                <w:szCs w:val="20"/>
              </w:rPr>
            </w:pPr>
            <w:r>
              <w:rPr>
                <w:bCs/>
                <w:sz w:val="20"/>
                <w:szCs w:val="20"/>
              </w:rPr>
              <w:t>4</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0" w:firstLine="0"/>
              <w:jc w:val="center"/>
              <w:rPr>
                <w:bCs/>
                <w:sz w:val="20"/>
                <w:szCs w:val="20"/>
              </w:rPr>
            </w:pPr>
            <w:r>
              <w:rPr>
                <w:bCs/>
                <w:sz w:val="20"/>
                <w:szCs w:val="20"/>
              </w:rPr>
              <w:t>11</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r w:rsidRPr="009B3F22">
              <w:rPr>
                <w:sz w:val="20"/>
                <w:szCs w:val="20"/>
              </w:rPr>
              <w:t xml:space="preserve"> </w:t>
            </w: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43" w:right="0" w:firstLine="0"/>
              <w:jc w:val="left"/>
              <w:rPr>
                <w:bCs/>
                <w:sz w:val="20"/>
                <w:szCs w:val="20"/>
              </w:rPr>
            </w:pPr>
            <w:r w:rsidRPr="009B3F22">
              <w:rPr>
                <w:bCs/>
                <w:sz w:val="20"/>
                <w:szCs w:val="20"/>
              </w:rPr>
              <w:t>2</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 w:right="0" w:firstLine="0"/>
              <w:rPr>
                <w:bCs/>
                <w:sz w:val="20"/>
                <w:szCs w:val="20"/>
              </w:rPr>
            </w:pPr>
            <w:r w:rsidRPr="009B3F22">
              <w:rPr>
                <w:bCs/>
                <w:sz w:val="20"/>
                <w:szCs w:val="20"/>
              </w:rPr>
              <w:t>Введение в социальное проектирование</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8" w:firstLine="0"/>
              <w:jc w:val="center"/>
              <w:rPr>
                <w:bCs/>
                <w:sz w:val="20"/>
                <w:szCs w:val="20"/>
              </w:rPr>
            </w:pPr>
            <w:r w:rsidRPr="009B3F22">
              <w:rPr>
                <w:bCs/>
                <w:sz w:val="20"/>
                <w:szCs w:val="20"/>
              </w:rPr>
              <w:t>12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24" w:firstLine="0"/>
              <w:jc w:val="center"/>
              <w:rPr>
                <w:bCs/>
                <w:sz w:val="20"/>
                <w:szCs w:val="20"/>
              </w:rPr>
            </w:pPr>
            <w:r>
              <w:rPr>
                <w:bCs/>
                <w:sz w:val="20"/>
                <w:szCs w:val="20"/>
              </w:rPr>
              <w:t>2</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0" w:firstLine="0"/>
              <w:jc w:val="center"/>
              <w:rPr>
                <w:bCs/>
                <w:sz w:val="20"/>
                <w:szCs w:val="20"/>
              </w:rPr>
            </w:pPr>
            <w:r>
              <w:rPr>
                <w:bCs/>
                <w:sz w:val="20"/>
                <w:szCs w:val="20"/>
              </w:rPr>
              <w:t>10</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43" w:right="0" w:firstLine="0"/>
              <w:jc w:val="left"/>
              <w:rPr>
                <w:bCs/>
                <w:sz w:val="20"/>
                <w:szCs w:val="20"/>
              </w:rPr>
            </w:pPr>
            <w:r w:rsidRPr="009B3F22">
              <w:rPr>
                <w:bCs/>
                <w:sz w:val="20"/>
                <w:szCs w:val="20"/>
              </w:rPr>
              <w:t>3</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 w:right="0" w:firstLine="0"/>
              <w:jc w:val="left"/>
              <w:rPr>
                <w:bCs/>
                <w:sz w:val="20"/>
                <w:szCs w:val="20"/>
              </w:rPr>
            </w:pPr>
            <w:r w:rsidRPr="009B3F22">
              <w:rPr>
                <w:bCs/>
                <w:sz w:val="20"/>
                <w:szCs w:val="20"/>
              </w:rPr>
              <w:t xml:space="preserve">Разработка и подготовка общественного </w:t>
            </w:r>
            <w:r w:rsidRPr="009B3F22">
              <w:rPr>
                <w:bCs/>
                <w:sz w:val="20"/>
                <w:szCs w:val="20"/>
              </w:rPr>
              <w:br/>
              <w:t>проекта к реализации, защита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8" w:firstLine="0"/>
              <w:jc w:val="center"/>
              <w:rPr>
                <w:bCs/>
                <w:sz w:val="20"/>
                <w:szCs w:val="20"/>
              </w:rPr>
            </w:pPr>
            <w:r w:rsidRPr="009B3F22">
              <w:rPr>
                <w:bCs/>
                <w:sz w:val="20"/>
                <w:szCs w:val="20"/>
              </w:rPr>
              <w:t>26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left="31" w:right="0" w:firstLine="0"/>
              <w:jc w:val="center"/>
              <w:rPr>
                <w:bCs/>
                <w:sz w:val="20"/>
                <w:szCs w:val="20"/>
              </w:rPr>
            </w:pPr>
            <w:r>
              <w:rPr>
                <w:bCs/>
                <w:sz w:val="20"/>
                <w:szCs w:val="20"/>
              </w:rPr>
              <w:t>4</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0" w:firstLine="0"/>
              <w:jc w:val="center"/>
              <w:rPr>
                <w:bCs/>
                <w:sz w:val="20"/>
                <w:szCs w:val="20"/>
              </w:rPr>
            </w:pPr>
            <w:r>
              <w:rPr>
                <w:bCs/>
                <w:sz w:val="20"/>
                <w:szCs w:val="20"/>
              </w:rPr>
              <w:t>22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43" w:right="0" w:firstLine="0"/>
              <w:jc w:val="left"/>
              <w:rPr>
                <w:bCs/>
                <w:sz w:val="20"/>
                <w:szCs w:val="20"/>
              </w:rPr>
            </w:pPr>
            <w:r w:rsidRPr="009B3F22">
              <w:rPr>
                <w:bCs/>
                <w:sz w:val="20"/>
                <w:szCs w:val="20"/>
              </w:rPr>
              <w:t>4</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 w:right="0" w:firstLine="0"/>
              <w:rPr>
                <w:bCs/>
                <w:sz w:val="20"/>
                <w:szCs w:val="20"/>
              </w:rPr>
            </w:pPr>
            <w:r w:rsidRPr="009B3F22">
              <w:rPr>
                <w:bCs/>
                <w:sz w:val="20"/>
                <w:szCs w:val="20"/>
              </w:rPr>
              <w:t>Реализация общественного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8" w:firstLine="0"/>
              <w:jc w:val="center"/>
              <w:rPr>
                <w:bCs/>
                <w:sz w:val="20"/>
                <w:szCs w:val="20"/>
              </w:rPr>
            </w:pPr>
            <w:r w:rsidRPr="009B3F22">
              <w:rPr>
                <w:bCs/>
                <w:sz w:val="20"/>
                <w:szCs w:val="20"/>
              </w:rPr>
              <w:t>16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left="31" w:right="0" w:firstLine="0"/>
              <w:jc w:val="center"/>
              <w:rPr>
                <w:bCs/>
                <w:sz w:val="20"/>
                <w:szCs w:val="20"/>
              </w:rPr>
            </w:pPr>
            <w:r>
              <w:rPr>
                <w:bCs/>
                <w:sz w:val="20"/>
                <w:szCs w:val="20"/>
              </w:rPr>
              <w:t>3</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0" w:firstLine="0"/>
              <w:jc w:val="center"/>
              <w:rPr>
                <w:bCs/>
                <w:sz w:val="20"/>
                <w:szCs w:val="20"/>
              </w:rPr>
            </w:pPr>
            <w:r>
              <w:rPr>
                <w:bCs/>
                <w:sz w:val="20"/>
                <w:szCs w:val="20"/>
              </w:rPr>
              <w:t>13</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43" w:right="0" w:firstLine="0"/>
              <w:jc w:val="left"/>
              <w:rPr>
                <w:bCs/>
                <w:sz w:val="20"/>
                <w:szCs w:val="20"/>
              </w:rPr>
            </w:pPr>
            <w:r w:rsidRPr="009B3F22">
              <w:rPr>
                <w:bCs/>
                <w:sz w:val="20"/>
                <w:szCs w:val="20"/>
              </w:rPr>
              <w:t>5</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 w:right="0" w:firstLine="0"/>
              <w:rPr>
                <w:bCs/>
                <w:sz w:val="20"/>
                <w:szCs w:val="20"/>
              </w:rPr>
            </w:pPr>
            <w:r w:rsidRPr="009B3F22">
              <w:rPr>
                <w:bCs/>
                <w:sz w:val="20"/>
                <w:szCs w:val="20"/>
              </w:rPr>
              <w:t>Подведение итогов, рефлексия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8" w:firstLine="0"/>
              <w:jc w:val="center"/>
              <w:rPr>
                <w:bCs/>
                <w:sz w:val="20"/>
                <w:szCs w:val="20"/>
              </w:rPr>
            </w:pPr>
            <w:r w:rsidRPr="009B3F22">
              <w:rPr>
                <w:bCs/>
                <w:sz w:val="20"/>
                <w:szCs w:val="20"/>
              </w:rPr>
              <w:t>3</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left="31" w:right="0" w:firstLine="0"/>
              <w:jc w:val="center"/>
              <w:rPr>
                <w:bCs/>
                <w:sz w:val="20"/>
                <w:szCs w:val="20"/>
              </w:rPr>
            </w:pPr>
            <w:r>
              <w:rPr>
                <w:bCs/>
                <w:sz w:val="20"/>
                <w:szCs w:val="20"/>
              </w:rPr>
              <w:t>1</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right="0" w:firstLine="0"/>
              <w:jc w:val="center"/>
              <w:rPr>
                <w:bCs/>
                <w:sz w:val="20"/>
                <w:szCs w:val="20"/>
              </w:rPr>
            </w:pPr>
            <w:r>
              <w:rPr>
                <w:bCs/>
                <w:sz w:val="20"/>
                <w:szCs w:val="20"/>
              </w:rPr>
              <w:t>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p>
        </w:tc>
      </w:tr>
      <w:tr w:rsidR="00C713EB" w:rsidRPr="009B3F22" w:rsidTr="00CC3576">
        <w:trPr>
          <w:trHeight w:val="327"/>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5" w:right="0" w:firstLine="0"/>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r w:rsidRPr="009B3F22">
              <w:rPr>
                <w:b/>
                <w:sz w:val="20"/>
                <w:szCs w:val="20"/>
              </w:rPr>
              <w:t xml:space="preserve">Форма аттестации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2" w:right="0" w:firstLine="0"/>
              <w:jc w:val="center"/>
              <w:rPr>
                <w:sz w:val="20"/>
                <w:szCs w:val="20"/>
              </w:rPr>
            </w:pPr>
            <w:r w:rsidRPr="009B3F22">
              <w:rPr>
                <w:b/>
                <w:sz w:val="20"/>
                <w:szCs w:val="20"/>
              </w:rPr>
              <w:t xml:space="preserve"> </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6" w:right="0" w:firstLine="0"/>
              <w:jc w:val="center"/>
              <w:rPr>
                <w:sz w:val="20"/>
                <w:szCs w:val="20"/>
              </w:rPr>
            </w:pPr>
            <w:r w:rsidRPr="009B3F22">
              <w:rPr>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1" w:right="0" w:firstLine="0"/>
              <w:jc w:val="center"/>
              <w:rPr>
                <w:sz w:val="20"/>
                <w:szCs w:val="20"/>
              </w:rPr>
            </w:pPr>
            <w:r w:rsidRPr="009B3F22">
              <w:rPr>
                <w:sz w:val="20"/>
                <w:szCs w:val="20"/>
              </w:rPr>
              <w:t xml:space="preserve"> </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4" w:right="0" w:firstLine="0"/>
              <w:jc w:val="center"/>
              <w:rPr>
                <w:sz w:val="20"/>
                <w:szCs w:val="20"/>
              </w:rPr>
            </w:pPr>
            <w:r w:rsidRPr="009B3F22">
              <w:rPr>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2" w:right="0" w:firstLine="0"/>
              <w:jc w:val="center"/>
              <w:rPr>
                <w:sz w:val="20"/>
                <w:szCs w:val="20"/>
              </w:rPr>
            </w:pPr>
            <w:r w:rsidRPr="009B3F22">
              <w:rPr>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4" w:right="0" w:firstLine="0"/>
              <w:jc w:val="center"/>
              <w:rPr>
                <w:sz w:val="20"/>
                <w:szCs w:val="20"/>
              </w:rPr>
            </w:pPr>
            <w:r w:rsidRPr="009B3F22">
              <w:rPr>
                <w:b/>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9" w:firstLine="0"/>
              <w:jc w:val="center"/>
              <w:rPr>
                <w:sz w:val="20"/>
                <w:szCs w:val="20"/>
              </w:rPr>
            </w:pPr>
            <w:r w:rsidRPr="009B3F22">
              <w:rPr>
                <w:b/>
                <w:sz w:val="20"/>
                <w:szCs w:val="20"/>
              </w:rPr>
              <w:t xml:space="preserve">З </w:t>
            </w:r>
          </w:p>
        </w:tc>
      </w:tr>
      <w:tr w:rsidR="00C713EB" w:rsidRPr="009B3F22" w:rsidTr="00CC3576">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4" w:right="0" w:firstLine="0"/>
              <w:jc w:val="left"/>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2" w:right="0" w:firstLine="0"/>
              <w:jc w:val="left"/>
              <w:rPr>
                <w:sz w:val="20"/>
                <w:szCs w:val="20"/>
              </w:rPr>
            </w:pPr>
            <w:r w:rsidRPr="009B3F22">
              <w:rPr>
                <w:b/>
                <w:sz w:val="20"/>
                <w:szCs w:val="20"/>
              </w:rPr>
              <w:t xml:space="preserve">Всего часов по дисциплине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123" w:right="0" w:firstLine="0"/>
              <w:jc w:val="left"/>
              <w:rPr>
                <w:sz w:val="20"/>
                <w:szCs w:val="20"/>
              </w:rPr>
            </w:pPr>
            <w:r w:rsidRPr="009B3F22">
              <w:rPr>
                <w:b/>
                <w:sz w:val="20"/>
                <w:szCs w:val="20"/>
              </w:rPr>
              <w:t>72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left="130" w:right="0" w:firstLine="0"/>
              <w:jc w:val="left"/>
              <w:rPr>
                <w:sz w:val="20"/>
                <w:szCs w:val="20"/>
              </w:rPr>
            </w:pPr>
            <w:r>
              <w:rPr>
                <w:b/>
                <w:sz w:val="20"/>
                <w:szCs w:val="20"/>
              </w:rPr>
              <w:t>6</w:t>
            </w:r>
            <w:r w:rsidR="00C713EB" w:rsidRPr="009B3F22">
              <w:rPr>
                <w:b/>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1" w:right="0" w:firstLine="0"/>
              <w:jc w:val="center"/>
              <w:rPr>
                <w:sz w:val="20"/>
                <w:szCs w:val="20"/>
              </w:rPr>
            </w:pPr>
            <w:r w:rsidRPr="009B3F22">
              <w:rPr>
                <w:b/>
                <w:sz w:val="20"/>
                <w:szCs w:val="20"/>
              </w:rPr>
              <w:t>8</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right="26" w:firstLine="0"/>
              <w:jc w:val="center"/>
              <w:rPr>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C3576" w:rsidP="00BD433D">
            <w:pPr>
              <w:spacing w:before="20" w:after="20" w:line="240" w:lineRule="auto"/>
              <w:ind w:left="169" w:right="0" w:firstLine="0"/>
              <w:jc w:val="left"/>
              <w:rPr>
                <w:sz w:val="20"/>
                <w:szCs w:val="20"/>
              </w:rPr>
            </w:pPr>
            <w:r>
              <w:rPr>
                <w:b/>
                <w:sz w:val="20"/>
                <w:szCs w:val="20"/>
              </w:rPr>
              <w:t>58</w:t>
            </w:r>
            <w:r w:rsidR="00C713EB" w:rsidRPr="009B3F22">
              <w:rPr>
                <w:b/>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4" w:right="0" w:firstLine="0"/>
              <w:jc w:val="center"/>
              <w:rPr>
                <w:sz w:val="20"/>
                <w:szCs w:val="20"/>
              </w:rPr>
            </w:pPr>
            <w:r w:rsidRPr="009B3F22">
              <w:rPr>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713EB" w:rsidRPr="009B3F22" w:rsidRDefault="00C713EB" w:rsidP="00BD433D">
            <w:pPr>
              <w:spacing w:before="20" w:after="20" w:line="240" w:lineRule="auto"/>
              <w:ind w:left="34" w:right="0" w:firstLine="0"/>
              <w:jc w:val="center"/>
              <w:rPr>
                <w:b/>
                <w:bCs/>
                <w:sz w:val="20"/>
                <w:szCs w:val="20"/>
              </w:rPr>
            </w:pPr>
          </w:p>
        </w:tc>
      </w:tr>
    </w:tbl>
    <w:p w:rsidR="00B753B3" w:rsidRPr="009B3F22" w:rsidRDefault="00B753B3" w:rsidP="00B753B3">
      <w:pPr>
        <w:spacing w:before="80" w:after="80" w:line="240" w:lineRule="auto"/>
        <w:ind w:left="-17" w:right="130" w:firstLine="697"/>
      </w:pPr>
      <w:r w:rsidRPr="009B3F22">
        <w:t xml:space="preserve">Таблица </w:t>
      </w:r>
      <w:r>
        <w:t>5</w:t>
      </w:r>
      <w:r w:rsidRPr="009B3F22">
        <w:t xml:space="preserve"> – Разделы дисциплины «Введение в проектную деятельность» и их трудоемкость по видам учебных занятий </w:t>
      </w:r>
      <w:r>
        <w:t>(для очно-заочной формы обучения)</w:t>
      </w:r>
      <w:r w:rsidRPr="009B3F22">
        <w:t xml:space="preserve"> </w:t>
      </w:r>
    </w:p>
    <w:tbl>
      <w:tblPr>
        <w:tblStyle w:val="20"/>
        <w:tblW w:w="9524" w:type="dxa"/>
        <w:tblInd w:w="-28" w:type="dxa"/>
        <w:tblLayout w:type="fixed"/>
        <w:tblCellMar>
          <w:top w:w="36" w:type="dxa"/>
          <w:left w:w="24" w:type="dxa"/>
          <w:bottom w:w="6" w:type="dxa"/>
        </w:tblCellMar>
        <w:tblLook w:val="04A0" w:firstRow="1" w:lastRow="0" w:firstColumn="1" w:lastColumn="0" w:noHBand="0" w:noVBand="1"/>
      </w:tblPr>
      <w:tblGrid>
        <w:gridCol w:w="455"/>
        <w:gridCol w:w="4246"/>
        <w:gridCol w:w="652"/>
        <w:gridCol w:w="559"/>
        <w:gridCol w:w="658"/>
        <w:gridCol w:w="700"/>
        <w:gridCol w:w="672"/>
        <w:gridCol w:w="942"/>
        <w:gridCol w:w="640"/>
      </w:tblGrid>
      <w:tr w:rsidR="00B753B3" w:rsidRPr="009B3F22" w:rsidTr="007D5704">
        <w:trPr>
          <w:trHeight w:val="752"/>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7D5704">
            <w:pPr>
              <w:spacing w:before="20" w:after="20" w:line="240" w:lineRule="auto"/>
              <w:ind w:left="80" w:right="0" w:firstLine="0"/>
              <w:rPr>
                <w:sz w:val="20"/>
                <w:szCs w:val="20"/>
              </w:rPr>
            </w:pPr>
            <w:r w:rsidRPr="009B3F22">
              <w:rPr>
                <w:b/>
                <w:sz w:val="20"/>
                <w:szCs w:val="20"/>
              </w:rPr>
              <w:t xml:space="preserve">№ </w:t>
            </w:r>
          </w:p>
          <w:p w:rsidR="00B753B3" w:rsidRPr="009B3F22" w:rsidRDefault="00B753B3" w:rsidP="007D5704">
            <w:pPr>
              <w:spacing w:before="20" w:after="20" w:line="240" w:lineRule="auto"/>
              <w:ind w:left="30" w:right="0" w:firstLine="0"/>
              <w:rPr>
                <w:sz w:val="20"/>
                <w:szCs w:val="20"/>
              </w:rPr>
            </w:pPr>
            <w:r w:rsidRPr="009B3F22">
              <w:rPr>
                <w:b/>
                <w:sz w:val="20"/>
                <w:szCs w:val="20"/>
              </w:rPr>
              <w:t xml:space="preserve">п/п </w:t>
            </w:r>
          </w:p>
        </w:tc>
        <w:tc>
          <w:tcPr>
            <w:tcW w:w="4246" w:type="dxa"/>
            <w:vMerge w:val="restart"/>
            <w:tcBorders>
              <w:top w:val="single" w:sz="4" w:space="0" w:color="000000"/>
              <w:left w:val="single" w:sz="4" w:space="0" w:color="000000"/>
              <w:bottom w:val="single" w:sz="4" w:space="0" w:color="000000"/>
              <w:right w:val="single" w:sz="4" w:space="0" w:color="000000"/>
            </w:tcBorders>
            <w:vAlign w:val="center"/>
          </w:tcPr>
          <w:p w:rsidR="00B753B3" w:rsidRPr="009B3F22" w:rsidRDefault="00B753B3" w:rsidP="007D5704">
            <w:pPr>
              <w:spacing w:before="20" w:after="20" w:line="240" w:lineRule="auto"/>
              <w:ind w:right="28" w:firstLine="0"/>
              <w:jc w:val="center"/>
              <w:rPr>
                <w:sz w:val="20"/>
                <w:szCs w:val="20"/>
              </w:rPr>
            </w:pPr>
            <w:r w:rsidRPr="009B3F22">
              <w:rPr>
                <w:b/>
                <w:sz w:val="20"/>
                <w:szCs w:val="20"/>
              </w:rPr>
              <w:t xml:space="preserve">Раздел дисциплины </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113" w:right="113" w:firstLine="0"/>
              <w:jc w:val="left"/>
              <w:rPr>
                <w:sz w:val="20"/>
                <w:szCs w:val="20"/>
              </w:rPr>
            </w:pPr>
            <w:r w:rsidRPr="009B3F22">
              <w:rPr>
                <w:b/>
                <w:sz w:val="20"/>
                <w:szCs w:val="20"/>
              </w:rPr>
              <w:t xml:space="preserve">Общая трудоемкость </w:t>
            </w:r>
            <w:r w:rsidRPr="009B3F22">
              <w:rPr>
                <w:b/>
                <w:sz w:val="20"/>
                <w:szCs w:val="20"/>
              </w:rPr>
              <w:br/>
              <w:t>(в часах)</w:t>
            </w:r>
          </w:p>
        </w:tc>
        <w:tc>
          <w:tcPr>
            <w:tcW w:w="35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rsidR="00B753B3" w:rsidRPr="009B3F22" w:rsidRDefault="00B753B3" w:rsidP="007D5704">
            <w:pPr>
              <w:spacing w:before="20" w:after="20" w:line="240" w:lineRule="auto"/>
              <w:ind w:left="32" w:right="0" w:firstLine="0"/>
              <w:jc w:val="center"/>
              <w:rPr>
                <w:sz w:val="20"/>
                <w:szCs w:val="20"/>
              </w:rPr>
            </w:pPr>
            <w:r w:rsidRPr="009B3F22">
              <w:rPr>
                <w:b/>
                <w:spacing w:val="-4"/>
                <w:sz w:val="20"/>
                <w:szCs w:val="20"/>
              </w:rPr>
              <w:t xml:space="preserve">Виды учебных занятий, включая самостоятельную работу обучающихся, </w:t>
            </w:r>
            <w:r w:rsidRPr="009B3F22">
              <w:rPr>
                <w:b/>
                <w:spacing w:val="-4"/>
                <w:sz w:val="20"/>
                <w:szCs w:val="20"/>
              </w:rPr>
              <w:br/>
              <w:t>и трудоемкость (в часах)</w:t>
            </w:r>
          </w:p>
        </w:tc>
        <w:tc>
          <w:tcPr>
            <w:tcW w:w="640" w:type="dxa"/>
            <w:vMerge w:val="restart"/>
            <w:tcBorders>
              <w:top w:val="single" w:sz="4" w:space="0" w:color="000000"/>
              <w:left w:val="single" w:sz="4" w:space="0" w:color="000000"/>
              <w:bottom w:val="single" w:sz="4" w:space="0" w:color="000000"/>
              <w:right w:val="single" w:sz="4" w:space="0" w:color="000000"/>
            </w:tcBorders>
            <w:textDirection w:val="btLr"/>
          </w:tcPr>
          <w:p w:rsidR="00B753B3" w:rsidRPr="009B3F22" w:rsidRDefault="00B753B3" w:rsidP="007D5704">
            <w:pPr>
              <w:spacing w:before="20" w:after="20" w:line="240" w:lineRule="auto"/>
              <w:ind w:left="113" w:right="113" w:firstLine="0"/>
              <w:jc w:val="left"/>
              <w:rPr>
                <w:sz w:val="20"/>
                <w:szCs w:val="20"/>
              </w:rPr>
            </w:pPr>
            <w:r w:rsidRPr="009B3F22">
              <w:rPr>
                <w:b/>
                <w:sz w:val="20"/>
                <w:szCs w:val="20"/>
              </w:rPr>
              <w:t>Вид промежуточной аттестации</w:t>
            </w:r>
          </w:p>
        </w:tc>
      </w:tr>
      <w:tr w:rsidR="00B753B3" w:rsidRPr="009B3F22" w:rsidTr="007D5704">
        <w:trPr>
          <w:trHeight w:val="1911"/>
        </w:trPr>
        <w:tc>
          <w:tcPr>
            <w:tcW w:w="455" w:type="dxa"/>
            <w:vMerge/>
            <w:tcBorders>
              <w:top w:val="nil"/>
              <w:left w:val="single" w:sz="4" w:space="0" w:color="000000"/>
              <w:bottom w:val="single" w:sz="4" w:space="0" w:color="000000"/>
              <w:right w:val="single" w:sz="4" w:space="0" w:color="000000"/>
            </w:tcBorders>
          </w:tcPr>
          <w:p w:rsidR="00B753B3" w:rsidRPr="009B3F22" w:rsidRDefault="00B753B3" w:rsidP="007D5704">
            <w:pPr>
              <w:spacing w:before="20" w:after="20" w:line="240" w:lineRule="auto"/>
              <w:ind w:right="0" w:firstLine="0"/>
              <w:jc w:val="left"/>
              <w:rPr>
                <w:sz w:val="20"/>
                <w:szCs w:val="20"/>
              </w:rPr>
            </w:pPr>
          </w:p>
        </w:tc>
        <w:tc>
          <w:tcPr>
            <w:tcW w:w="4246" w:type="dxa"/>
            <w:vMerge/>
            <w:tcBorders>
              <w:top w:val="nil"/>
              <w:left w:val="single" w:sz="4" w:space="0" w:color="000000"/>
              <w:bottom w:val="single" w:sz="4" w:space="0" w:color="000000"/>
              <w:right w:val="single" w:sz="4" w:space="0" w:color="000000"/>
            </w:tcBorders>
          </w:tcPr>
          <w:p w:rsidR="00B753B3" w:rsidRPr="009B3F22" w:rsidRDefault="00B753B3" w:rsidP="007D5704">
            <w:pPr>
              <w:spacing w:before="20" w:after="20" w:line="240" w:lineRule="auto"/>
              <w:ind w:right="0" w:firstLine="0"/>
              <w:jc w:val="left"/>
              <w:rPr>
                <w:sz w:val="20"/>
                <w:szCs w:val="20"/>
              </w:rPr>
            </w:pPr>
          </w:p>
        </w:tc>
        <w:tc>
          <w:tcPr>
            <w:tcW w:w="652" w:type="dxa"/>
            <w:vMerge/>
            <w:tcBorders>
              <w:top w:val="nil"/>
              <w:left w:val="single" w:sz="4" w:space="0" w:color="000000"/>
              <w:bottom w:val="single" w:sz="4" w:space="0" w:color="000000"/>
              <w:right w:val="single" w:sz="4" w:space="0" w:color="000000"/>
            </w:tcBorders>
            <w:tcMar>
              <w:top w:w="0" w:type="dxa"/>
              <w:left w:w="0" w:type="dxa"/>
              <w:bottom w:w="0" w:type="dxa"/>
            </w:tcMar>
            <w:textDirection w:val="btLr"/>
          </w:tcPr>
          <w:p w:rsidR="00B753B3" w:rsidRPr="009B3F22" w:rsidRDefault="00B753B3" w:rsidP="007D5704">
            <w:pPr>
              <w:spacing w:before="20" w:after="20" w:line="240" w:lineRule="auto"/>
              <w:ind w:right="0" w:firstLine="0"/>
              <w:jc w:val="left"/>
              <w:rPr>
                <w:sz w:val="20"/>
                <w:szCs w:val="20"/>
              </w:rPr>
            </w:pPr>
          </w:p>
        </w:tc>
        <w:tc>
          <w:tcPr>
            <w:tcW w:w="559"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132" w:right="0" w:firstLine="0"/>
              <w:jc w:val="left"/>
              <w:rPr>
                <w:sz w:val="20"/>
                <w:szCs w:val="20"/>
              </w:rPr>
            </w:pPr>
            <w:r w:rsidRPr="009B3F22">
              <w:rPr>
                <w:b/>
                <w:spacing w:val="-4"/>
                <w:sz w:val="20"/>
                <w:szCs w:val="20"/>
              </w:rPr>
              <w:t>Лекции</w:t>
            </w:r>
          </w:p>
        </w:tc>
        <w:tc>
          <w:tcPr>
            <w:tcW w:w="658"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82" w:right="0" w:firstLine="0"/>
              <w:jc w:val="left"/>
              <w:rPr>
                <w:sz w:val="20"/>
                <w:szCs w:val="20"/>
              </w:rPr>
            </w:pPr>
            <w:r w:rsidRPr="009B3F22">
              <w:rPr>
                <w:b/>
                <w:spacing w:val="-4"/>
                <w:sz w:val="20"/>
                <w:szCs w:val="20"/>
              </w:rPr>
              <w:t>Практические занятия</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92" w:right="0" w:firstLine="0"/>
              <w:jc w:val="left"/>
              <w:rPr>
                <w:sz w:val="20"/>
                <w:szCs w:val="20"/>
              </w:rPr>
            </w:pPr>
            <w:r w:rsidRPr="009B3F22">
              <w:rPr>
                <w:b/>
                <w:spacing w:val="-4"/>
                <w:sz w:val="20"/>
                <w:szCs w:val="20"/>
              </w:rPr>
              <w:t>Лабораторные работы</w:t>
            </w:r>
          </w:p>
        </w:tc>
        <w:tc>
          <w:tcPr>
            <w:tcW w:w="67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83" w:right="0" w:firstLine="0"/>
              <w:jc w:val="left"/>
              <w:rPr>
                <w:sz w:val="20"/>
                <w:szCs w:val="20"/>
              </w:rPr>
            </w:pPr>
            <w:r w:rsidRPr="009B3F22">
              <w:rPr>
                <w:b/>
                <w:spacing w:val="-4"/>
                <w:sz w:val="20"/>
                <w:szCs w:val="20"/>
              </w:rPr>
              <w:t>Самостоятельная работа</w:t>
            </w:r>
          </w:p>
        </w:tc>
        <w:tc>
          <w:tcPr>
            <w:tcW w:w="94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rsidR="00B753B3" w:rsidRPr="009B3F22" w:rsidRDefault="00B753B3" w:rsidP="007D5704">
            <w:pPr>
              <w:spacing w:before="20" w:after="20" w:line="240" w:lineRule="auto"/>
              <w:ind w:left="57" w:right="57" w:firstLine="0"/>
              <w:jc w:val="left"/>
              <w:rPr>
                <w:sz w:val="20"/>
                <w:szCs w:val="20"/>
              </w:rPr>
            </w:pPr>
            <w:r w:rsidRPr="009B3F22">
              <w:rPr>
                <w:b/>
                <w:spacing w:val="-4"/>
                <w:sz w:val="20"/>
                <w:szCs w:val="20"/>
              </w:rPr>
              <w:t>Формы текущего контроля успеваемости</w:t>
            </w:r>
          </w:p>
        </w:tc>
        <w:tc>
          <w:tcPr>
            <w:tcW w:w="640" w:type="dxa"/>
            <w:vMerge/>
            <w:tcBorders>
              <w:top w:val="nil"/>
              <w:left w:val="single" w:sz="4" w:space="0" w:color="000000"/>
              <w:bottom w:val="single" w:sz="4" w:space="0" w:color="000000"/>
              <w:right w:val="single" w:sz="4" w:space="0" w:color="000000"/>
            </w:tcBorders>
          </w:tcPr>
          <w:p w:rsidR="00B753B3" w:rsidRPr="009B3F22" w:rsidRDefault="00B753B3" w:rsidP="007D5704">
            <w:pPr>
              <w:spacing w:before="20" w:after="20" w:line="240" w:lineRule="auto"/>
              <w:ind w:right="0" w:firstLine="0"/>
              <w:jc w:val="left"/>
              <w:rPr>
                <w:sz w:val="20"/>
                <w:szCs w:val="20"/>
              </w:rPr>
            </w:pP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43" w:right="0" w:firstLine="0"/>
              <w:jc w:val="left"/>
              <w:rPr>
                <w:bCs/>
                <w:sz w:val="20"/>
                <w:szCs w:val="20"/>
              </w:rPr>
            </w:pPr>
            <w:r w:rsidRPr="009B3F22">
              <w:rPr>
                <w:bCs/>
                <w:sz w:val="20"/>
                <w:szCs w:val="20"/>
              </w:rPr>
              <w:t xml:space="preserve">1 </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 w:right="0" w:firstLine="0"/>
              <w:rPr>
                <w:bCs/>
                <w:sz w:val="20"/>
                <w:szCs w:val="20"/>
              </w:rPr>
            </w:pPr>
            <w:r w:rsidRPr="009B3F22">
              <w:rPr>
                <w:bCs/>
                <w:sz w:val="20"/>
                <w:szCs w:val="20"/>
              </w:rPr>
              <w:t>Основы проектной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8" w:firstLine="0"/>
              <w:jc w:val="center"/>
              <w:rPr>
                <w:bCs/>
                <w:sz w:val="20"/>
                <w:szCs w:val="20"/>
              </w:rPr>
            </w:pPr>
            <w:r w:rsidRPr="009B3F22">
              <w:rPr>
                <w:bCs/>
                <w:sz w:val="20"/>
                <w:szCs w:val="20"/>
              </w:rPr>
              <w:t>15</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4" w:firstLine="0"/>
              <w:jc w:val="center"/>
              <w:rPr>
                <w:bCs/>
                <w:sz w:val="20"/>
                <w:szCs w:val="20"/>
              </w:rPr>
            </w:pPr>
            <w:r>
              <w:rPr>
                <w:bCs/>
                <w:sz w:val="20"/>
                <w:szCs w:val="20"/>
              </w:rPr>
              <w:t>2</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B753B3">
            <w:pPr>
              <w:spacing w:before="20" w:after="20" w:line="240" w:lineRule="auto"/>
              <w:ind w:right="0" w:firstLine="0"/>
              <w:jc w:val="center"/>
              <w:rPr>
                <w:bCs/>
                <w:sz w:val="20"/>
                <w:szCs w:val="20"/>
              </w:rPr>
            </w:pPr>
            <w:r>
              <w:rPr>
                <w:bCs/>
                <w:sz w:val="20"/>
                <w:szCs w:val="20"/>
              </w:rPr>
              <w:t>13</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r w:rsidRPr="009B3F22">
              <w:rPr>
                <w:sz w:val="20"/>
                <w:szCs w:val="20"/>
              </w:rPr>
              <w:t xml:space="preserve"> </w:t>
            </w: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43" w:right="0" w:firstLine="0"/>
              <w:jc w:val="left"/>
              <w:rPr>
                <w:bCs/>
                <w:sz w:val="20"/>
                <w:szCs w:val="20"/>
              </w:rPr>
            </w:pPr>
            <w:r w:rsidRPr="009B3F22">
              <w:rPr>
                <w:bCs/>
                <w:sz w:val="20"/>
                <w:szCs w:val="20"/>
              </w:rPr>
              <w:t>2</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 w:right="0" w:firstLine="0"/>
              <w:rPr>
                <w:bCs/>
                <w:sz w:val="20"/>
                <w:szCs w:val="20"/>
              </w:rPr>
            </w:pPr>
            <w:r w:rsidRPr="009B3F22">
              <w:rPr>
                <w:bCs/>
                <w:sz w:val="20"/>
                <w:szCs w:val="20"/>
              </w:rPr>
              <w:t>Введение в социальное проектирование</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8" w:firstLine="0"/>
              <w:jc w:val="center"/>
              <w:rPr>
                <w:bCs/>
                <w:sz w:val="20"/>
                <w:szCs w:val="20"/>
              </w:rPr>
            </w:pPr>
            <w:r w:rsidRPr="009B3F22">
              <w:rPr>
                <w:bCs/>
                <w:sz w:val="20"/>
                <w:szCs w:val="20"/>
              </w:rPr>
              <w:t>12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4" w:firstLine="0"/>
              <w:jc w:val="center"/>
              <w:rPr>
                <w:bCs/>
                <w:sz w:val="20"/>
                <w:szCs w:val="20"/>
              </w:rPr>
            </w:pPr>
            <w:r>
              <w:rPr>
                <w:bCs/>
                <w:sz w:val="20"/>
                <w:szCs w:val="20"/>
              </w:rPr>
              <w:t>2</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bCs/>
                <w:sz w:val="20"/>
                <w:szCs w:val="20"/>
              </w:rPr>
            </w:pP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0" w:firstLine="0"/>
              <w:jc w:val="center"/>
              <w:rPr>
                <w:bCs/>
                <w:sz w:val="20"/>
                <w:szCs w:val="20"/>
              </w:rPr>
            </w:pPr>
            <w:r>
              <w:rPr>
                <w:bCs/>
                <w:sz w:val="20"/>
                <w:szCs w:val="20"/>
              </w:rPr>
              <w:t>10</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center"/>
              <w:rPr>
                <w:sz w:val="20"/>
                <w:szCs w:val="20"/>
              </w:rPr>
            </w:pPr>
            <w:r w:rsidRPr="009B3F22">
              <w:rPr>
                <w:sz w:val="20"/>
                <w:szCs w:val="20"/>
              </w:rPr>
              <w:t>Тест</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43" w:right="0" w:firstLine="0"/>
              <w:jc w:val="left"/>
              <w:rPr>
                <w:bCs/>
                <w:sz w:val="20"/>
                <w:szCs w:val="20"/>
              </w:rPr>
            </w:pPr>
            <w:r w:rsidRPr="009B3F22">
              <w:rPr>
                <w:bCs/>
                <w:sz w:val="20"/>
                <w:szCs w:val="20"/>
              </w:rPr>
              <w:t>3</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 w:right="0" w:firstLine="0"/>
              <w:jc w:val="left"/>
              <w:rPr>
                <w:bCs/>
                <w:sz w:val="20"/>
                <w:szCs w:val="20"/>
              </w:rPr>
            </w:pPr>
            <w:r w:rsidRPr="009B3F22">
              <w:rPr>
                <w:bCs/>
                <w:sz w:val="20"/>
                <w:szCs w:val="20"/>
              </w:rPr>
              <w:t xml:space="preserve">Разработка и подготовка общественного </w:t>
            </w:r>
            <w:r w:rsidRPr="009B3F22">
              <w:rPr>
                <w:bCs/>
                <w:sz w:val="20"/>
                <w:szCs w:val="20"/>
              </w:rPr>
              <w:br/>
              <w:t>проекта к реализации, защита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8" w:firstLine="0"/>
              <w:jc w:val="center"/>
              <w:rPr>
                <w:bCs/>
                <w:sz w:val="20"/>
                <w:szCs w:val="20"/>
              </w:rPr>
            </w:pPr>
            <w:r w:rsidRPr="009B3F22">
              <w:rPr>
                <w:bCs/>
                <w:sz w:val="20"/>
                <w:szCs w:val="20"/>
              </w:rPr>
              <w:t>26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bCs/>
                <w:sz w:val="20"/>
                <w:szCs w:val="20"/>
              </w:rPr>
            </w:pPr>
            <w:r>
              <w:rPr>
                <w:bCs/>
                <w:sz w:val="20"/>
                <w:szCs w:val="20"/>
              </w:rPr>
              <w:t>2</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B753B3">
            <w:pPr>
              <w:spacing w:before="20" w:after="20" w:line="240" w:lineRule="auto"/>
              <w:ind w:right="0" w:firstLine="0"/>
              <w:jc w:val="center"/>
              <w:rPr>
                <w:bCs/>
                <w:sz w:val="20"/>
                <w:szCs w:val="20"/>
              </w:rPr>
            </w:pPr>
            <w:r>
              <w:rPr>
                <w:bCs/>
                <w:sz w:val="20"/>
                <w:szCs w:val="20"/>
              </w:rPr>
              <w:t>24</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43" w:right="0" w:firstLine="0"/>
              <w:jc w:val="left"/>
              <w:rPr>
                <w:bCs/>
                <w:sz w:val="20"/>
                <w:szCs w:val="20"/>
              </w:rPr>
            </w:pPr>
            <w:r w:rsidRPr="009B3F22">
              <w:rPr>
                <w:bCs/>
                <w:sz w:val="20"/>
                <w:szCs w:val="20"/>
              </w:rPr>
              <w:t>4</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 w:right="0" w:firstLine="0"/>
              <w:rPr>
                <w:bCs/>
                <w:sz w:val="20"/>
                <w:szCs w:val="20"/>
              </w:rPr>
            </w:pPr>
            <w:r w:rsidRPr="009B3F22">
              <w:rPr>
                <w:bCs/>
                <w:sz w:val="20"/>
                <w:szCs w:val="20"/>
              </w:rPr>
              <w:t>Реализация общественного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8" w:firstLine="0"/>
              <w:jc w:val="center"/>
              <w:rPr>
                <w:bCs/>
                <w:sz w:val="20"/>
                <w:szCs w:val="20"/>
              </w:rPr>
            </w:pPr>
            <w:r w:rsidRPr="009B3F22">
              <w:rPr>
                <w:bCs/>
                <w:sz w:val="20"/>
                <w:szCs w:val="20"/>
              </w:rPr>
              <w:t>16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bCs/>
                <w:sz w:val="20"/>
                <w:szCs w:val="20"/>
              </w:rPr>
            </w:pPr>
            <w:r>
              <w:rPr>
                <w:bCs/>
                <w:sz w:val="20"/>
                <w:szCs w:val="20"/>
              </w:rPr>
              <w:t>1</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B753B3">
            <w:pPr>
              <w:spacing w:before="20" w:after="20" w:line="240" w:lineRule="auto"/>
              <w:ind w:right="0" w:firstLine="0"/>
              <w:jc w:val="center"/>
              <w:rPr>
                <w:bCs/>
                <w:sz w:val="20"/>
                <w:szCs w:val="20"/>
              </w:rPr>
            </w:pPr>
            <w:r>
              <w:rPr>
                <w:bCs/>
                <w:sz w:val="20"/>
                <w:szCs w:val="20"/>
              </w:rPr>
              <w:t>15</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43" w:right="0" w:firstLine="0"/>
              <w:jc w:val="left"/>
              <w:rPr>
                <w:bCs/>
                <w:sz w:val="20"/>
                <w:szCs w:val="20"/>
              </w:rPr>
            </w:pPr>
            <w:r w:rsidRPr="009B3F22">
              <w:rPr>
                <w:bCs/>
                <w:sz w:val="20"/>
                <w:szCs w:val="20"/>
              </w:rPr>
              <w:t>5</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 w:right="0" w:firstLine="0"/>
              <w:rPr>
                <w:bCs/>
                <w:sz w:val="20"/>
                <w:szCs w:val="20"/>
              </w:rPr>
            </w:pPr>
            <w:r w:rsidRPr="009B3F22">
              <w:rPr>
                <w:bCs/>
                <w:sz w:val="20"/>
                <w:szCs w:val="20"/>
              </w:rPr>
              <w:t>Подведение итогов, рефлексия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8" w:firstLine="0"/>
              <w:jc w:val="center"/>
              <w:rPr>
                <w:bCs/>
                <w:sz w:val="20"/>
                <w:szCs w:val="20"/>
              </w:rPr>
            </w:pPr>
            <w:r w:rsidRPr="009B3F22">
              <w:rPr>
                <w:bCs/>
                <w:sz w:val="20"/>
                <w:szCs w:val="20"/>
              </w:rPr>
              <w:t>3</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bCs/>
                <w:sz w:val="20"/>
                <w:szCs w:val="20"/>
              </w:rPr>
            </w:pPr>
            <w:r>
              <w:rPr>
                <w:bCs/>
                <w:sz w:val="20"/>
                <w:szCs w:val="20"/>
              </w:rPr>
              <w:t>1</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0" w:firstLine="0"/>
              <w:jc w:val="center"/>
              <w:rPr>
                <w:bCs/>
                <w:sz w:val="20"/>
                <w:szCs w:val="20"/>
              </w:rPr>
            </w:pPr>
            <w:r>
              <w:rPr>
                <w:bCs/>
                <w:sz w:val="20"/>
                <w:szCs w:val="20"/>
              </w:rPr>
              <w:t>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center"/>
              <w:rPr>
                <w:sz w:val="20"/>
                <w:szCs w:val="20"/>
              </w:rPr>
            </w:pPr>
            <w:r w:rsidRPr="009B3F22">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p>
        </w:tc>
      </w:tr>
      <w:tr w:rsidR="00B753B3" w:rsidRPr="009B3F22" w:rsidTr="007D5704">
        <w:trPr>
          <w:trHeight w:val="327"/>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5" w:right="0" w:firstLine="0"/>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r w:rsidRPr="009B3F22">
              <w:rPr>
                <w:b/>
                <w:sz w:val="20"/>
                <w:szCs w:val="20"/>
              </w:rPr>
              <w:t xml:space="preserve">Форма аттестации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2" w:right="0" w:firstLine="0"/>
              <w:jc w:val="center"/>
              <w:rPr>
                <w:sz w:val="20"/>
                <w:szCs w:val="20"/>
              </w:rPr>
            </w:pPr>
            <w:r w:rsidRPr="009B3F22">
              <w:rPr>
                <w:b/>
                <w:sz w:val="20"/>
                <w:szCs w:val="20"/>
              </w:rPr>
              <w:t xml:space="preserve"> </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6" w:right="0" w:firstLine="0"/>
              <w:jc w:val="center"/>
              <w:rPr>
                <w:sz w:val="20"/>
                <w:szCs w:val="20"/>
              </w:rPr>
            </w:pPr>
            <w:r w:rsidRPr="009B3F22">
              <w:rPr>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sz w:val="20"/>
                <w:szCs w:val="20"/>
              </w:rPr>
            </w:pPr>
            <w:r w:rsidRPr="009B3F22">
              <w:rPr>
                <w:sz w:val="20"/>
                <w:szCs w:val="20"/>
              </w:rPr>
              <w:t xml:space="preserve"> </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4" w:right="0" w:firstLine="0"/>
              <w:jc w:val="center"/>
              <w:rPr>
                <w:sz w:val="20"/>
                <w:szCs w:val="20"/>
              </w:rPr>
            </w:pPr>
            <w:r w:rsidRPr="009B3F22">
              <w:rPr>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2" w:right="0" w:firstLine="0"/>
              <w:jc w:val="center"/>
              <w:rPr>
                <w:sz w:val="20"/>
                <w:szCs w:val="20"/>
              </w:rPr>
            </w:pPr>
            <w:r w:rsidRPr="009B3F22">
              <w:rPr>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4" w:right="0" w:firstLine="0"/>
              <w:jc w:val="center"/>
              <w:rPr>
                <w:sz w:val="20"/>
                <w:szCs w:val="20"/>
              </w:rPr>
            </w:pPr>
            <w:r w:rsidRPr="009B3F22">
              <w:rPr>
                <w:b/>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9" w:firstLine="0"/>
              <w:jc w:val="center"/>
              <w:rPr>
                <w:sz w:val="20"/>
                <w:szCs w:val="20"/>
              </w:rPr>
            </w:pPr>
            <w:r w:rsidRPr="009B3F22">
              <w:rPr>
                <w:b/>
                <w:sz w:val="20"/>
                <w:szCs w:val="20"/>
              </w:rPr>
              <w:t xml:space="preserve">З </w:t>
            </w:r>
          </w:p>
        </w:tc>
      </w:tr>
      <w:tr w:rsidR="00B753B3" w:rsidRPr="009B3F22" w:rsidTr="007D5704">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4" w:right="0" w:firstLine="0"/>
              <w:jc w:val="left"/>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2" w:right="0" w:firstLine="0"/>
              <w:jc w:val="left"/>
              <w:rPr>
                <w:sz w:val="20"/>
                <w:szCs w:val="20"/>
              </w:rPr>
            </w:pPr>
            <w:r w:rsidRPr="009B3F22">
              <w:rPr>
                <w:b/>
                <w:sz w:val="20"/>
                <w:szCs w:val="20"/>
              </w:rPr>
              <w:t xml:space="preserve">Всего часов по дисциплине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23" w:right="0" w:firstLine="0"/>
              <w:jc w:val="left"/>
              <w:rPr>
                <w:sz w:val="20"/>
                <w:szCs w:val="20"/>
              </w:rPr>
            </w:pPr>
            <w:r w:rsidRPr="009B3F22">
              <w:rPr>
                <w:b/>
                <w:sz w:val="20"/>
                <w:szCs w:val="20"/>
              </w:rPr>
              <w:t>72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30" w:right="0" w:firstLine="0"/>
              <w:jc w:val="left"/>
              <w:rPr>
                <w:sz w:val="20"/>
                <w:szCs w:val="20"/>
              </w:rPr>
            </w:pPr>
            <w:r>
              <w:rPr>
                <w:b/>
                <w:sz w:val="20"/>
                <w:szCs w:val="20"/>
              </w:rPr>
              <w:t>4</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1" w:right="0" w:firstLine="0"/>
              <w:jc w:val="center"/>
              <w:rPr>
                <w:sz w:val="20"/>
                <w:szCs w:val="20"/>
              </w:rPr>
            </w:pPr>
            <w:r>
              <w:rPr>
                <w:b/>
                <w:sz w:val="20"/>
                <w:szCs w:val="20"/>
              </w:rPr>
              <w:t>4</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right="26" w:firstLine="0"/>
              <w:jc w:val="center"/>
              <w:rPr>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169" w:right="0" w:firstLine="0"/>
              <w:jc w:val="left"/>
              <w:rPr>
                <w:sz w:val="20"/>
                <w:szCs w:val="20"/>
              </w:rPr>
            </w:pPr>
            <w:r>
              <w:rPr>
                <w:b/>
                <w:sz w:val="20"/>
                <w:szCs w:val="20"/>
              </w:rPr>
              <w:t>64</w:t>
            </w:r>
            <w:r w:rsidRPr="009B3F22">
              <w:rPr>
                <w:b/>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4" w:right="0" w:firstLine="0"/>
              <w:jc w:val="center"/>
              <w:rPr>
                <w:sz w:val="20"/>
                <w:szCs w:val="20"/>
              </w:rPr>
            </w:pPr>
            <w:r w:rsidRPr="009B3F22">
              <w:rPr>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B753B3" w:rsidRPr="009B3F22" w:rsidRDefault="00B753B3" w:rsidP="007D5704">
            <w:pPr>
              <w:spacing w:before="20" w:after="20" w:line="240" w:lineRule="auto"/>
              <w:ind w:left="34" w:right="0" w:firstLine="0"/>
              <w:jc w:val="center"/>
              <w:rPr>
                <w:b/>
                <w:bCs/>
                <w:sz w:val="20"/>
                <w:szCs w:val="20"/>
              </w:rPr>
            </w:pPr>
          </w:p>
        </w:tc>
      </w:tr>
    </w:tbl>
    <w:p w:rsidR="00B753B3" w:rsidRDefault="00B753B3" w:rsidP="00CC3576">
      <w:pPr>
        <w:spacing w:before="120" w:after="120" w:line="240" w:lineRule="auto"/>
        <w:ind w:right="102" w:firstLine="697"/>
        <w:rPr>
          <w:b/>
        </w:rPr>
      </w:pPr>
    </w:p>
    <w:p w:rsidR="002016C6" w:rsidRPr="00E068E6" w:rsidRDefault="00C21BF1" w:rsidP="00CC3576">
      <w:pPr>
        <w:spacing w:before="120" w:after="120" w:line="240" w:lineRule="auto"/>
        <w:ind w:right="102" w:firstLine="697"/>
      </w:pPr>
      <w:r w:rsidRPr="00E068E6">
        <w:rPr>
          <w:b/>
        </w:rPr>
        <w:t xml:space="preserve">3.1. </w:t>
      </w:r>
      <w:r w:rsidR="00CD2CAC" w:rsidRPr="00E068E6">
        <w:rPr>
          <w:b/>
        </w:rPr>
        <w:t>Содержание дисциплины «</w:t>
      </w:r>
      <w:r w:rsidR="001218E3" w:rsidRPr="00E068E6">
        <w:rPr>
          <w:b/>
        </w:rPr>
        <w:t>Введение в проектную деятельность</w:t>
      </w:r>
      <w:r w:rsidR="00CD2CAC" w:rsidRPr="00E068E6">
        <w:rPr>
          <w:b/>
        </w:rPr>
        <w:t xml:space="preserve">», структурированное по разделам (темам) </w:t>
      </w:r>
    </w:p>
    <w:p w:rsidR="002016C6" w:rsidRPr="00E068E6" w:rsidRDefault="00CD2CAC" w:rsidP="00CC3576">
      <w:pPr>
        <w:spacing w:after="129" w:line="240" w:lineRule="auto"/>
        <w:ind w:left="-15" w:right="132"/>
      </w:pPr>
      <w:r w:rsidRPr="00E068E6">
        <w:t xml:space="preserve">Содержание лекционных занятий приведено в таблице </w:t>
      </w:r>
      <w:r w:rsidR="00AB66AF">
        <w:t>6</w:t>
      </w:r>
      <w:r w:rsidRPr="00E068E6">
        <w:t xml:space="preserve">, содержание практических занятий – в таблице </w:t>
      </w:r>
      <w:r w:rsidR="00AB66AF">
        <w:t>7</w:t>
      </w:r>
      <w:r w:rsidRPr="00E068E6">
        <w:t xml:space="preserve">. </w:t>
      </w:r>
    </w:p>
    <w:p w:rsidR="002016C6" w:rsidRPr="00E068E6" w:rsidRDefault="00CD2CAC" w:rsidP="00AB435C">
      <w:pPr>
        <w:spacing w:before="120" w:after="120" w:line="240" w:lineRule="auto"/>
        <w:ind w:right="0" w:firstLine="709"/>
      </w:pPr>
      <w:r w:rsidRPr="00E068E6">
        <w:t xml:space="preserve">Таблица </w:t>
      </w:r>
      <w:r w:rsidR="00AB66AF">
        <w:t>6</w:t>
      </w:r>
      <w:r w:rsidRPr="00E068E6">
        <w:t xml:space="preserve"> – Содержание лекционных занятий </w:t>
      </w:r>
    </w:p>
    <w:tbl>
      <w:tblPr>
        <w:tblStyle w:val="20"/>
        <w:tblW w:w="9421" w:type="dxa"/>
        <w:tblInd w:w="52" w:type="dxa"/>
        <w:tblLook w:val="04A0" w:firstRow="1" w:lastRow="0" w:firstColumn="1" w:lastColumn="0" w:noHBand="0" w:noVBand="1"/>
      </w:tblPr>
      <w:tblGrid>
        <w:gridCol w:w="559"/>
        <w:gridCol w:w="2169"/>
        <w:gridCol w:w="6693"/>
      </w:tblGrid>
      <w:tr w:rsidR="002016C6" w:rsidRPr="00E068E6" w:rsidTr="009C7613">
        <w:trPr>
          <w:trHeight w:val="565"/>
        </w:trPr>
        <w:tc>
          <w:tcPr>
            <w:tcW w:w="457" w:type="dxa"/>
            <w:tcBorders>
              <w:top w:val="single" w:sz="4" w:space="0" w:color="000000"/>
              <w:left w:val="single" w:sz="4" w:space="0" w:color="000000"/>
              <w:bottom w:val="single" w:sz="4" w:space="0" w:color="000000"/>
              <w:right w:val="single" w:sz="4" w:space="0" w:color="000000"/>
            </w:tcBorders>
          </w:tcPr>
          <w:p w:rsidR="002016C6" w:rsidRPr="00E068E6" w:rsidRDefault="00CD2CAC">
            <w:pPr>
              <w:spacing w:after="19" w:line="259" w:lineRule="auto"/>
              <w:ind w:left="107" w:right="0" w:firstLine="0"/>
              <w:rPr>
                <w:sz w:val="20"/>
                <w:szCs w:val="20"/>
              </w:rPr>
            </w:pPr>
            <w:r w:rsidRPr="00E068E6">
              <w:rPr>
                <w:b/>
                <w:sz w:val="20"/>
                <w:szCs w:val="20"/>
              </w:rPr>
              <w:t xml:space="preserve">№ </w:t>
            </w:r>
          </w:p>
          <w:p w:rsidR="002016C6" w:rsidRPr="00E068E6" w:rsidRDefault="00CD2CAC">
            <w:pPr>
              <w:spacing w:after="0" w:line="259" w:lineRule="auto"/>
              <w:ind w:left="56" w:right="0" w:firstLine="0"/>
              <w:rPr>
                <w:sz w:val="20"/>
                <w:szCs w:val="20"/>
              </w:rPr>
            </w:pPr>
            <w:r w:rsidRPr="00E068E6">
              <w:rPr>
                <w:b/>
                <w:sz w:val="20"/>
                <w:szCs w:val="20"/>
              </w:rPr>
              <w:t xml:space="preserve">п/п </w:t>
            </w:r>
          </w:p>
        </w:tc>
        <w:tc>
          <w:tcPr>
            <w:tcW w:w="2180" w:type="dxa"/>
            <w:tcBorders>
              <w:top w:val="single" w:sz="4" w:space="0" w:color="000000"/>
              <w:left w:val="single" w:sz="4" w:space="0" w:color="000000"/>
              <w:bottom w:val="single" w:sz="4" w:space="0" w:color="000000"/>
              <w:right w:val="single" w:sz="4" w:space="0" w:color="000000"/>
            </w:tcBorders>
            <w:vAlign w:val="center"/>
          </w:tcPr>
          <w:p w:rsidR="002016C6" w:rsidRPr="00E068E6" w:rsidRDefault="00CD2CAC" w:rsidP="009C7613">
            <w:pPr>
              <w:spacing w:after="0" w:line="259" w:lineRule="auto"/>
              <w:ind w:right="0" w:firstLine="0"/>
              <w:jc w:val="center"/>
              <w:rPr>
                <w:sz w:val="20"/>
                <w:szCs w:val="20"/>
              </w:rPr>
            </w:pPr>
            <w:r w:rsidRPr="00E068E6">
              <w:rPr>
                <w:b/>
                <w:sz w:val="20"/>
                <w:szCs w:val="20"/>
              </w:rPr>
              <w:t>Наименование раздела (темы) дисциплины</w:t>
            </w:r>
          </w:p>
        </w:tc>
        <w:tc>
          <w:tcPr>
            <w:tcW w:w="6784" w:type="dxa"/>
            <w:tcBorders>
              <w:top w:val="single" w:sz="4" w:space="0" w:color="000000"/>
              <w:left w:val="single" w:sz="4" w:space="0" w:color="000000"/>
              <w:bottom w:val="single" w:sz="4" w:space="0" w:color="000000"/>
              <w:right w:val="single" w:sz="4" w:space="0" w:color="000000"/>
            </w:tcBorders>
            <w:vAlign w:val="center"/>
          </w:tcPr>
          <w:p w:rsidR="002016C6" w:rsidRPr="00E068E6" w:rsidRDefault="00CD2CAC">
            <w:pPr>
              <w:spacing w:after="0" w:line="259" w:lineRule="auto"/>
              <w:ind w:right="3" w:firstLine="0"/>
              <w:jc w:val="center"/>
              <w:rPr>
                <w:sz w:val="20"/>
                <w:szCs w:val="20"/>
              </w:rPr>
            </w:pPr>
            <w:r w:rsidRPr="00E068E6">
              <w:rPr>
                <w:b/>
                <w:sz w:val="20"/>
                <w:szCs w:val="20"/>
              </w:rPr>
              <w:t xml:space="preserve">Содержание раздела (темы) дисциплины </w:t>
            </w:r>
          </w:p>
        </w:tc>
      </w:tr>
      <w:tr w:rsidR="00620628" w:rsidRPr="00E068E6" w:rsidTr="009C7613">
        <w:trPr>
          <w:trHeight w:val="839"/>
        </w:trPr>
        <w:tc>
          <w:tcPr>
            <w:tcW w:w="457" w:type="dxa"/>
            <w:tcBorders>
              <w:top w:val="single" w:sz="4" w:space="0" w:color="000000"/>
              <w:left w:val="single" w:sz="4" w:space="0" w:color="000000"/>
              <w:bottom w:val="single" w:sz="4" w:space="0" w:color="000000"/>
              <w:right w:val="single" w:sz="4" w:space="0" w:color="000000"/>
            </w:tcBorders>
            <w:vAlign w:val="center"/>
          </w:tcPr>
          <w:p w:rsidR="00620628" w:rsidRPr="00E068E6" w:rsidRDefault="00620628" w:rsidP="00620628">
            <w:pPr>
              <w:spacing w:after="0" w:line="259" w:lineRule="auto"/>
              <w:ind w:left="78" w:right="0" w:firstLine="0"/>
              <w:rPr>
                <w:sz w:val="20"/>
                <w:szCs w:val="20"/>
              </w:rPr>
            </w:pPr>
            <w:r w:rsidRPr="00E068E6">
              <w:rPr>
                <w:bCs/>
                <w:sz w:val="20"/>
                <w:szCs w:val="20"/>
              </w:rPr>
              <w:t xml:space="preserve">1 </w:t>
            </w:r>
          </w:p>
        </w:tc>
        <w:tc>
          <w:tcPr>
            <w:tcW w:w="2180" w:type="dxa"/>
            <w:tcBorders>
              <w:top w:val="single" w:sz="4" w:space="0" w:color="000000"/>
              <w:left w:val="single" w:sz="4" w:space="0" w:color="000000"/>
              <w:bottom w:val="single" w:sz="4" w:space="0" w:color="000000"/>
              <w:right w:val="single" w:sz="4" w:space="0" w:color="000000"/>
            </w:tcBorders>
            <w:vAlign w:val="center"/>
          </w:tcPr>
          <w:p w:rsidR="00620628" w:rsidRPr="00E068E6" w:rsidRDefault="00620628" w:rsidP="00620628">
            <w:pPr>
              <w:spacing w:after="0" w:line="259" w:lineRule="auto"/>
              <w:ind w:left="58" w:right="0" w:firstLine="0"/>
              <w:jc w:val="left"/>
              <w:rPr>
                <w:sz w:val="20"/>
                <w:szCs w:val="20"/>
              </w:rPr>
            </w:pPr>
            <w:r w:rsidRPr="00E068E6">
              <w:rPr>
                <w:bCs/>
                <w:sz w:val="20"/>
                <w:szCs w:val="20"/>
              </w:rPr>
              <w:t>Основы проектной деятельности</w:t>
            </w:r>
          </w:p>
        </w:tc>
        <w:tc>
          <w:tcPr>
            <w:tcW w:w="6784" w:type="dxa"/>
            <w:tcBorders>
              <w:top w:val="single" w:sz="4" w:space="0" w:color="000000"/>
              <w:left w:val="single" w:sz="4" w:space="0" w:color="000000"/>
              <w:bottom w:val="single" w:sz="4" w:space="0" w:color="000000"/>
              <w:right w:val="single" w:sz="4" w:space="0" w:color="000000"/>
            </w:tcBorders>
          </w:tcPr>
          <w:p w:rsidR="00620628" w:rsidRPr="00E068E6" w:rsidRDefault="00927818" w:rsidP="00620628">
            <w:pPr>
              <w:spacing w:after="0" w:line="240" w:lineRule="auto"/>
              <w:ind w:left="28" w:right="28" w:firstLine="0"/>
              <w:rPr>
                <w:sz w:val="20"/>
                <w:szCs w:val="20"/>
              </w:rPr>
            </w:pPr>
            <w:r w:rsidRPr="00E068E6">
              <w:rPr>
                <w:sz w:val="20"/>
                <w:szCs w:val="20"/>
              </w:rPr>
              <w:t xml:space="preserve">Проект. Виды проектов. Учебные проекты (в том числе, курсовой и дипломное проектирование), предпринимательские проекты (в том числе, создание </w:t>
            </w:r>
            <w:proofErr w:type="spellStart"/>
            <w:r w:rsidRPr="00E068E6">
              <w:rPr>
                <w:sz w:val="20"/>
                <w:szCs w:val="20"/>
              </w:rPr>
              <w:t>стартапов</w:t>
            </w:r>
            <w:proofErr w:type="spellEnd"/>
            <w:r w:rsidRPr="00E068E6">
              <w:rPr>
                <w:sz w:val="20"/>
                <w:szCs w:val="20"/>
              </w:rPr>
              <w:t>), социальные проекты, создание инноваций и др. Жизненный цикл проекта. Методология управления проектами. Команда проекта: совместная работа и коммуникации. Инструменты проектной деятельности: проектный цикл, план проекта и графики работ, матрица ответственности, мониторинг и оценка.</w:t>
            </w:r>
            <w:r w:rsidR="00E068E6" w:rsidRPr="00E068E6">
              <w:rPr>
                <w:sz w:val="20"/>
                <w:szCs w:val="20"/>
              </w:rPr>
              <w:t xml:space="preserve"> Документация проекта: паспорт проекта</w:t>
            </w:r>
          </w:p>
        </w:tc>
      </w:tr>
      <w:tr w:rsidR="00620628" w:rsidRPr="00E068E6" w:rsidTr="009C7613">
        <w:trPr>
          <w:trHeight w:val="839"/>
        </w:trPr>
        <w:tc>
          <w:tcPr>
            <w:tcW w:w="457" w:type="dxa"/>
            <w:tcBorders>
              <w:top w:val="single" w:sz="4" w:space="0" w:color="000000"/>
              <w:left w:val="single" w:sz="4" w:space="0" w:color="000000"/>
              <w:bottom w:val="single" w:sz="4" w:space="0" w:color="000000"/>
              <w:right w:val="single" w:sz="4" w:space="0" w:color="000000"/>
            </w:tcBorders>
            <w:vAlign w:val="center"/>
          </w:tcPr>
          <w:p w:rsidR="00620628" w:rsidRPr="00E068E6" w:rsidRDefault="00620628" w:rsidP="00620628">
            <w:pPr>
              <w:spacing w:after="0" w:line="259" w:lineRule="auto"/>
              <w:ind w:left="78" w:right="0" w:firstLine="0"/>
              <w:rPr>
                <w:sz w:val="20"/>
                <w:szCs w:val="20"/>
              </w:rPr>
            </w:pPr>
            <w:r w:rsidRPr="00E068E6">
              <w:rPr>
                <w:bCs/>
                <w:sz w:val="20"/>
                <w:szCs w:val="20"/>
              </w:rPr>
              <w:t>2</w:t>
            </w:r>
          </w:p>
        </w:tc>
        <w:tc>
          <w:tcPr>
            <w:tcW w:w="2180" w:type="dxa"/>
            <w:tcBorders>
              <w:top w:val="single" w:sz="4" w:space="0" w:color="000000"/>
              <w:left w:val="single" w:sz="4" w:space="0" w:color="000000"/>
              <w:bottom w:val="single" w:sz="4" w:space="0" w:color="000000"/>
              <w:right w:val="single" w:sz="4" w:space="0" w:color="000000"/>
            </w:tcBorders>
            <w:vAlign w:val="center"/>
          </w:tcPr>
          <w:p w:rsidR="00620628" w:rsidRPr="00E068E6" w:rsidRDefault="00620628" w:rsidP="00620628">
            <w:pPr>
              <w:spacing w:after="0" w:line="259" w:lineRule="auto"/>
              <w:ind w:left="58" w:right="0" w:firstLine="0"/>
              <w:jc w:val="left"/>
              <w:rPr>
                <w:sz w:val="20"/>
                <w:szCs w:val="20"/>
              </w:rPr>
            </w:pPr>
            <w:r w:rsidRPr="00E068E6">
              <w:rPr>
                <w:bCs/>
                <w:sz w:val="20"/>
                <w:szCs w:val="20"/>
              </w:rPr>
              <w:t>Введение в социальное проектирование</w:t>
            </w:r>
          </w:p>
        </w:tc>
        <w:tc>
          <w:tcPr>
            <w:tcW w:w="6784" w:type="dxa"/>
            <w:tcBorders>
              <w:top w:val="single" w:sz="4" w:space="0" w:color="000000"/>
              <w:left w:val="single" w:sz="4" w:space="0" w:color="000000"/>
              <w:bottom w:val="single" w:sz="4" w:space="0" w:color="000000"/>
              <w:right w:val="single" w:sz="4" w:space="0" w:color="000000"/>
            </w:tcBorders>
          </w:tcPr>
          <w:p w:rsidR="00620628" w:rsidRPr="00E068E6" w:rsidRDefault="00927818" w:rsidP="00620628">
            <w:pPr>
              <w:spacing w:after="0" w:line="240" w:lineRule="auto"/>
              <w:ind w:left="28" w:right="28" w:firstLine="0"/>
              <w:rPr>
                <w:sz w:val="20"/>
                <w:szCs w:val="20"/>
              </w:rPr>
            </w:pPr>
            <w:r w:rsidRPr="00E068E6">
              <w:rPr>
                <w:sz w:val="20"/>
                <w:szCs w:val="20"/>
              </w:rPr>
              <w:t>Социально-ориентированные НКО и специфика взаимодействия с ними. Социальный проект и особенности социально-ориентированного проектирования. Выявление актуальных социальных проблем и разработка социального проекта. Ресурсное обеспечение социального проекта</w:t>
            </w:r>
            <w:r w:rsidR="00E068E6" w:rsidRPr="00E068E6">
              <w:rPr>
                <w:sz w:val="20"/>
                <w:szCs w:val="20"/>
              </w:rPr>
              <w:t>.</w:t>
            </w:r>
            <w:r w:rsidRPr="00E068E6">
              <w:rPr>
                <w:sz w:val="20"/>
                <w:szCs w:val="20"/>
              </w:rPr>
              <w:t xml:space="preserve">  Планирование социального проекта: методы реализации, инструменты проектной деятельности и ожидаемые результаты. </w:t>
            </w:r>
          </w:p>
        </w:tc>
      </w:tr>
    </w:tbl>
    <w:p w:rsidR="002016C6" w:rsidRPr="00E068E6" w:rsidRDefault="00CD2CAC" w:rsidP="00AB435C">
      <w:pPr>
        <w:spacing w:before="120" w:after="120" w:line="240" w:lineRule="auto"/>
        <w:ind w:right="0" w:firstLine="709"/>
      </w:pPr>
      <w:r w:rsidRPr="00E068E6">
        <w:t xml:space="preserve">Таблица </w:t>
      </w:r>
      <w:r w:rsidR="00AB66AF">
        <w:t>7</w:t>
      </w:r>
      <w:r w:rsidRPr="00E068E6">
        <w:t xml:space="preserve"> – Содержание практических занятий </w:t>
      </w:r>
    </w:p>
    <w:tbl>
      <w:tblPr>
        <w:tblStyle w:val="20"/>
        <w:tblW w:w="9421" w:type="dxa"/>
        <w:tblInd w:w="52" w:type="dxa"/>
        <w:tblLook w:val="04A0" w:firstRow="1" w:lastRow="0" w:firstColumn="1" w:lastColumn="0" w:noHBand="0" w:noVBand="1"/>
      </w:tblPr>
      <w:tblGrid>
        <w:gridCol w:w="559"/>
        <w:gridCol w:w="2170"/>
        <w:gridCol w:w="6692"/>
      </w:tblGrid>
      <w:tr w:rsidR="00AB435C" w:rsidRPr="00E068E6" w:rsidTr="00E068E6">
        <w:trPr>
          <w:trHeight w:val="565"/>
          <w:tblHeader/>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AB435C" w:rsidRPr="00E068E6" w:rsidRDefault="00AB435C" w:rsidP="00BD433D">
            <w:pPr>
              <w:spacing w:after="19" w:line="259" w:lineRule="auto"/>
              <w:ind w:left="107" w:right="0" w:firstLine="0"/>
              <w:rPr>
                <w:sz w:val="20"/>
                <w:szCs w:val="20"/>
              </w:rPr>
            </w:pPr>
            <w:r w:rsidRPr="00E068E6">
              <w:rPr>
                <w:b/>
                <w:sz w:val="20"/>
                <w:szCs w:val="20"/>
              </w:rPr>
              <w:t xml:space="preserve">№ </w:t>
            </w:r>
          </w:p>
          <w:p w:rsidR="00AB435C" w:rsidRPr="00E068E6" w:rsidRDefault="00AB435C" w:rsidP="00BD433D">
            <w:pPr>
              <w:spacing w:after="0" w:line="259" w:lineRule="auto"/>
              <w:ind w:left="56" w:right="0" w:firstLine="0"/>
              <w:rPr>
                <w:sz w:val="20"/>
                <w:szCs w:val="20"/>
              </w:rPr>
            </w:pPr>
            <w:r w:rsidRPr="00E068E6">
              <w:rPr>
                <w:b/>
                <w:sz w:val="20"/>
                <w:szCs w:val="20"/>
              </w:rPr>
              <w:t xml:space="preserve">п/п </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35C" w:rsidRPr="00E068E6" w:rsidRDefault="00AB435C" w:rsidP="009C7613">
            <w:pPr>
              <w:spacing w:after="0" w:line="259" w:lineRule="auto"/>
              <w:ind w:right="0" w:firstLine="0"/>
              <w:jc w:val="center"/>
              <w:rPr>
                <w:sz w:val="20"/>
                <w:szCs w:val="20"/>
              </w:rPr>
            </w:pPr>
            <w:r w:rsidRPr="00E068E6">
              <w:rPr>
                <w:b/>
                <w:sz w:val="20"/>
                <w:szCs w:val="20"/>
              </w:rPr>
              <w:t>Наименование раздела (темы) дисциплины</w:t>
            </w:r>
          </w:p>
        </w:tc>
        <w:tc>
          <w:tcPr>
            <w:tcW w:w="6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35C" w:rsidRPr="00E068E6" w:rsidRDefault="00AB435C" w:rsidP="00BD433D">
            <w:pPr>
              <w:spacing w:after="0" w:line="259" w:lineRule="auto"/>
              <w:ind w:right="3" w:firstLine="0"/>
              <w:jc w:val="center"/>
              <w:rPr>
                <w:sz w:val="20"/>
                <w:szCs w:val="20"/>
              </w:rPr>
            </w:pPr>
            <w:r w:rsidRPr="00E068E6">
              <w:rPr>
                <w:b/>
                <w:sz w:val="20"/>
                <w:szCs w:val="20"/>
              </w:rPr>
              <w:t xml:space="preserve">Содержание раздела (темы) дисциплины </w:t>
            </w:r>
          </w:p>
        </w:tc>
      </w:tr>
      <w:tr w:rsidR="00620628" w:rsidRPr="00E068E6" w:rsidTr="00E068E6">
        <w:trPr>
          <w:trHeight w:val="839"/>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78" w:right="0" w:firstLine="0"/>
              <w:rPr>
                <w:sz w:val="20"/>
                <w:szCs w:val="20"/>
              </w:rPr>
            </w:pPr>
            <w:r w:rsidRPr="00E068E6">
              <w:rPr>
                <w:bCs/>
                <w:sz w:val="20"/>
                <w:szCs w:val="20"/>
              </w:rPr>
              <w:t>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58" w:right="0" w:firstLine="0"/>
              <w:jc w:val="left"/>
              <w:rPr>
                <w:sz w:val="20"/>
                <w:szCs w:val="20"/>
              </w:rPr>
            </w:pPr>
            <w:r w:rsidRPr="00E068E6">
              <w:rPr>
                <w:bCs/>
                <w:sz w:val="20"/>
                <w:szCs w:val="20"/>
              </w:rPr>
              <w:t>Разработка и подготовка общественного проекта к реализации, защита проекта</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rsidR="00620628" w:rsidRPr="00E068E6" w:rsidRDefault="00E068E6" w:rsidP="00620628">
            <w:pPr>
              <w:spacing w:after="0" w:line="240" w:lineRule="auto"/>
              <w:ind w:left="28" w:right="28" w:firstLine="0"/>
              <w:rPr>
                <w:sz w:val="20"/>
                <w:szCs w:val="20"/>
              </w:rPr>
            </w:pPr>
            <w:r w:rsidRPr="00E068E6">
              <w:rPr>
                <w:sz w:val="20"/>
                <w:szCs w:val="20"/>
              </w:rPr>
              <w:t>Анализ ситуации и постановка проблемы</w:t>
            </w:r>
          </w:p>
          <w:p w:rsidR="00E068E6" w:rsidRDefault="00E068E6" w:rsidP="00620628">
            <w:pPr>
              <w:spacing w:after="0" w:line="240" w:lineRule="auto"/>
              <w:ind w:left="28" w:right="28" w:firstLine="0"/>
              <w:rPr>
                <w:sz w:val="20"/>
                <w:szCs w:val="20"/>
              </w:rPr>
            </w:pPr>
            <w:r w:rsidRPr="00E068E6">
              <w:rPr>
                <w:sz w:val="20"/>
                <w:szCs w:val="20"/>
              </w:rPr>
              <w:t>Выработка гипотезы проектного решения и ее проверка</w:t>
            </w:r>
          </w:p>
          <w:p w:rsidR="00E068E6" w:rsidRPr="00E068E6" w:rsidRDefault="00E068E6" w:rsidP="00620628">
            <w:pPr>
              <w:spacing w:after="0" w:line="240" w:lineRule="auto"/>
              <w:ind w:left="28" w:right="28" w:firstLine="0"/>
              <w:rPr>
                <w:sz w:val="20"/>
                <w:szCs w:val="20"/>
              </w:rPr>
            </w:pPr>
            <w:r>
              <w:rPr>
                <w:sz w:val="20"/>
                <w:szCs w:val="20"/>
              </w:rPr>
              <w:t>Подготовка проекта к реализации (формирование команды, составление плана деятельности, выделение этапов проекта и др.)</w:t>
            </w:r>
          </w:p>
          <w:p w:rsidR="00E068E6" w:rsidRPr="00E068E6" w:rsidRDefault="00E068E6" w:rsidP="00620628">
            <w:pPr>
              <w:spacing w:after="0" w:line="240" w:lineRule="auto"/>
              <w:ind w:left="28" w:right="28" w:firstLine="0"/>
              <w:rPr>
                <w:sz w:val="20"/>
                <w:szCs w:val="20"/>
              </w:rPr>
            </w:pPr>
            <w:r w:rsidRPr="00E068E6">
              <w:rPr>
                <w:sz w:val="20"/>
                <w:szCs w:val="20"/>
              </w:rPr>
              <w:t>Разработка и защита паспорта проекта</w:t>
            </w:r>
          </w:p>
        </w:tc>
      </w:tr>
      <w:tr w:rsidR="00620628" w:rsidRPr="00E068E6" w:rsidTr="00E068E6">
        <w:trPr>
          <w:trHeight w:val="436"/>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78" w:right="0" w:firstLine="0"/>
              <w:rPr>
                <w:sz w:val="20"/>
                <w:szCs w:val="20"/>
              </w:rPr>
            </w:pPr>
            <w:r w:rsidRPr="00E068E6">
              <w:rPr>
                <w:bCs/>
                <w:sz w:val="20"/>
                <w:szCs w:val="20"/>
              </w:rPr>
              <w:t>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58" w:right="0" w:firstLine="0"/>
              <w:jc w:val="left"/>
              <w:rPr>
                <w:sz w:val="20"/>
                <w:szCs w:val="20"/>
              </w:rPr>
            </w:pPr>
            <w:r w:rsidRPr="00E068E6">
              <w:rPr>
                <w:bCs/>
                <w:sz w:val="20"/>
                <w:szCs w:val="20"/>
              </w:rPr>
              <w:t>Реализация общественного проекта</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rsidR="00E068E6" w:rsidRPr="00E068E6" w:rsidRDefault="00E068E6" w:rsidP="00E068E6">
            <w:pPr>
              <w:spacing w:after="0" w:line="240" w:lineRule="auto"/>
              <w:ind w:left="28" w:right="28" w:firstLine="0"/>
              <w:rPr>
                <w:sz w:val="20"/>
                <w:szCs w:val="20"/>
              </w:rPr>
            </w:pPr>
            <w:r w:rsidRPr="00E068E6">
              <w:rPr>
                <w:sz w:val="20"/>
                <w:szCs w:val="20"/>
              </w:rPr>
              <w:t xml:space="preserve">Реализация общественного проекта. </w:t>
            </w:r>
            <w:proofErr w:type="spellStart"/>
            <w:r w:rsidRPr="00E068E6">
              <w:rPr>
                <w:sz w:val="20"/>
                <w:szCs w:val="20"/>
              </w:rPr>
              <w:t>Прототипирование</w:t>
            </w:r>
            <w:proofErr w:type="spellEnd"/>
            <w:r w:rsidRPr="00E068E6">
              <w:rPr>
                <w:sz w:val="20"/>
                <w:szCs w:val="20"/>
              </w:rPr>
              <w:t>. Разработка и реализация. Тестирование и улучшение. Оценка</w:t>
            </w:r>
          </w:p>
        </w:tc>
      </w:tr>
      <w:tr w:rsidR="00620628" w:rsidRPr="00E068E6" w:rsidTr="00E068E6">
        <w:trPr>
          <w:trHeight w:val="486"/>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78" w:right="0" w:firstLine="0"/>
              <w:rPr>
                <w:sz w:val="20"/>
                <w:szCs w:val="20"/>
              </w:rPr>
            </w:pPr>
            <w:r w:rsidRPr="00E068E6">
              <w:rPr>
                <w:bCs/>
                <w:sz w:val="20"/>
                <w:szCs w:val="20"/>
              </w:rPr>
              <w:t>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628" w:rsidRPr="00E068E6" w:rsidRDefault="00620628" w:rsidP="00620628">
            <w:pPr>
              <w:spacing w:after="0" w:line="259" w:lineRule="auto"/>
              <w:ind w:left="58" w:right="0" w:firstLine="0"/>
              <w:jc w:val="left"/>
              <w:rPr>
                <w:sz w:val="20"/>
                <w:szCs w:val="20"/>
              </w:rPr>
            </w:pPr>
            <w:r w:rsidRPr="00E068E6">
              <w:rPr>
                <w:bCs/>
                <w:sz w:val="20"/>
                <w:szCs w:val="20"/>
              </w:rPr>
              <w:t>Подведение итогов, рефлексия деятельности</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rsidR="00620628" w:rsidRPr="00E068E6" w:rsidRDefault="00E068E6" w:rsidP="00E068E6">
            <w:pPr>
              <w:spacing w:after="0" w:line="240" w:lineRule="auto"/>
              <w:ind w:left="28" w:right="28" w:firstLine="0"/>
              <w:rPr>
                <w:sz w:val="20"/>
                <w:szCs w:val="20"/>
              </w:rPr>
            </w:pPr>
            <w:r w:rsidRPr="00E068E6">
              <w:rPr>
                <w:sz w:val="20"/>
                <w:szCs w:val="20"/>
              </w:rPr>
              <w:t>Анализ выполненных целей. Оценка достигнутых результатов. Рефлексия и уроки, извлеченные из проекта. Оценка собственного вклада. Обратная связь и рекомендации. Составление отчета по проекту</w:t>
            </w:r>
          </w:p>
        </w:tc>
      </w:tr>
    </w:tbl>
    <w:p w:rsidR="00CC3576" w:rsidRDefault="00CC3576" w:rsidP="00CC3576">
      <w:pPr>
        <w:spacing w:before="80" w:after="0" w:line="240" w:lineRule="auto"/>
        <w:ind w:right="0" w:firstLine="567"/>
      </w:pPr>
      <w:r>
        <w:t xml:space="preserve">Основным условием достижения цели дисциплины являются разработка и реализация обучающимися общественных проектов. Этапы выполнения проекта могут пересекаться во временных рамках. Задачи в рамках этапов и </w:t>
      </w:r>
      <w:proofErr w:type="spellStart"/>
      <w:r>
        <w:t>подэтапов</w:t>
      </w:r>
      <w:proofErr w:type="spellEnd"/>
      <w:r>
        <w:t xml:space="preserve"> формируются для каждого проекта индивидуально. Перечень задач зависит от специфики проекта и подготовки студента. </w:t>
      </w:r>
    </w:p>
    <w:p w:rsidR="002016C6" w:rsidRPr="00014FBC" w:rsidRDefault="00C21BF1" w:rsidP="003F67A9">
      <w:pPr>
        <w:spacing w:before="120" w:after="120" w:line="240" w:lineRule="auto"/>
        <w:ind w:right="0" w:firstLine="709"/>
      </w:pPr>
      <w:r w:rsidRPr="00014FBC">
        <w:rPr>
          <w:b/>
        </w:rPr>
        <w:t xml:space="preserve">4. </w:t>
      </w:r>
      <w:r w:rsidR="00CD2CAC" w:rsidRPr="00014FBC">
        <w:rPr>
          <w:b/>
        </w:rPr>
        <w:t xml:space="preserve">Методические указания для обучающихся по освоению дисциплины  </w:t>
      </w:r>
    </w:p>
    <w:p w:rsidR="004D3E11" w:rsidRDefault="004D3E11" w:rsidP="004D3E11">
      <w:pPr>
        <w:autoSpaceDE w:val="0"/>
        <w:autoSpaceDN w:val="0"/>
        <w:adjustRightInd w:val="0"/>
        <w:spacing w:after="0" w:line="240" w:lineRule="auto"/>
        <w:ind w:firstLine="567"/>
        <w:rPr>
          <w:b/>
          <w:szCs w:val="24"/>
        </w:rPr>
      </w:pPr>
      <w:r w:rsidRPr="003A16E0">
        <w:rPr>
          <w:szCs w:val="24"/>
        </w:rPr>
        <w:tab/>
      </w:r>
      <w:r w:rsidRPr="003A16E0">
        <w:rPr>
          <w:b/>
          <w:szCs w:val="24"/>
        </w:rPr>
        <w:t>4.1. Методические указания для обучающихся по освоению дисциплины на занятиях лекционного типа</w:t>
      </w:r>
    </w:p>
    <w:p w:rsidR="004D3E11" w:rsidRPr="003A16E0" w:rsidRDefault="004D3E11" w:rsidP="004D3E11">
      <w:pPr>
        <w:autoSpaceDE w:val="0"/>
        <w:autoSpaceDN w:val="0"/>
        <w:adjustRightInd w:val="0"/>
        <w:spacing w:after="0" w:line="240" w:lineRule="auto"/>
        <w:ind w:firstLine="567"/>
        <w:rPr>
          <w:b/>
          <w:szCs w:val="24"/>
        </w:rPr>
      </w:pPr>
    </w:p>
    <w:p w:rsidR="004D3E11" w:rsidRPr="00C6488C" w:rsidRDefault="004D3E11" w:rsidP="004D3E11">
      <w:pPr>
        <w:autoSpaceDE w:val="0"/>
        <w:autoSpaceDN w:val="0"/>
        <w:adjustRightInd w:val="0"/>
        <w:spacing w:after="0" w:line="240" w:lineRule="auto"/>
        <w:ind w:firstLine="567"/>
        <w:rPr>
          <w:szCs w:val="24"/>
        </w:rPr>
      </w:pPr>
      <w:r w:rsidRPr="003A16E0">
        <w:rPr>
          <w:szCs w:val="24"/>
        </w:rPr>
        <w:tab/>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r>
        <w:rPr>
          <w:szCs w:val="24"/>
        </w:rPr>
        <w:t xml:space="preserve"> Лекции могут проводиться в режиме офлайн с использованием ЖК-панели, в режиме онлайн с использованием </w:t>
      </w:r>
      <w:proofErr w:type="gramStart"/>
      <w:r>
        <w:rPr>
          <w:szCs w:val="24"/>
        </w:rPr>
        <w:t>эко-системы</w:t>
      </w:r>
      <w:proofErr w:type="gramEnd"/>
      <w:r>
        <w:rPr>
          <w:szCs w:val="24"/>
        </w:rPr>
        <w:t xml:space="preserve"> МСТ </w:t>
      </w:r>
      <w:proofErr w:type="spellStart"/>
      <w:r>
        <w:rPr>
          <w:szCs w:val="24"/>
        </w:rPr>
        <w:t>Линк</w:t>
      </w:r>
      <w:proofErr w:type="spellEnd"/>
      <w:r>
        <w:rPr>
          <w:szCs w:val="24"/>
        </w:rPr>
        <w:t xml:space="preserve"> или др. образовательной платформы. Все лекционные материалы в виде конспектов и</w:t>
      </w:r>
      <w:r w:rsidRPr="00B02294">
        <w:rPr>
          <w:szCs w:val="24"/>
        </w:rPr>
        <w:t>/</w:t>
      </w:r>
      <w:r>
        <w:rPr>
          <w:szCs w:val="24"/>
        </w:rPr>
        <w:t xml:space="preserve">или видеозаписей представлены в </w:t>
      </w:r>
      <w:r>
        <w:rPr>
          <w:szCs w:val="24"/>
          <w:lang w:val="en-US"/>
        </w:rPr>
        <w:t>LMS</w:t>
      </w:r>
      <w:r>
        <w:rPr>
          <w:szCs w:val="24"/>
        </w:rPr>
        <w:t>-системе института (СДО</w:t>
      </w:r>
      <w:r w:rsidRPr="00B02294">
        <w:rPr>
          <w:szCs w:val="24"/>
        </w:rPr>
        <w:t xml:space="preserve"> </w:t>
      </w:r>
      <w:r>
        <w:rPr>
          <w:szCs w:val="24"/>
          <w:lang w:val="en-US"/>
        </w:rPr>
        <w:t>Moodle</w:t>
      </w:r>
      <w:r w:rsidRPr="00B02294">
        <w:rPr>
          <w:szCs w:val="24"/>
        </w:rPr>
        <w:t>)</w:t>
      </w:r>
      <w:r>
        <w:rPr>
          <w:szCs w:val="24"/>
        </w:rPr>
        <w:t>.</w:t>
      </w:r>
    </w:p>
    <w:p w:rsidR="004D3E11" w:rsidRPr="003A16E0" w:rsidRDefault="004D3E11" w:rsidP="004D3E11">
      <w:pPr>
        <w:spacing w:after="0" w:line="240" w:lineRule="auto"/>
        <w:ind w:firstLine="567"/>
        <w:rPr>
          <w:szCs w:val="24"/>
        </w:rPr>
      </w:pPr>
      <w:r w:rsidRPr="003A16E0">
        <w:rPr>
          <w:szCs w:val="24"/>
        </w:rPr>
        <w:t xml:space="preserve">В ходе лекционных занятий рекомендуется вести конспектирование учебного материала. Возможно ведение конспекта лекций в виде </w:t>
      </w:r>
      <w:r>
        <w:rPr>
          <w:szCs w:val="24"/>
        </w:rPr>
        <w:t xml:space="preserve">схем, таблиц, </w:t>
      </w:r>
      <w:proofErr w:type="spellStart"/>
      <w:r>
        <w:rPr>
          <w:szCs w:val="24"/>
        </w:rPr>
        <w:t>инфографики</w:t>
      </w:r>
      <w:proofErr w:type="spellEnd"/>
      <w:r>
        <w:rPr>
          <w:szCs w:val="24"/>
        </w:rPr>
        <w:t xml:space="preserve"> и </w:t>
      </w:r>
      <w:r w:rsidRPr="003A16E0">
        <w:rPr>
          <w:szCs w:val="24"/>
        </w:rPr>
        <w:t>интеллект-карт.</w:t>
      </w:r>
    </w:p>
    <w:p w:rsidR="004D3E11" w:rsidRPr="003A16E0" w:rsidRDefault="004D3E11" w:rsidP="004D3E11">
      <w:pPr>
        <w:spacing w:after="0" w:line="240" w:lineRule="auto"/>
        <w:ind w:firstLine="567"/>
        <w:rPr>
          <w:szCs w:val="24"/>
        </w:rPr>
      </w:pPr>
      <w:r w:rsidRPr="003A16E0">
        <w:rPr>
          <w:szCs w:val="24"/>
        </w:rPr>
        <w:tab/>
      </w:r>
    </w:p>
    <w:p w:rsidR="004D3E11" w:rsidRDefault="004D3E11" w:rsidP="004D3E11">
      <w:pPr>
        <w:spacing w:after="0" w:line="240" w:lineRule="auto"/>
        <w:ind w:firstLine="567"/>
        <w:rPr>
          <w:b/>
          <w:szCs w:val="24"/>
        </w:rPr>
      </w:pPr>
      <w:r w:rsidRPr="003A16E0">
        <w:rPr>
          <w:szCs w:val="24"/>
        </w:rPr>
        <w:tab/>
      </w:r>
      <w:r>
        <w:rPr>
          <w:b/>
          <w:szCs w:val="24"/>
        </w:rPr>
        <w:t>4.2</w:t>
      </w:r>
      <w:r w:rsidRPr="003A16E0">
        <w:rPr>
          <w:b/>
          <w:szCs w:val="24"/>
        </w:rPr>
        <w:t>. Методические указания для обучающихся по освоению дисциплины на занятиях семинарского типа</w:t>
      </w:r>
    </w:p>
    <w:p w:rsidR="004D3E11" w:rsidRPr="003A16E0" w:rsidRDefault="004D3E11" w:rsidP="004D3E11">
      <w:pPr>
        <w:spacing w:after="0" w:line="240" w:lineRule="auto"/>
        <w:ind w:firstLine="567"/>
        <w:rPr>
          <w:b/>
          <w:szCs w:val="24"/>
        </w:rPr>
      </w:pPr>
    </w:p>
    <w:p w:rsidR="004D3E11" w:rsidRDefault="004D3E11" w:rsidP="004D3E11">
      <w:pPr>
        <w:spacing w:after="0" w:line="240" w:lineRule="auto"/>
        <w:ind w:firstLine="567"/>
        <w:rPr>
          <w:szCs w:val="24"/>
        </w:rPr>
      </w:pPr>
      <w:r w:rsidRPr="003A16E0">
        <w:rPr>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rsidR="004D3E11" w:rsidRPr="00635C21" w:rsidRDefault="004D3E11" w:rsidP="004D3E11">
      <w:pPr>
        <w:spacing w:after="0" w:line="240" w:lineRule="auto"/>
        <w:ind w:firstLine="567"/>
        <w:contextualSpacing/>
        <w:rPr>
          <w:szCs w:val="24"/>
        </w:rPr>
      </w:pPr>
      <w:r w:rsidRPr="00635C21">
        <w:rPr>
          <w:szCs w:val="24"/>
        </w:rP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ответить на контрольные вопросы</w:t>
      </w:r>
      <w:r>
        <w:rPr>
          <w:szCs w:val="24"/>
        </w:rPr>
        <w:t xml:space="preserve"> темы</w:t>
      </w:r>
      <w:r w:rsidRPr="00635C21">
        <w:rPr>
          <w:szCs w:val="24"/>
        </w:rPr>
        <w:t>.</w:t>
      </w:r>
    </w:p>
    <w:p w:rsidR="004D3E11" w:rsidRPr="003A16E0" w:rsidRDefault="004D3E11" w:rsidP="004D3E11">
      <w:pPr>
        <w:spacing w:after="0" w:line="240" w:lineRule="auto"/>
        <w:ind w:firstLine="567"/>
        <w:contextualSpacing/>
        <w:rPr>
          <w:szCs w:val="24"/>
        </w:rPr>
      </w:pPr>
      <w:r w:rsidRPr="00635C21">
        <w:rPr>
          <w:szCs w:val="24"/>
        </w:rPr>
        <w:t xml:space="preserve">В течение практического занятия студенту необходимо выполнить задания, выданные преподавателем, что засчитывается как текущая работа студента. </w:t>
      </w:r>
      <w:r w:rsidRPr="003A16E0">
        <w:rPr>
          <w:szCs w:val="24"/>
        </w:rPr>
        <w:t>Практические (семинарские) занятия обеспечивают:</w:t>
      </w:r>
    </w:p>
    <w:p w:rsidR="004D3E11" w:rsidRPr="003A16E0" w:rsidRDefault="004D3E11" w:rsidP="004D3E11">
      <w:pPr>
        <w:spacing w:after="0" w:line="240" w:lineRule="auto"/>
        <w:ind w:firstLine="567"/>
        <w:contextualSpacing/>
        <w:rPr>
          <w:szCs w:val="24"/>
        </w:rPr>
      </w:pPr>
      <w:r w:rsidRPr="003A16E0">
        <w:rPr>
          <w:szCs w:val="24"/>
        </w:rPr>
        <w:t xml:space="preserve">- проверку и уточнение знаний, полученных на лекциях; </w:t>
      </w:r>
    </w:p>
    <w:p w:rsidR="004D3E11" w:rsidRPr="003A16E0" w:rsidRDefault="004D3E11" w:rsidP="004D3E11">
      <w:pPr>
        <w:spacing w:after="0" w:line="240" w:lineRule="auto"/>
        <w:ind w:firstLine="567"/>
        <w:contextualSpacing/>
        <w:rPr>
          <w:szCs w:val="24"/>
        </w:rPr>
      </w:pPr>
      <w:r w:rsidRPr="003A16E0">
        <w:rPr>
          <w:szCs w:val="24"/>
        </w:rPr>
        <w:t>- получение умений и навыков составления докладов и сообщений, обсуждения вопросов по учебному материалу дисциплины;</w:t>
      </w:r>
    </w:p>
    <w:p w:rsidR="004D3E11" w:rsidRPr="003A16E0" w:rsidRDefault="004D3E11" w:rsidP="004D3E11">
      <w:pPr>
        <w:spacing w:after="0" w:line="240" w:lineRule="auto"/>
        <w:ind w:firstLine="567"/>
        <w:contextualSpacing/>
        <w:rPr>
          <w:szCs w:val="24"/>
        </w:rPr>
      </w:pPr>
      <w:r w:rsidRPr="003A16E0">
        <w:rPr>
          <w:szCs w:val="24"/>
        </w:rPr>
        <w:t>- подведение итогов занятий по рейтинговой системе, согласно технологической карте дисциплины.</w:t>
      </w:r>
    </w:p>
    <w:p w:rsidR="004D3E11" w:rsidRPr="003A16E0" w:rsidRDefault="004D3E11" w:rsidP="004D3E11">
      <w:pPr>
        <w:spacing w:after="0" w:line="240" w:lineRule="auto"/>
        <w:ind w:firstLine="567"/>
        <w:rPr>
          <w:i/>
          <w:szCs w:val="24"/>
        </w:rPr>
      </w:pPr>
    </w:p>
    <w:p w:rsidR="004D3E11" w:rsidRDefault="004D3E11" w:rsidP="004D3E11">
      <w:pPr>
        <w:spacing w:after="0" w:line="240" w:lineRule="auto"/>
        <w:ind w:firstLine="567"/>
        <w:rPr>
          <w:b/>
          <w:szCs w:val="24"/>
        </w:rPr>
      </w:pPr>
      <w:r w:rsidRPr="003A16E0">
        <w:rPr>
          <w:b/>
          <w:szCs w:val="24"/>
        </w:rPr>
        <w:t>4.</w:t>
      </w:r>
      <w:r>
        <w:rPr>
          <w:b/>
          <w:szCs w:val="24"/>
        </w:rPr>
        <w:t>3</w:t>
      </w:r>
      <w:r w:rsidRPr="003A16E0">
        <w:rPr>
          <w:b/>
          <w:szCs w:val="24"/>
        </w:rPr>
        <w:t xml:space="preserve">. Методические указания по самостоятельной работе обучающихся </w:t>
      </w:r>
    </w:p>
    <w:p w:rsidR="004D3E11" w:rsidRPr="003A16E0" w:rsidRDefault="004D3E11" w:rsidP="004D3E11">
      <w:pPr>
        <w:spacing w:after="0" w:line="240" w:lineRule="auto"/>
        <w:ind w:firstLine="567"/>
        <w:rPr>
          <w:b/>
          <w:szCs w:val="24"/>
        </w:rPr>
      </w:pPr>
    </w:p>
    <w:p w:rsidR="004D3E11" w:rsidRPr="003A16E0" w:rsidRDefault="004D3E11" w:rsidP="004D3E11">
      <w:pPr>
        <w:widowControl w:val="0"/>
        <w:tabs>
          <w:tab w:val="left" w:pos="-142"/>
        </w:tabs>
        <w:spacing w:after="0" w:line="240" w:lineRule="auto"/>
        <w:ind w:firstLine="567"/>
        <w:rPr>
          <w:szCs w:val="24"/>
        </w:rPr>
      </w:pPr>
      <w:r w:rsidRPr="003A16E0">
        <w:rPr>
          <w:szCs w:val="24"/>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rsidR="004D3E11" w:rsidRPr="003A16E0" w:rsidRDefault="004D3E11" w:rsidP="004D3E11">
      <w:pPr>
        <w:widowControl w:val="0"/>
        <w:tabs>
          <w:tab w:val="left" w:pos="993"/>
        </w:tabs>
        <w:spacing w:after="0" w:line="240" w:lineRule="auto"/>
        <w:ind w:firstLine="567"/>
        <w:rPr>
          <w:iCs/>
          <w:szCs w:val="24"/>
        </w:rPr>
      </w:pPr>
      <w:r w:rsidRPr="003A16E0">
        <w:rPr>
          <w:iCs/>
          <w:szCs w:val="24"/>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rsidR="004D3E11" w:rsidRPr="003A16E0" w:rsidRDefault="004D3E11" w:rsidP="004D3E11">
      <w:pPr>
        <w:widowControl w:val="0"/>
        <w:tabs>
          <w:tab w:val="left" w:pos="993"/>
        </w:tabs>
        <w:spacing w:after="0" w:line="240" w:lineRule="auto"/>
        <w:ind w:firstLine="567"/>
        <w:rPr>
          <w:szCs w:val="24"/>
        </w:rPr>
      </w:pPr>
      <w:r w:rsidRPr="003A16E0">
        <w:rPr>
          <w:szCs w:val="24"/>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rsidR="004D3E11" w:rsidRPr="003A16E0" w:rsidRDefault="004D3E11" w:rsidP="004D3E11">
      <w:pPr>
        <w:widowControl w:val="0"/>
        <w:tabs>
          <w:tab w:val="left" w:pos="993"/>
        </w:tabs>
        <w:spacing w:after="0" w:line="240" w:lineRule="auto"/>
        <w:ind w:firstLine="567"/>
        <w:rPr>
          <w:iCs/>
          <w:szCs w:val="24"/>
        </w:rPr>
      </w:pPr>
      <w:r w:rsidRPr="003A16E0">
        <w:rPr>
          <w:szCs w:val="24"/>
        </w:rPr>
        <w:t>Для обучающихся по заочной форме обучения самостоятельная работа является основным видом учебной деятельности.</w:t>
      </w:r>
    </w:p>
    <w:p w:rsidR="00C130BA" w:rsidRPr="003F67A9" w:rsidRDefault="00C130BA" w:rsidP="003F67A9">
      <w:pPr>
        <w:spacing w:before="120" w:after="120" w:line="240" w:lineRule="auto"/>
        <w:ind w:right="147" w:firstLine="709"/>
        <w:rPr>
          <w:b/>
          <w:bCs/>
          <w:szCs w:val="24"/>
        </w:rPr>
      </w:pPr>
      <w:r w:rsidRPr="003F67A9">
        <w:rPr>
          <w:b/>
          <w:bCs/>
          <w:szCs w:val="24"/>
        </w:rPr>
        <w:t xml:space="preserve">5. Учебно-методическое и информационное обеспечение дисциплины </w:t>
      </w:r>
    </w:p>
    <w:p w:rsidR="00C130BA" w:rsidRPr="003F67A9" w:rsidRDefault="00C130BA" w:rsidP="00C130BA">
      <w:pPr>
        <w:spacing w:before="120" w:after="120" w:line="240" w:lineRule="auto"/>
        <w:ind w:right="147" w:firstLine="709"/>
        <w:rPr>
          <w:b/>
          <w:bCs/>
          <w:szCs w:val="24"/>
        </w:rPr>
      </w:pPr>
      <w:r w:rsidRPr="003F67A9">
        <w:rPr>
          <w:b/>
          <w:bCs/>
          <w:szCs w:val="24"/>
        </w:rPr>
        <w:t xml:space="preserve">5.1. Перечень основной и дополнительной учебной литературы, необходимой для освоения дисциплины  </w:t>
      </w:r>
    </w:p>
    <w:p w:rsidR="00C130BA" w:rsidRPr="003F67A9" w:rsidRDefault="00C130BA" w:rsidP="00C130BA">
      <w:pPr>
        <w:spacing w:after="0" w:line="240" w:lineRule="auto"/>
        <w:ind w:firstLine="709"/>
        <w:rPr>
          <w:szCs w:val="24"/>
        </w:rPr>
      </w:pPr>
      <w:r w:rsidRPr="003F67A9">
        <w:rPr>
          <w:szCs w:val="24"/>
        </w:rPr>
        <w:t xml:space="preserve">Вся литература, включенная в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w:t>
      </w:r>
      <w:r w:rsidR="00AB435C" w:rsidRPr="003F67A9">
        <w:rPr>
          <w:szCs w:val="24"/>
        </w:rPr>
        <w:t xml:space="preserve">института </w:t>
      </w:r>
      <w:r w:rsidRPr="003F67A9">
        <w:rPr>
          <w:szCs w:val="24"/>
        </w:rPr>
        <w:t xml:space="preserve">в объеме не менее 0,25 экземпляров на одного обучающегося.  </w:t>
      </w:r>
    </w:p>
    <w:p w:rsidR="00C130BA" w:rsidRPr="003F67A9" w:rsidRDefault="00C130BA" w:rsidP="00103D07">
      <w:pPr>
        <w:spacing w:after="0" w:line="240" w:lineRule="auto"/>
        <w:ind w:right="147" w:firstLine="709"/>
        <w:rPr>
          <w:b/>
          <w:bCs/>
          <w:szCs w:val="24"/>
        </w:rPr>
      </w:pPr>
      <w:r w:rsidRPr="003F67A9">
        <w:rPr>
          <w:b/>
          <w:bCs/>
          <w:szCs w:val="24"/>
        </w:rPr>
        <w:t xml:space="preserve">Основная литература </w:t>
      </w:r>
    </w:p>
    <w:p w:rsidR="003F67A9" w:rsidRDefault="003F67A9" w:rsidP="00103D07">
      <w:pPr>
        <w:spacing w:after="0" w:line="240" w:lineRule="auto"/>
        <w:ind w:right="147" w:firstLine="709"/>
      </w:pPr>
      <w:r>
        <w:t xml:space="preserve">1. </w:t>
      </w:r>
      <w:r w:rsidR="007D5704" w:rsidRPr="007D5704">
        <w:t xml:space="preserve">Обучение </w:t>
      </w:r>
      <w:proofErr w:type="gramStart"/>
      <w:r w:rsidR="007D5704" w:rsidRPr="007D5704">
        <w:t>служением :</w:t>
      </w:r>
      <w:proofErr w:type="gramEnd"/>
      <w:r w:rsidR="007D5704" w:rsidRPr="007D5704">
        <w:t xml:space="preserve"> учебник для вузов / ответственный редактор Е. В. Рожкова. — </w:t>
      </w:r>
      <w:proofErr w:type="gramStart"/>
      <w:r w:rsidR="007D5704" w:rsidRPr="007D5704">
        <w:t>Москва :</w:t>
      </w:r>
      <w:proofErr w:type="gramEnd"/>
      <w:r w:rsidR="007D5704" w:rsidRPr="007D5704">
        <w:t xml:space="preserve"> Издательство </w:t>
      </w:r>
      <w:proofErr w:type="spellStart"/>
      <w:r w:rsidR="007D5704" w:rsidRPr="007D5704">
        <w:t>Юрайт</w:t>
      </w:r>
      <w:proofErr w:type="spellEnd"/>
      <w:r w:rsidR="007D5704" w:rsidRPr="007D5704">
        <w:t xml:space="preserve">, 2026. — 170 с. — (Высшее образование). — ISBN 978-5-534-19832-4. — </w:t>
      </w:r>
      <w:proofErr w:type="gramStart"/>
      <w:r w:rsidR="007D5704" w:rsidRPr="007D5704">
        <w:t>Текст :</w:t>
      </w:r>
      <w:proofErr w:type="gramEnd"/>
      <w:r w:rsidR="007D5704" w:rsidRPr="007D5704">
        <w:t xml:space="preserve"> электронный // Образовательная платформа </w:t>
      </w:r>
      <w:proofErr w:type="spellStart"/>
      <w:r w:rsidR="007D5704" w:rsidRPr="007D5704">
        <w:t>Юрайт</w:t>
      </w:r>
      <w:proofErr w:type="spellEnd"/>
      <w:r w:rsidR="007D5704" w:rsidRPr="007D5704">
        <w:t xml:space="preserve"> [сайт]. — URL: https://urait.ru/bcode/590347.</w:t>
      </w:r>
      <w:r>
        <w:t xml:space="preserve"> </w:t>
      </w:r>
    </w:p>
    <w:p w:rsidR="007D5704" w:rsidRDefault="003F67A9" w:rsidP="007D5704">
      <w:pPr>
        <w:spacing w:after="0" w:line="240" w:lineRule="auto"/>
        <w:ind w:right="147" w:firstLine="709"/>
      </w:pPr>
      <w:r>
        <w:t xml:space="preserve">2. </w:t>
      </w:r>
      <w:r w:rsidR="007D5704" w:rsidRPr="007D5704">
        <w:t xml:space="preserve">Обучение </w:t>
      </w:r>
      <w:proofErr w:type="gramStart"/>
      <w:r w:rsidR="007D5704" w:rsidRPr="007D5704">
        <w:t>служением :</w:t>
      </w:r>
      <w:proofErr w:type="gramEnd"/>
      <w:r w:rsidR="007D5704" w:rsidRPr="007D5704">
        <w:t xml:space="preserve"> учебное пособие для обучающихся </w:t>
      </w:r>
      <w:proofErr w:type="spellStart"/>
      <w:r w:rsidR="007D5704" w:rsidRPr="007D5704">
        <w:t>бакалавриата</w:t>
      </w:r>
      <w:proofErr w:type="spellEnd"/>
      <w:r w:rsidR="007D5704" w:rsidRPr="007D5704">
        <w:t xml:space="preserve"> и </w:t>
      </w:r>
      <w:proofErr w:type="spellStart"/>
      <w:r w:rsidR="007D5704" w:rsidRPr="007D5704">
        <w:t>специалитета</w:t>
      </w:r>
      <w:proofErr w:type="spellEnd"/>
      <w:r w:rsidR="007D5704" w:rsidRPr="007D5704">
        <w:t xml:space="preserve"> по всем факультативным направлениям, реализуемым НИУ МГСУ / Е. А. Бабешко, А. Д. </w:t>
      </w:r>
      <w:proofErr w:type="spellStart"/>
      <w:r w:rsidR="007D5704" w:rsidRPr="007D5704">
        <w:t>Барсукова</w:t>
      </w:r>
      <w:proofErr w:type="spellEnd"/>
      <w:r w:rsidR="007D5704" w:rsidRPr="007D5704">
        <w:t xml:space="preserve">, З. И. Иванова [и др.] ; под редакцией С. А. </w:t>
      </w:r>
      <w:proofErr w:type="spellStart"/>
      <w:r w:rsidR="007D5704" w:rsidRPr="007D5704">
        <w:t>Мудрак</w:t>
      </w:r>
      <w:proofErr w:type="spellEnd"/>
      <w:r w:rsidR="007D5704" w:rsidRPr="007D5704">
        <w:t xml:space="preserve">. — </w:t>
      </w:r>
      <w:proofErr w:type="gramStart"/>
      <w:r w:rsidR="007D5704" w:rsidRPr="007D5704">
        <w:t>Москва :</w:t>
      </w:r>
      <w:proofErr w:type="gramEnd"/>
      <w:r w:rsidR="007D5704" w:rsidRPr="007D5704">
        <w:t xml:space="preserve"> МИСИ-МГСУ, ЭБС АСВ, 2025. — 52 c. — ISBN 978-5-7264-3668-5. — </w:t>
      </w:r>
      <w:proofErr w:type="gramStart"/>
      <w:r w:rsidR="007D5704" w:rsidRPr="007D5704">
        <w:t>Текст :</w:t>
      </w:r>
      <w:proofErr w:type="gramEnd"/>
      <w:r w:rsidR="007D5704" w:rsidRPr="007D5704">
        <w:t xml:space="preserve"> электронный // Цифровой образовательный ресурс IPR SMART : [сайт]. — URL: </w:t>
      </w:r>
      <w:proofErr w:type="gramStart"/>
      <w:r w:rsidR="007D5704" w:rsidRPr="007D5704">
        <w:t>https://www.iprbookshop.ru/156548.</w:t>
      </w:r>
      <w:r w:rsidR="007D5704">
        <w:t xml:space="preserve">html </w:t>
      </w:r>
      <w:r w:rsidR="007D5704" w:rsidRPr="007D5704">
        <w:t>.</w:t>
      </w:r>
      <w:proofErr w:type="gramEnd"/>
      <w:r w:rsidR="007D5704" w:rsidRPr="007D5704">
        <w:t xml:space="preserve"> — Режим доступа: для </w:t>
      </w:r>
      <w:proofErr w:type="spellStart"/>
      <w:r w:rsidR="007D5704" w:rsidRPr="007D5704">
        <w:t>авторизир</w:t>
      </w:r>
      <w:proofErr w:type="spellEnd"/>
      <w:r w:rsidR="007D5704" w:rsidRPr="007D5704">
        <w:t>. пользователей</w:t>
      </w:r>
    </w:p>
    <w:p w:rsidR="007D5704" w:rsidRPr="004D3E11" w:rsidRDefault="007D5704" w:rsidP="007D5704">
      <w:pPr>
        <w:spacing w:after="0" w:line="240" w:lineRule="auto"/>
        <w:ind w:right="147" w:firstLine="709"/>
        <w:rPr>
          <w:b/>
        </w:rPr>
      </w:pPr>
      <w:r w:rsidRPr="004D3E11">
        <w:rPr>
          <w:b/>
        </w:rPr>
        <w:t>Дополнительная литература</w:t>
      </w:r>
    </w:p>
    <w:p w:rsidR="007D5704" w:rsidRDefault="007D5704" w:rsidP="007D5704">
      <w:pPr>
        <w:spacing w:after="0" w:line="240" w:lineRule="auto"/>
        <w:ind w:right="147" w:firstLine="709"/>
      </w:pPr>
      <w:r>
        <w:t xml:space="preserve">1. </w:t>
      </w:r>
      <w:proofErr w:type="spellStart"/>
      <w:r w:rsidRPr="007D5704">
        <w:t>Котесова</w:t>
      </w:r>
      <w:proofErr w:type="spellEnd"/>
      <w:r w:rsidRPr="007D5704">
        <w:t xml:space="preserve">, А. А. Технологии проектной деятельности в контексте «третьей миссии» </w:t>
      </w:r>
      <w:proofErr w:type="gramStart"/>
      <w:r w:rsidRPr="007D5704">
        <w:t>университетов :</w:t>
      </w:r>
      <w:proofErr w:type="gramEnd"/>
      <w:r w:rsidRPr="007D5704">
        <w:t xml:space="preserve"> учебное пособие / А. А. </w:t>
      </w:r>
      <w:proofErr w:type="spellStart"/>
      <w:r w:rsidRPr="007D5704">
        <w:t>Котесова</w:t>
      </w:r>
      <w:proofErr w:type="spellEnd"/>
      <w:r w:rsidRPr="007D5704">
        <w:t xml:space="preserve">, Н. В. </w:t>
      </w:r>
      <w:proofErr w:type="spellStart"/>
      <w:r w:rsidRPr="007D5704">
        <w:t>Шашло</w:t>
      </w:r>
      <w:proofErr w:type="spellEnd"/>
      <w:r w:rsidRPr="007D5704">
        <w:t xml:space="preserve">, Ю. А. </w:t>
      </w:r>
      <w:proofErr w:type="spellStart"/>
      <w:r w:rsidRPr="007D5704">
        <w:t>Маркарьян</w:t>
      </w:r>
      <w:proofErr w:type="spellEnd"/>
      <w:r w:rsidRPr="007D5704">
        <w:t>. — Ростов-на-</w:t>
      </w:r>
      <w:proofErr w:type="gramStart"/>
      <w:r w:rsidRPr="007D5704">
        <w:t>Дону :</w:t>
      </w:r>
      <w:proofErr w:type="gramEnd"/>
      <w:r w:rsidRPr="007D5704">
        <w:t xml:space="preserve"> Донской государственный технический университет, 2024. — 83 c. — ISBN 978-5-7890-2215-3. — </w:t>
      </w:r>
      <w:proofErr w:type="gramStart"/>
      <w:r w:rsidRPr="007D5704">
        <w:t>Текст :</w:t>
      </w:r>
      <w:proofErr w:type="gramEnd"/>
      <w:r w:rsidRPr="007D5704">
        <w:t xml:space="preserve"> электронный // Цифровой образовательный ресурс IPR SMART : [сайт]. — URL: https://www.iprbookshop.ru/150079.html (дата обращения: 08.04.2026). — Режим доступа: для </w:t>
      </w:r>
      <w:proofErr w:type="spellStart"/>
      <w:r w:rsidRPr="007D5704">
        <w:t>авторизир</w:t>
      </w:r>
      <w:proofErr w:type="spellEnd"/>
      <w:r w:rsidRPr="007D5704">
        <w:t>. пользователей. - DOI: https://doi.org/10.23682/150079</w:t>
      </w:r>
    </w:p>
    <w:p w:rsidR="007D5704" w:rsidRDefault="007D5704" w:rsidP="007D5704">
      <w:pPr>
        <w:spacing w:after="0" w:line="240" w:lineRule="auto"/>
        <w:ind w:right="147" w:firstLine="709"/>
      </w:pPr>
      <w:r>
        <w:t>2.</w:t>
      </w:r>
      <w:r w:rsidRPr="007D5704">
        <w:t xml:space="preserve"> Пахомова, Ю. В. Введение в проектную </w:t>
      </w:r>
      <w:proofErr w:type="gramStart"/>
      <w:r w:rsidRPr="007D5704">
        <w:t>деятельность :</w:t>
      </w:r>
      <w:proofErr w:type="gramEnd"/>
      <w:r w:rsidRPr="007D5704">
        <w:t xml:space="preserve"> практикум / Ю. В. Пахомова, Т. С. </w:t>
      </w:r>
      <w:proofErr w:type="spellStart"/>
      <w:r w:rsidRPr="007D5704">
        <w:t>Наролина</w:t>
      </w:r>
      <w:proofErr w:type="spellEnd"/>
      <w:r w:rsidRPr="007D5704">
        <w:t xml:space="preserve">. — </w:t>
      </w:r>
      <w:proofErr w:type="gramStart"/>
      <w:r w:rsidRPr="007D5704">
        <w:t>Воронеж :</w:t>
      </w:r>
      <w:proofErr w:type="gramEnd"/>
      <w:r w:rsidRPr="007D5704">
        <w:t xml:space="preserve"> Воронежский государственный технический университет, ЭБС АСВ, 2021. — 69 c. — ISBN 978-5-7731-0921-1. — </w:t>
      </w:r>
      <w:proofErr w:type="gramStart"/>
      <w:r w:rsidRPr="007D5704">
        <w:t>Текст :</w:t>
      </w:r>
      <w:proofErr w:type="gramEnd"/>
      <w:r w:rsidRPr="007D5704">
        <w:t xml:space="preserve"> электронный // Цифровой образовательный ресурс IPR SMART : [сайт]. — URL: https://www.iprbookshop.ru/111496.html. — Режим доступа: для </w:t>
      </w:r>
      <w:proofErr w:type="spellStart"/>
      <w:r w:rsidRPr="007D5704">
        <w:t>авторизир</w:t>
      </w:r>
      <w:proofErr w:type="spellEnd"/>
      <w:r w:rsidRPr="007D5704">
        <w:t>. пользователей</w:t>
      </w:r>
    </w:p>
    <w:p w:rsidR="004D3E11" w:rsidRDefault="004D3E11" w:rsidP="004D3E11">
      <w:pPr>
        <w:spacing w:after="0" w:line="240" w:lineRule="auto"/>
        <w:ind w:firstLine="567"/>
        <w:rPr>
          <w:b/>
          <w:szCs w:val="24"/>
        </w:rPr>
      </w:pPr>
    </w:p>
    <w:p w:rsidR="004D3E11" w:rsidRPr="003A16E0" w:rsidRDefault="004D3E11" w:rsidP="004D3E11">
      <w:pPr>
        <w:spacing w:after="0" w:line="240" w:lineRule="auto"/>
        <w:ind w:firstLine="567"/>
        <w:rPr>
          <w:b/>
          <w:szCs w:val="24"/>
        </w:rPr>
      </w:pPr>
      <w:r w:rsidRPr="003A16E0">
        <w:rPr>
          <w:b/>
          <w:szCs w:val="24"/>
        </w:rPr>
        <w:t>Перечень учебно-методического обеспечения для самостоятельной работы обучающихся по дисциплине</w:t>
      </w:r>
    </w:p>
    <w:p w:rsidR="004D3E11" w:rsidRPr="003A16E0" w:rsidRDefault="004D3E11" w:rsidP="004D3E11">
      <w:pPr>
        <w:spacing w:after="0" w:line="240" w:lineRule="auto"/>
        <w:ind w:firstLine="567"/>
        <w:rPr>
          <w:b/>
          <w:szCs w:val="24"/>
        </w:rPr>
      </w:pPr>
    </w:p>
    <w:p w:rsidR="004D3E11" w:rsidRPr="003A16E0" w:rsidRDefault="004D3E11" w:rsidP="004D3E11">
      <w:pPr>
        <w:spacing w:after="0" w:line="240" w:lineRule="auto"/>
        <w:ind w:firstLine="567"/>
        <w:rPr>
          <w:szCs w:val="24"/>
        </w:rPr>
      </w:pPr>
      <w:r w:rsidRPr="003A16E0">
        <w:rPr>
          <w:szCs w:val="24"/>
        </w:rPr>
        <w:t>Перечень разделов дисциплины</w:t>
      </w:r>
      <w:r w:rsidRPr="003A16E0">
        <w:rPr>
          <w:b/>
          <w:szCs w:val="24"/>
        </w:rPr>
        <w:t xml:space="preserve"> </w:t>
      </w:r>
      <w:r w:rsidRPr="003A16E0">
        <w:rPr>
          <w:szCs w:val="24"/>
        </w:rPr>
        <w:t xml:space="preserve">и рекомендуемой литературы (из списка основной и дополнительной литературы) для самостоятельной работы студентов приведены в таблице </w:t>
      </w:r>
      <w:r>
        <w:rPr>
          <w:szCs w:val="24"/>
        </w:rPr>
        <w:t>9</w:t>
      </w:r>
      <w:r w:rsidRPr="003A16E0">
        <w:rPr>
          <w:szCs w:val="24"/>
        </w:rPr>
        <w:t>.</w:t>
      </w:r>
    </w:p>
    <w:p w:rsidR="004D3E11" w:rsidRPr="003A16E0" w:rsidRDefault="004D3E11" w:rsidP="004D3E11">
      <w:pPr>
        <w:spacing w:after="0" w:line="240" w:lineRule="auto"/>
        <w:ind w:firstLine="567"/>
        <w:rPr>
          <w:b/>
          <w:szCs w:val="24"/>
        </w:rPr>
      </w:pPr>
    </w:p>
    <w:p w:rsidR="004D3E11" w:rsidRPr="003A16E0" w:rsidRDefault="004D3E11" w:rsidP="004D3E11">
      <w:pPr>
        <w:spacing w:after="0" w:line="240" w:lineRule="auto"/>
        <w:ind w:firstLine="567"/>
        <w:rPr>
          <w:szCs w:val="24"/>
        </w:rPr>
      </w:pPr>
      <w:r w:rsidRPr="003A16E0">
        <w:rPr>
          <w:szCs w:val="24"/>
        </w:rPr>
        <w:t xml:space="preserve">Таблица </w:t>
      </w:r>
      <w:r>
        <w:rPr>
          <w:szCs w:val="24"/>
        </w:rPr>
        <w:t>9</w:t>
      </w:r>
      <w:r w:rsidRPr="003A16E0">
        <w:rPr>
          <w:szCs w:val="24"/>
        </w:rPr>
        <w:t>– Учебно-методическое обеспечения самостоятельной работы обучающихся</w:t>
      </w:r>
    </w:p>
    <w:p w:rsidR="004D3E11" w:rsidRPr="003A16E0" w:rsidRDefault="004D3E11" w:rsidP="004D3E11">
      <w:pPr>
        <w:spacing w:after="0" w:line="240" w:lineRule="auto"/>
        <w:rPr>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337"/>
        <w:gridCol w:w="3969"/>
      </w:tblGrid>
      <w:tr w:rsidR="004D3E11" w:rsidRPr="003A16E0" w:rsidTr="00CB095A">
        <w:tc>
          <w:tcPr>
            <w:tcW w:w="1008" w:type="dxa"/>
            <w:shd w:val="clear" w:color="auto" w:fill="auto"/>
            <w:vAlign w:val="center"/>
          </w:tcPr>
          <w:p w:rsidR="004D3E11" w:rsidRPr="003A16E0" w:rsidRDefault="004D3E11" w:rsidP="00CB095A">
            <w:pPr>
              <w:spacing w:after="0" w:line="240" w:lineRule="auto"/>
              <w:jc w:val="center"/>
              <w:rPr>
                <w:b/>
                <w:szCs w:val="24"/>
              </w:rPr>
            </w:pPr>
            <w:r w:rsidRPr="003A16E0">
              <w:rPr>
                <w:b/>
                <w:szCs w:val="24"/>
              </w:rPr>
              <w:t>№ п/п</w:t>
            </w:r>
          </w:p>
        </w:tc>
        <w:tc>
          <w:tcPr>
            <w:tcW w:w="5337" w:type="dxa"/>
            <w:shd w:val="clear" w:color="auto" w:fill="auto"/>
            <w:vAlign w:val="center"/>
          </w:tcPr>
          <w:p w:rsidR="004D3E11" w:rsidRPr="003A16E0" w:rsidRDefault="004D3E11" w:rsidP="00CB095A">
            <w:pPr>
              <w:spacing w:after="0" w:line="240" w:lineRule="auto"/>
              <w:jc w:val="center"/>
              <w:rPr>
                <w:b/>
                <w:szCs w:val="24"/>
              </w:rPr>
            </w:pPr>
            <w:r w:rsidRPr="003A16E0">
              <w:rPr>
                <w:b/>
                <w:szCs w:val="24"/>
              </w:rPr>
              <w:t>Раздел (тема) дисциплины</w:t>
            </w:r>
          </w:p>
        </w:tc>
        <w:tc>
          <w:tcPr>
            <w:tcW w:w="3969" w:type="dxa"/>
            <w:shd w:val="clear" w:color="auto" w:fill="auto"/>
          </w:tcPr>
          <w:p w:rsidR="004D3E11" w:rsidRPr="003A16E0" w:rsidRDefault="004D3E11" w:rsidP="00CB095A">
            <w:pPr>
              <w:spacing w:after="0" w:line="240" w:lineRule="auto"/>
              <w:jc w:val="center"/>
              <w:rPr>
                <w:b/>
                <w:szCs w:val="24"/>
              </w:rPr>
            </w:pPr>
            <w:r w:rsidRPr="003A16E0">
              <w:rPr>
                <w:b/>
                <w:szCs w:val="24"/>
              </w:rPr>
              <w:t>Литература</w:t>
            </w:r>
          </w:p>
          <w:p w:rsidR="004D3E11" w:rsidRPr="003A16E0" w:rsidRDefault="004D3E11" w:rsidP="00CB095A">
            <w:pPr>
              <w:spacing w:after="0" w:line="240" w:lineRule="auto"/>
              <w:jc w:val="center"/>
              <w:rPr>
                <w:b/>
                <w:szCs w:val="24"/>
              </w:rPr>
            </w:pPr>
            <w:r w:rsidRPr="003A16E0">
              <w:rPr>
                <w:b/>
                <w:szCs w:val="24"/>
              </w:rPr>
              <w:t>(ссылка на номер в списке литературы)</w:t>
            </w:r>
          </w:p>
        </w:tc>
      </w:tr>
      <w:tr w:rsidR="004D3E11" w:rsidRPr="003A16E0" w:rsidTr="00CB095A">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3E11" w:rsidRPr="00CB095A" w:rsidRDefault="004D3E11" w:rsidP="004D3E11">
            <w:pPr>
              <w:spacing w:after="0" w:line="240" w:lineRule="auto"/>
              <w:jc w:val="center"/>
              <w:rPr>
                <w:szCs w:val="24"/>
              </w:rPr>
            </w:pPr>
            <w:r w:rsidRPr="00CB095A">
              <w:rPr>
                <w:szCs w:val="24"/>
              </w:rPr>
              <w:t>1</w:t>
            </w:r>
          </w:p>
        </w:tc>
        <w:tc>
          <w:tcPr>
            <w:tcW w:w="5337" w:type="dxa"/>
            <w:tcBorders>
              <w:top w:val="single" w:sz="4" w:space="0" w:color="000000"/>
              <w:left w:val="single" w:sz="4" w:space="0" w:color="000000"/>
              <w:bottom w:val="single" w:sz="4" w:space="0" w:color="000000"/>
              <w:right w:val="single" w:sz="4" w:space="0" w:color="000000"/>
            </w:tcBorders>
            <w:vAlign w:val="center"/>
          </w:tcPr>
          <w:p w:rsidR="004D3E11" w:rsidRPr="00CB095A" w:rsidRDefault="004D3E11" w:rsidP="004D3E11">
            <w:pPr>
              <w:spacing w:before="20" w:after="20" w:line="240" w:lineRule="auto"/>
              <w:ind w:left="12" w:right="0" w:firstLine="0"/>
              <w:rPr>
                <w:bCs/>
                <w:szCs w:val="24"/>
              </w:rPr>
            </w:pPr>
            <w:r w:rsidRPr="00CB095A">
              <w:rPr>
                <w:bCs/>
                <w:szCs w:val="24"/>
              </w:rPr>
              <w:t>Основы проектной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E11" w:rsidRPr="003A16E0" w:rsidRDefault="004D3E11" w:rsidP="004D3E11">
            <w:pPr>
              <w:spacing w:after="0" w:line="240" w:lineRule="auto"/>
              <w:rPr>
                <w:szCs w:val="24"/>
              </w:rPr>
            </w:pPr>
            <w:r>
              <w:rPr>
                <w:szCs w:val="24"/>
              </w:rPr>
              <w:t>Основная: 1, 2</w:t>
            </w:r>
          </w:p>
          <w:p w:rsidR="004D3E11" w:rsidRPr="00BE6657" w:rsidRDefault="004D3E11" w:rsidP="004D3E11">
            <w:pPr>
              <w:spacing w:after="0" w:line="240" w:lineRule="auto"/>
              <w:rPr>
                <w:szCs w:val="24"/>
              </w:rPr>
            </w:pPr>
            <w:r>
              <w:rPr>
                <w:szCs w:val="24"/>
              </w:rPr>
              <w:t>Дополнительная: 1,2</w:t>
            </w:r>
          </w:p>
        </w:tc>
      </w:tr>
      <w:tr w:rsidR="004D3E11" w:rsidRPr="003A16E0" w:rsidTr="00CB095A">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3E11" w:rsidRPr="00CB095A" w:rsidRDefault="004D3E11" w:rsidP="004D3E11">
            <w:pPr>
              <w:spacing w:after="0" w:line="240" w:lineRule="auto"/>
              <w:jc w:val="center"/>
              <w:rPr>
                <w:szCs w:val="24"/>
              </w:rPr>
            </w:pPr>
            <w:r w:rsidRPr="00CB095A">
              <w:rPr>
                <w:szCs w:val="24"/>
              </w:rPr>
              <w:t>2</w:t>
            </w:r>
          </w:p>
        </w:tc>
        <w:tc>
          <w:tcPr>
            <w:tcW w:w="5337" w:type="dxa"/>
            <w:tcBorders>
              <w:top w:val="single" w:sz="4" w:space="0" w:color="000000"/>
              <w:left w:val="single" w:sz="4" w:space="0" w:color="000000"/>
              <w:bottom w:val="single" w:sz="4" w:space="0" w:color="000000"/>
              <w:right w:val="single" w:sz="4" w:space="0" w:color="000000"/>
            </w:tcBorders>
            <w:vAlign w:val="center"/>
          </w:tcPr>
          <w:p w:rsidR="004D3E11" w:rsidRPr="00CB095A" w:rsidRDefault="004D3E11" w:rsidP="004D3E11">
            <w:pPr>
              <w:spacing w:before="20" w:after="20" w:line="240" w:lineRule="auto"/>
              <w:ind w:left="12" w:right="0" w:firstLine="0"/>
              <w:rPr>
                <w:bCs/>
                <w:szCs w:val="24"/>
              </w:rPr>
            </w:pPr>
            <w:r w:rsidRPr="00CB095A">
              <w:rPr>
                <w:bCs/>
                <w:szCs w:val="24"/>
              </w:rPr>
              <w:t>Введение в социальное проектирование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E11" w:rsidRPr="003A16E0" w:rsidRDefault="004D3E11" w:rsidP="004D3E11">
            <w:pPr>
              <w:spacing w:after="0" w:line="240" w:lineRule="auto"/>
              <w:rPr>
                <w:szCs w:val="24"/>
              </w:rPr>
            </w:pPr>
            <w:r>
              <w:rPr>
                <w:szCs w:val="24"/>
              </w:rPr>
              <w:t>Основная: 1, 2</w:t>
            </w:r>
          </w:p>
          <w:p w:rsidR="004D3E11" w:rsidRPr="00BE6657" w:rsidRDefault="004D3E11" w:rsidP="004D3E11">
            <w:pPr>
              <w:spacing w:after="0" w:line="240" w:lineRule="auto"/>
              <w:rPr>
                <w:szCs w:val="24"/>
              </w:rPr>
            </w:pPr>
            <w:r>
              <w:rPr>
                <w:szCs w:val="24"/>
              </w:rPr>
              <w:t>Дополнительная: 1,2</w:t>
            </w:r>
          </w:p>
        </w:tc>
      </w:tr>
      <w:tr w:rsidR="004D3E11" w:rsidRPr="003A16E0" w:rsidTr="00CB095A">
        <w:trPr>
          <w:trHeight w:val="59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3E11" w:rsidRPr="00CB095A" w:rsidRDefault="004D3E11" w:rsidP="004D3E11">
            <w:pPr>
              <w:spacing w:after="0" w:line="240" w:lineRule="auto"/>
              <w:jc w:val="center"/>
              <w:rPr>
                <w:szCs w:val="24"/>
              </w:rPr>
            </w:pPr>
            <w:r w:rsidRPr="00CB095A">
              <w:rPr>
                <w:szCs w:val="24"/>
              </w:rPr>
              <w:t>3</w:t>
            </w:r>
          </w:p>
        </w:tc>
        <w:tc>
          <w:tcPr>
            <w:tcW w:w="5337" w:type="dxa"/>
            <w:tcBorders>
              <w:top w:val="single" w:sz="4" w:space="0" w:color="000000"/>
              <w:left w:val="single" w:sz="4" w:space="0" w:color="000000"/>
              <w:bottom w:val="single" w:sz="4" w:space="0" w:color="000000"/>
              <w:right w:val="single" w:sz="4" w:space="0" w:color="000000"/>
            </w:tcBorders>
            <w:vAlign w:val="center"/>
          </w:tcPr>
          <w:p w:rsidR="004D3E11" w:rsidRPr="00CB095A" w:rsidRDefault="004D3E11" w:rsidP="004D3E11">
            <w:pPr>
              <w:spacing w:before="20" w:after="20" w:line="240" w:lineRule="auto"/>
              <w:ind w:left="12" w:right="0" w:firstLine="0"/>
              <w:jc w:val="left"/>
              <w:rPr>
                <w:bCs/>
                <w:szCs w:val="24"/>
              </w:rPr>
            </w:pPr>
            <w:r w:rsidRPr="00CB095A">
              <w:rPr>
                <w:bCs/>
                <w:szCs w:val="24"/>
              </w:rPr>
              <w:t xml:space="preserve">Разработка и подготовка общественного </w:t>
            </w:r>
            <w:r w:rsidRPr="00CB095A">
              <w:rPr>
                <w:bCs/>
                <w:szCs w:val="24"/>
              </w:rPr>
              <w:br/>
              <w:t>проекта к реализации, защита проекта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E11" w:rsidRPr="003A16E0" w:rsidRDefault="004D3E11" w:rsidP="004D3E11">
            <w:pPr>
              <w:spacing w:after="0" w:line="240" w:lineRule="auto"/>
              <w:rPr>
                <w:szCs w:val="24"/>
              </w:rPr>
            </w:pPr>
            <w:r>
              <w:rPr>
                <w:szCs w:val="24"/>
              </w:rPr>
              <w:t>Основная: 1, 2</w:t>
            </w:r>
          </w:p>
          <w:p w:rsidR="004D3E11" w:rsidRPr="00BE6657" w:rsidRDefault="004D3E11" w:rsidP="004D3E11">
            <w:pPr>
              <w:spacing w:after="0" w:line="240" w:lineRule="auto"/>
              <w:rPr>
                <w:szCs w:val="24"/>
              </w:rPr>
            </w:pPr>
            <w:r>
              <w:rPr>
                <w:szCs w:val="24"/>
              </w:rPr>
              <w:t>Дополнительная: 1,2</w:t>
            </w:r>
          </w:p>
        </w:tc>
      </w:tr>
      <w:tr w:rsidR="004D3E11" w:rsidRPr="003A16E0" w:rsidTr="00CB095A">
        <w:trPr>
          <w:trHeight w:val="39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3E11" w:rsidRPr="00CB095A" w:rsidRDefault="004D3E11" w:rsidP="004D3E11">
            <w:pPr>
              <w:spacing w:after="0" w:line="240" w:lineRule="auto"/>
              <w:jc w:val="center"/>
              <w:rPr>
                <w:szCs w:val="24"/>
              </w:rPr>
            </w:pPr>
            <w:r w:rsidRPr="00CB095A">
              <w:rPr>
                <w:szCs w:val="24"/>
              </w:rPr>
              <w:t>4</w:t>
            </w:r>
          </w:p>
        </w:tc>
        <w:tc>
          <w:tcPr>
            <w:tcW w:w="5337" w:type="dxa"/>
            <w:tcBorders>
              <w:top w:val="single" w:sz="4" w:space="0" w:color="000000"/>
              <w:left w:val="single" w:sz="4" w:space="0" w:color="000000"/>
              <w:bottom w:val="single" w:sz="4" w:space="0" w:color="000000"/>
              <w:right w:val="single" w:sz="4" w:space="0" w:color="000000"/>
            </w:tcBorders>
            <w:vAlign w:val="center"/>
          </w:tcPr>
          <w:p w:rsidR="004D3E11" w:rsidRPr="00CB095A" w:rsidRDefault="004D3E11" w:rsidP="004D3E11">
            <w:pPr>
              <w:spacing w:before="20" w:after="20" w:line="240" w:lineRule="auto"/>
              <w:ind w:left="12" w:right="0" w:firstLine="0"/>
              <w:rPr>
                <w:bCs/>
                <w:szCs w:val="24"/>
              </w:rPr>
            </w:pPr>
            <w:r w:rsidRPr="00CB095A">
              <w:rPr>
                <w:bCs/>
                <w:szCs w:val="24"/>
              </w:rPr>
              <w:t>Реализация общественного проекта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E11" w:rsidRPr="003A16E0" w:rsidRDefault="004D3E11" w:rsidP="004D3E11">
            <w:pPr>
              <w:spacing w:after="0" w:line="240" w:lineRule="auto"/>
              <w:rPr>
                <w:szCs w:val="24"/>
              </w:rPr>
            </w:pPr>
            <w:r>
              <w:rPr>
                <w:szCs w:val="24"/>
              </w:rPr>
              <w:t>Основная: 1, 2</w:t>
            </w:r>
          </w:p>
          <w:p w:rsidR="004D3E11" w:rsidRPr="00BE6657" w:rsidRDefault="004D3E11" w:rsidP="004D3E11">
            <w:pPr>
              <w:spacing w:after="0" w:line="240" w:lineRule="auto"/>
              <w:rPr>
                <w:szCs w:val="24"/>
              </w:rPr>
            </w:pPr>
            <w:r>
              <w:rPr>
                <w:szCs w:val="24"/>
              </w:rPr>
              <w:t>Дополнительная: 1,2</w:t>
            </w:r>
          </w:p>
        </w:tc>
      </w:tr>
      <w:tr w:rsidR="004D3E11" w:rsidRPr="003A16E0" w:rsidTr="00CB095A">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3E11" w:rsidRPr="00CB095A" w:rsidRDefault="004D3E11" w:rsidP="004D3E11">
            <w:pPr>
              <w:spacing w:after="0" w:line="240" w:lineRule="auto"/>
              <w:jc w:val="center"/>
              <w:rPr>
                <w:szCs w:val="24"/>
              </w:rPr>
            </w:pPr>
            <w:r w:rsidRPr="00CB095A">
              <w:rPr>
                <w:szCs w:val="24"/>
              </w:rPr>
              <w:t>5</w:t>
            </w:r>
          </w:p>
        </w:tc>
        <w:tc>
          <w:tcPr>
            <w:tcW w:w="5337" w:type="dxa"/>
            <w:tcBorders>
              <w:top w:val="single" w:sz="4" w:space="0" w:color="000000"/>
              <w:left w:val="single" w:sz="4" w:space="0" w:color="000000"/>
              <w:bottom w:val="single" w:sz="4" w:space="0" w:color="000000"/>
              <w:right w:val="single" w:sz="4" w:space="0" w:color="000000"/>
            </w:tcBorders>
            <w:vAlign w:val="center"/>
          </w:tcPr>
          <w:p w:rsidR="004D3E11" w:rsidRPr="00CB095A" w:rsidRDefault="004D3E11" w:rsidP="004D3E11">
            <w:pPr>
              <w:spacing w:before="20" w:after="20" w:line="240" w:lineRule="auto"/>
              <w:ind w:left="12" w:right="0" w:firstLine="0"/>
              <w:rPr>
                <w:bCs/>
                <w:szCs w:val="24"/>
              </w:rPr>
            </w:pPr>
            <w:r w:rsidRPr="00CB095A">
              <w:rPr>
                <w:bCs/>
                <w:szCs w:val="24"/>
              </w:rPr>
              <w:t>Подведение итогов, рефлексия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E11" w:rsidRPr="003A16E0" w:rsidRDefault="004D3E11" w:rsidP="004D3E11">
            <w:pPr>
              <w:spacing w:after="0" w:line="240" w:lineRule="auto"/>
              <w:rPr>
                <w:szCs w:val="24"/>
              </w:rPr>
            </w:pPr>
            <w:r>
              <w:rPr>
                <w:szCs w:val="24"/>
              </w:rPr>
              <w:t>Основная: 1, 2</w:t>
            </w:r>
          </w:p>
          <w:p w:rsidR="004D3E11" w:rsidRPr="00BE6657" w:rsidRDefault="004D3E11" w:rsidP="004D3E11">
            <w:pPr>
              <w:spacing w:after="0" w:line="240" w:lineRule="auto"/>
              <w:rPr>
                <w:szCs w:val="24"/>
              </w:rPr>
            </w:pPr>
            <w:r>
              <w:rPr>
                <w:szCs w:val="24"/>
              </w:rPr>
              <w:t>Дополнительная: 1,2</w:t>
            </w:r>
          </w:p>
        </w:tc>
      </w:tr>
    </w:tbl>
    <w:p w:rsidR="004D3E11" w:rsidRDefault="004D3E11" w:rsidP="004D3E11">
      <w:pPr>
        <w:spacing w:after="0" w:line="240" w:lineRule="auto"/>
        <w:ind w:firstLine="709"/>
        <w:rPr>
          <w:b/>
          <w:szCs w:val="24"/>
        </w:rPr>
      </w:pPr>
    </w:p>
    <w:p w:rsidR="00CB095A" w:rsidRDefault="00CB095A" w:rsidP="00CB095A">
      <w:pPr>
        <w:spacing w:after="0" w:line="240" w:lineRule="auto"/>
        <w:ind w:firstLine="709"/>
        <w:rPr>
          <w:b/>
          <w:bCs/>
          <w:iCs/>
          <w:szCs w:val="24"/>
        </w:rPr>
      </w:pPr>
      <w:r w:rsidRPr="00EA62D7">
        <w:rPr>
          <w:b/>
          <w:szCs w:val="24"/>
        </w:rPr>
        <w:t xml:space="preserve">5.2. Профессиональные базы данных, </w:t>
      </w:r>
      <w:r w:rsidRPr="00EA62D7">
        <w:rPr>
          <w:b/>
          <w:bCs/>
          <w:iCs/>
          <w:szCs w:val="24"/>
        </w:rPr>
        <w:t xml:space="preserve">информационно-справочные системы, </w:t>
      </w:r>
      <w:proofErr w:type="spellStart"/>
      <w:r w:rsidRPr="00EA62D7">
        <w:rPr>
          <w:b/>
          <w:bCs/>
          <w:iCs/>
          <w:szCs w:val="24"/>
        </w:rPr>
        <w:t>интернет-ресурсы</w:t>
      </w:r>
      <w:proofErr w:type="spellEnd"/>
      <w:r w:rsidRPr="00EA62D7">
        <w:rPr>
          <w:b/>
          <w:bCs/>
          <w:iCs/>
          <w:szCs w:val="24"/>
        </w:rPr>
        <w:t xml:space="preserve"> </w:t>
      </w:r>
    </w:p>
    <w:p w:rsidR="00CB095A" w:rsidRPr="00EA62D7" w:rsidRDefault="00CB095A" w:rsidP="00CB095A">
      <w:pPr>
        <w:spacing w:after="0" w:line="240" w:lineRule="auto"/>
        <w:ind w:firstLine="709"/>
        <w:rPr>
          <w:b/>
          <w:bCs/>
          <w:iCs/>
          <w:szCs w:val="24"/>
        </w:rPr>
      </w:pPr>
    </w:p>
    <w:p w:rsidR="00CB095A" w:rsidRPr="00EA62D7" w:rsidRDefault="00CB095A" w:rsidP="00CB095A">
      <w:pPr>
        <w:spacing w:after="0" w:line="240" w:lineRule="auto"/>
        <w:ind w:firstLine="709"/>
        <w:rPr>
          <w:iCs/>
          <w:szCs w:val="24"/>
        </w:rPr>
      </w:pPr>
      <w:r w:rsidRPr="00EA62D7">
        <w:rPr>
          <w:iCs/>
          <w:szCs w:val="24"/>
        </w:rPr>
        <w:t>1.</w:t>
      </w:r>
      <w:r w:rsidRPr="00EA62D7">
        <w:rPr>
          <w:iCs/>
          <w:szCs w:val="24"/>
        </w:rPr>
        <w:tab/>
        <w:t xml:space="preserve">ЭБС "Университетская Библиотека Онлайн" [Электронный ресурс]. - Режим доступа: </w:t>
      </w:r>
      <w:hyperlink r:id="rId7" w:history="1">
        <w:r w:rsidRPr="00EA62D7">
          <w:rPr>
            <w:rStyle w:val="a7"/>
            <w:szCs w:val="24"/>
          </w:rPr>
          <w:t>https://biblioclub.ru/</w:t>
        </w:r>
      </w:hyperlink>
      <w:r w:rsidRPr="00EA62D7">
        <w:rPr>
          <w:iCs/>
          <w:szCs w:val="24"/>
        </w:rPr>
        <w:t xml:space="preserve"> - </w:t>
      </w:r>
      <w:proofErr w:type="spellStart"/>
      <w:r w:rsidRPr="00EA62D7">
        <w:rPr>
          <w:iCs/>
          <w:szCs w:val="24"/>
        </w:rPr>
        <w:t>Загл</w:t>
      </w:r>
      <w:proofErr w:type="spellEnd"/>
      <w:r w:rsidRPr="00EA62D7">
        <w:rPr>
          <w:iCs/>
          <w:szCs w:val="24"/>
        </w:rPr>
        <w:t>. с экрана.</w:t>
      </w:r>
    </w:p>
    <w:p w:rsidR="00CB095A" w:rsidRPr="00EA62D7" w:rsidRDefault="00CB095A" w:rsidP="00CB095A">
      <w:pPr>
        <w:spacing w:after="0" w:line="240" w:lineRule="auto"/>
        <w:ind w:firstLine="709"/>
        <w:rPr>
          <w:iCs/>
          <w:szCs w:val="24"/>
        </w:rPr>
      </w:pPr>
      <w:r w:rsidRPr="00EA62D7">
        <w:rPr>
          <w:iCs/>
          <w:szCs w:val="24"/>
        </w:rPr>
        <w:t>2.</w:t>
      </w:r>
      <w:r w:rsidRPr="00EA62D7">
        <w:rPr>
          <w:iCs/>
          <w:szCs w:val="24"/>
        </w:rPr>
        <w:tab/>
        <w:t xml:space="preserve"> Электронно-библиотечная система «Издательства Лань» [Электронный ресурс]. - Режим доступа: </w:t>
      </w:r>
      <w:hyperlink r:id="rId8" w:history="1">
        <w:r w:rsidRPr="00EA62D7">
          <w:rPr>
            <w:rStyle w:val="a7"/>
            <w:szCs w:val="24"/>
          </w:rPr>
          <w:t>https://lanbook.com/</w:t>
        </w:r>
      </w:hyperlink>
      <w:r w:rsidRPr="00EA62D7">
        <w:rPr>
          <w:iCs/>
          <w:szCs w:val="24"/>
        </w:rPr>
        <w:t xml:space="preserve"> - </w:t>
      </w:r>
      <w:proofErr w:type="spellStart"/>
      <w:r w:rsidRPr="00EA62D7">
        <w:rPr>
          <w:iCs/>
          <w:szCs w:val="24"/>
        </w:rPr>
        <w:t>Загл</w:t>
      </w:r>
      <w:proofErr w:type="spellEnd"/>
      <w:r w:rsidRPr="00EA62D7">
        <w:rPr>
          <w:iCs/>
          <w:szCs w:val="24"/>
        </w:rPr>
        <w:t>. с экрана.</w:t>
      </w:r>
    </w:p>
    <w:p w:rsidR="00CB095A" w:rsidRPr="00EA62D7" w:rsidRDefault="00CB095A" w:rsidP="00CB095A">
      <w:pPr>
        <w:spacing w:after="0" w:line="240" w:lineRule="auto"/>
        <w:ind w:firstLine="709"/>
        <w:rPr>
          <w:iCs/>
          <w:szCs w:val="24"/>
        </w:rPr>
      </w:pPr>
      <w:r w:rsidRPr="00EA62D7">
        <w:rPr>
          <w:iCs/>
          <w:szCs w:val="24"/>
        </w:rPr>
        <w:t>3.</w:t>
      </w:r>
      <w:r w:rsidRPr="00EA62D7">
        <w:rPr>
          <w:iCs/>
          <w:szCs w:val="24"/>
        </w:rPr>
        <w:tab/>
        <w:t>Электронно-библиотечная система</w:t>
      </w:r>
      <w:r>
        <w:rPr>
          <w:iCs/>
          <w:szCs w:val="24"/>
        </w:rPr>
        <w:t xml:space="preserve"> </w:t>
      </w:r>
      <w:proofErr w:type="spellStart"/>
      <w:r>
        <w:rPr>
          <w:iCs/>
          <w:szCs w:val="24"/>
        </w:rPr>
        <w:t>Юрайт</w:t>
      </w:r>
      <w:proofErr w:type="spellEnd"/>
      <w:r>
        <w:rPr>
          <w:iCs/>
          <w:szCs w:val="24"/>
        </w:rPr>
        <w:t xml:space="preserve"> [Электронный ресурс]. – </w:t>
      </w:r>
      <w:r w:rsidRPr="00EA62D7">
        <w:rPr>
          <w:iCs/>
          <w:szCs w:val="24"/>
        </w:rPr>
        <w:t xml:space="preserve">Режим доступа: </w:t>
      </w:r>
      <w:hyperlink r:id="rId9" w:history="1">
        <w:r w:rsidRPr="00EA62D7">
          <w:rPr>
            <w:rStyle w:val="a7"/>
            <w:szCs w:val="24"/>
          </w:rPr>
          <w:t>https://urait.ru/</w:t>
        </w:r>
      </w:hyperlink>
      <w:r w:rsidRPr="00EA62D7">
        <w:rPr>
          <w:iCs/>
          <w:szCs w:val="24"/>
        </w:rPr>
        <w:t xml:space="preserve"> - </w:t>
      </w:r>
      <w:proofErr w:type="spellStart"/>
      <w:r w:rsidRPr="00EA62D7">
        <w:rPr>
          <w:iCs/>
          <w:szCs w:val="24"/>
        </w:rPr>
        <w:t>Загл</w:t>
      </w:r>
      <w:proofErr w:type="spellEnd"/>
      <w:r w:rsidRPr="00EA62D7">
        <w:rPr>
          <w:iCs/>
          <w:szCs w:val="24"/>
        </w:rPr>
        <w:t>. с экрана.</w:t>
      </w:r>
    </w:p>
    <w:p w:rsidR="00CB095A" w:rsidRPr="00EA62D7" w:rsidRDefault="00CB095A" w:rsidP="00CB095A">
      <w:pPr>
        <w:spacing w:after="0" w:line="240" w:lineRule="auto"/>
        <w:ind w:firstLine="709"/>
        <w:rPr>
          <w:iCs/>
          <w:szCs w:val="24"/>
        </w:rPr>
      </w:pPr>
      <w:r w:rsidRPr="00EA62D7">
        <w:rPr>
          <w:iCs/>
          <w:szCs w:val="24"/>
        </w:rPr>
        <w:t xml:space="preserve">4. Электронно-библиотечная система «Цифровая библиотека </w:t>
      </w:r>
      <w:proofErr w:type="spellStart"/>
      <w:r w:rsidRPr="00EA62D7">
        <w:rPr>
          <w:iCs/>
          <w:szCs w:val="24"/>
        </w:rPr>
        <w:t>IPR</w:t>
      </w:r>
      <w:r>
        <w:rPr>
          <w:iCs/>
          <w:szCs w:val="24"/>
        </w:rPr>
        <w:t>smart</w:t>
      </w:r>
      <w:proofErr w:type="spellEnd"/>
      <w:r>
        <w:rPr>
          <w:iCs/>
          <w:szCs w:val="24"/>
        </w:rPr>
        <w:t xml:space="preserve">» [Электронный ресурс]. – </w:t>
      </w:r>
      <w:r w:rsidRPr="00EA62D7">
        <w:rPr>
          <w:iCs/>
          <w:szCs w:val="24"/>
        </w:rPr>
        <w:t xml:space="preserve">Режим доступа: </w:t>
      </w:r>
      <w:hyperlink r:id="rId10" w:history="1">
        <w:r w:rsidRPr="00EA62D7">
          <w:rPr>
            <w:rStyle w:val="a7"/>
            <w:szCs w:val="24"/>
          </w:rPr>
          <w:t>https://www.iprbookshop.ru/</w:t>
        </w:r>
      </w:hyperlink>
      <w:r w:rsidRPr="00EA62D7">
        <w:rPr>
          <w:iCs/>
          <w:szCs w:val="24"/>
        </w:rPr>
        <w:t xml:space="preserve"> - </w:t>
      </w:r>
      <w:proofErr w:type="spellStart"/>
      <w:r w:rsidRPr="00EA62D7">
        <w:rPr>
          <w:iCs/>
          <w:szCs w:val="24"/>
        </w:rPr>
        <w:t>Загл</w:t>
      </w:r>
      <w:proofErr w:type="spellEnd"/>
      <w:r w:rsidRPr="00EA62D7">
        <w:rPr>
          <w:iCs/>
          <w:szCs w:val="24"/>
        </w:rPr>
        <w:t>. с экрана.</w:t>
      </w:r>
    </w:p>
    <w:p w:rsidR="00CB095A" w:rsidRPr="00EA62D7" w:rsidRDefault="00CB095A" w:rsidP="00CB095A">
      <w:pPr>
        <w:spacing w:after="0" w:line="240" w:lineRule="auto"/>
        <w:ind w:firstLine="709"/>
        <w:rPr>
          <w:iCs/>
          <w:szCs w:val="24"/>
        </w:rPr>
      </w:pPr>
    </w:p>
    <w:p w:rsidR="00CB095A" w:rsidRPr="00EA62D7" w:rsidRDefault="00CB095A" w:rsidP="00CB095A">
      <w:pPr>
        <w:spacing w:after="0" w:line="240" w:lineRule="auto"/>
        <w:ind w:firstLine="567"/>
        <w:rPr>
          <w:b/>
          <w:szCs w:val="24"/>
        </w:rPr>
      </w:pPr>
      <w:r w:rsidRPr="00EA62D7">
        <w:rPr>
          <w:b/>
          <w:szCs w:val="24"/>
        </w:rPr>
        <w:t>5.3. Программное обеспечение</w:t>
      </w:r>
    </w:p>
    <w:p w:rsidR="00CB095A" w:rsidRPr="00EA62D7" w:rsidRDefault="00CB095A" w:rsidP="00CB095A">
      <w:pPr>
        <w:spacing w:after="0" w:line="240" w:lineRule="auto"/>
        <w:ind w:firstLine="567"/>
        <w:rPr>
          <w:b/>
          <w:szCs w:val="24"/>
        </w:rPr>
      </w:pPr>
    </w:p>
    <w:p w:rsidR="00CB095A" w:rsidRPr="0038628F" w:rsidRDefault="00CB095A" w:rsidP="00CB095A">
      <w:pPr>
        <w:spacing w:after="0" w:line="240" w:lineRule="auto"/>
        <w:ind w:firstLine="709"/>
        <w:rPr>
          <w:bCs/>
          <w:szCs w:val="24"/>
        </w:rPr>
      </w:pPr>
      <w:bookmarkStart w:id="1" w:name="_Hlk166151672"/>
      <w:bookmarkStart w:id="2" w:name="_Hlk166149373"/>
      <w:r w:rsidRPr="0038628F">
        <w:rPr>
          <w:szCs w:val="24"/>
        </w:rPr>
        <w:t xml:space="preserve">Информационное </w:t>
      </w:r>
      <w:r w:rsidRPr="0038628F">
        <w:rPr>
          <w:bCs/>
          <w:szCs w:val="24"/>
        </w:rPr>
        <w:t>обеспечение</w:t>
      </w:r>
      <w:r w:rsidRPr="0038628F">
        <w:rPr>
          <w:szCs w:val="24"/>
        </w:rPr>
        <w:t xml:space="preserve"> </w:t>
      </w:r>
      <w:r w:rsidRPr="0038628F">
        <w:rPr>
          <w:bCs/>
          <w:szCs w:val="24"/>
        </w:rPr>
        <w:t>учебного</w:t>
      </w:r>
      <w:r w:rsidRPr="0038628F">
        <w:rPr>
          <w:szCs w:val="24"/>
        </w:rPr>
        <w:t xml:space="preserve"> </w:t>
      </w:r>
      <w:r w:rsidRPr="0038628F">
        <w:rPr>
          <w:bCs/>
          <w:szCs w:val="24"/>
        </w:rPr>
        <w:t>процесса по дисциплине</w:t>
      </w:r>
      <w:r w:rsidRPr="0038628F">
        <w:rPr>
          <w:szCs w:val="24"/>
        </w:rPr>
        <w:t xml:space="preserve"> осуществляется с </w:t>
      </w:r>
      <w:r w:rsidRPr="0038628F">
        <w:rPr>
          <w:bCs/>
          <w:szCs w:val="24"/>
        </w:rPr>
        <w:t>использованием</w:t>
      </w:r>
      <w:r w:rsidRPr="0038628F">
        <w:rPr>
          <w:szCs w:val="24"/>
        </w:rPr>
        <w:t xml:space="preserve"> </w:t>
      </w:r>
      <w:r w:rsidRPr="0038628F">
        <w:rPr>
          <w:bCs/>
          <w:szCs w:val="24"/>
        </w:rPr>
        <w:t>следующего</w:t>
      </w:r>
      <w:r w:rsidRPr="0038628F">
        <w:rPr>
          <w:szCs w:val="24"/>
        </w:rPr>
        <w:t xml:space="preserve"> </w:t>
      </w:r>
      <w:r w:rsidRPr="0038628F">
        <w:rPr>
          <w:bCs/>
          <w:szCs w:val="24"/>
        </w:rPr>
        <w:t>программного</w:t>
      </w:r>
      <w:r w:rsidRPr="0038628F">
        <w:rPr>
          <w:szCs w:val="24"/>
        </w:rPr>
        <w:t xml:space="preserve"> </w:t>
      </w:r>
      <w:r w:rsidRPr="0038628F">
        <w:rPr>
          <w:bCs/>
          <w:szCs w:val="24"/>
        </w:rPr>
        <w:t xml:space="preserve">обеспечения (лицензионного и свободно распространяемого), в том числе отечественного </w:t>
      </w:r>
      <w:bookmarkStart w:id="3" w:name="_Hlk166165744"/>
      <w:r w:rsidRPr="0038628F">
        <w:rPr>
          <w:bCs/>
          <w:szCs w:val="24"/>
        </w:rPr>
        <w:t xml:space="preserve">производства (таблица </w:t>
      </w:r>
      <w:r>
        <w:rPr>
          <w:bCs/>
          <w:szCs w:val="24"/>
        </w:rPr>
        <w:t>7</w:t>
      </w:r>
      <w:r w:rsidRPr="0038628F">
        <w:rPr>
          <w:bCs/>
          <w:szCs w:val="24"/>
        </w:rPr>
        <w:t>).</w:t>
      </w:r>
    </w:p>
    <w:p w:rsidR="00CB095A" w:rsidRPr="00EA62D7" w:rsidRDefault="00CB095A" w:rsidP="00CB095A">
      <w:pPr>
        <w:spacing w:after="0" w:line="240" w:lineRule="auto"/>
        <w:rPr>
          <w:szCs w:val="24"/>
        </w:rPr>
      </w:pPr>
      <w:r w:rsidRPr="0038628F">
        <w:rPr>
          <w:bCs/>
          <w:szCs w:val="24"/>
        </w:rPr>
        <w:t xml:space="preserve">Таблица </w:t>
      </w:r>
      <w:r>
        <w:rPr>
          <w:bCs/>
          <w:szCs w:val="24"/>
        </w:rPr>
        <w:t>7</w:t>
      </w:r>
      <w:r w:rsidRPr="0038628F">
        <w:rPr>
          <w:bCs/>
          <w:szCs w:val="24"/>
        </w:rPr>
        <w:t xml:space="preserve"> – Информационное обеспечение учебного процесса по дисциплине</w:t>
      </w:r>
      <w:bookmarkEnd w:id="1"/>
      <w:bookmarkEnd w:id="2"/>
      <w:bookmarkEnd w:id="3"/>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4990"/>
      </w:tblGrid>
      <w:tr w:rsidR="00CB095A" w:rsidRPr="00EA62D7" w:rsidTr="00CB095A">
        <w:tc>
          <w:tcPr>
            <w:tcW w:w="1418" w:type="dxa"/>
            <w:shd w:val="clear" w:color="auto" w:fill="D9D9D9"/>
          </w:tcPr>
          <w:p w:rsidR="00CB095A" w:rsidRPr="00EA62D7" w:rsidRDefault="00CB095A" w:rsidP="00CB095A">
            <w:pPr>
              <w:spacing w:after="0" w:line="240" w:lineRule="auto"/>
              <w:ind w:right="0" w:firstLine="0"/>
              <w:contextualSpacing/>
              <w:jc w:val="center"/>
              <w:rPr>
                <w:b/>
                <w:szCs w:val="24"/>
              </w:rPr>
            </w:pPr>
            <w:r w:rsidRPr="00EA62D7">
              <w:rPr>
                <w:b/>
                <w:szCs w:val="24"/>
              </w:rPr>
              <w:t>№</w:t>
            </w:r>
          </w:p>
          <w:p w:rsidR="00CB095A" w:rsidRPr="00EA62D7" w:rsidRDefault="00CB095A" w:rsidP="00CB095A">
            <w:pPr>
              <w:spacing w:after="0" w:line="240" w:lineRule="auto"/>
              <w:ind w:right="0" w:firstLine="0"/>
              <w:contextualSpacing/>
              <w:jc w:val="center"/>
              <w:rPr>
                <w:b/>
                <w:szCs w:val="24"/>
              </w:rPr>
            </w:pPr>
            <w:r w:rsidRPr="00EA62D7">
              <w:rPr>
                <w:b/>
                <w:szCs w:val="24"/>
              </w:rPr>
              <w:t>п/п</w:t>
            </w:r>
          </w:p>
        </w:tc>
        <w:tc>
          <w:tcPr>
            <w:tcW w:w="3544" w:type="dxa"/>
            <w:shd w:val="clear" w:color="auto" w:fill="D9D9D9"/>
          </w:tcPr>
          <w:p w:rsidR="00CB095A" w:rsidRPr="00EA62D7" w:rsidRDefault="00CB095A" w:rsidP="00CB095A">
            <w:pPr>
              <w:spacing w:after="0" w:line="240" w:lineRule="auto"/>
              <w:contextualSpacing/>
              <w:jc w:val="center"/>
              <w:rPr>
                <w:b/>
                <w:szCs w:val="24"/>
              </w:rPr>
            </w:pPr>
            <w:r w:rsidRPr="00EA62D7">
              <w:rPr>
                <w:b/>
                <w:szCs w:val="24"/>
              </w:rPr>
              <w:t>Наименование</w:t>
            </w:r>
          </w:p>
        </w:tc>
        <w:tc>
          <w:tcPr>
            <w:tcW w:w="4990" w:type="dxa"/>
            <w:shd w:val="clear" w:color="auto" w:fill="D9D9D9"/>
          </w:tcPr>
          <w:p w:rsidR="00CB095A" w:rsidRPr="00EA62D7" w:rsidRDefault="00CB095A" w:rsidP="00CB095A">
            <w:pPr>
              <w:spacing w:after="0" w:line="240" w:lineRule="auto"/>
              <w:contextualSpacing/>
              <w:jc w:val="center"/>
              <w:rPr>
                <w:b/>
                <w:szCs w:val="24"/>
              </w:rPr>
            </w:pPr>
            <w:r w:rsidRPr="00EA62D7">
              <w:rPr>
                <w:b/>
                <w:szCs w:val="24"/>
              </w:rPr>
              <w:t>Условия доступа</w:t>
            </w:r>
          </w:p>
        </w:tc>
      </w:tr>
      <w:tr w:rsidR="00CB095A" w:rsidRPr="00EA62D7" w:rsidTr="00CB095A">
        <w:tc>
          <w:tcPr>
            <w:tcW w:w="1418" w:type="dxa"/>
          </w:tcPr>
          <w:p w:rsidR="00CB095A" w:rsidRPr="00CB095A" w:rsidRDefault="00CB095A" w:rsidP="00EF3287">
            <w:pPr>
              <w:pStyle w:val="a4"/>
              <w:widowControl w:val="0"/>
              <w:numPr>
                <w:ilvl w:val="0"/>
                <w:numId w:val="6"/>
              </w:numPr>
              <w:autoSpaceDE w:val="0"/>
              <w:autoSpaceDN w:val="0"/>
              <w:adjustRightInd w:val="0"/>
              <w:spacing w:after="0" w:line="240" w:lineRule="auto"/>
              <w:ind w:left="0" w:right="0" w:firstLine="0"/>
              <w:rPr>
                <w:szCs w:val="24"/>
              </w:rPr>
            </w:pPr>
          </w:p>
        </w:tc>
        <w:tc>
          <w:tcPr>
            <w:tcW w:w="3544" w:type="dxa"/>
          </w:tcPr>
          <w:p w:rsidR="00CB095A" w:rsidRPr="00EA62D7" w:rsidRDefault="00CB095A" w:rsidP="00CB095A">
            <w:pPr>
              <w:spacing w:after="0" w:line="240" w:lineRule="auto"/>
              <w:rPr>
                <w:szCs w:val="24"/>
              </w:rPr>
            </w:pPr>
            <w:proofErr w:type="spellStart"/>
            <w:r w:rsidRPr="00EA62D7">
              <w:rPr>
                <w:szCs w:val="24"/>
              </w:rPr>
              <w:t>Microsoft</w:t>
            </w:r>
            <w:proofErr w:type="spellEnd"/>
            <w:r w:rsidRPr="00EA62D7">
              <w:rPr>
                <w:szCs w:val="24"/>
              </w:rPr>
              <w:t xml:space="preserve"> </w:t>
            </w:r>
            <w:proofErr w:type="spellStart"/>
            <w:r w:rsidRPr="00EA62D7">
              <w:rPr>
                <w:szCs w:val="24"/>
              </w:rPr>
              <w:t>Windows</w:t>
            </w:r>
            <w:proofErr w:type="spellEnd"/>
            <w:r w:rsidRPr="00EA62D7">
              <w:rPr>
                <w:szCs w:val="24"/>
              </w:rPr>
              <w:t xml:space="preserve"> </w:t>
            </w:r>
          </w:p>
        </w:tc>
        <w:tc>
          <w:tcPr>
            <w:tcW w:w="4990" w:type="dxa"/>
          </w:tcPr>
          <w:p w:rsidR="00CB095A" w:rsidRPr="00EA62D7" w:rsidRDefault="00CB095A" w:rsidP="00CB095A">
            <w:pPr>
              <w:spacing w:after="0" w:line="240" w:lineRule="auto"/>
              <w:contextualSpacing/>
              <w:jc w:val="center"/>
              <w:rPr>
                <w:szCs w:val="24"/>
              </w:rPr>
            </w:pPr>
            <w:r w:rsidRPr="00EA62D7">
              <w:rPr>
                <w:szCs w:val="24"/>
              </w:rPr>
              <w:t>из внутренней сети университета (лицензионный договор)</w:t>
            </w:r>
          </w:p>
        </w:tc>
      </w:tr>
      <w:tr w:rsidR="00CB095A" w:rsidRPr="00EA62D7" w:rsidTr="00CB095A">
        <w:tc>
          <w:tcPr>
            <w:tcW w:w="1418" w:type="dxa"/>
          </w:tcPr>
          <w:p w:rsidR="00CB095A" w:rsidRPr="00CB095A" w:rsidRDefault="00CB095A" w:rsidP="00EF3287">
            <w:pPr>
              <w:pStyle w:val="a4"/>
              <w:widowControl w:val="0"/>
              <w:numPr>
                <w:ilvl w:val="0"/>
                <w:numId w:val="6"/>
              </w:numPr>
              <w:autoSpaceDE w:val="0"/>
              <w:autoSpaceDN w:val="0"/>
              <w:adjustRightInd w:val="0"/>
              <w:spacing w:after="0" w:line="240" w:lineRule="auto"/>
              <w:ind w:left="0" w:right="0" w:firstLine="0"/>
              <w:rPr>
                <w:szCs w:val="24"/>
              </w:rPr>
            </w:pPr>
          </w:p>
        </w:tc>
        <w:tc>
          <w:tcPr>
            <w:tcW w:w="3544" w:type="dxa"/>
          </w:tcPr>
          <w:p w:rsidR="00CB095A" w:rsidRPr="00EA62D7" w:rsidRDefault="00CB095A" w:rsidP="00CB095A">
            <w:pPr>
              <w:spacing w:after="0" w:line="240" w:lineRule="auto"/>
              <w:rPr>
                <w:rFonts w:eastAsia="Arial Unicode MS"/>
                <w:szCs w:val="24"/>
              </w:rPr>
            </w:pPr>
            <w:r w:rsidRPr="00EA62D7">
              <w:rPr>
                <w:rFonts w:eastAsia="Arial Unicode MS"/>
                <w:szCs w:val="24"/>
                <w:lang w:val="en-US"/>
              </w:rPr>
              <w:t>Microsoft</w:t>
            </w:r>
            <w:r w:rsidRPr="00EA62D7">
              <w:rPr>
                <w:rFonts w:eastAsia="Arial Unicode MS"/>
                <w:szCs w:val="24"/>
              </w:rPr>
              <w:t xml:space="preserve"> </w:t>
            </w:r>
            <w:r w:rsidRPr="00EA62D7">
              <w:rPr>
                <w:rFonts w:eastAsia="Arial Unicode MS"/>
                <w:szCs w:val="24"/>
                <w:lang w:val="en-US"/>
              </w:rPr>
              <w:t>Office</w:t>
            </w:r>
            <w:r w:rsidRPr="00EA62D7">
              <w:rPr>
                <w:rFonts w:eastAsia="Arial Unicode MS"/>
                <w:szCs w:val="24"/>
              </w:rPr>
              <w:t xml:space="preserve"> </w:t>
            </w:r>
          </w:p>
        </w:tc>
        <w:tc>
          <w:tcPr>
            <w:tcW w:w="4990" w:type="dxa"/>
          </w:tcPr>
          <w:p w:rsidR="00CB095A" w:rsidRPr="00EA62D7" w:rsidRDefault="00CB095A" w:rsidP="00CB095A">
            <w:pPr>
              <w:spacing w:after="0" w:line="240" w:lineRule="auto"/>
              <w:contextualSpacing/>
              <w:jc w:val="center"/>
              <w:rPr>
                <w:szCs w:val="24"/>
              </w:rPr>
            </w:pPr>
            <w:r w:rsidRPr="00EA62D7">
              <w:rPr>
                <w:szCs w:val="24"/>
              </w:rPr>
              <w:t>из внутренней сети университета (лицензионный договор)</w:t>
            </w:r>
          </w:p>
        </w:tc>
      </w:tr>
      <w:tr w:rsidR="00CB095A" w:rsidRPr="00EA62D7" w:rsidTr="00CB095A">
        <w:tc>
          <w:tcPr>
            <w:tcW w:w="1418" w:type="dxa"/>
          </w:tcPr>
          <w:p w:rsidR="00CB095A" w:rsidRPr="00CB095A" w:rsidRDefault="00CB095A" w:rsidP="00EF3287">
            <w:pPr>
              <w:pStyle w:val="a4"/>
              <w:widowControl w:val="0"/>
              <w:numPr>
                <w:ilvl w:val="0"/>
                <w:numId w:val="6"/>
              </w:numPr>
              <w:autoSpaceDE w:val="0"/>
              <w:autoSpaceDN w:val="0"/>
              <w:adjustRightInd w:val="0"/>
              <w:spacing w:after="0" w:line="240" w:lineRule="auto"/>
              <w:ind w:left="0" w:right="0" w:firstLine="0"/>
              <w:rPr>
                <w:szCs w:val="24"/>
              </w:rPr>
            </w:pPr>
          </w:p>
        </w:tc>
        <w:tc>
          <w:tcPr>
            <w:tcW w:w="3544" w:type="dxa"/>
          </w:tcPr>
          <w:p w:rsidR="00CB095A" w:rsidRPr="00EA62D7" w:rsidRDefault="00CB095A" w:rsidP="00CB095A">
            <w:pPr>
              <w:spacing w:after="0" w:line="240" w:lineRule="auto"/>
              <w:rPr>
                <w:rFonts w:eastAsia="Arial Unicode MS"/>
                <w:szCs w:val="24"/>
              </w:rPr>
            </w:pPr>
            <w:proofErr w:type="spellStart"/>
            <w:r w:rsidRPr="00EA62D7">
              <w:rPr>
                <w:szCs w:val="24"/>
              </w:rPr>
              <w:t>КонсультантПлюс</w:t>
            </w:r>
            <w:proofErr w:type="spellEnd"/>
          </w:p>
        </w:tc>
        <w:tc>
          <w:tcPr>
            <w:tcW w:w="4990" w:type="dxa"/>
          </w:tcPr>
          <w:p w:rsidR="00CB095A" w:rsidRPr="00EA62D7" w:rsidRDefault="00CB095A" w:rsidP="00CB095A">
            <w:pPr>
              <w:spacing w:after="0" w:line="240" w:lineRule="auto"/>
              <w:contextualSpacing/>
              <w:jc w:val="center"/>
              <w:rPr>
                <w:szCs w:val="24"/>
              </w:rPr>
            </w:pPr>
            <w:r w:rsidRPr="00EA62D7">
              <w:rPr>
                <w:szCs w:val="24"/>
              </w:rPr>
              <w:t>из внутренней сети университета (лицензионный договор)</w:t>
            </w:r>
          </w:p>
        </w:tc>
      </w:tr>
      <w:tr w:rsidR="00CB095A" w:rsidRPr="00EA62D7" w:rsidTr="00CB095A">
        <w:tc>
          <w:tcPr>
            <w:tcW w:w="1418" w:type="dxa"/>
          </w:tcPr>
          <w:p w:rsidR="00CB095A" w:rsidRPr="00CB095A" w:rsidRDefault="00CB095A" w:rsidP="00EF3287">
            <w:pPr>
              <w:pStyle w:val="a4"/>
              <w:widowControl w:val="0"/>
              <w:numPr>
                <w:ilvl w:val="0"/>
                <w:numId w:val="6"/>
              </w:numPr>
              <w:autoSpaceDE w:val="0"/>
              <w:autoSpaceDN w:val="0"/>
              <w:adjustRightInd w:val="0"/>
              <w:spacing w:after="0" w:line="240" w:lineRule="auto"/>
              <w:ind w:left="0" w:right="0" w:firstLine="0"/>
              <w:rPr>
                <w:szCs w:val="24"/>
              </w:rPr>
            </w:pPr>
          </w:p>
        </w:tc>
        <w:tc>
          <w:tcPr>
            <w:tcW w:w="3544" w:type="dxa"/>
          </w:tcPr>
          <w:p w:rsidR="00CB095A" w:rsidRPr="00EA62D7" w:rsidRDefault="00CB095A" w:rsidP="00CB095A">
            <w:pPr>
              <w:spacing w:after="0" w:line="240" w:lineRule="auto"/>
              <w:rPr>
                <w:szCs w:val="24"/>
              </w:rPr>
            </w:pPr>
            <w:r w:rsidRPr="00EA62D7">
              <w:rPr>
                <w:szCs w:val="24"/>
              </w:rPr>
              <w:t xml:space="preserve">СДО </w:t>
            </w:r>
            <w:r w:rsidRPr="00EA62D7">
              <w:rPr>
                <w:szCs w:val="24"/>
                <w:lang w:val="en-US"/>
              </w:rPr>
              <w:t>MOODLE</w:t>
            </w:r>
          </w:p>
        </w:tc>
        <w:tc>
          <w:tcPr>
            <w:tcW w:w="4990" w:type="dxa"/>
          </w:tcPr>
          <w:p w:rsidR="00CB095A" w:rsidRPr="00EA62D7" w:rsidRDefault="00CB095A" w:rsidP="00CB095A">
            <w:pPr>
              <w:spacing w:after="0" w:line="240" w:lineRule="auto"/>
              <w:contextualSpacing/>
              <w:jc w:val="center"/>
              <w:rPr>
                <w:szCs w:val="24"/>
              </w:rPr>
            </w:pPr>
            <w:r w:rsidRPr="00EA62D7">
              <w:rPr>
                <w:szCs w:val="24"/>
              </w:rPr>
              <w:t>из любой точки, в которой имеется доступ к сети Интернет (лицензионный договор)</w:t>
            </w:r>
          </w:p>
        </w:tc>
      </w:tr>
    </w:tbl>
    <w:p w:rsidR="00CB095A" w:rsidRPr="00EA62D7" w:rsidRDefault="00CB095A" w:rsidP="00CB095A">
      <w:pPr>
        <w:tabs>
          <w:tab w:val="left" w:pos="0"/>
        </w:tabs>
        <w:spacing w:after="0" w:line="240" w:lineRule="auto"/>
        <w:rPr>
          <w:b/>
          <w:szCs w:val="24"/>
        </w:rPr>
      </w:pPr>
    </w:p>
    <w:p w:rsidR="00CB095A" w:rsidRPr="00EA62D7" w:rsidRDefault="00CB095A" w:rsidP="00CB095A">
      <w:pPr>
        <w:spacing w:after="0" w:line="240" w:lineRule="auto"/>
        <w:ind w:firstLine="567"/>
        <w:rPr>
          <w:b/>
          <w:szCs w:val="24"/>
        </w:rPr>
      </w:pPr>
      <w:r w:rsidRPr="00EA62D7">
        <w:rPr>
          <w:b/>
          <w:szCs w:val="24"/>
        </w:rPr>
        <w:t xml:space="preserve">Перечень информационных технологий, используемых при осуществлении образовательного процесса по дисциплине «Введение в проектную деятельность», включая перечень программного обеспечения и информационных справочных систем </w:t>
      </w:r>
    </w:p>
    <w:p w:rsidR="00CB095A" w:rsidRPr="00EA62D7" w:rsidRDefault="00CB095A" w:rsidP="00CB095A">
      <w:pPr>
        <w:spacing w:after="0" w:line="240" w:lineRule="auto"/>
        <w:ind w:firstLine="567"/>
        <w:rPr>
          <w:b/>
          <w:noProof/>
          <w:szCs w:val="24"/>
        </w:rPr>
      </w:pPr>
    </w:p>
    <w:p w:rsidR="00CB095A" w:rsidRPr="00EA62D7" w:rsidRDefault="00CB095A" w:rsidP="00CB095A">
      <w:pPr>
        <w:spacing w:after="0" w:line="240" w:lineRule="auto"/>
        <w:ind w:firstLine="567"/>
        <w:rPr>
          <w:b/>
          <w:noProof/>
          <w:szCs w:val="24"/>
        </w:rPr>
      </w:pPr>
      <w:r w:rsidRPr="00EA62D7">
        <w:rPr>
          <w:szCs w:val="24"/>
        </w:rPr>
        <w:t>При осуществлении образовательного процесса по дисциплине широко используются следующие информационные технологии:</w:t>
      </w:r>
    </w:p>
    <w:p w:rsidR="00CB095A" w:rsidRPr="00EA62D7" w:rsidRDefault="00CB095A" w:rsidP="00CB095A">
      <w:pPr>
        <w:spacing w:after="0" w:line="240" w:lineRule="auto"/>
        <w:ind w:firstLine="567"/>
        <w:rPr>
          <w:szCs w:val="24"/>
        </w:rPr>
      </w:pPr>
      <w:r w:rsidRPr="00EA62D7">
        <w:rPr>
          <w:szCs w:val="24"/>
        </w:rPr>
        <w:t>1. Чтение лекций с использованием презентаций.</w:t>
      </w:r>
    </w:p>
    <w:p w:rsidR="00CB095A" w:rsidRPr="00EA62D7" w:rsidRDefault="00CB095A" w:rsidP="00CB095A">
      <w:pPr>
        <w:spacing w:after="0" w:line="240" w:lineRule="auto"/>
        <w:ind w:firstLine="567"/>
        <w:rPr>
          <w:szCs w:val="24"/>
        </w:rPr>
      </w:pPr>
      <w:r w:rsidRPr="00EA62D7">
        <w:rPr>
          <w:szCs w:val="24"/>
        </w:rPr>
        <w:t>2. Проведение практических занятий на базе компьютерных классов с использованием ИКТ технологий.</w:t>
      </w:r>
    </w:p>
    <w:p w:rsidR="00CB095A" w:rsidRPr="00EA62D7" w:rsidRDefault="00CB095A" w:rsidP="00CB095A">
      <w:pPr>
        <w:spacing w:after="0" w:line="240" w:lineRule="auto"/>
        <w:ind w:firstLine="567"/>
        <w:rPr>
          <w:szCs w:val="24"/>
        </w:rPr>
      </w:pPr>
      <w:r w:rsidRPr="00EA62D7">
        <w:rPr>
          <w:szCs w:val="24"/>
        </w:rPr>
        <w:t>3. Осуществление текущего контроля знаний на базе компьютерных классов с применением ИКТ технологий.</w:t>
      </w:r>
    </w:p>
    <w:p w:rsidR="00CB095A" w:rsidRDefault="00CB095A" w:rsidP="00CB095A">
      <w:pPr>
        <w:tabs>
          <w:tab w:val="left" w:pos="0"/>
        </w:tabs>
        <w:spacing w:after="0" w:line="240" w:lineRule="auto"/>
        <w:ind w:firstLine="709"/>
        <w:rPr>
          <w:b/>
          <w:szCs w:val="24"/>
        </w:rPr>
      </w:pPr>
    </w:p>
    <w:p w:rsidR="00CB095A" w:rsidRPr="00EA62D7" w:rsidRDefault="00CB095A" w:rsidP="00CB095A">
      <w:pPr>
        <w:tabs>
          <w:tab w:val="left" w:pos="0"/>
        </w:tabs>
        <w:spacing w:after="0" w:line="240" w:lineRule="auto"/>
        <w:ind w:firstLine="709"/>
        <w:rPr>
          <w:b/>
          <w:caps/>
          <w:szCs w:val="24"/>
        </w:rPr>
      </w:pPr>
      <w:r w:rsidRPr="00EA62D7">
        <w:rPr>
          <w:b/>
          <w:szCs w:val="24"/>
        </w:rPr>
        <w:t>6. Описание материально-технической базы, необходимой для осуществления образовательного процесса по дисциплине</w:t>
      </w:r>
    </w:p>
    <w:p w:rsidR="00CB095A" w:rsidRPr="00EA62D7" w:rsidRDefault="00CB095A" w:rsidP="00CB095A">
      <w:pPr>
        <w:spacing w:after="0" w:line="240" w:lineRule="auto"/>
        <w:jc w:val="center"/>
        <w:rPr>
          <w:b/>
          <w:caps/>
          <w:szCs w:val="24"/>
        </w:rPr>
      </w:pPr>
    </w:p>
    <w:p w:rsidR="00CB095A" w:rsidRPr="00EA62D7" w:rsidRDefault="00CB095A" w:rsidP="00CB095A">
      <w:pPr>
        <w:autoSpaceDE w:val="0"/>
        <w:autoSpaceDN w:val="0"/>
        <w:adjustRightInd w:val="0"/>
        <w:spacing w:after="0" w:line="240" w:lineRule="auto"/>
        <w:ind w:firstLine="567"/>
        <w:rPr>
          <w:szCs w:val="24"/>
        </w:rPr>
      </w:pPr>
      <w:r w:rsidRPr="00EA62D7">
        <w:rPr>
          <w:szCs w:val="24"/>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rsidR="00CB095A" w:rsidRPr="00EA62D7" w:rsidRDefault="00CB095A" w:rsidP="00CB095A">
      <w:pPr>
        <w:autoSpaceDE w:val="0"/>
        <w:autoSpaceDN w:val="0"/>
        <w:adjustRightInd w:val="0"/>
        <w:spacing w:after="0" w:line="240" w:lineRule="auto"/>
        <w:ind w:firstLine="567"/>
        <w:rPr>
          <w:szCs w:val="24"/>
        </w:rPr>
      </w:pPr>
      <w:r w:rsidRPr="00EA62D7">
        <w:rPr>
          <w:szCs w:val="24"/>
        </w:rPr>
        <w:t>Компьютерные лаборатории, оснащенные комплектами оборудования, используются для проведения семинарских и практических занятий.</w:t>
      </w:r>
    </w:p>
    <w:p w:rsidR="00CB095A" w:rsidRPr="00EA62D7" w:rsidRDefault="00CB095A" w:rsidP="00CB095A">
      <w:pPr>
        <w:autoSpaceDE w:val="0"/>
        <w:autoSpaceDN w:val="0"/>
        <w:adjustRightInd w:val="0"/>
        <w:spacing w:after="0" w:line="240" w:lineRule="auto"/>
        <w:ind w:firstLine="567"/>
        <w:rPr>
          <w:szCs w:val="24"/>
        </w:rPr>
      </w:pPr>
      <w:r w:rsidRPr="00EA62D7">
        <w:rPr>
          <w:szCs w:val="24"/>
        </w:rPr>
        <w:t xml:space="preserve">Перечень аудиторий и материально-технические средства, используемые в процессе обучения, представлены в таблице </w:t>
      </w:r>
      <w:r>
        <w:rPr>
          <w:szCs w:val="24"/>
        </w:rPr>
        <w:t>8</w:t>
      </w:r>
      <w:r w:rsidRPr="00EA62D7">
        <w:rPr>
          <w:szCs w:val="24"/>
        </w:rPr>
        <w:t>.</w:t>
      </w:r>
    </w:p>
    <w:p w:rsidR="00CB095A" w:rsidRPr="00EA62D7" w:rsidRDefault="00CB095A" w:rsidP="00CB095A">
      <w:pPr>
        <w:spacing w:after="0" w:line="240" w:lineRule="auto"/>
        <w:ind w:firstLine="0"/>
        <w:rPr>
          <w:szCs w:val="24"/>
        </w:rPr>
      </w:pPr>
      <w:r w:rsidRPr="00EA62D7">
        <w:rPr>
          <w:szCs w:val="24"/>
        </w:rPr>
        <w:t xml:space="preserve">Таблица </w:t>
      </w:r>
      <w:r>
        <w:rPr>
          <w:szCs w:val="24"/>
        </w:rPr>
        <w:t>8</w:t>
      </w:r>
      <w:r w:rsidRPr="00EA62D7">
        <w:rPr>
          <w:szCs w:val="24"/>
        </w:rPr>
        <w:t xml:space="preserve"> - Аудитории для лекционных и практических занятий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03"/>
        <w:gridCol w:w="3544"/>
      </w:tblGrid>
      <w:tr w:rsidR="00CB095A" w:rsidRPr="00EA62D7" w:rsidTr="00CB095A">
        <w:tc>
          <w:tcPr>
            <w:tcW w:w="3284" w:type="dxa"/>
            <w:shd w:val="clear" w:color="auto" w:fill="auto"/>
          </w:tcPr>
          <w:p w:rsidR="00CB095A" w:rsidRPr="00EA62D7" w:rsidRDefault="00CB095A" w:rsidP="00CB095A">
            <w:pPr>
              <w:spacing w:after="0" w:line="240" w:lineRule="auto"/>
              <w:ind w:right="0" w:firstLine="0"/>
              <w:jc w:val="center"/>
              <w:rPr>
                <w:b/>
                <w:szCs w:val="24"/>
              </w:rPr>
            </w:pPr>
            <w:r w:rsidRPr="007877EE">
              <w:rPr>
                <w:b/>
                <w:szCs w:val="24"/>
              </w:rPr>
              <w:t>Аудитория</w:t>
            </w:r>
          </w:p>
        </w:tc>
        <w:tc>
          <w:tcPr>
            <w:tcW w:w="3203" w:type="dxa"/>
          </w:tcPr>
          <w:p w:rsidR="00CB095A" w:rsidRPr="00EA62D7" w:rsidRDefault="00CB095A" w:rsidP="00CB095A">
            <w:pPr>
              <w:autoSpaceDE w:val="0"/>
              <w:autoSpaceDN w:val="0"/>
              <w:spacing w:after="0" w:line="240" w:lineRule="auto"/>
              <w:ind w:right="0" w:firstLine="0"/>
              <w:rPr>
                <w:szCs w:val="24"/>
              </w:rPr>
            </w:pPr>
            <w:r w:rsidRPr="007877EE">
              <w:rPr>
                <w:b/>
                <w:szCs w:val="24"/>
              </w:rPr>
              <w:t>Вид занятия</w:t>
            </w:r>
          </w:p>
        </w:tc>
        <w:tc>
          <w:tcPr>
            <w:tcW w:w="3544" w:type="dxa"/>
            <w:shd w:val="clear" w:color="auto" w:fill="auto"/>
          </w:tcPr>
          <w:p w:rsidR="00CB095A" w:rsidRPr="00EA62D7" w:rsidRDefault="00CB095A" w:rsidP="00CB095A">
            <w:pPr>
              <w:spacing w:after="0" w:line="240" w:lineRule="auto"/>
              <w:ind w:right="0" w:firstLine="0"/>
              <w:jc w:val="center"/>
              <w:rPr>
                <w:szCs w:val="24"/>
              </w:rPr>
            </w:pPr>
            <w:r w:rsidRPr="007877EE">
              <w:rPr>
                <w:b/>
                <w:iCs/>
                <w:spacing w:val="-1"/>
                <w:szCs w:val="24"/>
              </w:rPr>
              <w:t>Материально-технические средства</w:t>
            </w:r>
          </w:p>
        </w:tc>
      </w:tr>
      <w:tr w:rsidR="00CB095A" w:rsidRPr="00EA62D7" w:rsidTr="00CB095A">
        <w:tc>
          <w:tcPr>
            <w:tcW w:w="3284" w:type="dxa"/>
            <w:shd w:val="clear" w:color="auto" w:fill="auto"/>
          </w:tcPr>
          <w:p w:rsidR="00CB095A" w:rsidRPr="00EA62D7" w:rsidRDefault="00CB095A" w:rsidP="00CB095A">
            <w:pPr>
              <w:tabs>
                <w:tab w:val="left" w:pos="10308"/>
              </w:tabs>
              <w:spacing w:after="0" w:line="240" w:lineRule="auto"/>
              <w:ind w:right="0" w:firstLine="0"/>
              <w:rPr>
                <w:szCs w:val="24"/>
              </w:rPr>
            </w:pPr>
            <w:r w:rsidRPr="00EA62D7">
              <w:rPr>
                <w:szCs w:val="24"/>
              </w:rPr>
              <w:t>Аудитория № 221,</w:t>
            </w:r>
          </w:p>
          <w:p w:rsidR="00CB095A" w:rsidRPr="00EA62D7" w:rsidRDefault="00CB095A" w:rsidP="00CB095A">
            <w:pPr>
              <w:tabs>
                <w:tab w:val="left" w:pos="10308"/>
              </w:tabs>
              <w:spacing w:after="0" w:line="240" w:lineRule="auto"/>
              <w:ind w:right="0" w:firstLine="0"/>
              <w:rPr>
                <w:iCs/>
                <w:szCs w:val="24"/>
              </w:rPr>
            </w:pPr>
            <w:r w:rsidRPr="00EA62D7">
              <w:rPr>
                <w:szCs w:val="24"/>
              </w:rPr>
              <w:t xml:space="preserve">390000, </w:t>
            </w:r>
            <w:r w:rsidRPr="00EA62D7">
              <w:rPr>
                <w:iCs/>
                <w:szCs w:val="24"/>
              </w:rPr>
              <w:t>г. Рязань,</w:t>
            </w:r>
          </w:p>
          <w:p w:rsidR="00CB095A" w:rsidRPr="00EA62D7" w:rsidRDefault="00CB095A" w:rsidP="00CB095A">
            <w:pPr>
              <w:tabs>
                <w:tab w:val="left" w:pos="10308"/>
              </w:tabs>
              <w:spacing w:after="0" w:line="240" w:lineRule="auto"/>
              <w:ind w:right="0" w:firstLine="0"/>
              <w:rPr>
                <w:iCs/>
                <w:szCs w:val="24"/>
              </w:rPr>
            </w:pPr>
            <w:r w:rsidRPr="00EA62D7">
              <w:rPr>
                <w:iCs/>
                <w:szCs w:val="24"/>
              </w:rPr>
              <w:t>ул. Право-</w:t>
            </w:r>
            <w:proofErr w:type="spellStart"/>
            <w:r w:rsidRPr="00EA62D7">
              <w:rPr>
                <w:iCs/>
                <w:szCs w:val="24"/>
              </w:rPr>
              <w:t>Лыбедская</w:t>
            </w:r>
            <w:proofErr w:type="spellEnd"/>
            <w:r w:rsidRPr="00EA62D7">
              <w:rPr>
                <w:iCs/>
                <w:szCs w:val="24"/>
              </w:rPr>
              <w:t>, 26/53</w:t>
            </w:r>
          </w:p>
          <w:p w:rsidR="00CB095A" w:rsidRPr="00EA62D7" w:rsidRDefault="00CB095A" w:rsidP="00CB095A">
            <w:pPr>
              <w:tabs>
                <w:tab w:val="left" w:pos="10308"/>
              </w:tabs>
              <w:spacing w:after="0" w:line="240" w:lineRule="auto"/>
              <w:ind w:right="0" w:firstLine="0"/>
              <w:rPr>
                <w:szCs w:val="24"/>
              </w:rPr>
            </w:pPr>
            <w:r w:rsidRPr="00EA62D7">
              <w:rPr>
                <w:szCs w:val="24"/>
              </w:rPr>
              <w:t>Лекционная аудитория</w:t>
            </w:r>
          </w:p>
          <w:p w:rsidR="00CB095A" w:rsidRPr="00EA62D7" w:rsidRDefault="00CB095A" w:rsidP="00CB095A">
            <w:pPr>
              <w:tabs>
                <w:tab w:val="left" w:pos="10308"/>
              </w:tabs>
              <w:spacing w:after="0" w:line="240" w:lineRule="auto"/>
              <w:ind w:right="0" w:firstLine="0"/>
              <w:rPr>
                <w:szCs w:val="24"/>
              </w:rPr>
            </w:pPr>
            <w:r w:rsidRPr="00EA62D7">
              <w:rPr>
                <w:szCs w:val="24"/>
              </w:rPr>
              <w:t>Аудитория для групповых и индивидуальных консультаций</w:t>
            </w:r>
          </w:p>
        </w:tc>
        <w:tc>
          <w:tcPr>
            <w:tcW w:w="3203" w:type="dxa"/>
          </w:tcPr>
          <w:p w:rsidR="00CB095A" w:rsidRPr="00EA62D7" w:rsidRDefault="00CB095A" w:rsidP="00CB095A">
            <w:pPr>
              <w:autoSpaceDE w:val="0"/>
              <w:autoSpaceDN w:val="0"/>
              <w:spacing w:after="0" w:line="240" w:lineRule="auto"/>
              <w:ind w:right="0" w:firstLine="0"/>
              <w:rPr>
                <w:rFonts w:cs="Calibri"/>
                <w:szCs w:val="24"/>
              </w:rPr>
            </w:pPr>
            <w:r w:rsidRPr="00EA62D7">
              <w:rPr>
                <w:rFonts w:cs="Calibri"/>
                <w:szCs w:val="24"/>
              </w:rPr>
              <w:t>Лекционные занятия, групповые и индивидуальные консультации</w:t>
            </w:r>
          </w:p>
        </w:tc>
        <w:tc>
          <w:tcPr>
            <w:tcW w:w="3544" w:type="dxa"/>
            <w:shd w:val="clear" w:color="auto" w:fill="auto"/>
          </w:tcPr>
          <w:p w:rsidR="00CB095A" w:rsidRPr="00EA62D7" w:rsidRDefault="00CB095A" w:rsidP="00CB095A">
            <w:pPr>
              <w:spacing w:after="0" w:line="240" w:lineRule="auto"/>
              <w:ind w:right="0" w:firstLine="0"/>
              <w:jc w:val="center"/>
              <w:rPr>
                <w:szCs w:val="24"/>
              </w:rPr>
            </w:pPr>
            <w:r w:rsidRPr="00EA62D7">
              <w:rPr>
                <w:szCs w:val="24"/>
              </w:rPr>
              <w:t>Столы, стулья, классная доска, кафедра для преподавателя, экран, проектор, ноутбук, жалюзи</w:t>
            </w:r>
          </w:p>
        </w:tc>
      </w:tr>
      <w:tr w:rsidR="00CB095A" w:rsidRPr="00EA62D7" w:rsidTr="00CB095A">
        <w:tc>
          <w:tcPr>
            <w:tcW w:w="3284" w:type="dxa"/>
            <w:shd w:val="clear" w:color="auto" w:fill="auto"/>
          </w:tcPr>
          <w:p w:rsidR="00CB095A" w:rsidRPr="00EA62D7" w:rsidRDefault="00CB095A" w:rsidP="00CB095A">
            <w:pPr>
              <w:tabs>
                <w:tab w:val="left" w:pos="10308"/>
              </w:tabs>
              <w:spacing w:after="0" w:line="240" w:lineRule="auto"/>
              <w:ind w:right="0" w:firstLine="0"/>
              <w:rPr>
                <w:szCs w:val="24"/>
              </w:rPr>
            </w:pPr>
            <w:r w:rsidRPr="00EA62D7">
              <w:rPr>
                <w:szCs w:val="24"/>
              </w:rPr>
              <w:t>Аудитория № 212,</w:t>
            </w:r>
          </w:p>
          <w:p w:rsidR="00CB095A" w:rsidRPr="00EA62D7" w:rsidRDefault="00CB095A" w:rsidP="00CB095A">
            <w:pPr>
              <w:tabs>
                <w:tab w:val="left" w:pos="10308"/>
              </w:tabs>
              <w:spacing w:after="0" w:line="240" w:lineRule="auto"/>
              <w:ind w:right="0" w:firstLine="0"/>
              <w:rPr>
                <w:iCs/>
                <w:szCs w:val="24"/>
              </w:rPr>
            </w:pPr>
            <w:r w:rsidRPr="00EA62D7">
              <w:rPr>
                <w:szCs w:val="24"/>
              </w:rPr>
              <w:t xml:space="preserve">390000, </w:t>
            </w:r>
            <w:r w:rsidRPr="00EA62D7">
              <w:rPr>
                <w:iCs/>
                <w:szCs w:val="24"/>
              </w:rPr>
              <w:t>г. Рязань,</w:t>
            </w:r>
          </w:p>
          <w:p w:rsidR="00CB095A" w:rsidRPr="00EA62D7" w:rsidRDefault="00CB095A" w:rsidP="00CB095A">
            <w:pPr>
              <w:tabs>
                <w:tab w:val="left" w:pos="10308"/>
              </w:tabs>
              <w:spacing w:after="0" w:line="240" w:lineRule="auto"/>
              <w:ind w:right="0" w:firstLine="0"/>
              <w:rPr>
                <w:iCs/>
                <w:szCs w:val="24"/>
              </w:rPr>
            </w:pPr>
            <w:r w:rsidRPr="00EA62D7">
              <w:rPr>
                <w:iCs/>
                <w:szCs w:val="24"/>
              </w:rPr>
              <w:t>ул. Право-</w:t>
            </w:r>
            <w:proofErr w:type="spellStart"/>
            <w:r w:rsidRPr="00EA62D7">
              <w:rPr>
                <w:iCs/>
                <w:szCs w:val="24"/>
              </w:rPr>
              <w:t>Лыбедская</w:t>
            </w:r>
            <w:proofErr w:type="spellEnd"/>
            <w:r w:rsidRPr="00EA62D7">
              <w:rPr>
                <w:iCs/>
                <w:szCs w:val="24"/>
              </w:rPr>
              <w:t>, 26/53</w:t>
            </w:r>
          </w:p>
          <w:p w:rsidR="00CB095A" w:rsidRPr="00EA62D7" w:rsidRDefault="00CB095A" w:rsidP="00CB095A">
            <w:pPr>
              <w:spacing w:after="0" w:line="240" w:lineRule="auto"/>
              <w:ind w:right="0" w:firstLine="0"/>
              <w:rPr>
                <w:b/>
                <w:szCs w:val="24"/>
              </w:rPr>
            </w:pPr>
            <w:r w:rsidRPr="00EA62D7">
              <w:rPr>
                <w:szCs w:val="24"/>
              </w:rPr>
              <w:t>Аудитория для практических и семинарских занятий</w:t>
            </w:r>
          </w:p>
        </w:tc>
        <w:tc>
          <w:tcPr>
            <w:tcW w:w="3203" w:type="dxa"/>
          </w:tcPr>
          <w:p w:rsidR="00CB095A" w:rsidRPr="00EA62D7" w:rsidRDefault="00CB095A" w:rsidP="00CB095A">
            <w:pPr>
              <w:autoSpaceDE w:val="0"/>
              <w:autoSpaceDN w:val="0"/>
              <w:spacing w:after="0" w:line="240" w:lineRule="auto"/>
              <w:ind w:right="0" w:firstLine="0"/>
              <w:rPr>
                <w:szCs w:val="24"/>
              </w:rPr>
            </w:pPr>
            <w:r w:rsidRPr="00EA62D7">
              <w:rPr>
                <w:rFonts w:cs="Calibri"/>
                <w:iCs/>
                <w:szCs w:val="24"/>
              </w:rPr>
              <w:t xml:space="preserve">Практические (семинарские) занятия, текущий контроль и промежуточная аттестация   </w:t>
            </w:r>
          </w:p>
        </w:tc>
        <w:tc>
          <w:tcPr>
            <w:tcW w:w="3544" w:type="dxa"/>
            <w:shd w:val="clear" w:color="auto" w:fill="auto"/>
          </w:tcPr>
          <w:p w:rsidR="00CB095A" w:rsidRPr="00EA62D7" w:rsidRDefault="00CB095A" w:rsidP="00CB095A">
            <w:pPr>
              <w:spacing w:after="0" w:line="240" w:lineRule="auto"/>
              <w:ind w:right="0" w:firstLine="0"/>
              <w:jc w:val="center"/>
              <w:rPr>
                <w:szCs w:val="24"/>
              </w:rPr>
            </w:pPr>
            <w:r w:rsidRPr="00EA62D7">
              <w:rPr>
                <w:szCs w:val="24"/>
              </w:rPr>
              <w:t>Столы, стулья, классная доска, кафедра для преподавателя</w:t>
            </w:r>
          </w:p>
        </w:tc>
      </w:tr>
      <w:tr w:rsidR="00CB095A" w:rsidRPr="00EA62D7" w:rsidTr="00CB095A">
        <w:tc>
          <w:tcPr>
            <w:tcW w:w="3284" w:type="dxa"/>
            <w:shd w:val="clear" w:color="auto" w:fill="auto"/>
          </w:tcPr>
          <w:p w:rsidR="00CB095A" w:rsidRPr="00EA62D7" w:rsidRDefault="00CB095A" w:rsidP="00CB095A">
            <w:pPr>
              <w:spacing w:after="0" w:line="240" w:lineRule="auto"/>
              <w:ind w:right="0" w:firstLine="0"/>
              <w:rPr>
                <w:szCs w:val="24"/>
              </w:rPr>
            </w:pPr>
            <w:r w:rsidRPr="00EA62D7">
              <w:rPr>
                <w:szCs w:val="24"/>
              </w:rPr>
              <w:t>Аудитория № 208</w:t>
            </w:r>
          </w:p>
          <w:p w:rsidR="00CB095A" w:rsidRPr="00EA62D7" w:rsidRDefault="00CB095A" w:rsidP="00CB095A">
            <w:pPr>
              <w:tabs>
                <w:tab w:val="left" w:pos="10308"/>
              </w:tabs>
              <w:spacing w:after="0" w:line="240" w:lineRule="auto"/>
              <w:ind w:right="0" w:firstLine="0"/>
              <w:rPr>
                <w:iCs/>
                <w:szCs w:val="24"/>
              </w:rPr>
            </w:pPr>
            <w:r w:rsidRPr="00EA62D7">
              <w:rPr>
                <w:szCs w:val="24"/>
              </w:rPr>
              <w:t xml:space="preserve">390000, </w:t>
            </w:r>
            <w:r w:rsidRPr="00EA62D7">
              <w:rPr>
                <w:iCs/>
                <w:szCs w:val="24"/>
              </w:rPr>
              <w:t>г. Рязань,</w:t>
            </w:r>
          </w:p>
          <w:p w:rsidR="00CB095A" w:rsidRPr="00EA62D7" w:rsidRDefault="00CB095A" w:rsidP="00CB095A">
            <w:pPr>
              <w:tabs>
                <w:tab w:val="left" w:pos="10308"/>
              </w:tabs>
              <w:spacing w:after="0" w:line="240" w:lineRule="auto"/>
              <w:ind w:right="0" w:firstLine="0"/>
              <w:rPr>
                <w:szCs w:val="24"/>
              </w:rPr>
            </w:pPr>
            <w:r w:rsidRPr="00EA62D7">
              <w:rPr>
                <w:iCs/>
                <w:szCs w:val="24"/>
              </w:rPr>
              <w:t>ул. Право-</w:t>
            </w:r>
            <w:proofErr w:type="spellStart"/>
            <w:r w:rsidRPr="00EA62D7">
              <w:rPr>
                <w:iCs/>
                <w:szCs w:val="24"/>
              </w:rPr>
              <w:t>Лыбедская</w:t>
            </w:r>
            <w:proofErr w:type="spellEnd"/>
            <w:r w:rsidRPr="00EA62D7">
              <w:rPr>
                <w:iCs/>
                <w:szCs w:val="24"/>
              </w:rPr>
              <w:t>, 26/53</w:t>
            </w:r>
            <w:r w:rsidRPr="00EA62D7">
              <w:rPr>
                <w:szCs w:val="24"/>
              </w:rPr>
              <w:br/>
              <w:t xml:space="preserve">Компьютерная аудитория </w:t>
            </w:r>
            <w:r w:rsidRPr="00EA62D7">
              <w:rPr>
                <w:szCs w:val="24"/>
              </w:rPr>
              <w:br/>
            </w:r>
            <w:proofErr w:type="spellStart"/>
            <w:r w:rsidRPr="00EA62D7">
              <w:rPr>
                <w:szCs w:val="24"/>
              </w:rPr>
              <w:t>Аудитория</w:t>
            </w:r>
            <w:proofErr w:type="spellEnd"/>
            <w:r w:rsidRPr="00EA62D7">
              <w:rPr>
                <w:szCs w:val="24"/>
              </w:rPr>
              <w:t xml:space="preserve"> для курсового проектирования </w:t>
            </w:r>
            <w:r w:rsidRPr="00EA62D7">
              <w:rPr>
                <w:szCs w:val="24"/>
              </w:rPr>
              <w:b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EA62D7">
              <w:rPr>
                <w:szCs w:val="24"/>
              </w:rPr>
              <w:br/>
            </w:r>
          </w:p>
          <w:p w:rsidR="00CB095A" w:rsidRPr="00EA62D7" w:rsidRDefault="00CB095A" w:rsidP="00CB095A">
            <w:pPr>
              <w:spacing w:after="0" w:line="240" w:lineRule="auto"/>
              <w:ind w:right="0" w:firstLine="0"/>
              <w:rPr>
                <w:b/>
                <w:szCs w:val="24"/>
              </w:rPr>
            </w:pPr>
          </w:p>
        </w:tc>
        <w:tc>
          <w:tcPr>
            <w:tcW w:w="3203" w:type="dxa"/>
          </w:tcPr>
          <w:p w:rsidR="00CB095A" w:rsidRPr="00EA62D7" w:rsidRDefault="00CB095A" w:rsidP="00CB095A">
            <w:pPr>
              <w:autoSpaceDE w:val="0"/>
              <w:adjustRightInd w:val="0"/>
              <w:spacing w:after="0" w:line="240" w:lineRule="auto"/>
              <w:ind w:right="0" w:firstLine="0"/>
              <w:jc w:val="center"/>
              <w:rPr>
                <w:iCs/>
                <w:szCs w:val="24"/>
              </w:rPr>
            </w:pPr>
            <w:r w:rsidRPr="00EA62D7">
              <w:rPr>
                <w:iCs/>
                <w:szCs w:val="24"/>
              </w:rPr>
              <w:t>Самостоятельная работа студентов</w:t>
            </w:r>
          </w:p>
          <w:p w:rsidR="00CB095A" w:rsidRPr="00EA62D7" w:rsidRDefault="00CB095A" w:rsidP="00CB095A">
            <w:pPr>
              <w:spacing w:after="0" w:line="240" w:lineRule="auto"/>
              <w:ind w:right="0" w:firstLine="0"/>
              <w:rPr>
                <w:szCs w:val="24"/>
              </w:rPr>
            </w:pPr>
          </w:p>
        </w:tc>
        <w:tc>
          <w:tcPr>
            <w:tcW w:w="3544" w:type="dxa"/>
            <w:shd w:val="clear" w:color="auto" w:fill="auto"/>
            <w:vAlign w:val="center"/>
          </w:tcPr>
          <w:p w:rsidR="00CB095A" w:rsidRPr="00EA62D7" w:rsidRDefault="00CB095A" w:rsidP="00CB095A">
            <w:pPr>
              <w:tabs>
                <w:tab w:val="left" w:pos="10308"/>
              </w:tabs>
              <w:spacing w:after="0" w:line="240" w:lineRule="auto"/>
              <w:ind w:right="0" w:firstLine="0"/>
              <w:rPr>
                <w:szCs w:val="24"/>
              </w:rPr>
            </w:pPr>
            <w:r w:rsidRPr="00EA62D7">
              <w:rPr>
                <w:szCs w:val="24"/>
              </w:rPr>
              <w:t xml:space="preserve">Рабочее место преподавателя: - персональный компьютер; </w:t>
            </w:r>
            <w:r w:rsidRPr="00EA62D7">
              <w:rPr>
                <w:szCs w:val="24"/>
              </w:rPr>
              <w:br/>
              <w:t>Рабочее место учащегося: - персональный компьютер программное обеспечение</w:t>
            </w:r>
          </w:p>
          <w:p w:rsidR="00CB095A" w:rsidRPr="00EA62D7" w:rsidRDefault="00CB095A" w:rsidP="00CB095A">
            <w:pPr>
              <w:tabs>
                <w:tab w:val="left" w:pos="10308"/>
              </w:tabs>
              <w:spacing w:after="0" w:line="240" w:lineRule="auto"/>
              <w:ind w:right="0" w:firstLine="0"/>
              <w:rPr>
                <w:iCs/>
                <w:szCs w:val="24"/>
              </w:rPr>
            </w:pPr>
            <w:r w:rsidRPr="00EA62D7">
              <w:rPr>
                <w:iCs/>
                <w:szCs w:val="24"/>
                <w:lang w:val="en-US"/>
              </w:rPr>
              <w:t>MS</w:t>
            </w:r>
            <w:r w:rsidRPr="00EA62D7">
              <w:rPr>
                <w:iCs/>
                <w:szCs w:val="24"/>
              </w:rPr>
              <w:t xml:space="preserve"> </w:t>
            </w:r>
            <w:r w:rsidRPr="00EA62D7">
              <w:rPr>
                <w:iCs/>
                <w:szCs w:val="24"/>
                <w:lang w:val="en-US"/>
              </w:rPr>
              <w:t>office</w:t>
            </w:r>
            <w:r w:rsidRPr="00EA62D7">
              <w:rPr>
                <w:iCs/>
                <w:szCs w:val="24"/>
              </w:rPr>
              <w:t xml:space="preserve"> 2013 (лицензия </w:t>
            </w:r>
            <w:proofErr w:type="spellStart"/>
            <w:r w:rsidRPr="00EA62D7">
              <w:rPr>
                <w:iCs/>
                <w:szCs w:val="24"/>
              </w:rPr>
              <w:t>Мосполитех</w:t>
            </w:r>
            <w:proofErr w:type="spellEnd"/>
            <w:r w:rsidRPr="00EA62D7">
              <w:rPr>
                <w:iCs/>
                <w:szCs w:val="24"/>
              </w:rPr>
              <w:t>).</w:t>
            </w:r>
          </w:p>
          <w:p w:rsidR="00CB095A" w:rsidRPr="00EA62D7" w:rsidRDefault="00CB095A" w:rsidP="00CB095A">
            <w:pPr>
              <w:tabs>
                <w:tab w:val="left" w:pos="10308"/>
              </w:tabs>
              <w:spacing w:after="0" w:line="240" w:lineRule="auto"/>
              <w:ind w:right="0" w:firstLine="0"/>
              <w:rPr>
                <w:iCs/>
                <w:szCs w:val="24"/>
              </w:rPr>
            </w:pPr>
            <w:proofErr w:type="spellStart"/>
            <w:r w:rsidRPr="00EA62D7">
              <w:rPr>
                <w:iCs/>
                <w:szCs w:val="24"/>
                <w:lang w:val="en-US"/>
              </w:rPr>
              <w:t>ArchiCad</w:t>
            </w:r>
            <w:proofErr w:type="spellEnd"/>
            <w:r w:rsidRPr="00EA62D7">
              <w:rPr>
                <w:iCs/>
                <w:szCs w:val="24"/>
              </w:rPr>
              <w:t xml:space="preserve"> (учебная лицензия бесплатная).</w:t>
            </w:r>
          </w:p>
          <w:p w:rsidR="00CB095A" w:rsidRPr="00EA62D7" w:rsidRDefault="00CB095A" w:rsidP="00CB095A">
            <w:pPr>
              <w:tabs>
                <w:tab w:val="left" w:pos="10308"/>
              </w:tabs>
              <w:spacing w:after="0" w:line="240" w:lineRule="auto"/>
              <w:ind w:right="0" w:firstLine="0"/>
              <w:rPr>
                <w:iCs/>
                <w:szCs w:val="24"/>
              </w:rPr>
            </w:pPr>
            <w:proofErr w:type="spellStart"/>
            <w:r w:rsidRPr="00EA62D7">
              <w:rPr>
                <w:iCs/>
                <w:szCs w:val="24"/>
                <w:lang w:val="en-US"/>
              </w:rPr>
              <w:t>NanoCad</w:t>
            </w:r>
            <w:proofErr w:type="spellEnd"/>
            <w:r w:rsidRPr="00EA62D7">
              <w:rPr>
                <w:iCs/>
                <w:szCs w:val="24"/>
              </w:rPr>
              <w:t xml:space="preserve"> (учебная лицензия бесплатная).</w:t>
            </w:r>
          </w:p>
          <w:p w:rsidR="00CB095A" w:rsidRPr="00EA62D7" w:rsidRDefault="00CB095A" w:rsidP="00CB095A">
            <w:pPr>
              <w:tabs>
                <w:tab w:val="left" w:pos="10308"/>
              </w:tabs>
              <w:spacing w:after="0" w:line="240" w:lineRule="auto"/>
              <w:ind w:right="0" w:firstLine="0"/>
              <w:rPr>
                <w:iCs/>
                <w:szCs w:val="24"/>
              </w:rPr>
            </w:pPr>
            <w:r w:rsidRPr="00EA62D7">
              <w:rPr>
                <w:iCs/>
                <w:szCs w:val="24"/>
              </w:rPr>
              <w:t xml:space="preserve">Учебная версия </w:t>
            </w:r>
            <w:r w:rsidRPr="00EA62D7">
              <w:rPr>
                <w:iCs/>
                <w:szCs w:val="24"/>
                <w:lang w:val="en-US"/>
              </w:rPr>
              <w:t>T</w:t>
            </w:r>
            <w:r w:rsidRPr="00EA62D7">
              <w:rPr>
                <w:iCs/>
                <w:szCs w:val="24"/>
              </w:rPr>
              <w:t>-</w:t>
            </w:r>
            <w:r w:rsidRPr="00EA62D7">
              <w:rPr>
                <w:iCs/>
                <w:szCs w:val="24"/>
                <w:lang w:val="en-US"/>
              </w:rPr>
              <w:t>FLEX</w:t>
            </w:r>
            <w:r w:rsidRPr="00EA62D7">
              <w:rPr>
                <w:iCs/>
                <w:szCs w:val="24"/>
              </w:rPr>
              <w:t xml:space="preserve"> </w:t>
            </w:r>
            <w:r w:rsidRPr="00EA62D7">
              <w:rPr>
                <w:iCs/>
                <w:szCs w:val="24"/>
                <w:lang w:val="en-US"/>
              </w:rPr>
              <w:t>CAD</w:t>
            </w:r>
            <w:r w:rsidRPr="00EA62D7">
              <w:rPr>
                <w:iCs/>
                <w:szCs w:val="24"/>
              </w:rPr>
              <w:t xml:space="preserve"> (учебная лицензия бесплатная).</w:t>
            </w:r>
          </w:p>
          <w:p w:rsidR="00CB095A" w:rsidRPr="00EA62D7" w:rsidRDefault="00CB095A" w:rsidP="00CB095A">
            <w:pPr>
              <w:tabs>
                <w:tab w:val="left" w:pos="10308"/>
              </w:tabs>
              <w:spacing w:after="0" w:line="240" w:lineRule="auto"/>
              <w:ind w:right="0" w:firstLine="0"/>
              <w:rPr>
                <w:iCs/>
                <w:szCs w:val="24"/>
              </w:rPr>
            </w:pPr>
            <w:r w:rsidRPr="00EA62D7">
              <w:rPr>
                <w:iCs/>
                <w:szCs w:val="24"/>
              </w:rPr>
              <w:t>Лабораторный Практикум ЖБК</w:t>
            </w:r>
            <w:r w:rsidRPr="00EA62D7">
              <w:rPr>
                <w:szCs w:val="24"/>
              </w:rPr>
              <w:t xml:space="preserve"> (</w:t>
            </w:r>
            <w:r w:rsidRPr="00EA62D7">
              <w:rPr>
                <w:iCs/>
                <w:szCs w:val="24"/>
              </w:rPr>
              <w:t>бесплатный диск).</w:t>
            </w:r>
          </w:p>
          <w:p w:rsidR="00CB095A" w:rsidRPr="00EA62D7" w:rsidRDefault="00CB095A" w:rsidP="00CB095A">
            <w:pPr>
              <w:tabs>
                <w:tab w:val="left" w:pos="10308"/>
              </w:tabs>
              <w:spacing w:after="0" w:line="240" w:lineRule="auto"/>
              <w:ind w:right="0" w:firstLine="0"/>
              <w:rPr>
                <w:iCs/>
                <w:szCs w:val="24"/>
              </w:rPr>
            </w:pPr>
            <w:r w:rsidRPr="00EA62D7">
              <w:rPr>
                <w:iCs/>
                <w:szCs w:val="24"/>
              </w:rPr>
              <w:t>Гранд-Смета (бессрочная лицензия для учебных заведений Гранд Владимир).</w:t>
            </w:r>
          </w:p>
          <w:p w:rsidR="00CB095A" w:rsidRPr="00EA62D7" w:rsidRDefault="00CB095A" w:rsidP="00CB095A">
            <w:pPr>
              <w:spacing w:after="0" w:line="240" w:lineRule="auto"/>
              <w:ind w:right="0" w:firstLine="0"/>
              <w:rPr>
                <w:szCs w:val="24"/>
              </w:rPr>
            </w:pPr>
            <w:r>
              <w:rPr>
                <w:iCs/>
                <w:szCs w:val="24"/>
              </w:rPr>
              <w:t xml:space="preserve">SCAD </w:t>
            </w:r>
            <w:proofErr w:type="spellStart"/>
            <w:r>
              <w:rPr>
                <w:iCs/>
                <w:szCs w:val="24"/>
              </w:rPr>
              <w:t>Office</w:t>
            </w:r>
            <w:proofErr w:type="spellEnd"/>
            <w:r>
              <w:rPr>
                <w:iCs/>
                <w:szCs w:val="24"/>
              </w:rPr>
              <w:t xml:space="preserve"> (учебная лицен</w:t>
            </w:r>
            <w:r w:rsidRPr="00EA62D7">
              <w:rPr>
                <w:iCs/>
                <w:szCs w:val="24"/>
              </w:rPr>
              <w:t>зия бесплатная).</w:t>
            </w:r>
          </w:p>
        </w:tc>
      </w:tr>
    </w:tbl>
    <w:p w:rsidR="00CB095A" w:rsidRPr="00EA62D7" w:rsidRDefault="00CB095A" w:rsidP="00CB095A">
      <w:pPr>
        <w:spacing w:after="0" w:line="240" w:lineRule="auto"/>
        <w:rPr>
          <w:szCs w:val="24"/>
        </w:rPr>
      </w:pPr>
    </w:p>
    <w:p w:rsidR="00CB095A" w:rsidRPr="00EA62D7" w:rsidRDefault="00CB095A" w:rsidP="00CB095A">
      <w:pPr>
        <w:widowControl w:val="0"/>
        <w:tabs>
          <w:tab w:val="left" w:pos="-142"/>
        </w:tabs>
        <w:spacing w:after="0" w:line="240" w:lineRule="auto"/>
        <w:ind w:firstLine="567"/>
        <w:rPr>
          <w:b/>
          <w:szCs w:val="24"/>
        </w:rPr>
      </w:pPr>
      <w:r w:rsidRPr="00EA62D7">
        <w:rPr>
          <w:b/>
          <w:szCs w:val="24"/>
        </w:rPr>
        <w:t>7. Оценочные материалы (фонд оценочных средств) для текущего контроля успеваемости и промежуточной аттестации.</w:t>
      </w:r>
    </w:p>
    <w:p w:rsidR="00CB095A" w:rsidRPr="00EA62D7" w:rsidRDefault="00CB095A" w:rsidP="00CB095A">
      <w:pPr>
        <w:widowControl w:val="0"/>
        <w:tabs>
          <w:tab w:val="left" w:pos="-142"/>
        </w:tabs>
        <w:spacing w:after="0" w:line="240" w:lineRule="auto"/>
        <w:ind w:firstLine="567"/>
        <w:rPr>
          <w:b/>
          <w:szCs w:val="24"/>
        </w:rPr>
      </w:pPr>
    </w:p>
    <w:p w:rsidR="00CB095A" w:rsidRDefault="00CB095A" w:rsidP="00CB095A">
      <w:pPr>
        <w:widowControl w:val="0"/>
        <w:tabs>
          <w:tab w:val="left" w:pos="567"/>
        </w:tabs>
        <w:suppressAutoHyphens/>
        <w:autoSpaceDN w:val="0"/>
        <w:spacing w:line="240" w:lineRule="auto"/>
        <w:ind w:firstLine="567"/>
        <w:textAlignment w:val="baseline"/>
        <w:rPr>
          <w:b/>
          <w:caps/>
          <w:szCs w:val="24"/>
        </w:rPr>
      </w:pPr>
      <w:bookmarkStart w:id="4" w:name="_Hlk165656965"/>
      <w:r w:rsidRPr="00EA62D7">
        <w:rPr>
          <w:b/>
          <w:kern w:val="3"/>
          <w:szCs w:val="24"/>
          <w:lang w:bidi="hi-IN"/>
        </w:rPr>
        <w:t>7.1 Перечень компетенций с указанием этапов их формирования в процессе освоения образовательной программы</w:t>
      </w:r>
      <w:bookmarkEnd w:id="4"/>
      <w:r w:rsidRPr="00EA62D7">
        <w:rPr>
          <w:b/>
          <w:caps/>
          <w:szCs w:val="24"/>
        </w:rPr>
        <w:tab/>
      </w:r>
    </w:p>
    <w:p w:rsidR="00CB095A" w:rsidRPr="00EA62D7" w:rsidRDefault="00CB095A" w:rsidP="00CB095A">
      <w:pPr>
        <w:pStyle w:val="af6"/>
        <w:rPr>
          <w:rFonts w:ascii="Times New Roman" w:hAnsi="Times New Roman"/>
          <w:sz w:val="24"/>
          <w:szCs w:val="24"/>
        </w:rPr>
      </w:pPr>
      <w:r w:rsidRPr="00EA62D7">
        <w:rPr>
          <w:rFonts w:ascii="Times New Roman" w:hAnsi="Times New Roman"/>
          <w:sz w:val="24"/>
          <w:szCs w:val="24"/>
        </w:rPr>
        <w:t xml:space="preserve">Таблица </w:t>
      </w:r>
      <w:r>
        <w:rPr>
          <w:rFonts w:ascii="Times New Roman" w:hAnsi="Times New Roman"/>
          <w:sz w:val="24"/>
          <w:szCs w:val="24"/>
        </w:rPr>
        <w:t>9</w:t>
      </w:r>
      <w:r w:rsidRPr="00EA62D7">
        <w:rPr>
          <w:rFonts w:ascii="Times New Roman" w:hAnsi="Times New Roman"/>
          <w:sz w:val="24"/>
          <w:szCs w:val="24"/>
        </w:rPr>
        <w:t xml:space="preserve"> − Паспорт фонда оценочных средств</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4536"/>
        <w:gridCol w:w="2187"/>
        <w:gridCol w:w="2349"/>
      </w:tblGrid>
      <w:tr w:rsidR="00CB095A" w:rsidRPr="00CB095A" w:rsidTr="00CB095A">
        <w:tc>
          <w:tcPr>
            <w:tcW w:w="478" w:type="pct"/>
            <w:vAlign w:val="center"/>
          </w:tcPr>
          <w:p w:rsidR="00CB095A" w:rsidRPr="00CB095A" w:rsidRDefault="00CB095A" w:rsidP="00CB095A">
            <w:pPr>
              <w:spacing w:after="0" w:line="240" w:lineRule="auto"/>
              <w:ind w:right="147" w:firstLine="0"/>
              <w:rPr>
                <w:b/>
                <w:szCs w:val="24"/>
              </w:rPr>
            </w:pPr>
            <w:r w:rsidRPr="00CB095A">
              <w:rPr>
                <w:b/>
                <w:szCs w:val="24"/>
              </w:rPr>
              <w:t> №</w:t>
            </w:r>
          </w:p>
          <w:p w:rsidR="00CB095A" w:rsidRPr="00CB095A" w:rsidRDefault="00CB095A" w:rsidP="00CB095A">
            <w:pPr>
              <w:spacing w:after="0" w:line="240" w:lineRule="auto"/>
              <w:ind w:right="147" w:firstLine="0"/>
              <w:rPr>
                <w:b/>
                <w:szCs w:val="24"/>
              </w:rPr>
            </w:pPr>
            <w:r w:rsidRPr="00CB095A">
              <w:rPr>
                <w:b/>
                <w:szCs w:val="24"/>
              </w:rPr>
              <w:t>п/п </w:t>
            </w:r>
          </w:p>
        </w:tc>
        <w:tc>
          <w:tcPr>
            <w:tcW w:w="2261" w:type="pct"/>
            <w:vAlign w:val="center"/>
          </w:tcPr>
          <w:p w:rsidR="00CB095A" w:rsidRPr="00CB095A" w:rsidRDefault="00CB095A" w:rsidP="00CB095A">
            <w:pPr>
              <w:spacing w:after="0" w:line="240" w:lineRule="auto"/>
              <w:ind w:firstLine="0"/>
              <w:jc w:val="center"/>
              <w:rPr>
                <w:b/>
                <w:szCs w:val="24"/>
              </w:rPr>
            </w:pPr>
            <w:r w:rsidRPr="00CB095A">
              <w:rPr>
                <w:b/>
                <w:szCs w:val="24"/>
              </w:rPr>
              <w:t xml:space="preserve">Контролируемые разделы </w:t>
            </w:r>
          </w:p>
          <w:p w:rsidR="00CB095A" w:rsidRPr="00CB095A" w:rsidRDefault="00CB095A" w:rsidP="00CB095A">
            <w:pPr>
              <w:spacing w:after="0" w:line="240" w:lineRule="auto"/>
              <w:ind w:firstLine="0"/>
              <w:jc w:val="center"/>
              <w:rPr>
                <w:b/>
                <w:szCs w:val="24"/>
              </w:rPr>
            </w:pPr>
            <w:r w:rsidRPr="00CB095A">
              <w:rPr>
                <w:b/>
                <w:szCs w:val="24"/>
              </w:rPr>
              <w:t>(темы) дисциплины</w:t>
            </w:r>
          </w:p>
        </w:tc>
        <w:tc>
          <w:tcPr>
            <w:tcW w:w="1090" w:type="pct"/>
            <w:vAlign w:val="center"/>
          </w:tcPr>
          <w:p w:rsidR="00CB095A" w:rsidRPr="00CB095A" w:rsidRDefault="00CB095A" w:rsidP="00CB095A">
            <w:pPr>
              <w:spacing w:after="0" w:line="240" w:lineRule="auto"/>
              <w:ind w:firstLine="0"/>
              <w:jc w:val="center"/>
              <w:rPr>
                <w:b/>
                <w:szCs w:val="24"/>
              </w:rPr>
            </w:pPr>
            <w:r w:rsidRPr="00CB095A">
              <w:rPr>
                <w:b/>
                <w:szCs w:val="24"/>
              </w:rPr>
              <w:t xml:space="preserve">Код </w:t>
            </w:r>
          </w:p>
          <w:p w:rsidR="00CB095A" w:rsidRPr="00CB095A" w:rsidRDefault="00CB095A" w:rsidP="00CB095A">
            <w:pPr>
              <w:spacing w:after="0" w:line="240" w:lineRule="auto"/>
              <w:ind w:firstLine="0"/>
              <w:jc w:val="center"/>
              <w:rPr>
                <w:b/>
                <w:szCs w:val="24"/>
              </w:rPr>
            </w:pPr>
            <w:r w:rsidRPr="00CB095A">
              <w:rPr>
                <w:b/>
                <w:szCs w:val="24"/>
              </w:rPr>
              <w:t>контролируемой компетенции</w:t>
            </w:r>
          </w:p>
        </w:tc>
        <w:tc>
          <w:tcPr>
            <w:tcW w:w="1171" w:type="pct"/>
            <w:vAlign w:val="center"/>
          </w:tcPr>
          <w:p w:rsidR="00CB095A" w:rsidRPr="00CB095A" w:rsidRDefault="00CB095A" w:rsidP="00CB095A">
            <w:pPr>
              <w:spacing w:after="0" w:line="240" w:lineRule="auto"/>
              <w:ind w:firstLine="0"/>
              <w:jc w:val="center"/>
              <w:rPr>
                <w:b/>
                <w:szCs w:val="24"/>
              </w:rPr>
            </w:pPr>
            <w:r w:rsidRPr="00CB095A">
              <w:rPr>
                <w:b/>
                <w:szCs w:val="24"/>
              </w:rPr>
              <w:t>Наименование</w:t>
            </w:r>
          </w:p>
          <w:p w:rsidR="00CB095A" w:rsidRPr="00CB095A" w:rsidRDefault="00CB095A" w:rsidP="00CB095A">
            <w:pPr>
              <w:spacing w:after="0" w:line="240" w:lineRule="auto"/>
              <w:ind w:firstLine="0"/>
              <w:jc w:val="center"/>
              <w:rPr>
                <w:b/>
                <w:szCs w:val="24"/>
              </w:rPr>
            </w:pPr>
            <w:r w:rsidRPr="00CB095A">
              <w:rPr>
                <w:b/>
                <w:szCs w:val="24"/>
              </w:rPr>
              <w:t>оценочного средства</w:t>
            </w:r>
          </w:p>
        </w:tc>
      </w:tr>
      <w:tr w:rsidR="00CB095A" w:rsidRPr="00CB095A" w:rsidTr="00CB095A">
        <w:tc>
          <w:tcPr>
            <w:tcW w:w="478" w:type="pct"/>
            <w:vAlign w:val="center"/>
          </w:tcPr>
          <w:p w:rsidR="00CB095A" w:rsidRPr="00CB095A" w:rsidRDefault="00CB095A" w:rsidP="00CB095A">
            <w:pPr>
              <w:tabs>
                <w:tab w:val="left" w:pos="0"/>
              </w:tabs>
              <w:spacing w:after="0" w:line="240" w:lineRule="auto"/>
              <w:ind w:right="147" w:firstLine="0"/>
              <w:jc w:val="center"/>
              <w:rPr>
                <w:bCs/>
                <w:szCs w:val="24"/>
              </w:rPr>
            </w:pPr>
            <w:r w:rsidRPr="00CB095A">
              <w:rPr>
                <w:bCs/>
                <w:szCs w:val="24"/>
              </w:rPr>
              <w:t>1</w:t>
            </w:r>
          </w:p>
        </w:tc>
        <w:tc>
          <w:tcPr>
            <w:tcW w:w="2261" w:type="pct"/>
            <w:tcBorders>
              <w:top w:val="single" w:sz="4" w:space="0" w:color="000000"/>
              <w:left w:val="single" w:sz="4" w:space="0" w:color="000000"/>
              <w:bottom w:val="single" w:sz="4" w:space="0" w:color="000000"/>
              <w:right w:val="single" w:sz="4" w:space="0" w:color="000000"/>
            </w:tcBorders>
            <w:vAlign w:val="center"/>
          </w:tcPr>
          <w:p w:rsidR="00CB095A" w:rsidRPr="00CB095A" w:rsidRDefault="00CB095A" w:rsidP="00CB095A">
            <w:pPr>
              <w:spacing w:before="20" w:after="20" w:line="240" w:lineRule="auto"/>
              <w:ind w:left="12" w:right="0" w:firstLine="0"/>
              <w:rPr>
                <w:bCs/>
                <w:szCs w:val="24"/>
              </w:rPr>
            </w:pPr>
            <w:r w:rsidRPr="00CB095A">
              <w:rPr>
                <w:bCs/>
                <w:szCs w:val="24"/>
              </w:rPr>
              <w:t>Основы проектной деятельности</w:t>
            </w:r>
          </w:p>
        </w:tc>
        <w:tc>
          <w:tcPr>
            <w:tcW w:w="1090" w:type="pct"/>
            <w:vMerge w:val="restart"/>
            <w:vAlign w:val="center"/>
          </w:tcPr>
          <w:p w:rsidR="00CB095A" w:rsidRPr="00CB095A" w:rsidRDefault="00CB095A" w:rsidP="00CB095A">
            <w:pPr>
              <w:spacing w:line="240" w:lineRule="auto"/>
              <w:ind w:firstLine="0"/>
              <w:rPr>
                <w:szCs w:val="24"/>
              </w:rPr>
            </w:pPr>
          </w:p>
          <w:p w:rsidR="00CB095A" w:rsidRPr="00CB095A" w:rsidRDefault="00CB095A" w:rsidP="00CB095A">
            <w:pPr>
              <w:spacing w:line="240" w:lineRule="auto"/>
              <w:ind w:firstLine="0"/>
              <w:jc w:val="center"/>
              <w:rPr>
                <w:szCs w:val="24"/>
              </w:rPr>
            </w:pPr>
            <w:r w:rsidRPr="00CB095A">
              <w:rPr>
                <w:szCs w:val="24"/>
              </w:rPr>
              <w:t>УК-1, УК-2, УК-3, УК-5</w:t>
            </w:r>
          </w:p>
        </w:tc>
        <w:tc>
          <w:tcPr>
            <w:tcW w:w="1171" w:type="pct"/>
            <w:vMerge w:val="restart"/>
            <w:vAlign w:val="center"/>
          </w:tcPr>
          <w:p w:rsidR="00CB095A" w:rsidRPr="00CB095A" w:rsidRDefault="00CB095A" w:rsidP="00CB095A">
            <w:pPr>
              <w:spacing w:line="240" w:lineRule="auto"/>
              <w:ind w:firstLine="0"/>
              <w:jc w:val="center"/>
              <w:rPr>
                <w:szCs w:val="24"/>
              </w:rPr>
            </w:pPr>
            <w:r w:rsidRPr="00CB095A">
              <w:rPr>
                <w:szCs w:val="24"/>
              </w:rPr>
              <w:t xml:space="preserve">Устный (письменный) тест </w:t>
            </w:r>
          </w:p>
          <w:p w:rsidR="00CB095A" w:rsidRPr="00CB095A" w:rsidRDefault="00CB095A" w:rsidP="00CB095A">
            <w:pPr>
              <w:spacing w:line="240" w:lineRule="auto"/>
              <w:ind w:firstLine="0"/>
              <w:jc w:val="center"/>
              <w:rPr>
                <w:szCs w:val="24"/>
              </w:rPr>
            </w:pPr>
            <w:r w:rsidRPr="00CB095A">
              <w:rPr>
                <w:szCs w:val="24"/>
              </w:rPr>
              <w:t>Вопросы к зачёту.</w:t>
            </w:r>
          </w:p>
          <w:p w:rsidR="00CB095A" w:rsidRPr="00CB095A" w:rsidRDefault="00CB095A" w:rsidP="00CB095A">
            <w:pPr>
              <w:spacing w:line="240" w:lineRule="auto"/>
              <w:ind w:firstLine="0"/>
              <w:jc w:val="center"/>
              <w:rPr>
                <w:szCs w:val="24"/>
              </w:rPr>
            </w:pPr>
          </w:p>
        </w:tc>
      </w:tr>
      <w:tr w:rsidR="00CB095A" w:rsidRPr="00CB095A" w:rsidTr="00CB095A">
        <w:trPr>
          <w:trHeight w:val="315"/>
        </w:trPr>
        <w:tc>
          <w:tcPr>
            <w:tcW w:w="478" w:type="pct"/>
            <w:vAlign w:val="center"/>
          </w:tcPr>
          <w:p w:rsidR="00CB095A" w:rsidRPr="00CB095A" w:rsidRDefault="00CB095A" w:rsidP="00CB095A">
            <w:pPr>
              <w:tabs>
                <w:tab w:val="left" w:pos="0"/>
              </w:tabs>
              <w:spacing w:after="0" w:line="240" w:lineRule="auto"/>
              <w:ind w:right="147" w:firstLine="0"/>
              <w:jc w:val="center"/>
              <w:rPr>
                <w:bCs/>
                <w:szCs w:val="24"/>
              </w:rPr>
            </w:pPr>
            <w:r w:rsidRPr="00CB095A">
              <w:rPr>
                <w:bCs/>
                <w:szCs w:val="24"/>
              </w:rPr>
              <w:t>2</w:t>
            </w:r>
          </w:p>
        </w:tc>
        <w:tc>
          <w:tcPr>
            <w:tcW w:w="2261" w:type="pct"/>
            <w:tcBorders>
              <w:top w:val="single" w:sz="4" w:space="0" w:color="000000"/>
              <w:left w:val="single" w:sz="4" w:space="0" w:color="000000"/>
              <w:bottom w:val="single" w:sz="4" w:space="0" w:color="000000"/>
              <w:right w:val="single" w:sz="4" w:space="0" w:color="000000"/>
            </w:tcBorders>
            <w:vAlign w:val="center"/>
          </w:tcPr>
          <w:p w:rsidR="00CB095A" w:rsidRPr="00CB095A" w:rsidRDefault="00CB095A" w:rsidP="00CB095A">
            <w:pPr>
              <w:spacing w:before="20" w:after="20" w:line="240" w:lineRule="auto"/>
              <w:ind w:left="12" w:right="0" w:firstLine="0"/>
              <w:rPr>
                <w:bCs/>
                <w:szCs w:val="24"/>
              </w:rPr>
            </w:pPr>
            <w:r w:rsidRPr="00CB095A">
              <w:rPr>
                <w:bCs/>
                <w:szCs w:val="24"/>
              </w:rPr>
              <w:t>Введение в социальное проектирование</w:t>
            </w:r>
          </w:p>
        </w:tc>
        <w:tc>
          <w:tcPr>
            <w:tcW w:w="1090" w:type="pct"/>
            <w:vMerge/>
            <w:vAlign w:val="center"/>
          </w:tcPr>
          <w:p w:rsidR="00CB095A" w:rsidRPr="00CB095A" w:rsidRDefault="00CB095A" w:rsidP="00CB095A">
            <w:pPr>
              <w:widowControl w:val="0"/>
              <w:suppressAutoHyphens/>
              <w:autoSpaceDE w:val="0"/>
              <w:autoSpaceDN w:val="0"/>
              <w:adjustRightInd w:val="0"/>
              <w:spacing w:line="240" w:lineRule="auto"/>
              <w:ind w:firstLine="0"/>
              <w:rPr>
                <w:szCs w:val="24"/>
              </w:rPr>
            </w:pPr>
          </w:p>
        </w:tc>
        <w:tc>
          <w:tcPr>
            <w:tcW w:w="1171" w:type="pct"/>
            <w:vMerge/>
            <w:vAlign w:val="center"/>
          </w:tcPr>
          <w:p w:rsidR="00CB095A" w:rsidRPr="00CB095A" w:rsidRDefault="00CB095A" w:rsidP="00CB095A">
            <w:pPr>
              <w:spacing w:line="240" w:lineRule="auto"/>
              <w:ind w:firstLine="0"/>
              <w:rPr>
                <w:szCs w:val="24"/>
              </w:rPr>
            </w:pPr>
          </w:p>
        </w:tc>
      </w:tr>
      <w:tr w:rsidR="00CB095A" w:rsidRPr="00CB095A" w:rsidTr="00CB095A">
        <w:tc>
          <w:tcPr>
            <w:tcW w:w="478" w:type="pct"/>
            <w:vAlign w:val="center"/>
          </w:tcPr>
          <w:p w:rsidR="00CB095A" w:rsidRPr="00CB095A" w:rsidRDefault="00CB095A" w:rsidP="00CB095A">
            <w:pPr>
              <w:tabs>
                <w:tab w:val="left" w:pos="0"/>
              </w:tabs>
              <w:spacing w:after="0" w:line="240" w:lineRule="auto"/>
              <w:ind w:right="147" w:firstLine="0"/>
              <w:jc w:val="center"/>
              <w:rPr>
                <w:bCs/>
                <w:szCs w:val="24"/>
              </w:rPr>
            </w:pPr>
            <w:r w:rsidRPr="00CB095A">
              <w:rPr>
                <w:bCs/>
                <w:szCs w:val="24"/>
              </w:rPr>
              <w:t>3</w:t>
            </w:r>
          </w:p>
        </w:tc>
        <w:tc>
          <w:tcPr>
            <w:tcW w:w="2261" w:type="pct"/>
            <w:tcBorders>
              <w:top w:val="single" w:sz="4" w:space="0" w:color="000000"/>
              <w:left w:val="single" w:sz="4" w:space="0" w:color="000000"/>
              <w:bottom w:val="single" w:sz="4" w:space="0" w:color="000000"/>
              <w:right w:val="single" w:sz="4" w:space="0" w:color="000000"/>
            </w:tcBorders>
            <w:vAlign w:val="center"/>
          </w:tcPr>
          <w:p w:rsidR="00CB095A" w:rsidRPr="00CB095A" w:rsidRDefault="00CB095A" w:rsidP="00CB095A">
            <w:pPr>
              <w:spacing w:before="20" w:after="20" w:line="240" w:lineRule="auto"/>
              <w:ind w:left="12" w:right="0" w:firstLine="0"/>
              <w:jc w:val="left"/>
              <w:rPr>
                <w:bCs/>
                <w:szCs w:val="24"/>
              </w:rPr>
            </w:pPr>
            <w:r w:rsidRPr="00CB095A">
              <w:rPr>
                <w:bCs/>
                <w:szCs w:val="24"/>
              </w:rPr>
              <w:t xml:space="preserve">Разработка и подготовка общественного </w:t>
            </w:r>
            <w:r w:rsidRPr="00CB095A">
              <w:rPr>
                <w:bCs/>
                <w:szCs w:val="24"/>
              </w:rPr>
              <w:br/>
              <w:t>проекта к реализации, защита проекта</w:t>
            </w:r>
          </w:p>
        </w:tc>
        <w:tc>
          <w:tcPr>
            <w:tcW w:w="1090" w:type="pct"/>
            <w:vMerge/>
            <w:vAlign w:val="center"/>
          </w:tcPr>
          <w:p w:rsidR="00CB095A" w:rsidRPr="00CB095A" w:rsidRDefault="00CB095A" w:rsidP="00CB095A">
            <w:pPr>
              <w:widowControl w:val="0"/>
              <w:suppressAutoHyphens/>
              <w:autoSpaceDE w:val="0"/>
              <w:autoSpaceDN w:val="0"/>
              <w:adjustRightInd w:val="0"/>
              <w:spacing w:line="240" w:lineRule="auto"/>
              <w:ind w:firstLine="0"/>
              <w:rPr>
                <w:szCs w:val="24"/>
              </w:rPr>
            </w:pPr>
          </w:p>
        </w:tc>
        <w:tc>
          <w:tcPr>
            <w:tcW w:w="1171" w:type="pct"/>
            <w:vMerge/>
          </w:tcPr>
          <w:p w:rsidR="00CB095A" w:rsidRPr="00CB095A" w:rsidRDefault="00CB095A" w:rsidP="00CB095A">
            <w:pPr>
              <w:spacing w:line="240" w:lineRule="auto"/>
              <w:ind w:firstLine="0"/>
              <w:rPr>
                <w:szCs w:val="24"/>
              </w:rPr>
            </w:pPr>
          </w:p>
        </w:tc>
      </w:tr>
      <w:tr w:rsidR="00CB095A" w:rsidRPr="00CB095A" w:rsidTr="00CB095A">
        <w:tc>
          <w:tcPr>
            <w:tcW w:w="478" w:type="pct"/>
            <w:vAlign w:val="center"/>
          </w:tcPr>
          <w:p w:rsidR="00CB095A" w:rsidRPr="00CB095A" w:rsidRDefault="00CB095A" w:rsidP="00CB095A">
            <w:pPr>
              <w:tabs>
                <w:tab w:val="left" w:pos="0"/>
              </w:tabs>
              <w:spacing w:after="0" w:line="240" w:lineRule="auto"/>
              <w:ind w:right="147" w:firstLine="0"/>
              <w:jc w:val="center"/>
              <w:rPr>
                <w:bCs/>
                <w:szCs w:val="24"/>
              </w:rPr>
            </w:pPr>
            <w:r w:rsidRPr="00CB095A">
              <w:rPr>
                <w:bCs/>
                <w:szCs w:val="24"/>
              </w:rPr>
              <w:t>4</w:t>
            </w:r>
          </w:p>
        </w:tc>
        <w:tc>
          <w:tcPr>
            <w:tcW w:w="2261" w:type="pct"/>
            <w:tcBorders>
              <w:top w:val="single" w:sz="4" w:space="0" w:color="000000"/>
              <w:left w:val="single" w:sz="4" w:space="0" w:color="000000"/>
              <w:bottom w:val="single" w:sz="4" w:space="0" w:color="000000"/>
              <w:right w:val="single" w:sz="4" w:space="0" w:color="000000"/>
            </w:tcBorders>
            <w:vAlign w:val="center"/>
          </w:tcPr>
          <w:p w:rsidR="00CB095A" w:rsidRPr="00CB095A" w:rsidRDefault="00CB095A" w:rsidP="00CB095A">
            <w:pPr>
              <w:spacing w:before="20" w:after="20" w:line="240" w:lineRule="auto"/>
              <w:ind w:left="12" w:right="0" w:firstLine="0"/>
              <w:rPr>
                <w:bCs/>
                <w:szCs w:val="24"/>
              </w:rPr>
            </w:pPr>
            <w:r w:rsidRPr="00CB095A">
              <w:rPr>
                <w:bCs/>
                <w:szCs w:val="24"/>
              </w:rPr>
              <w:t>Реализация общественного проекта</w:t>
            </w:r>
          </w:p>
        </w:tc>
        <w:tc>
          <w:tcPr>
            <w:tcW w:w="1090" w:type="pct"/>
            <w:vMerge/>
          </w:tcPr>
          <w:p w:rsidR="00CB095A" w:rsidRPr="00CB095A" w:rsidRDefault="00CB095A" w:rsidP="00CB095A">
            <w:pPr>
              <w:widowControl w:val="0"/>
              <w:suppressAutoHyphens/>
              <w:autoSpaceDE w:val="0"/>
              <w:autoSpaceDN w:val="0"/>
              <w:adjustRightInd w:val="0"/>
              <w:spacing w:line="240" w:lineRule="auto"/>
              <w:ind w:firstLine="0"/>
              <w:rPr>
                <w:b/>
                <w:szCs w:val="24"/>
              </w:rPr>
            </w:pPr>
          </w:p>
        </w:tc>
        <w:tc>
          <w:tcPr>
            <w:tcW w:w="1171" w:type="pct"/>
            <w:vMerge/>
          </w:tcPr>
          <w:p w:rsidR="00CB095A" w:rsidRPr="00CB095A" w:rsidRDefault="00CB095A" w:rsidP="00CB095A">
            <w:pPr>
              <w:spacing w:line="240" w:lineRule="auto"/>
              <w:ind w:firstLine="0"/>
              <w:rPr>
                <w:szCs w:val="24"/>
              </w:rPr>
            </w:pPr>
          </w:p>
        </w:tc>
      </w:tr>
      <w:tr w:rsidR="00CB095A" w:rsidRPr="00CB095A" w:rsidTr="00CB095A">
        <w:tc>
          <w:tcPr>
            <w:tcW w:w="478" w:type="pct"/>
            <w:vAlign w:val="center"/>
          </w:tcPr>
          <w:p w:rsidR="00CB095A" w:rsidRPr="00CB095A" w:rsidRDefault="00CB095A" w:rsidP="00CB095A">
            <w:pPr>
              <w:tabs>
                <w:tab w:val="left" w:pos="0"/>
              </w:tabs>
              <w:spacing w:after="0" w:line="240" w:lineRule="auto"/>
              <w:ind w:right="147" w:firstLine="0"/>
              <w:jc w:val="center"/>
              <w:rPr>
                <w:bCs/>
                <w:szCs w:val="24"/>
              </w:rPr>
            </w:pPr>
            <w:r w:rsidRPr="00CB095A">
              <w:rPr>
                <w:bCs/>
                <w:szCs w:val="24"/>
              </w:rPr>
              <w:t>5</w:t>
            </w:r>
          </w:p>
        </w:tc>
        <w:tc>
          <w:tcPr>
            <w:tcW w:w="2261" w:type="pct"/>
            <w:tcBorders>
              <w:top w:val="single" w:sz="4" w:space="0" w:color="000000"/>
              <w:left w:val="single" w:sz="4" w:space="0" w:color="000000"/>
              <w:bottom w:val="single" w:sz="4" w:space="0" w:color="000000"/>
              <w:right w:val="single" w:sz="4" w:space="0" w:color="000000"/>
            </w:tcBorders>
            <w:vAlign w:val="center"/>
          </w:tcPr>
          <w:p w:rsidR="00CB095A" w:rsidRPr="00CB095A" w:rsidRDefault="00CB095A" w:rsidP="00CB095A">
            <w:pPr>
              <w:spacing w:before="20" w:after="20" w:line="240" w:lineRule="auto"/>
              <w:ind w:left="12" w:right="0" w:firstLine="0"/>
              <w:rPr>
                <w:bCs/>
                <w:szCs w:val="24"/>
              </w:rPr>
            </w:pPr>
            <w:r w:rsidRPr="00CB095A">
              <w:rPr>
                <w:bCs/>
                <w:szCs w:val="24"/>
              </w:rPr>
              <w:t>Подведение итогов, рефлексия деятельности</w:t>
            </w:r>
          </w:p>
        </w:tc>
        <w:tc>
          <w:tcPr>
            <w:tcW w:w="1090" w:type="pct"/>
            <w:vMerge/>
          </w:tcPr>
          <w:p w:rsidR="00CB095A" w:rsidRPr="00CB095A" w:rsidRDefault="00CB095A" w:rsidP="00CB095A">
            <w:pPr>
              <w:widowControl w:val="0"/>
              <w:suppressAutoHyphens/>
              <w:autoSpaceDE w:val="0"/>
              <w:autoSpaceDN w:val="0"/>
              <w:adjustRightInd w:val="0"/>
              <w:spacing w:after="0" w:line="240" w:lineRule="auto"/>
              <w:ind w:firstLine="0"/>
              <w:rPr>
                <w:szCs w:val="24"/>
              </w:rPr>
            </w:pPr>
          </w:p>
        </w:tc>
        <w:tc>
          <w:tcPr>
            <w:tcW w:w="1171" w:type="pct"/>
            <w:vMerge/>
          </w:tcPr>
          <w:p w:rsidR="00CB095A" w:rsidRPr="00CB095A" w:rsidRDefault="00CB095A" w:rsidP="00CB095A">
            <w:pPr>
              <w:spacing w:line="240" w:lineRule="auto"/>
              <w:ind w:firstLine="0"/>
              <w:rPr>
                <w:szCs w:val="24"/>
              </w:rPr>
            </w:pPr>
          </w:p>
        </w:tc>
      </w:tr>
    </w:tbl>
    <w:p w:rsidR="00CB095A" w:rsidRPr="00EA62D7" w:rsidRDefault="00CB095A" w:rsidP="00CB095A">
      <w:pPr>
        <w:widowControl w:val="0"/>
        <w:tabs>
          <w:tab w:val="left" w:pos="-142"/>
        </w:tabs>
        <w:spacing w:after="0" w:line="240" w:lineRule="auto"/>
        <w:ind w:firstLine="567"/>
        <w:rPr>
          <w:b/>
          <w:caps/>
          <w:szCs w:val="24"/>
        </w:rPr>
      </w:pPr>
    </w:p>
    <w:p w:rsidR="00CB095A" w:rsidRPr="00EA62D7" w:rsidRDefault="00CB095A" w:rsidP="00CB095A">
      <w:pPr>
        <w:widowControl w:val="0"/>
        <w:tabs>
          <w:tab w:val="left" w:pos="567"/>
        </w:tabs>
        <w:suppressAutoHyphens/>
        <w:autoSpaceDN w:val="0"/>
        <w:spacing w:after="0" w:line="240" w:lineRule="auto"/>
        <w:ind w:firstLine="567"/>
        <w:textAlignment w:val="baseline"/>
        <w:rPr>
          <w:b/>
          <w:kern w:val="3"/>
          <w:szCs w:val="24"/>
          <w:lang w:bidi="hi-IN"/>
        </w:rPr>
      </w:pPr>
      <w:r w:rsidRPr="00EA62D7">
        <w:rPr>
          <w:b/>
          <w:kern w:val="3"/>
          <w:szCs w:val="24"/>
          <w:lang w:bidi="hi-IN"/>
        </w:rPr>
        <w:t xml:space="preserve">7.2 Описание показателей и критериев оценивания компетенций на различных этапах их формирования, описание шкал оценивания </w:t>
      </w:r>
    </w:p>
    <w:p w:rsidR="00CB095A" w:rsidRPr="00EA62D7" w:rsidRDefault="00CB095A" w:rsidP="00CB095A">
      <w:pPr>
        <w:spacing w:after="0" w:line="240" w:lineRule="auto"/>
        <w:rPr>
          <w:b/>
          <w:szCs w:val="24"/>
        </w:rPr>
      </w:pPr>
    </w:p>
    <w:p w:rsidR="00CB095A" w:rsidRPr="00EA62D7" w:rsidRDefault="00CB095A" w:rsidP="00EF3287">
      <w:pPr>
        <w:spacing w:after="0" w:line="240" w:lineRule="auto"/>
        <w:ind w:firstLine="0"/>
        <w:rPr>
          <w:szCs w:val="24"/>
        </w:rPr>
      </w:pPr>
      <w:r w:rsidRPr="00EA62D7">
        <w:rPr>
          <w:szCs w:val="24"/>
        </w:rPr>
        <w:t xml:space="preserve">Таблица </w:t>
      </w:r>
      <w:r>
        <w:rPr>
          <w:szCs w:val="24"/>
        </w:rPr>
        <w:t>10</w:t>
      </w:r>
      <w:r w:rsidRPr="00EA62D7">
        <w:rPr>
          <w:b/>
          <w:szCs w:val="24"/>
        </w:rPr>
        <w:t xml:space="preserve"> – </w:t>
      </w:r>
      <w:r w:rsidRPr="00EA62D7">
        <w:rPr>
          <w:szCs w:val="24"/>
        </w:rPr>
        <w:t>Показатели и критерии оценивания компетенций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850"/>
        <w:gridCol w:w="851"/>
        <w:gridCol w:w="850"/>
        <w:gridCol w:w="1418"/>
      </w:tblGrid>
      <w:tr w:rsidR="00CB095A" w:rsidRPr="00EA62D7" w:rsidTr="00CB095A">
        <w:trPr>
          <w:trHeight w:val="345"/>
        </w:trPr>
        <w:tc>
          <w:tcPr>
            <w:tcW w:w="1242" w:type="dxa"/>
            <w:vMerge w:val="restart"/>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Дескриптор компетенций</w:t>
            </w:r>
          </w:p>
        </w:tc>
        <w:tc>
          <w:tcPr>
            <w:tcW w:w="4820" w:type="dxa"/>
            <w:vMerge w:val="restart"/>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Показатель оценивания</w:t>
            </w:r>
          </w:p>
        </w:tc>
        <w:tc>
          <w:tcPr>
            <w:tcW w:w="3969" w:type="dxa"/>
            <w:gridSpan w:val="4"/>
          </w:tcPr>
          <w:p w:rsidR="00CB095A" w:rsidRPr="00EA62D7" w:rsidRDefault="00CB095A" w:rsidP="00CB095A">
            <w:pPr>
              <w:spacing w:after="0" w:line="240" w:lineRule="auto"/>
              <w:ind w:right="0" w:firstLine="0"/>
              <w:jc w:val="center"/>
              <w:rPr>
                <w:b/>
                <w:szCs w:val="24"/>
              </w:rPr>
            </w:pPr>
            <w:r w:rsidRPr="00EA62D7">
              <w:rPr>
                <w:b/>
                <w:szCs w:val="24"/>
              </w:rPr>
              <w:t>Форма контроля</w:t>
            </w:r>
          </w:p>
        </w:tc>
      </w:tr>
      <w:tr w:rsidR="00CB095A" w:rsidRPr="00EA62D7" w:rsidTr="00CB095A">
        <w:trPr>
          <w:trHeight w:val="285"/>
        </w:trPr>
        <w:tc>
          <w:tcPr>
            <w:tcW w:w="1242" w:type="dxa"/>
            <w:vMerge/>
            <w:shd w:val="clear" w:color="auto" w:fill="auto"/>
          </w:tcPr>
          <w:p w:rsidR="00CB095A" w:rsidRPr="00EA62D7" w:rsidRDefault="00CB095A" w:rsidP="00CB095A">
            <w:pPr>
              <w:spacing w:after="0" w:line="240" w:lineRule="auto"/>
              <w:ind w:right="0" w:firstLine="0"/>
              <w:rPr>
                <w:szCs w:val="24"/>
              </w:rPr>
            </w:pPr>
          </w:p>
        </w:tc>
        <w:tc>
          <w:tcPr>
            <w:tcW w:w="4820" w:type="dxa"/>
            <w:vMerge/>
            <w:shd w:val="clear" w:color="auto" w:fill="auto"/>
          </w:tcPr>
          <w:p w:rsidR="00CB095A" w:rsidRPr="00EA62D7" w:rsidRDefault="00CB095A" w:rsidP="00CB095A">
            <w:pPr>
              <w:spacing w:after="0" w:line="240" w:lineRule="auto"/>
              <w:ind w:right="0" w:firstLine="0"/>
              <w:jc w:val="center"/>
              <w:rPr>
                <w:szCs w:val="24"/>
              </w:rPr>
            </w:pPr>
          </w:p>
        </w:tc>
        <w:tc>
          <w:tcPr>
            <w:tcW w:w="850" w:type="dxa"/>
          </w:tcPr>
          <w:p w:rsidR="00CB095A" w:rsidRPr="00EA62D7" w:rsidRDefault="00CB095A" w:rsidP="00CB095A">
            <w:pPr>
              <w:spacing w:after="0" w:line="240" w:lineRule="auto"/>
              <w:ind w:right="0" w:firstLine="0"/>
              <w:jc w:val="center"/>
              <w:rPr>
                <w:b/>
                <w:szCs w:val="24"/>
              </w:rPr>
            </w:pPr>
            <w:r w:rsidRPr="00EA62D7">
              <w:rPr>
                <w:b/>
                <w:szCs w:val="24"/>
              </w:rPr>
              <w:t>КП</w:t>
            </w:r>
          </w:p>
          <w:p w:rsidR="00CB095A" w:rsidRPr="00EA62D7" w:rsidRDefault="00CB095A" w:rsidP="00CB095A">
            <w:pPr>
              <w:spacing w:after="0" w:line="240" w:lineRule="auto"/>
              <w:ind w:right="0" w:firstLine="0"/>
              <w:jc w:val="center"/>
              <w:rPr>
                <w:b/>
                <w:szCs w:val="24"/>
              </w:rPr>
            </w:pPr>
          </w:p>
        </w:tc>
        <w:tc>
          <w:tcPr>
            <w:tcW w:w="851" w:type="dxa"/>
          </w:tcPr>
          <w:p w:rsidR="00CB095A" w:rsidRPr="00EA62D7" w:rsidRDefault="00CB095A" w:rsidP="00CB095A">
            <w:pPr>
              <w:spacing w:after="0" w:line="240" w:lineRule="auto"/>
              <w:ind w:right="0" w:firstLine="0"/>
              <w:jc w:val="center"/>
              <w:rPr>
                <w:b/>
                <w:szCs w:val="24"/>
              </w:rPr>
            </w:pPr>
            <w:r w:rsidRPr="00EA62D7">
              <w:rPr>
                <w:b/>
                <w:szCs w:val="24"/>
              </w:rPr>
              <w:t>К/р</w:t>
            </w:r>
          </w:p>
        </w:tc>
        <w:tc>
          <w:tcPr>
            <w:tcW w:w="850" w:type="dxa"/>
            <w:shd w:val="clear" w:color="auto" w:fill="auto"/>
          </w:tcPr>
          <w:p w:rsidR="00CB095A" w:rsidRPr="00EA62D7" w:rsidRDefault="00CB095A" w:rsidP="00CB095A">
            <w:pPr>
              <w:spacing w:after="0" w:line="240" w:lineRule="auto"/>
              <w:ind w:right="0" w:firstLine="0"/>
              <w:jc w:val="center"/>
              <w:rPr>
                <w:b/>
                <w:szCs w:val="24"/>
              </w:rPr>
            </w:pPr>
            <w:r w:rsidRPr="00EA62D7">
              <w:rPr>
                <w:b/>
                <w:szCs w:val="24"/>
              </w:rPr>
              <w:t>Т</w:t>
            </w:r>
          </w:p>
        </w:tc>
        <w:tc>
          <w:tcPr>
            <w:tcW w:w="1418" w:type="dxa"/>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З</w:t>
            </w:r>
          </w:p>
        </w:tc>
      </w:tr>
      <w:tr w:rsidR="00CB095A" w:rsidRPr="00EA62D7" w:rsidTr="00CB095A">
        <w:tc>
          <w:tcPr>
            <w:tcW w:w="1242" w:type="dxa"/>
            <w:shd w:val="clear" w:color="auto" w:fill="auto"/>
          </w:tcPr>
          <w:p w:rsidR="00CB095A" w:rsidRPr="00643D29" w:rsidRDefault="00CB095A" w:rsidP="00CB095A">
            <w:pPr>
              <w:spacing w:after="0" w:line="240" w:lineRule="auto"/>
              <w:ind w:right="0" w:firstLine="0"/>
              <w:jc w:val="center"/>
              <w:rPr>
                <w:b/>
                <w:szCs w:val="24"/>
              </w:rPr>
            </w:pPr>
            <w:r w:rsidRPr="00643D29">
              <w:rPr>
                <w:b/>
                <w:szCs w:val="24"/>
              </w:rPr>
              <w:t>Знает</w:t>
            </w:r>
          </w:p>
        </w:tc>
        <w:tc>
          <w:tcPr>
            <w:tcW w:w="4820"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C5018B" w:rsidRDefault="00CB095A" w:rsidP="00CB095A">
            <w:pPr>
              <w:tabs>
                <w:tab w:val="left" w:pos="800"/>
              </w:tabs>
              <w:spacing w:after="0" w:line="240" w:lineRule="auto"/>
              <w:ind w:right="0" w:firstLine="0"/>
              <w:rPr>
                <w:szCs w:val="24"/>
              </w:rPr>
            </w:pPr>
            <w:r w:rsidRPr="00F1623F">
              <w:rPr>
                <w:szCs w:val="24"/>
              </w:rPr>
              <w:t xml:space="preserve">о наличии межкультурного разнообразия общества в философском контексте; </w:t>
            </w:r>
            <w:r>
              <w:rPr>
                <w:szCs w:val="24"/>
              </w:rPr>
              <w:t>(УК-5)</w:t>
            </w:r>
            <w:r w:rsidRPr="00F1623F">
              <w:rPr>
                <w:szCs w:val="24"/>
              </w:rPr>
              <w:t xml:space="preserve">                              </w:t>
            </w:r>
          </w:p>
        </w:tc>
        <w:tc>
          <w:tcPr>
            <w:tcW w:w="850" w:type="dxa"/>
          </w:tcPr>
          <w:p w:rsidR="00CB095A" w:rsidRPr="00EA62D7" w:rsidRDefault="00CB095A" w:rsidP="00CB095A">
            <w:pPr>
              <w:spacing w:after="0" w:line="240" w:lineRule="auto"/>
              <w:ind w:right="0" w:firstLine="0"/>
              <w:jc w:val="center"/>
              <w:rPr>
                <w:color w:val="FF0000"/>
                <w:szCs w:val="24"/>
              </w:rPr>
            </w:pPr>
          </w:p>
        </w:tc>
        <w:tc>
          <w:tcPr>
            <w:tcW w:w="851" w:type="dxa"/>
          </w:tcPr>
          <w:p w:rsidR="00CB095A" w:rsidRPr="00EA62D7" w:rsidRDefault="00CB095A" w:rsidP="00CB095A">
            <w:pPr>
              <w:spacing w:after="0" w:line="240" w:lineRule="auto"/>
              <w:ind w:right="0" w:firstLine="0"/>
              <w:jc w:val="center"/>
              <w:rPr>
                <w:color w:val="FF0000"/>
                <w:szCs w:val="24"/>
              </w:rPr>
            </w:pPr>
          </w:p>
        </w:tc>
        <w:tc>
          <w:tcPr>
            <w:tcW w:w="850" w:type="dxa"/>
            <w:shd w:val="clear" w:color="auto" w:fill="auto"/>
          </w:tcPr>
          <w:p w:rsidR="00CB095A" w:rsidRPr="00EA62D7" w:rsidRDefault="00CB095A" w:rsidP="00CB095A">
            <w:pPr>
              <w:spacing w:after="0" w:line="240" w:lineRule="auto"/>
              <w:ind w:right="0" w:firstLine="0"/>
              <w:jc w:val="center"/>
              <w:rPr>
                <w:szCs w:val="24"/>
              </w:rPr>
            </w:pPr>
            <w:r>
              <w:rPr>
                <w:szCs w:val="24"/>
              </w:rPr>
              <w:t>+</w:t>
            </w:r>
          </w:p>
        </w:tc>
        <w:tc>
          <w:tcPr>
            <w:tcW w:w="1418" w:type="dxa"/>
            <w:shd w:val="clear" w:color="auto" w:fill="auto"/>
          </w:tcPr>
          <w:p w:rsidR="00CB095A" w:rsidRPr="00EA62D7" w:rsidRDefault="00CB095A" w:rsidP="00CB095A">
            <w:pPr>
              <w:spacing w:after="0" w:line="240" w:lineRule="auto"/>
              <w:ind w:right="0" w:firstLine="0"/>
              <w:jc w:val="center"/>
              <w:rPr>
                <w:szCs w:val="24"/>
              </w:rPr>
            </w:pPr>
            <w:r>
              <w:rPr>
                <w:szCs w:val="24"/>
              </w:rPr>
              <w:t>+</w:t>
            </w:r>
          </w:p>
        </w:tc>
      </w:tr>
      <w:tr w:rsidR="00CB095A" w:rsidRPr="00EA62D7" w:rsidTr="00CB095A">
        <w:tc>
          <w:tcPr>
            <w:tcW w:w="1242" w:type="dxa"/>
            <w:shd w:val="clear" w:color="auto" w:fill="auto"/>
          </w:tcPr>
          <w:p w:rsidR="00CB095A" w:rsidRPr="00643D29" w:rsidRDefault="00CB095A" w:rsidP="00CB095A">
            <w:pPr>
              <w:spacing w:after="0" w:line="240" w:lineRule="auto"/>
              <w:ind w:right="0" w:firstLine="0"/>
              <w:jc w:val="center"/>
              <w:rPr>
                <w:b/>
                <w:szCs w:val="24"/>
                <w:highlight w:val="yellow"/>
              </w:rPr>
            </w:pPr>
            <w:r w:rsidRPr="00643D29">
              <w:rPr>
                <w:b/>
                <w:szCs w:val="24"/>
              </w:rPr>
              <w:t>Умеет</w:t>
            </w:r>
          </w:p>
        </w:tc>
        <w:tc>
          <w:tcPr>
            <w:tcW w:w="4820"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F1623F" w:rsidRDefault="00CB095A" w:rsidP="00CB095A">
            <w:pPr>
              <w:tabs>
                <w:tab w:val="left" w:pos="800"/>
              </w:tabs>
              <w:spacing w:after="0" w:line="240" w:lineRule="auto"/>
              <w:ind w:right="0" w:firstLine="0"/>
              <w:rPr>
                <w:szCs w:val="24"/>
              </w:rPr>
            </w:pPr>
            <w:r w:rsidRPr="00F1623F">
              <w:rPr>
                <w:szCs w:val="24"/>
              </w:rPr>
              <w:t>воспринимать межкультурное разнообразие общества в социально-историческом контексте;</w:t>
            </w:r>
            <w:r>
              <w:rPr>
                <w:szCs w:val="24"/>
              </w:rPr>
              <w:t xml:space="preserve"> (УК-5)</w:t>
            </w:r>
          </w:p>
          <w:p w:rsidR="00CB095A" w:rsidRPr="00C5018B" w:rsidRDefault="00CB095A" w:rsidP="00CB095A">
            <w:pPr>
              <w:tabs>
                <w:tab w:val="left" w:pos="800"/>
              </w:tabs>
              <w:spacing w:after="0" w:line="240" w:lineRule="auto"/>
              <w:ind w:right="0" w:firstLine="0"/>
              <w:rPr>
                <w:szCs w:val="24"/>
              </w:rPr>
            </w:pPr>
            <w:r w:rsidRPr="00F1623F">
              <w:rPr>
                <w:szCs w:val="24"/>
              </w:rPr>
              <w:t>воспринимать межкультурное разнообразие общества в философском контексте</w:t>
            </w:r>
            <w:r>
              <w:rPr>
                <w:szCs w:val="24"/>
              </w:rPr>
              <w:t xml:space="preserve"> (УК-5)</w:t>
            </w:r>
          </w:p>
        </w:tc>
        <w:tc>
          <w:tcPr>
            <w:tcW w:w="850" w:type="dxa"/>
          </w:tcPr>
          <w:p w:rsidR="00CB095A" w:rsidRPr="00EA62D7" w:rsidRDefault="00CB095A" w:rsidP="00CB095A">
            <w:pPr>
              <w:spacing w:after="0" w:line="240" w:lineRule="auto"/>
              <w:ind w:right="0" w:firstLine="0"/>
              <w:jc w:val="center"/>
              <w:rPr>
                <w:color w:val="FF0000"/>
                <w:szCs w:val="24"/>
              </w:rPr>
            </w:pPr>
          </w:p>
        </w:tc>
        <w:tc>
          <w:tcPr>
            <w:tcW w:w="851" w:type="dxa"/>
          </w:tcPr>
          <w:p w:rsidR="00CB095A" w:rsidRPr="00EA62D7" w:rsidRDefault="00CB095A" w:rsidP="00CB095A">
            <w:pPr>
              <w:spacing w:after="0" w:line="240" w:lineRule="auto"/>
              <w:ind w:right="0" w:firstLine="0"/>
              <w:jc w:val="center"/>
              <w:rPr>
                <w:color w:val="FF0000"/>
                <w:szCs w:val="24"/>
              </w:rPr>
            </w:pPr>
          </w:p>
        </w:tc>
        <w:tc>
          <w:tcPr>
            <w:tcW w:w="850" w:type="dxa"/>
            <w:shd w:val="clear" w:color="auto" w:fill="auto"/>
          </w:tcPr>
          <w:p w:rsidR="00CB095A" w:rsidRPr="00EA62D7" w:rsidRDefault="00CB095A" w:rsidP="00CB095A">
            <w:pPr>
              <w:spacing w:after="0" w:line="240" w:lineRule="auto"/>
              <w:ind w:right="0" w:firstLine="0"/>
              <w:jc w:val="center"/>
              <w:rPr>
                <w:szCs w:val="24"/>
              </w:rPr>
            </w:pPr>
            <w:r>
              <w:rPr>
                <w:szCs w:val="24"/>
              </w:rPr>
              <w:t>+</w:t>
            </w:r>
          </w:p>
        </w:tc>
        <w:tc>
          <w:tcPr>
            <w:tcW w:w="1418" w:type="dxa"/>
            <w:shd w:val="clear" w:color="auto" w:fill="auto"/>
          </w:tcPr>
          <w:p w:rsidR="00CB095A" w:rsidRPr="00EA62D7" w:rsidRDefault="00CB095A" w:rsidP="00CB095A">
            <w:pPr>
              <w:spacing w:after="0" w:line="240" w:lineRule="auto"/>
              <w:ind w:right="0" w:firstLine="0"/>
              <w:jc w:val="center"/>
              <w:rPr>
                <w:szCs w:val="24"/>
              </w:rPr>
            </w:pPr>
            <w:r>
              <w:rPr>
                <w:szCs w:val="24"/>
              </w:rPr>
              <w:t>+</w:t>
            </w:r>
          </w:p>
        </w:tc>
      </w:tr>
      <w:tr w:rsidR="00CB095A" w:rsidRPr="00EA62D7" w:rsidTr="00CB095A">
        <w:tc>
          <w:tcPr>
            <w:tcW w:w="1242"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4820"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F1623F"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(УК-5)</w:t>
            </w:r>
          </w:p>
        </w:tc>
        <w:tc>
          <w:tcPr>
            <w:tcW w:w="850" w:type="dxa"/>
          </w:tcPr>
          <w:p w:rsidR="00CB095A" w:rsidRPr="00EA62D7" w:rsidRDefault="00CB095A" w:rsidP="00CB095A">
            <w:pPr>
              <w:spacing w:after="0" w:line="240" w:lineRule="auto"/>
              <w:ind w:right="0" w:firstLine="0"/>
              <w:jc w:val="center"/>
              <w:rPr>
                <w:color w:val="FF0000"/>
                <w:szCs w:val="24"/>
              </w:rPr>
            </w:pPr>
          </w:p>
        </w:tc>
        <w:tc>
          <w:tcPr>
            <w:tcW w:w="851" w:type="dxa"/>
          </w:tcPr>
          <w:p w:rsidR="00CB095A" w:rsidRPr="00EA62D7" w:rsidRDefault="00CB095A" w:rsidP="00CB095A">
            <w:pPr>
              <w:spacing w:after="0" w:line="240" w:lineRule="auto"/>
              <w:ind w:right="0" w:firstLine="0"/>
              <w:jc w:val="center"/>
              <w:rPr>
                <w:color w:val="FF0000"/>
                <w:szCs w:val="24"/>
              </w:rPr>
            </w:pPr>
          </w:p>
        </w:tc>
        <w:tc>
          <w:tcPr>
            <w:tcW w:w="850" w:type="dxa"/>
            <w:shd w:val="clear" w:color="auto" w:fill="auto"/>
          </w:tcPr>
          <w:p w:rsidR="00CB095A" w:rsidRPr="00EA62D7" w:rsidRDefault="00CB095A" w:rsidP="00CB095A">
            <w:pPr>
              <w:spacing w:after="0" w:line="240" w:lineRule="auto"/>
              <w:ind w:right="0" w:firstLine="0"/>
              <w:jc w:val="center"/>
              <w:rPr>
                <w:szCs w:val="24"/>
              </w:rPr>
            </w:pPr>
            <w:r>
              <w:rPr>
                <w:szCs w:val="24"/>
              </w:rPr>
              <w:t>+</w:t>
            </w:r>
          </w:p>
          <w:p w:rsidR="00CB095A" w:rsidRPr="00EA62D7" w:rsidRDefault="00CB095A" w:rsidP="00CB095A">
            <w:pPr>
              <w:spacing w:after="0" w:line="240" w:lineRule="auto"/>
              <w:ind w:right="0" w:firstLine="0"/>
              <w:jc w:val="center"/>
              <w:rPr>
                <w:color w:val="FF0000"/>
                <w:szCs w:val="24"/>
              </w:rPr>
            </w:pPr>
          </w:p>
        </w:tc>
        <w:tc>
          <w:tcPr>
            <w:tcW w:w="1418" w:type="dxa"/>
            <w:shd w:val="clear" w:color="auto" w:fill="auto"/>
          </w:tcPr>
          <w:p w:rsidR="00CB095A" w:rsidRPr="00EA62D7" w:rsidRDefault="00CB095A" w:rsidP="00CB095A">
            <w:pPr>
              <w:spacing w:after="0" w:line="240" w:lineRule="auto"/>
              <w:ind w:right="0" w:firstLine="0"/>
              <w:jc w:val="center"/>
              <w:rPr>
                <w:szCs w:val="24"/>
              </w:rPr>
            </w:pPr>
            <w:r>
              <w:rPr>
                <w:szCs w:val="24"/>
              </w:rPr>
              <w:t>+</w:t>
            </w:r>
          </w:p>
          <w:p w:rsidR="00CB095A" w:rsidRPr="00EA62D7" w:rsidRDefault="00CB095A" w:rsidP="00CB095A">
            <w:pPr>
              <w:spacing w:after="0" w:line="240" w:lineRule="auto"/>
              <w:ind w:right="0" w:firstLine="0"/>
              <w:jc w:val="center"/>
              <w:rPr>
                <w:color w:val="FF0000"/>
                <w:szCs w:val="24"/>
              </w:rPr>
            </w:pPr>
          </w:p>
        </w:tc>
      </w:tr>
    </w:tbl>
    <w:p w:rsidR="00CB095A" w:rsidRDefault="00CB095A" w:rsidP="00CB095A">
      <w:pPr>
        <w:widowControl w:val="0"/>
        <w:tabs>
          <w:tab w:val="left" w:pos="-142"/>
        </w:tabs>
        <w:spacing w:after="0" w:line="240" w:lineRule="auto"/>
        <w:rPr>
          <w:b/>
          <w:caps/>
          <w:szCs w:val="24"/>
        </w:rPr>
      </w:pPr>
    </w:p>
    <w:p w:rsidR="00CB095A" w:rsidRDefault="00CB095A" w:rsidP="00CB095A">
      <w:pPr>
        <w:spacing w:after="0" w:line="240" w:lineRule="auto"/>
        <w:ind w:firstLine="567"/>
        <w:rPr>
          <w:b/>
          <w:szCs w:val="24"/>
        </w:rPr>
      </w:pPr>
    </w:p>
    <w:p w:rsidR="00CB095A" w:rsidRDefault="00CB095A" w:rsidP="00CB095A">
      <w:pPr>
        <w:spacing w:after="0" w:line="240" w:lineRule="auto"/>
        <w:ind w:firstLine="567"/>
        <w:rPr>
          <w:b/>
          <w:szCs w:val="24"/>
        </w:rPr>
      </w:pPr>
    </w:p>
    <w:p w:rsidR="00CB095A" w:rsidRDefault="00CB095A" w:rsidP="00CB095A">
      <w:pPr>
        <w:spacing w:after="0" w:line="240" w:lineRule="auto"/>
        <w:ind w:firstLine="567"/>
        <w:rPr>
          <w:b/>
          <w:szCs w:val="24"/>
        </w:rPr>
      </w:pPr>
      <w:r w:rsidRPr="0037474C">
        <w:rPr>
          <w:b/>
          <w:szCs w:val="24"/>
        </w:rPr>
        <w:t xml:space="preserve">7.2.1 Этап текущего контроля </w:t>
      </w:r>
      <w:r>
        <w:rPr>
          <w:b/>
          <w:szCs w:val="24"/>
        </w:rPr>
        <w:t>знаний</w:t>
      </w:r>
    </w:p>
    <w:p w:rsidR="00CB095A" w:rsidRPr="0037474C" w:rsidRDefault="00CB095A" w:rsidP="00CB095A">
      <w:pPr>
        <w:spacing w:after="0" w:line="240" w:lineRule="auto"/>
        <w:ind w:firstLine="567"/>
        <w:rPr>
          <w:b/>
          <w:szCs w:val="24"/>
        </w:rPr>
      </w:pPr>
    </w:p>
    <w:p w:rsidR="00CB095A" w:rsidRPr="0037474C" w:rsidRDefault="00CB095A" w:rsidP="00CB095A">
      <w:pPr>
        <w:spacing w:after="0" w:line="240" w:lineRule="auto"/>
        <w:ind w:firstLine="567"/>
        <w:rPr>
          <w:szCs w:val="24"/>
        </w:rPr>
      </w:pPr>
      <w:r w:rsidRPr="0037474C">
        <w:rPr>
          <w:szCs w:val="24"/>
        </w:rPr>
        <w:t>Результаты текущего контроля знаний и межсессионной аттестации оцениваются по пятибалльной шкале с оценками:</w:t>
      </w:r>
    </w:p>
    <w:p w:rsidR="00CB095A" w:rsidRPr="0037474C" w:rsidRDefault="00CB095A" w:rsidP="00EF3287">
      <w:pPr>
        <w:numPr>
          <w:ilvl w:val="0"/>
          <w:numId w:val="2"/>
        </w:numPr>
        <w:spacing w:after="0" w:line="240" w:lineRule="auto"/>
        <w:ind w:right="0"/>
        <w:rPr>
          <w:szCs w:val="24"/>
        </w:rPr>
      </w:pPr>
      <w:r w:rsidRPr="0037474C">
        <w:rPr>
          <w:szCs w:val="24"/>
        </w:rPr>
        <w:t>«отлично»</w:t>
      </w:r>
    </w:p>
    <w:p w:rsidR="00CB095A" w:rsidRPr="0037474C" w:rsidRDefault="00CB095A" w:rsidP="00EF3287">
      <w:pPr>
        <w:numPr>
          <w:ilvl w:val="0"/>
          <w:numId w:val="2"/>
        </w:numPr>
        <w:spacing w:after="0" w:line="240" w:lineRule="auto"/>
        <w:ind w:right="0"/>
        <w:rPr>
          <w:szCs w:val="24"/>
        </w:rPr>
      </w:pPr>
      <w:r w:rsidRPr="0037474C">
        <w:rPr>
          <w:szCs w:val="24"/>
        </w:rPr>
        <w:t>«хорошо»</w:t>
      </w:r>
    </w:p>
    <w:p w:rsidR="00CB095A" w:rsidRPr="0037474C" w:rsidRDefault="00CB095A" w:rsidP="00EF3287">
      <w:pPr>
        <w:numPr>
          <w:ilvl w:val="0"/>
          <w:numId w:val="2"/>
        </w:numPr>
        <w:spacing w:after="0" w:line="240" w:lineRule="auto"/>
        <w:ind w:right="0"/>
        <w:rPr>
          <w:szCs w:val="24"/>
        </w:rPr>
      </w:pPr>
      <w:r w:rsidRPr="0037474C">
        <w:rPr>
          <w:szCs w:val="24"/>
        </w:rPr>
        <w:t>«удовлетворительно»</w:t>
      </w:r>
    </w:p>
    <w:p w:rsidR="00CB095A" w:rsidRPr="0037474C" w:rsidRDefault="00CB095A" w:rsidP="00EF3287">
      <w:pPr>
        <w:numPr>
          <w:ilvl w:val="0"/>
          <w:numId w:val="2"/>
        </w:numPr>
        <w:spacing w:after="0" w:line="240" w:lineRule="auto"/>
        <w:ind w:right="0"/>
        <w:rPr>
          <w:szCs w:val="24"/>
        </w:rPr>
      </w:pPr>
      <w:r w:rsidRPr="0037474C">
        <w:rPr>
          <w:szCs w:val="24"/>
        </w:rPr>
        <w:t>«неудовлетворительно»</w:t>
      </w:r>
    </w:p>
    <w:p w:rsidR="00CB095A" w:rsidRPr="00D905DD" w:rsidRDefault="00CB095A" w:rsidP="00EF3287">
      <w:pPr>
        <w:numPr>
          <w:ilvl w:val="0"/>
          <w:numId w:val="2"/>
        </w:numPr>
        <w:spacing w:after="0" w:line="240" w:lineRule="auto"/>
        <w:ind w:right="0"/>
        <w:rPr>
          <w:szCs w:val="24"/>
        </w:rPr>
      </w:pPr>
      <w:r w:rsidRPr="0037474C">
        <w:rPr>
          <w:szCs w:val="24"/>
        </w:rPr>
        <w:t>«не аттестован»</w:t>
      </w:r>
    </w:p>
    <w:p w:rsidR="00CB095A" w:rsidRPr="00EA62D7" w:rsidRDefault="00CB095A" w:rsidP="00EF3287">
      <w:pPr>
        <w:spacing w:after="0" w:line="240" w:lineRule="auto"/>
        <w:ind w:firstLine="0"/>
        <w:rPr>
          <w:b/>
          <w:szCs w:val="24"/>
        </w:rPr>
      </w:pPr>
      <w:r w:rsidRPr="00EA62D7">
        <w:rPr>
          <w:szCs w:val="24"/>
        </w:rPr>
        <w:t>Таблица 1</w:t>
      </w:r>
      <w:r>
        <w:rPr>
          <w:szCs w:val="24"/>
        </w:rPr>
        <w:t>1</w:t>
      </w:r>
      <w:r w:rsidRPr="00EA62D7">
        <w:rPr>
          <w:b/>
          <w:szCs w:val="24"/>
        </w:rPr>
        <w:t xml:space="preserve"> – </w:t>
      </w:r>
      <w:r w:rsidRPr="00EA62D7">
        <w:rPr>
          <w:szCs w:val="24"/>
        </w:rPr>
        <w:t>Показатели и критерии оценивания компетенций на этапе текущего контроля знаний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04"/>
        <w:gridCol w:w="1134"/>
        <w:gridCol w:w="2127"/>
      </w:tblGrid>
      <w:tr w:rsidR="00CB095A" w:rsidRPr="00EA62D7" w:rsidTr="00CB095A">
        <w:trPr>
          <w:trHeight w:val="1105"/>
        </w:trPr>
        <w:tc>
          <w:tcPr>
            <w:tcW w:w="1008" w:type="dxa"/>
            <w:shd w:val="clear" w:color="auto" w:fill="auto"/>
          </w:tcPr>
          <w:p w:rsidR="00CB095A" w:rsidRPr="00EA62D7" w:rsidRDefault="00CB095A" w:rsidP="00CB095A">
            <w:pPr>
              <w:spacing w:after="0" w:line="240" w:lineRule="auto"/>
              <w:ind w:right="0" w:firstLine="0"/>
              <w:rPr>
                <w:b/>
                <w:szCs w:val="24"/>
              </w:rPr>
            </w:pPr>
            <w:r w:rsidRPr="00EA62D7">
              <w:rPr>
                <w:b/>
                <w:szCs w:val="24"/>
              </w:rPr>
              <w:t>Дескриптор компетенций</w:t>
            </w:r>
          </w:p>
        </w:tc>
        <w:tc>
          <w:tcPr>
            <w:tcW w:w="5904" w:type="dxa"/>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Показатель оценивания</w:t>
            </w:r>
          </w:p>
        </w:tc>
        <w:tc>
          <w:tcPr>
            <w:tcW w:w="1134" w:type="dxa"/>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Оценка</w:t>
            </w:r>
          </w:p>
          <w:p w:rsidR="00CB095A" w:rsidRPr="00EA62D7" w:rsidRDefault="00CB095A" w:rsidP="00CB095A">
            <w:pPr>
              <w:spacing w:after="0" w:line="240" w:lineRule="auto"/>
              <w:ind w:right="0" w:firstLine="0"/>
              <w:jc w:val="center"/>
              <w:rPr>
                <w:szCs w:val="24"/>
              </w:rPr>
            </w:pPr>
          </w:p>
        </w:tc>
        <w:tc>
          <w:tcPr>
            <w:tcW w:w="2127" w:type="dxa"/>
            <w:shd w:val="clear" w:color="auto" w:fill="auto"/>
          </w:tcPr>
          <w:p w:rsidR="00CB095A" w:rsidRPr="00EA62D7" w:rsidRDefault="00CB095A" w:rsidP="00CB095A">
            <w:pPr>
              <w:spacing w:after="0" w:line="240" w:lineRule="auto"/>
              <w:ind w:right="0" w:firstLine="0"/>
              <w:jc w:val="center"/>
              <w:rPr>
                <w:b/>
                <w:szCs w:val="24"/>
              </w:rPr>
            </w:pPr>
            <w:r w:rsidRPr="00EA62D7">
              <w:rPr>
                <w:b/>
                <w:szCs w:val="24"/>
              </w:rPr>
              <w:t>Критерий оценивания</w:t>
            </w:r>
          </w:p>
        </w:tc>
      </w:tr>
      <w:tr w:rsidR="00CB095A" w:rsidRPr="00EA62D7" w:rsidTr="00CB095A">
        <w:trPr>
          <w:trHeight w:val="559"/>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Знает</w:t>
            </w:r>
          </w:p>
          <w:p w:rsidR="00CB095A" w:rsidRPr="00F633C0" w:rsidRDefault="00CB095A" w:rsidP="00CB095A">
            <w:pPr>
              <w:spacing w:after="0" w:line="240" w:lineRule="auto"/>
              <w:ind w:right="0" w:firstLine="0"/>
              <w:jc w:val="center"/>
              <w:rPr>
                <w:b/>
                <w:szCs w:val="24"/>
              </w:rPr>
            </w:pPr>
          </w:p>
        </w:tc>
        <w:tc>
          <w:tcPr>
            <w:tcW w:w="5904"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r w:rsidRPr="00F633C0">
              <w:rPr>
                <w:szCs w:val="24"/>
              </w:rPr>
              <w:t xml:space="preserve"> </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C5018B"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w:t>
            </w:r>
            <w:r>
              <w:rPr>
                <w:szCs w:val="24"/>
              </w:rPr>
              <w:t>тва в философском контексте; (УК-5)</w:t>
            </w:r>
            <w:r w:rsidRPr="00F1623F">
              <w:rPr>
                <w:szCs w:val="24"/>
              </w:rPr>
              <w:t xml:space="preserve">                            </w:t>
            </w:r>
          </w:p>
        </w:tc>
        <w:tc>
          <w:tcPr>
            <w:tcW w:w="1134"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Отлично</w:t>
            </w:r>
          </w:p>
        </w:tc>
        <w:tc>
          <w:tcPr>
            <w:tcW w:w="2127"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Полное или частичное посещение лекционных, практических занятий. Выполнение практических заданий на оценки «отлично»</w:t>
            </w:r>
          </w:p>
        </w:tc>
      </w:tr>
      <w:tr w:rsidR="00CB095A" w:rsidRPr="00EA62D7" w:rsidTr="00CB095A">
        <w:trPr>
          <w:trHeight w:val="806"/>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Умеет</w:t>
            </w:r>
          </w:p>
        </w:tc>
        <w:tc>
          <w:tcPr>
            <w:tcW w:w="5904"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C5018B"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социально-историческом контексте;</w:t>
            </w:r>
            <w:r>
              <w:rPr>
                <w:szCs w:val="24"/>
              </w:rPr>
              <w:t xml:space="preserve"> (УК-5)</w:t>
            </w:r>
          </w:p>
          <w:p w:rsidR="00CB095A" w:rsidRPr="00090683"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философском контексте</w:t>
            </w:r>
            <w:r>
              <w:rPr>
                <w:szCs w:val="24"/>
              </w:rPr>
              <w:t>; (УК-5)</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5904"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1F593C"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(УК3)</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rPr>
          <w:trHeight w:val="711"/>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Знает</w:t>
            </w:r>
          </w:p>
          <w:p w:rsidR="00CB095A" w:rsidRPr="00F633C0" w:rsidRDefault="00CB095A" w:rsidP="00CB095A">
            <w:pPr>
              <w:spacing w:after="0" w:line="240" w:lineRule="auto"/>
              <w:ind w:right="0" w:firstLine="0"/>
              <w:jc w:val="center"/>
              <w:rPr>
                <w:b/>
                <w:szCs w:val="24"/>
              </w:rPr>
            </w:pPr>
          </w:p>
        </w:tc>
        <w:tc>
          <w:tcPr>
            <w:tcW w:w="5904"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r w:rsidRPr="00F633C0">
              <w:rPr>
                <w:szCs w:val="24"/>
              </w:rPr>
              <w:t xml:space="preserve"> </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1F593C"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w:t>
            </w:r>
            <w:r>
              <w:rPr>
                <w:szCs w:val="24"/>
              </w:rPr>
              <w:t>тва в философском контексте; (УК-5)</w:t>
            </w:r>
            <w:r w:rsidRPr="00F1623F">
              <w:rPr>
                <w:szCs w:val="24"/>
              </w:rPr>
              <w:t xml:space="preserve">                            </w:t>
            </w:r>
          </w:p>
        </w:tc>
        <w:tc>
          <w:tcPr>
            <w:tcW w:w="1134"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Хорошо</w:t>
            </w:r>
          </w:p>
        </w:tc>
        <w:tc>
          <w:tcPr>
            <w:tcW w:w="2127"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Полное или частичное посещение лекционных, практических и занятий. Выполнение практических заданий на оценки «хорошо»</w:t>
            </w:r>
          </w:p>
        </w:tc>
      </w:tr>
      <w:tr w:rsidR="00CB095A" w:rsidRPr="00EA62D7" w:rsidTr="00CB095A">
        <w:trPr>
          <w:trHeight w:val="711"/>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Умеет</w:t>
            </w:r>
          </w:p>
        </w:tc>
        <w:tc>
          <w:tcPr>
            <w:tcW w:w="5904"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C5018B"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социально-историческом контексте;</w:t>
            </w:r>
            <w:r>
              <w:rPr>
                <w:szCs w:val="24"/>
              </w:rPr>
              <w:t xml:space="preserve"> (УК-5)</w:t>
            </w:r>
          </w:p>
          <w:p w:rsidR="00CB095A" w:rsidRPr="001F593C"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философском контексте</w:t>
            </w:r>
            <w:r>
              <w:rPr>
                <w:szCs w:val="24"/>
              </w:rPr>
              <w:t>; (УК-5)</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5904"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1F593C"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(УК_)</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rPr>
          <w:trHeight w:val="276"/>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Знает</w:t>
            </w:r>
          </w:p>
          <w:p w:rsidR="00CB095A" w:rsidRPr="00F633C0" w:rsidRDefault="00CB095A" w:rsidP="00CB095A">
            <w:pPr>
              <w:spacing w:after="0" w:line="240" w:lineRule="auto"/>
              <w:ind w:right="0" w:firstLine="0"/>
              <w:jc w:val="center"/>
              <w:rPr>
                <w:b/>
                <w:szCs w:val="24"/>
              </w:rPr>
            </w:pPr>
          </w:p>
        </w:tc>
        <w:tc>
          <w:tcPr>
            <w:tcW w:w="5904"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r w:rsidRPr="00F633C0">
              <w:rPr>
                <w:szCs w:val="24"/>
              </w:rPr>
              <w:t xml:space="preserve"> </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1F593C"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w:t>
            </w:r>
            <w:r>
              <w:rPr>
                <w:szCs w:val="24"/>
              </w:rPr>
              <w:t>тва в философском контексте; (УК-5)</w:t>
            </w:r>
            <w:r w:rsidRPr="00F1623F">
              <w:rPr>
                <w:szCs w:val="24"/>
              </w:rPr>
              <w:t xml:space="preserve">                            </w:t>
            </w:r>
          </w:p>
        </w:tc>
        <w:tc>
          <w:tcPr>
            <w:tcW w:w="1134" w:type="dxa"/>
            <w:vMerge w:val="restart"/>
            <w:shd w:val="clear" w:color="auto" w:fill="auto"/>
          </w:tcPr>
          <w:p w:rsidR="00CB095A" w:rsidRPr="00EA62D7" w:rsidRDefault="00CB095A" w:rsidP="00CB095A">
            <w:pPr>
              <w:spacing w:after="0" w:line="240" w:lineRule="auto"/>
              <w:ind w:right="0" w:firstLine="0"/>
              <w:rPr>
                <w:szCs w:val="24"/>
              </w:rPr>
            </w:pPr>
            <w:proofErr w:type="spellStart"/>
            <w:proofErr w:type="gramStart"/>
            <w:r w:rsidRPr="00EA62D7">
              <w:rPr>
                <w:szCs w:val="24"/>
              </w:rPr>
              <w:t>Удовлет-вори</w:t>
            </w:r>
            <w:proofErr w:type="gramEnd"/>
            <w:r w:rsidRPr="00EA62D7">
              <w:rPr>
                <w:szCs w:val="24"/>
              </w:rPr>
              <w:t>-тельно</w:t>
            </w:r>
            <w:proofErr w:type="spellEnd"/>
          </w:p>
        </w:tc>
        <w:tc>
          <w:tcPr>
            <w:tcW w:w="2127"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Полное или частичное посещение лекционных, практических занятий. Выполнение практических заданий на оценки «удовлетворительно»</w:t>
            </w:r>
          </w:p>
        </w:tc>
      </w:tr>
      <w:tr w:rsidR="00CB095A" w:rsidRPr="00EA62D7" w:rsidTr="00CB095A">
        <w:trPr>
          <w:trHeight w:val="684"/>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Умеет</w:t>
            </w:r>
          </w:p>
        </w:tc>
        <w:tc>
          <w:tcPr>
            <w:tcW w:w="5904"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C5018B"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социально-историческом контексте;</w:t>
            </w:r>
            <w:r>
              <w:rPr>
                <w:szCs w:val="24"/>
              </w:rPr>
              <w:t xml:space="preserve"> (УК-5)</w:t>
            </w:r>
          </w:p>
          <w:p w:rsidR="00CB095A" w:rsidRPr="001F593C"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философском контексте</w:t>
            </w:r>
            <w:r>
              <w:rPr>
                <w:szCs w:val="24"/>
              </w:rPr>
              <w:t>; (УК-5)</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5904"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1F593C"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(УК_)</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rPr>
          <w:trHeight w:val="416"/>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Знает</w:t>
            </w:r>
          </w:p>
          <w:p w:rsidR="00CB095A" w:rsidRPr="00F633C0" w:rsidRDefault="00CB095A" w:rsidP="00CB095A">
            <w:pPr>
              <w:spacing w:after="0" w:line="240" w:lineRule="auto"/>
              <w:ind w:right="0" w:firstLine="0"/>
              <w:jc w:val="center"/>
              <w:rPr>
                <w:b/>
                <w:szCs w:val="24"/>
              </w:rPr>
            </w:pPr>
          </w:p>
        </w:tc>
        <w:tc>
          <w:tcPr>
            <w:tcW w:w="5904"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r w:rsidRPr="00F633C0">
              <w:rPr>
                <w:szCs w:val="24"/>
              </w:rPr>
              <w:t xml:space="preserve"> </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1F593C"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w:t>
            </w:r>
            <w:r>
              <w:rPr>
                <w:szCs w:val="24"/>
              </w:rPr>
              <w:t>тва в философском контексте; (УК-5)</w:t>
            </w:r>
            <w:r w:rsidRPr="00F1623F">
              <w:rPr>
                <w:szCs w:val="24"/>
              </w:rPr>
              <w:t xml:space="preserve">                            </w:t>
            </w:r>
          </w:p>
        </w:tc>
        <w:tc>
          <w:tcPr>
            <w:tcW w:w="1134"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Неудов-</w:t>
            </w:r>
            <w:proofErr w:type="spellStart"/>
            <w:r w:rsidRPr="00EA62D7">
              <w:rPr>
                <w:szCs w:val="24"/>
              </w:rPr>
              <w:t>летвори</w:t>
            </w:r>
            <w:proofErr w:type="spellEnd"/>
            <w:r w:rsidRPr="00EA62D7">
              <w:rPr>
                <w:szCs w:val="24"/>
              </w:rPr>
              <w:t>-</w:t>
            </w:r>
            <w:proofErr w:type="spellStart"/>
            <w:r w:rsidRPr="00EA62D7">
              <w:rPr>
                <w:szCs w:val="24"/>
              </w:rPr>
              <w:t>тельно</w:t>
            </w:r>
            <w:proofErr w:type="spellEnd"/>
          </w:p>
        </w:tc>
        <w:tc>
          <w:tcPr>
            <w:tcW w:w="2127"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 xml:space="preserve">Полное или частичное посещение лекционных, практических занятий. Неудовлетворительное выполнение практических заданий. </w:t>
            </w:r>
          </w:p>
        </w:tc>
      </w:tr>
      <w:tr w:rsidR="00CB095A" w:rsidRPr="00EA62D7" w:rsidTr="00CB095A">
        <w:trPr>
          <w:trHeight w:val="980"/>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Умеет</w:t>
            </w:r>
          </w:p>
        </w:tc>
        <w:tc>
          <w:tcPr>
            <w:tcW w:w="5904"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C5018B"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социально-историческом контексте;</w:t>
            </w:r>
            <w:r>
              <w:rPr>
                <w:szCs w:val="24"/>
              </w:rPr>
              <w:t xml:space="preserve"> (УК-5)</w:t>
            </w:r>
          </w:p>
          <w:p w:rsidR="00CB095A" w:rsidRPr="001F593C"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философском контексте</w:t>
            </w:r>
            <w:r>
              <w:rPr>
                <w:szCs w:val="24"/>
              </w:rPr>
              <w:t>; (УК-5)</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5904"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1F593C"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(УК_)</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rPr>
          <w:trHeight w:val="980"/>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Знает</w:t>
            </w:r>
          </w:p>
          <w:p w:rsidR="00CB095A" w:rsidRPr="00F633C0" w:rsidRDefault="00CB095A" w:rsidP="00CB095A">
            <w:pPr>
              <w:spacing w:after="0" w:line="240" w:lineRule="auto"/>
              <w:ind w:right="0" w:firstLine="0"/>
              <w:jc w:val="center"/>
              <w:rPr>
                <w:b/>
                <w:szCs w:val="24"/>
              </w:rPr>
            </w:pPr>
          </w:p>
        </w:tc>
        <w:tc>
          <w:tcPr>
            <w:tcW w:w="5904" w:type="dxa"/>
            <w:shd w:val="clear" w:color="auto" w:fill="auto"/>
            <w:vAlign w:val="center"/>
          </w:tcPr>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и где искать необходимую информацию, опираясь на результатах анализа поставленной задачи;</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как разрабатывать варианты решений проблемной ситуации на основе критического анализа доступных источников информации</w:t>
            </w:r>
            <w:r>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rPr>
              <w:t>как правильно выбрать оптимальный вариант решения</w:t>
            </w:r>
            <w:r w:rsidRPr="00EA62D7">
              <w:rPr>
                <w:szCs w:val="24"/>
              </w:rPr>
              <w:t xml:space="preserve"> задачи, аргументируя свой выбор;</w:t>
            </w:r>
            <w:r>
              <w:rPr>
                <w:szCs w:val="24"/>
              </w:rPr>
              <w:t xml:space="preserve"> </w:t>
            </w:r>
            <w:r w:rsidRPr="00EA62D7">
              <w:rPr>
                <w:szCs w:val="24"/>
              </w:rPr>
              <w:t>(УК-1)</w:t>
            </w:r>
          </w:p>
          <w:p w:rsidR="00CB095A" w:rsidRDefault="00CB095A" w:rsidP="00CB095A">
            <w:pPr>
              <w:tabs>
                <w:tab w:val="left" w:pos="800"/>
              </w:tabs>
              <w:spacing w:after="0" w:line="240" w:lineRule="auto"/>
              <w:ind w:right="0" w:firstLine="0"/>
              <w:rPr>
                <w:szCs w:val="24"/>
              </w:rPr>
            </w:pPr>
            <w:r w:rsidRPr="00EA62D7">
              <w:rPr>
                <w:szCs w:val="24"/>
              </w:rPr>
              <w:t>основные принципы и концепции в области целеполагания и принятия решений;</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генерирования альтернатив решений и приведения их к сопоставимому виду для выбора оптимального решения; </w:t>
            </w:r>
          </w:p>
          <w:p w:rsidR="00CB095A" w:rsidRPr="00EA62D7" w:rsidRDefault="00CB095A" w:rsidP="00CB095A">
            <w:pPr>
              <w:tabs>
                <w:tab w:val="left" w:pos="800"/>
              </w:tabs>
              <w:spacing w:after="0" w:line="240" w:lineRule="auto"/>
              <w:ind w:right="0" w:firstLine="0"/>
              <w:rPr>
                <w:szCs w:val="24"/>
              </w:rPr>
            </w:pPr>
            <w:r w:rsidRPr="00EA62D7">
              <w:rPr>
                <w:szCs w:val="24"/>
              </w:rPr>
              <w:t>природу данных, необходимых для решения поставленных задач;(УК-2)</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принятия решений, в том числе в условиях риска и неопределенности;</w:t>
            </w:r>
          </w:p>
          <w:p w:rsidR="00CB095A" w:rsidRPr="00EA62D7" w:rsidRDefault="00CB095A" w:rsidP="00CB095A">
            <w:pPr>
              <w:tabs>
                <w:tab w:val="left" w:pos="800"/>
              </w:tabs>
              <w:spacing w:after="0" w:line="240" w:lineRule="auto"/>
              <w:ind w:right="0" w:firstLine="0"/>
              <w:rPr>
                <w:szCs w:val="24"/>
              </w:rPr>
            </w:pPr>
            <w:r w:rsidRPr="00EA62D7">
              <w:rPr>
                <w:szCs w:val="24"/>
              </w:rPr>
              <w:t>виды и источники возникновения рисков принятия решений, методы управления ими;</w:t>
            </w:r>
          </w:p>
          <w:p w:rsidR="00CB095A" w:rsidRPr="00EA62D7" w:rsidRDefault="00CB095A" w:rsidP="00CB095A">
            <w:pPr>
              <w:tabs>
                <w:tab w:val="left" w:pos="800"/>
              </w:tabs>
              <w:spacing w:after="0" w:line="240" w:lineRule="auto"/>
              <w:ind w:right="0" w:firstLine="0"/>
              <w:rPr>
                <w:szCs w:val="24"/>
              </w:rPr>
            </w:pPr>
            <w:r w:rsidRPr="00EA62D7">
              <w:rPr>
                <w:szCs w:val="24"/>
              </w:rPr>
              <w:t>основные нормативно-правовые документы, регламентирующие процесс принятия решений в конкретной предметной области</w:t>
            </w:r>
            <w:r>
              <w:rPr>
                <w:szCs w:val="24"/>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 xml:space="preserve">основные принципы и методы управления человеческими ресурсами для организации групповой работы; </w:t>
            </w:r>
          </w:p>
          <w:p w:rsidR="00CB095A" w:rsidRPr="00EA62D7" w:rsidRDefault="00CB095A" w:rsidP="00CB095A">
            <w:pPr>
              <w:tabs>
                <w:tab w:val="left" w:pos="800"/>
              </w:tabs>
              <w:spacing w:after="0" w:line="240" w:lineRule="auto"/>
              <w:ind w:right="0" w:firstLine="0"/>
              <w:rPr>
                <w:szCs w:val="24"/>
              </w:rPr>
            </w:pPr>
            <w:r w:rsidRPr="00EA62D7">
              <w:rPr>
                <w:szCs w:val="24"/>
              </w:rPr>
              <w:t xml:space="preserve">методы оценки эффективности командной работы; </w:t>
            </w:r>
          </w:p>
          <w:p w:rsidR="00CB095A" w:rsidRDefault="00CB095A" w:rsidP="00CB095A">
            <w:pPr>
              <w:tabs>
                <w:tab w:val="left" w:pos="800"/>
              </w:tabs>
              <w:spacing w:after="0" w:line="240" w:lineRule="auto"/>
              <w:ind w:right="0" w:firstLine="0"/>
              <w:rPr>
                <w:szCs w:val="24"/>
              </w:rPr>
            </w:pPr>
            <w:r w:rsidRPr="00EA62D7">
              <w:rPr>
                <w:szCs w:val="24"/>
              </w:rPr>
              <w:t xml:space="preserve">основные модели </w:t>
            </w:r>
            <w:proofErr w:type="spellStart"/>
            <w:r w:rsidRPr="00EA62D7">
              <w:rPr>
                <w:szCs w:val="24"/>
              </w:rPr>
              <w:t>командообразования</w:t>
            </w:r>
            <w:proofErr w:type="spellEnd"/>
            <w:r w:rsidRPr="00EA62D7">
              <w:rPr>
                <w:szCs w:val="24"/>
              </w:rPr>
              <w:t xml:space="preserve"> и технологии эффективной коммуникации в команде; (УК-3)</w:t>
            </w:r>
          </w:p>
          <w:p w:rsidR="00CB095A" w:rsidRPr="00EA62D7" w:rsidRDefault="00CB095A" w:rsidP="00CB095A">
            <w:pPr>
              <w:tabs>
                <w:tab w:val="left" w:pos="800"/>
              </w:tabs>
              <w:spacing w:after="0" w:line="240" w:lineRule="auto"/>
              <w:ind w:right="0" w:firstLine="0"/>
              <w:rPr>
                <w:szCs w:val="24"/>
              </w:rPr>
            </w:pPr>
            <w:r w:rsidRPr="00EA62D7">
              <w:rPr>
                <w:szCs w:val="24"/>
              </w:rPr>
              <w:t>теоретические основы и практические аспекты организации командной работы;</w:t>
            </w:r>
          </w:p>
          <w:p w:rsidR="00CB095A" w:rsidRPr="00EA62D7"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p>
          <w:p w:rsidR="00CB095A" w:rsidRDefault="00CB095A" w:rsidP="00CB095A">
            <w:pPr>
              <w:tabs>
                <w:tab w:val="left" w:pos="800"/>
              </w:tabs>
              <w:spacing w:after="0" w:line="240" w:lineRule="auto"/>
              <w:ind w:right="0" w:firstLine="0"/>
              <w:rPr>
                <w:szCs w:val="24"/>
              </w:rPr>
            </w:pPr>
            <w:r w:rsidRPr="00EA62D7">
              <w:rPr>
                <w:szCs w:val="24"/>
              </w:rPr>
              <w:t>основные методы   анализа группового взаимодействия;</w:t>
            </w:r>
            <w:r>
              <w:rPr>
                <w:szCs w:val="24"/>
              </w:rPr>
              <w:t>(УК-3)</w:t>
            </w:r>
            <w:r w:rsidRPr="00F633C0">
              <w:rPr>
                <w:szCs w:val="24"/>
              </w:rPr>
              <w:t xml:space="preserve"> </w:t>
            </w:r>
          </w:p>
          <w:p w:rsidR="00CB095A" w:rsidRPr="00F1623F"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общества в социально-историческом контексте</w:t>
            </w:r>
            <w:r>
              <w:rPr>
                <w:szCs w:val="24"/>
              </w:rPr>
              <w:t>; (УК-5)</w:t>
            </w:r>
          </w:p>
          <w:p w:rsidR="00CB095A" w:rsidRPr="001F593C" w:rsidRDefault="00CB095A" w:rsidP="00CB095A">
            <w:pPr>
              <w:tabs>
                <w:tab w:val="left" w:pos="800"/>
              </w:tabs>
              <w:spacing w:after="0" w:line="240" w:lineRule="auto"/>
              <w:ind w:right="0" w:firstLine="0"/>
              <w:rPr>
                <w:szCs w:val="24"/>
              </w:rPr>
            </w:pPr>
            <w:r w:rsidRPr="00F1623F">
              <w:rPr>
                <w:szCs w:val="24"/>
              </w:rPr>
              <w:t>о наличии межкультурного разнообразия общес</w:t>
            </w:r>
            <w:r>
              <w:rPr>
                <w:szCs w:val="24"/>
              </w:rPr>
              <w:t>тва в философском контексте; (УК-5)</w:t>
            </w:r>
            <w:r w:rsidRPr="00F1623F">
              <w:rPr>
                <w:szCs w:val="24"/>
              </w:rPr>
              <w:t xml:space="preserve">                            </w:t>
            </w:r>
          </w:p>
        </w:tc>
        <w:tc>
          <w:tcPr>
            <w:tcW w:w="1134" w:type="dxa"/>
            <w:vMerge w:val="restart"/>
            <w:shd w:val="clear" w:color="auto" w:fill="auto"/>
          </w:tcPr>
          <w:p w:rsidR="00CB095A" w:rsidRPr="00EA62D7" w:rsidRDefault="00CB095A" w:rsidP="00CB095A">
            <w:pPr>
              <w:spacing w:after="0" w:line="240" w:lineRule="auto"/>
              <w:ind w:right="0" w:firstLine="0"/>
              <w:rPr>
                <w:szCs w:val="24"/>
              </w:rPr>
            </w:pPr>
            <w:r>
              <w:rPr>
                <w:szCs w:val="24"/>
              </w:rPr>
              <w:t>Не аттесто</w:t>
            </w:r>
            <w:r w:rsidRPr="00EA62D7">
              <w:rPr>
                <w:szCs w:val="24"/>
              </w:rPr>
              <w:t>ван</w:t>
            </w:r>
          </w:p>
        </w:tc>
        <w:tc>
          <w:tcPr>
            <w:tcW w:w="2127" w:type="dxa"/>
            <w:vMerge w:val="restart"/>
            <w:shd w:val="clear" w:color="auto" w:fill="auto"/>
          </w:tcPr>
          <w:p w:rsidR="00CB095A" w:rsidRPr="00EA62D7" w:rsidRDefault="00CB095A" w:rsidP="00CB095A">
            <w:pPr>
              <w:spacing w:after="0" w:line="240" w:lineRule="auto"/>
              <w:ind w:right="0" w:firstLine="0"/>
              <w:rPr>
                <w:szCs w:val="24"/>
              </w:rPr>
            </w:pPr>
            <w:r w:rsidRPr="00EA62D7">
              <w:rPr>
                <w:szCs w:val="24"/>
              </w:rPr>
              <w:t xml:space="preserve">Непосещение лекционных и практических занятий. Невыполнение практических заданий. </w:t>
            </w:r>
          </w:p>
        </w:tc>
      </w:tr>
      <w:tr w:rsidR="00CB095A" w:rsidRPr="00EA62D7" w:rsidTr="00CB095A">
        <w:trPr>
          <w:trHeight w:val="980"/>
        </w:trPr>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Умеет</w:t>
            </w:r>
          </w:p>
        </w:tc>
        <w:tc>
          <w:tcPr>
            <w:tcW w:w="5904" w:type="dxa"/>
            <w:shd w:val="clear" w:color="auto" w:fill="auto"/>
            <w:vAlign w:val="center"/>
          </w:tcPr>
          <w:p w:rsidR="00CB095A" w:rsidRPr="00EA62D7" w:rsidRDefault="00CB095A" w:rsidP="00CB095A">
            <w:pPr>
              <w:tabs>
                <w:tab w:val="left" w:pos="800"/>
              </w:tabs>
              <w:spacing w:after="0" w:line="240" w:lineRule="auto"/>
              <w:ind w:right="0" w:firstLine="0"/>
              <w:rPr>
                <w:szCs w:val="24"/>
              </w:rPr>
            </w:pPr>
            <w:r w:rsidRPr="00EA62D7">
              <w:rPr>
                <w:rStyle w:val="21"/>
                <w:bCs/>
              </w:rPr>
              <w:t>анализировать поставленные задачи</w:t>
            </w:r>
            <w:r w:rsidRPr="00EA62D7">
              <w:rPr>
                <w:szCs w:val="24"/>
              </w:rPr>
              <w:t>;</w:t>
            </w:r>
          </w:p>
          <w:p w:rsidR="00CB095A" w:rsidRPr="00EA62D7" w:rsidRDefault="00CB095A" w:rsidP="00CB095A">
            <w:pPr>
              <w:tabs>
                <w:tab w:val="left" w:pos="800"/>
              </w:tabs>
              <w:spacing w:after="0" w:line="240" w:lineRule="auto"/>
              <w:ind w:right="0" w:firstLine="0"/>
              <w:rPr>
                <w:rStyle w:val="21"/>
              </w:rPr>
            </w:pPr>
            <w:r w:rsidRPr="00EA62D7">
              <w:rPr>
                <w:rStyle w:val="21"/>
                <w:bCs/>
              </w:rPr>
              <w:t>искать информацию, опираясь на результаты анализа поставленной задачи</w:t>
            </w:r>
            <w:r w:rsidRPr="00EA62D7">
              <w:rPr>
                <w:rStyle w:val="21"/>
              </w:rPr>
              <w:t>;</w:t>
            </w:r>
            <w:r>
              <w:rPr>
                <w:rStyle w:val="21"/>
              </w:rPr>
              <w:t xml:space="preserve"> </w:t>
            </w:r>
            <w:r w:rsidRPr="00EA62D7">
              <w:rPr>
                <w:rStyle w:val="21"/>
              </w:rPr>
              <w:t>(УК-1)</w:t>
            </w:r>
          </w:p>
          <w:p w:rsidR="00CB095A" w:rsidRPr="00EA62D7" w:rsidRDefault="00CB095A" w:rsidP="00CB095A">
            <w:pPr>
              <w:tabs>
                <w:tab w:val="left" w:pos="800"/>
              </w:tabs>
              <w:spacing w:after="0" w:line="240" w:lineRule="auto"/>
              <w:ind w:right="0" w:firstLine="0"/>
              <w:rPr>
                <w:szCs w:val="24"/>
              </w:rPr>
            </w:pPr>
            <w:r w:rsidRPr="00EA62D7">
              <w:rPr>
                <w:rStyle w:val="21"/>
                <w:bCs/>
              </w:rPr>
              <w:t>критически мыслить</w:t>
            </w:r>
            <w:r w:rsidRPr="00EA62D7">
              <w:rPr>
                <w:szCs w:val="24"/>
              </w:rPr>
              <w:t>;</w:t>
            </w:r>
          </w:p>
          <w:p w:rsidR="00CB095A" w:rsidRPr="00EA62D7" w:rsidRDefault="00CB095A" w:rsidP="00CB095A">
            <w:pPr>
              <w:tabs>
                <w:tab w:val="left" w:pos="800"/>
              </w:tabs>
              <w:spacing w:after="0" w:line="240" w:lineRule="auto"/>
              <w:ind w:right="0" w:firstLine="0"/>
              <w:rPr>
                <w:szCs w:val="24"/>
              </w:rPr>
            </w:pPr>
            <w:r w:rsidRPr="00EA62D7">
              <w:rPr>
                <w:rStyle w:val="21"/>
                <w:bCs/>
              </w:rPr>
              <w:t>решать проблемные ситуации,</w:t>
            </w:r>
            <w:r w:rsidRPr="00EA62D7">
              <w:rPr>
                <w:szCs w:val="24"/>
              </w:rPr>
              <w:t xml:space="preserve"> на основе критического анализа доступных источников информации;</w:t>
            </w:r>
            <w:r>
              <w:rPr>
                <w:szCs w:val="24"/>
              </w:rPr>
              <w:t xml:space="preserve"> </w:t>
            </w:r>
            <w:r w:rsidRPr="00EA62D7">
              <w:rPr>
                <w:szCs w:val="24"/>
              </w:rPr>
              <w:t>(УК-1)</w:t>
            </w:r>
          </w:p>
          <w:p w:rsidR="00CB095A" w:rsidRPr="00EA62D7" w:rsidRDefault="00CB095A" w:rsidP="00CB095A">
            <w:pPr>
              <w:tabs>
                <w:tab w:val="left" w:pos="800"/>
              </w:tabs>
              <w:spacing w:after="0" w:line="240" w:lineRule="auto"/>
              <w:ind w:right="0" w:firstLine="0"/>
              <w:rPr>
                <w:rStyle w:val="21"/>
              </w:rPr>
            </w:pPr>
            <w:r w:rsidRPr="00EA62D7">
              <w:rPr>
                <w:rStyle w:val="21"/>
                <w:bCs/>
              </w:rPr>
              <w:t>выбирать варианты решения задач</w:t>
            </w:r>
            <w:r w:rsidRPr="00EA62D7">
              <w:rPr>
                <w:rStyle w:val="21"/>
              </w:rPr>
              <w:t>;</w:t>
            </w:r>
          </w:p>
          <w:p w:rsidR="00CB095A" w:rsidRPr="00EA62D7" w:rsidRDefault="00CB095A" w:rsidP="00CB095A">
            <w:pPr>
              <w:tabs>
                <w:tab w:val="left" w:pos="800"/>
              </w:tabs>
              <w:spacing w:after="0" w:line="240" w:lineRule="auto"/>
              <w:ind w:right="0" w:firstLine="0"/>
              <w:rPr>
                <w:szCs w:val="24"/>
              </w:rPr>
            </w:pPr>
            <w:r w:rsidRPr="00EA62D7">
              <w:rPr>
                <w:rStyle w:val="21"/>
              </w:rPr>
              <w:t>аргументировать свой выбор;</w:t>
            </w:r>
            <w:r>
              <w:rPr>
                <w:rStyle w:val="21"/>
              </w:rPr>
              <w:t xml:space="preserve"> </w:t>
            </w:r>
            <w:r w:rsidRPr="00EA62D7">
              <w:rPr>
                <w:szCs w:val="24"/>
              </w:rPr>
              <w:t>(УК-1)</w:t>
            </w:r>
          </w:p>
          <w:p w:rsidR="00CB095A" w:rsidRDefault="00CB095A" w:rsidP="00CB095A">
            <w:pPr>
              <w:autoSpaceDE w:val="0"/>
              <w:autoSpaceDN w:val="0"/>
              <w:adjustRightInd w:val="0"/>
              <w:spacing w:after="0" w:line="240" w:lineRule="auto"/>
              <w:ind w:right="0" w:firstLine="0"/>
              <w:rPr>
                <w:szCs w:val="24"/>
              </w:rPr>
            </w:pPr>
            <w:r w:rsidRPr="00EA62D7">
              <w:rPr>
                <w:rStyle w:val="21"/>
                <w:bCs/>
              </w:rPr>
              <w:t>системно анализировать поставленные цели, формулировать задачи и предлагать обоснованные решения</w:t>
            </w:r>
            <w:r w:rsidRPr="00EA62D7">
              <w:rPr>
                <w:rStyle w:val="21"/>
              </w:rPr>
              <w:t>;</w:t>
            </w:r>
            <w:r w:rsidRPr="00EA62D7">
              <w:rPr>
                <w:szCs w:val="24"/>
              </w:rPr>
              <w:t xml:space="preserve"> </w:t>
            </w:r>
          </w:p>
          <w:p w:rsidR="00CB095A" w:rsidRPr="00EA62D7" w:rsidRDefault="00CB095A" w:rsidP="00CB095A">
            <w:pPr>
              <w:autoSpaceDE w:val="0"/>
              <w:autoSpaceDN w:val="0"/>
              <w:adjustRightInd w:val="0"/>
              <w:spacing w:after="0" w:line="240" w:lineRule="auto"/>
              <w:ind w:right="0" w:firstLine="0"/>
              <w:rPr>
                <w:szCs w:val="24"/>
              </w:rPr>
            </w:pPr>
            <w:r w:rsidRPr="00EA62D7">
              <w:rPr>
                <w:szCs w:val="24"/>
              </w:rPr>
              <w:t>критически оценивать информацию о предметной области принятия решений;</w:t>
            </w:r>
          </w:p>
          <w:p w:rsidR="00CB095A" w:rsidRPr="00EA62D7" w:rsidRDefault="00CB095A" w:rsidP="00CB095A">
            <w:pPr>
              <w:tabs>
                <w:tab w:val="left" w:pos="800"/>
              </w:tabs>
              <w:spacing w:after="0" w:line="240" w:lineRule="auto"/>
              <w:ind w:right="0" w:firstLine="0"/>
              <w:rPr>
                <w:rStyle w:val="21"/>
              </w:rPr>
            </w:pPr>
            <w:r w:rsidRPr="00EA62D7">
              <w:rPr>
                <w:szCs w:val="24"/>
              </w:rPr>
              <w:t>использовать инструментальные средства для разработки и принятия решений</w:t>
            </w:r>
            <w:r>
              <w:rPr>
                <w:rStyle w:val="21"/>
              </w:rPr>
              <w:t xml:space="preserve">;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проводить многофакторный анализ элементов предметной области для выявления ограничений при принятии решений;</w:t>
            </w:r>
          </w:p>
          <w:p w:rsidR="00CB095A" w:rsidRPr="00EA62D7" w:rsidRDefault="00CB095A" w:rsidP="00CB095A">
            <w:pPr>
              <w:tabs>
                <w:tab w:val="left" w:pos="800"/>
              </w:tabs>
              <w:spacing w:after="0" w:line="240" w:lineRule="auto"/>
              <w:ind w:right="0" w:firstLine="0"/>
              <w:rPr>
                <w:szCs w:val="24"/>
              </w:rPr>
            </w:pPr>
            <w:r w:rsidRPr="00EA62D7">
              <w:rPr>
                <w:szCs w:val="24"/>
              </w:rPr>
              <w:t>разрабатывать и оценивать альтернативные решения с учетом рисков;</w:t>
            </w:r>
          </w:p>
          <w:p w:rsidR="00CB095A" w:rsidRPr="00EA62D7" w:rsidRDefault="00CB095A" w:rsidP="00CB095A">
            <w:pPr>
              <w:tabs>
                <w:tab w:val="left" w:pos="800"/>
              </w:tabs>
              <w:spacing w:after="0" w:line="240" w:lineRule="auto"/>
              <w:ind w:right="0" w:firstLine="0"/>
              <w:rPr>
                <w:szCs w:val="24"/>
              </w:rPr>
            </w:pPr>
            <w:r w:rsidRPr="00EA62D7">
              <w:rPr>
                <w:szCs w:val="24"/>
              </w:rPr>
              <w:t>выбирать оптимальные решения исходя из действующих правовых норм, им</w:t>
            </w:r>
            <w:r>
              <w:rPr>
                <w:szCs w:val="24"/>
              </w:rPr>
              <w:t xml:space="preserve">еющихся ресурсов и ограничений; </w:t>
            </w:r>
            <w:r w:rsidRPr="00EA62D7">
              <w:rPr>
                <w:szCs w:val="24"/>
              </w:rPr>
              <w:t>(УК-2)</w:t>
            </w:r>
          </w:p>
          <w:p w:rsidR="00CB095A" w:rsidRPr="00EA62D7" w:rsidRDefault="00CB095A" w:rsidP="00CB095A">
            <w:pPr>
              <w:tabs>
                <w:tab w:val="left" w:pos="800"/>
              </w:tabs>
              <w:spacing w:after="0" w:line="240" w:lineRule="auto"/>
              <w:ind w:right="0" w:firstLine="0"/>
              <w:rPr>
                <w:szCs w:val="24"/>
              </w:rPr>
            </w:pPr>
            <w:r w:rsidRPr="00EA62D7">
              <w:rPr>
                <w:szCs w:val="24"/>
              </w:rPr>
              <w:t>проектировать межличностные и групповые коммуникации;</w:t>
            </w:r>
          </w:p>
          <w:p w:rsidR="00CB095A" w:rsidRPr="00EA62D7" w:rsidRDefault="00CB095A" w:rsidP="00CB095A">
            <w:pPr>
              <w:tabs>
                <w:tab w:val="left" w:pos="800"/>
              </w:tabs>
              <w:spacing w:after="0" w:line="240" w:lineRule="auto"/>
              <w:ind w:right="0" w:firstLine="0"/>
              <w:rPr>
                <w:szCs w:val="24"/>
              </w:rPr>
            </w:pPr>
            <w:r w:rsidRPr="00EA62D7">
              <w:rPr>
                <w:szCs w:val="24"/>
              </w:rPr>
              <w:t>определять свою роль в команде, ставить цели и формулировать задачи, связанные с ее реализацией;</w:t>
            </w:r>
          </w:p>
          <w:p w:rsidR="00CB095A" w:rsidRPr="00EA62D7" w:rsidRDefault="00CB095A" w:rsidP="00CB095A">
            <w:pPr>
              <w:tabs>
                <w:tab w:val="left" w:pos="800"/>
              </w:tabs>
              <w:spacing w:after="0" w:line="240" w:lineRule="auto"/>
              <w:ind w:right="0" w:firstLine="0"/>
              <w:rPr>
                <w:szCs w:val="24"/>
              </w:rPr>
            </w:pPr>
            <w:r w:rsidRPr="00EA62D7">
              <w:rPr>
                <w:rStyle w:val="21"/>
              </w:rPr>
              <w:t>выстраивать взаимодействие с учетом социальных особенностей членов команды;</w:t>
            </w:r>
            <w:r>
              <w:rPr>
                <w:rStyle w:val="21"/>
              </w:rPr>
              <w:t xml:space="preserve"> </w:t>
            </w:r>
            <w:r w:rsidRPr="00EA62D7">
              <w:rPr>
                <w:szCs w:val="24"/>
              </w:rPr>
              <w:t>(УК-3)</w:t>
            </w:r>
          </w:p>
          <w:p w:rsidR="00CB095A" w:rsidRDefault="00CB095A" w:rsidP="00CB095A">
            <w:pPr>
              <w:tabs>
                <w:tab w:val="left" w:pos="800"/>
              </w:tabs>
              <w:spacing w:after="0" w:line="240" w:lineRule="auto"/>
              <w:ind w:right="0" w:firstLine="0"/>
              <w:rPr>
                <w:szCs w:val="24"/>
              </w:rPr>
            </w:pPr>
            <w:r w:rsidRPr="00EA62D7">
              <w:rPr>
                <w:szCs w:val="24"/>
              </w:rPr>
              <w:t>проектировать и организовывать командную работу определять и корректировать командные роли;</w:t>
            </w:r>
            <w:r>
              <w:rPr>
                <w:szCs w:val="24"/>
              </w:rPr>
              <w:t xml:space="preserve"> </w:t>
            </w:r>
            <w:r w:rsidRPr="00EA62D7">
              <w:rPr>
                <w:szCs w:val="24"/>
              </w:rPr>
              <w:t>(УК-3)</w:t>
            </w:r>
          </w:p>
          <w:p w:rsidR="00CB095A" w:rsidRPr="00C5018B"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социально-историческом контексте;</w:t>
            </w:r>
            <w:r>
              <w:rPr>
                <w:szCs w:val="24"/>
              </w:rPr>
              <w:t xml:space="preserve"> (УК-5)</w:t>
            </w:r>
          </w:p>
          <w:p w:rsidR="00CB095A" w:rsidRPr="001F593C" w:rsidRDefault="00CB095A" w:rsidP="00CB095A">
            <w:pPr>
              <w:tabs>
                <w:tab w:val="left" w:pos="800"/>
              </w:tabs>
              <w:spacing w:after="0" w:line="240" w:lineRule="auto"/>
              <w:ind w:right="0" w:firstLine="0"/>
              <w:rPr>
                <w:szCs w:val="24"/>
              </w:rPr>
            </w:pPr>
            <w:r w:rsidRPr="00C5018B">
              <w:rPr>
                <w:szCs w:val="24"/>
              </w:rPr>
              <w:t>-воспринимать межкультурное разнообразие общества в философском контексте</w:t>
            </w:r>
            <w:r>
              <w:rPr>
                <w:szCs w:val="24"/>
              </w:rPr>
              <w:t>; (УК-5)</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r w:rsidR="00CB095A" w:rsidRPr="00EA62D7" w:rsidTr="00CB095A">
        <w:tc>
          <w:tcPr>
            <w:tcW w:w="1008" w:type="dxa"/>
            <w:shd w:val="clear" w:color="auto" w:fill="auto"/>
          </w:tcPr>
          <w:p w:rsidR="00CB095A" w:rsidRPr="00F633C0" w:rsidRDefault="00CB095A" w:rsidP="00CB095A">
            <w:pPr>
              <w:spacing w:after="0" w:line="240" w:lineRule="auto"/>
              <w:ind w:right="0" w:firstLine="0"/>
              <w:jc w:val="center"/>
              <w:rPr>
                <w:b/>
                <w:szCs w:val="24"/>
              </w:rPr>
            </w:pPr>
            <w:r w:rsidRPr="00F633C0">
              <w:rPr>
                <w:b/>
                <w:szCs w:val="24"/>
              </w:rPr>
              <w:t>Владеет</w:t>
            </w:r>
          </w:p>
        </w:tc>
        <w:tc>
          <w:tcPr>
            <w:tcW w:w="5904" w:type="dxa"/>
            <w:shd w:val="clear" w:color="auto" w:fill="auto"/>
          </w:tcPr>
          <w:p w:rsidR="00CB095A" w:rsidRPr="00EA62D7" w:rsidRDefault="00CB095A" w:rsidP="00CB095A">
            <w:pPr>
              <w:spacing w:after="0" w:line="240" w:lineRule="auto"/>
              <w:ind w:right="0" w:firstLine="0"/>
              <w:rPr>
                <w:szCs w:val="24"/>
              </w:rPr>
            </w:pPr>
            <w:r w:rsidRPr="00EA62D7">
              <w:rPr>
                <w:bCs/>
                <w:szCs w:val="24"/>
              </w:rPr>
              <w:t>поиском информации, опираясь на результаты поставленной задачи</w:t>
            </w:r>
            <w:r>
              <w:rPr>
                <w:szCs w:val="24"/>
              </w:rPr>
              <w:t>;</w:t>
            </w:r>
          </w:p>
          <w:p w:rsidR="00CB095A" w:rsidRPr="00EA62D7" w:rsidRDefault="00CB095A" w:rsidP="00CB095A">
            <w:pPr>
              <w:spacing w:after="0" w:line="240" w:lineRule="auto"/>
              <w:ind w:right="0" w:firstLine="0"/>
              <w:rPr>
                <w:szCs w:val="24"/>
              </w:rPr>
            </w:pPr>
            <w:r w:rsidRPr="00EA62D7">
              <w:rPr>
                <w:bCs/>
                <w:szCs w:val="24"/>
              </w:rPr>
              <w:t xml:space="preserve">навыком урегулирования проблемных ситуаций, </w:t>
            </w:r>
            <w:r w:rsidRPr="00EA62D7">
              <w:rPr>
                <w:szCs w:val="24"/>
              </w:rPr>
              <w:t xml:space="preserve">на основе критического анализа </w:t>
            </w:r>
            <w:r>
              <w:rPr>
                <w:szCs w:val="24"/>
              </w:rPr>
              <w:t>доступных источников информации;</w:t>
            </w:r>
          </w:p>
          <w:p w:rsidR="00CB095A" w:rsidRPr="00EA62D7" w:rsidRDefault="00CB095A" w:rsidP="00CB095A">
            <w:pPr>
              <w:spacing w:after="0" w:line="240" w:lineRule="auto"/>
              <w:ind w:right="0" w:firstLine="0"/>
              <w:rPr>
                <w:bCs/>
                <w:szCs w:val="24"/>
              </w:rPr>
            </w:pPr>
            <w:r w:rsidRPr="00EA62D7">
              <w:rPr>
                <w:bCs/>
                <w:szCs w:val="24"/>
              </w:rPr>
              <w:t>основными навыками выбора и аргументации своего решения</w:t>
            </w:r>
            <w:r>
              <w:rPr>
                <w:bCs/>
                <w:szCs w:val="24"/>
              </w:rPr>
              <w:t>;</w:t>
            </w:r>
            <w:r w:rsidRPr="00EA62D7">
              <w:rPr>
                <w:bCs/>
                <w:szCs w:val="24"/>
              </w:rPr>
              <w:t xml:space="preserve"> (УК-1)</w:t>
            </w:r>
          </w:p>
          <w:p w:rsidR="00CB095A" w:rsidRPr="00EA62D7" w:rsidRDefault="00CB095A" w:rsidP="00CB095A">
            <w:pPr>
              <w:spacing w:after="0" w:line="240" w:lineRule="auto"/>
              <w:ind w:right="0" w:firstLine="0"/>
              <w:rPr>
                <w:bCs/>
                <w:szCs w:val="24"/>
              </w:rPr>
            </w:pPr>
            <w:r w:rsidRPr="00EA62D7">
              <w:rPr>
                <w:szCs w:val="24"/>
              </w:rPr>
              <w:t>базовыми принципами постановки задач и выработки решений</w:t>
            </w:r>
            <w:r>
              <w:rPr>
                <w:szCs w:val="24"/>
              </w:rPr>
              <w:t>;</w:t>
            </w:r>
          </w:p>
          <w:p w:rsidR="00CB095A" w:rsidRPr="00EA62D7" w:rsidRDefault="00CB095A" w:rsidP="00CB095A">
            <w:pPr>
              <w:spacing w:after="0" w:line="240" w:lineRule="auto"/>
              <w:ind w:right="0" w:firstLine="0"/>
              <w:rPr>
                <w:bCs/>
                <w:szCs w:val="24"/>
              </w:rPr>
            </w:pPr>
            <w:r w:rsidRPr="00EA62D7">
              <w:rPr>
                <w:szCs w:val="24"/>
              </w:rPr>
              <w:t>оптимальными способами решения задач, исходя из действующих правовых норм, имеющихся ресурсов и ограничений</w:t>
            </w:r>
            <w:r>
              <w:rPr>
                <w:szCs w:val="24"/>
              </w:rPr>
              <w:t>;</w:t>
            </w:r>
            <w:r w:rsidRPr="00EA62D7">
              <w:rPr>
                <w:szCs w:val="24"/>
              </w:rPr>
              <w:t xml:space="preserve"> </w:t>
            </w:r>
            <w:r w:rsidRPr="00EA62D7">
              <w:rPr>
                <w:bCs/>
                <w:szCs w:val="24"/>
              </w:rPr>
              <w:t>(УК-2)</w:t>
            </w:r>
          </w:p>
          <w:p w:rsidR="00CB095A" w:rsidRPr="00EA62D7" w:rsidRDefault="00CB095A" w:rsidP="00CB095A">
            <w:pPr>
              <w:spacing w:after="0" w:line="240" w:lineRule="auto"/>
              <w:ind w:right="0" w:firstLine="0"/>
              <w:rPr>
                <w:szCs w:val="24"/>
              </w:rPr>
            </w:pPr>
            <w:r w:rsidRPr="00EA62D7">
              <w:rPr>
                <w:szCs w:val="24"/>
              </w:rPr>
              <w:t xml:space="preserve">основными аспектами межличностных и групповых </w:t>
            </w:r>
            <w:r>
              <w:rPr>
                <w:szCs w:val="24"/>
              </w:rPr>
              <w:t>коммуникаций;</w:t>
            </w:r>
          </w:p>
          <w:p w:rsidR="00CB095A" w:rsidRDefault="00CB095A" w:rsidP="00CB095A">
            <w:pPr>
              <w:spacing w:after="0" w:line="240" w:lineRule="auto"/>
              <w:ind w:right="0" w:firstLine="0"/>
              <w:rPr>
                <w:szCs w:val="24"/>
              </w:rPr>
            </w:pPr>
            <w:r w:rsidRPr="00EA62D7">
              <w:rPr>
                <w:szCs w:val="24"/>
              </w:rPr>
              <w:t>методы командного взаимодействия</w:t>
            </w:r>
            <w:r>
              <w:rPr>
                <w:szCs w:val="24"/>
              </w:rPr>
              <w:t>;</w:t>
            </w:r>
            <w:r w:rsidRPr="00EA62D7">
              <w:rPr>
                <w:szCs w:val="24"/>
              </w:rPr>
              <w:t xml:space="preserve"> (УК-3</w:t>
            </w:r>
            <w:r>
              <w:rPr>
                <w:szCs w:val="24"/>
              </w:rPr>
              <w:t>)</w:t>
            </w:r>
          </w:p>
          <w:p w:rsidR="00CB095A" w:rsidRPr="001F593C" w:rsidRDefault="00CB095A" w:rsidP="00CB095A">
            <w:pPr>
              <w:spacing w:after="0" w:line="240" w:lineRule="auto"/>
              <w:ind w:right="0" w:firstLine="0"/>
              <w:rPr>
                <w:szCs w:val="24"/>
              </w:rPr>
            </w:pPr>
            <w:r w:rsidRPr="00F1623F">
              <w:rPr>
                <w:szCs w:val="24"/>
              </w:rPr>
              <w:t>методами воспринимать межкультурное разнообразие общества в социально-историческом контексте</w:t>
            </w:r>
            <w:r>
              <w:rPr>
                <w:szCs w:val="24"/>
              </w:rPr>
              <w:t>. (УК_)</w:t>
            </w:r>
          </w:p>
        </w:tc>
        <w:tc>
          <w:tcPr>
            <w:tcW w:w="1134" w:type="dxa"/>
            <w:vMerge/>
            <w:shd w:val="clear" w:color="auto" w:fill="auto"/>
          </w:tcPr>
          <w:p w:rsidR="00CB095A" w:rsidRPr="00EA62D7" w:rsidRDefault="00CB095A" w:rsidP="00CB095A">
            <w:pPr>
              <w:spacing w:after="0" w:line="240" w:lineRule="auto"/>
              <w:ind w:right="0" w:firstLine="0"/>
              <w:rPr>
                <w:szCs w:val="24"/>
              </w:rPr>
            </w:pPr>
          </w:p>
        </w:tc>
        <w:tc>
          <w:tcPr>
            <w:tcW w:w="2127" w:type="dxa"/>
            <w:vMerge/>
            <w:shd w:val="clear" w:color="auto" w:fill="auto"/>
          </w:tcPr>
          <w:p w:rsidR="00CB095A" w:rsidRPr="00EA62D7" w:rsidRDefault="00CB095A" w:rsidP="00CB095A">
            <w:pPr>
              <w:spacing w:after="0" w:line="240" w:lineRule="auto"/>
              <w:ind w:right="0" w:firstLine="0"/>
              <w:rPr>
                <w:szCs w:val="24"/>
              </w:rPr>
            </w:pPr>
          </w:p>
        </w:tc>
      </w:tr>
    </w:tbl>
    <w:p w:rsidR="00CB095A" w:rsidRPr="00EA62D7" w:rsidRDefault="00CB095A" w:rsidP="00CB095A">
      <w:pPr>
        <w:widowControl w:val="0"/>
        <w:tabs>
          <w:tab w:val="left" w:pos="-142"/>
        </w:tabs>
        <w:spacing w:after="0" w:line="240" w:lineRule="auto"/>
        <w:rPr>
          <w:b/>
          <w:caps/>
          <w:szCs w:val="24"/>
        </w:rPr>
      </w:pPr>
    </w:p>
    <w:p w:rsidR="00CB095A" w:rsidRPr="00EA62D7" w:rsidRDefault="00CB095A" w:rsidP="00CB095A">
      <w:pPr>
        <w:spacing w:after="0" w:line="240" w:lineRule="auto"/>
        <w:rPr>
          <w:b/>
          <w:szCs w:val="24"/>
        </w:rPr>
      </w:pPr>
      <w:r w:rsidRPr="00EA62D7">
        <w:rPr>
          <w:b/>
          <w:szCs w:val="24"/>
        </w:rPr>
        <w:t>7.2.2 Этап промежуточного контроля знаний</w:t>
      </w:r>
    </w:p>
    <w:p w:rsidR="00CB095A" w:rsidRPr="00EA62D7" w:rsidRDefault="00CB095A" w:rsidP="00CB095A">
      <w:pPr>
        <w:spacing w:after="0" w:line="240" w:lineRule="auto"/>
        <w:rPr>
          <w:b/>
          <w:szCs w:val="24"/>
        </w:rPr>
      </w:pPr>
    </w:p>
    <w:p w:rsidR="00CB095A" w:rsidRPr="00EA62D7" w:rsidRDefault="00CB095A" w:rsidP="00CB095A">
      <w:pPr>
        <w:spacing w:after="0" w:line="240" w:lineRule="auto"/>
        <w:ind w:firstLine="567"/>
        <w:rPr>
          <w:szCs w:val="24"/>
        </w:rPr>
      </w:pPr>
      <w:bookmarkStart w:id="5" w:name="_Hlk165657308"/>
      <w:r w:rsidRPr="00EA62D7">
        <w:rPr>
          <w:szCs w:val="24"/>
        </w:rPr>
        <w:t>Результаты промежуточного контроля знаний (зачет) оцениваются:</w:t>
      </w:r>
    </w:p>
    <w:p w:rsidR="00CB095A" w:rsidRPr="00EA62D7" w:rsidRDefault="00CB095A" w:rsidP="00EF3287">
      <w:pPr>
        <w:numPr>
          <w:ilvl w:val="0"/>
          <w:numId w:val="3"/>
        </w:numPr>
        <w:spacing w:after="0" w:line="240" w:lineRule="auto"/>
        <w:ind w:right="0"/>
        <w:rPr>
          <w:szCs w:val="24"/>
        </w:rPr>
      </w:pPr>
      <w:r w:rsidRPr="00EA62D7">
        <w:rPr>
          <w:szCs w:val="24"/>
        </w:rPr>
        <w:t>«зачтено»</w:t>
      </w:r>
    </w:p>
    <w:p w:rsidR="00CB095A" w:rsidRPr="00EA62D7" w:rsidRDefault="00CB095A" w:rsidP="00EF3287">
      <w:pPr>
        <w:numPr>
          <w:ilvl w:val="0"/>
          <w:numId w:val="3"/>
        </w:numPr>
        <w:spacing w:after="0" w:line="240" w:lineRule="auto"/>
        <w:ind w:right="0"/>
        <w:rPr>
          <w:szCs w:val="24"/>
        </w:rPr>
      </w:pPr>
      <w:r w:rsidRPr="00EA62D7">
        <w:rPr>
          <w:szCs w:val="24"/>
        </w:rPr>
        <w:t>«не</w:t>
      </w:r>
      <w:r>
        <w:rPr>
          <w:szCs w:val="24"/>
        </w:rPr>
        <w:t xml:space="preserve"> </w:t>
      </w:r>
      <w:r w:rsidRPr="00EA62D7">
        <w:rPr>
          <w:szCs w:val="24"/>
        </w:rPr>
        <w:t>зачтено»</w:t>
      </w:r>
    </w:p>
    <w:bookmarkEnd w:id="5"/>
    <w:p w:rsidR="00CB095A" w:rsidRPr="00EA62D7" w:rsidRDefault="00CB095A" w:rsidP="00CB095A">
      <w:pPr>
        <w:spacing w:after="0" w:line="240" w:lineRule="auto"/>
        <w:rPr>
          <w:szCs w:val="24"/>
        </w:rPr>
      </w:pPr>
      <w:r w:rsidRPr="00EA62D7">
        <w:rPr>
          <w:szCs w:val="24"/>
        </w:rPr>
        <w:t>Таблица 1</w:t>
      </w:r>
      <w:r>
        <w:rPr>
          <w:szCs w:val="24"/>
        </w:rPr>
        <w:t>2</w:t>
      </w:r>
      <w:r w:rsidRPr="00EA62D7">
        <w:rPr>
          <w:szCs w:val="24"/>
        </w:rPr>
        <w:t xml:space="preserve"> - Шкала и критерии оценивания на зачете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4055"/>
        <w:gridCol w:w="3827"/>
      </w:tblGrid>
      <w:tr w:rsidR="00CB095A" w:rsidRPr="00EA62D7" w:rsidTr="00CB095A">
        <w:tc>
          <w:tcPr>
            <w:tcW w:w="2319" w:type="dxa"/>
            <w:vMerge w:val="restart"/>
            <w:vAlign w:val="center"/>
          </w:tcPr>
          <w:p w:rsidR="00CB095A" w:rsidRPr="00EA62D7" w:rsidRDefault="00CB095A" w:rsidP="00CB095A">
            <w:pPr>
              <w:spacing w:after="0" w:line="240" w:lineRule="auto"/>
              <w:ind w:right="147" w:firstLine="0"/>
              <w:jc w:val="center"/>
              <w:rPr>
                <w:b/>
                <w:szCs w:val="24"/>
                <w:lang w:val="en-US"/>
              </w:rPr>
            </w:pPr>
            <w:bookmarkStart w:id="6" w:name="_Hlk165657323"/>
            <w:proofErr w:type="spellStart"/>
            <w:r w:rsidRPr="00EA62D7">
              <w:rPr>
                <w:b/>
                <w:szCs w:val="24"/>
                <w:lang w:val="en-US"/>
              </w:rPr>
              <w:t>Критерии</w:t>
            </w:r>
            <w:proofErr w:type="spellEnd"/>
          </w:p>
        </w:tc>
        <w:tc>
          <w:tcPr>
            <w:tcW w:w="7882" w:type="dxa"/>
            <w:gridSpan w:val="2"/>
            <w:vAlign w:val="center"/>
          </w:tcPr>
          <w:p w:rsidR="00CB095A" w:rsidRPr="00EA62D7" w:rsidRDefault="00CB095A" w:rsidP="00CB095A">
            <w:pPr>
              <w:spacing w:after="0" w:line="240" w:lineRule="auto"/>
              <w:ind w:right="147" w:firstLine="0"/>
              <w:jc w:val="center"/>
              <w:rPr>
                <w:b/>
                <w:szCs w:val="24"/>
                <w:lang w:val="en-US"/>
              </w:rPr>
            </w:pPr>
            <w:proofErr w:type="spellStart"/>
            <w:r w:rsidRPr="00EA62D7">
              <w:rPr>
                <w:b/>
                <w:szCs w:val="24"/>
                <w:lang w:val="en-US"/>
              </w:rPr>
              <w:t>Оценка</w:t>
            </w:r>
            <w:proofErr w:type="spellEnd"/>
          </w:p>
        </w:tc>
      </w:tr>
      <w:tr w:rsidR="00CB095A" w:rsidRPr="00EA62D7" w:rsidTr="00CB095A">
        <w:tc>
          <w:tcPr>
            <w:tcW w:w="2319" w:type="dxa"/>
            <w:vMerge/>
            <w:vAlign w:val="center"/>
          </w:tcPr>
          <w:p w:rsidR="00CB095A" w:rsidRPr="00EA62D7" w:rsidRDefault="00CB095A" w:rsidP="00CB095A">
            <w:pPr>
              <w:spacing w:after="0" w:line="240" w:lineRule="auto"/>
              <w:ind w:right="147" w:firstLine="0"/>
              <w:rPr>
                <w:b/>
                <w:szCs w:val="24"/>
                <w:lang w:val="en-US"/>
              </w:rPr>
            </w:pPr>
          </w:p>
        </w:tc>
        <w:tc>
          <w:tcPr>
            <w:tcW w:w="4055" w:type="dxa"/>
            <w:vAlign w:val="center"/>
          </w:tcPr>
          <w:p w:rsidR="00CB095A" w:rsidRPr="00EA62D7" w:rsidRDefault="00CB095A" w:rsidP="00CB095A">
            <w:pPr>
              <w:spacing w:after="0" w:line="240" w:lineRule="auto"/>
              <w:ind w:right="147" w:firstLine="0"/>
              <w:jc w:val="center"/>
              <w:rPr>
                <w:b/>
                <w:szCs w:val="24"/>
                <w:lang w:val="en-US"/>
              </w:rPr>
            </w:pPr>
            <w:r w:rsidRPr="00EA62D7">
              <w:rPr>
                <w:b/>
                <w:szCs w:val="24"/>
                <w:lang w:val="en-US"/>
              </w:rPr>
              <w:t>«</w:t>
            </w:r>
            <w:r w:rsidRPr="00EA62D7">
              <w:rPr>
                <w:b/>
                <w:szCs w:val="24"/>
              </w:rPr>
              <w:t>зачтено</w:t>
            </w:r>
            <w:r w:rsidRPr="00EA62D7">
              <w:rPr>
                <w:b/>
                <w:szCs w:val="24"/>
                <w:lang w:val="en-US"/>
              </w:rPr>
              <w:t>»</w:t>
            </w:r>
          </w:p>
        </w:tc>
        <w:tc>
          <w:tcPr>
            <w:tcW w:w="3827" w:type="dxa"/>
          </w:tcPr>
          <w:p w:rsidR="00CB095A" w:rsidRPr="00EA62D7" w:rsidRDefault="00CB095A" w:rsidP="00CB095A">
            <w:pPr>
              <w:spacing w:after="0" w:line="240" w:lineRule="auto"/>
              <w:ind w:right="147" w:firstLine="0"/>
              <w:jc w:val="center"/>
              <w:rPr>
                <w:b/>
                <w:szCs w:val="24"/>
                <w:lang w:val="en-US"/>
              </w:rPr>
            </w:pPr>
            <w:r w:rsidRPr="00EA62D7">
              <w:rPr>
                <w:b/>
                <w:szCs w:val="24"/>
                <w:lang w:val="en-US"/>
              </w:rPr>
              <w:t>«</w:t>
            </w:r>
            <w:r w:rsidRPr="00EA62D7">
              <w:rPr>
                <w:b/>
                <w:szCs w:val="24"/>
              </w:rPr>
              <w:t>не зачтено</w:t>
            </w:r>
            <w:r w:rsidRPr="00EA62D7">
              <w:rPr>
                <w:b/>
                <w:szCs w:val="24"/>
                <w:lang w:val="en-US"/>
              </w:rPr>
              <w:t>»</w:t>
            </w:r>
          </w:p>
        </w:tc>
      </w:tr>
      <w:tr w:rsidR="00CB095A" w:rsidRPr="00EA62D7" w:rsidTr="00CB095A">
        <w:tc>
          <w:tcPr>
            <w:tcW w:w="2319" w:type="dxa"/>
          </w:tcPr>
          <w:p w:rsidR="00CB095A" w:rsidRPr="00EA62D7" w:rsidRDefault="00CB095A" w:rsidP="00CB095A">
            <w:pPr>
              <w:spacing w:after="0" w:line="240" w:lineRule="auto"/>
              <w:ind w:right="147" w:firstLine="0"/>
              <w:rPr>
                <w:szCs w:val="24"/>
                <w:lang w:val="en-US"/>
              </w:rPr>
            </w:pPr>
            <w:proofErr w:type="spellStart"/>
            <w:r w:rsidRPr="00EA62D7">
              <w:rPr>
                <w:szCs w:val="24"/>
                <w:lang w:val="en-US"/>
              </w:rPr>
              <w:t>Объем</w:t>
            </w:r>
            <w:proofErr w:type="spellEnd"/>
          </w:p>
        </w:tc>
        <w:tc>
          <w:tcPr>
            <w:tcW w:w="4055" w:type="dxa"/>
            <w:vAlign w:val="center"/>
          </w:tcPr>
          <w:p w:rsidR="00CB095A" w:rsidRPr="00EA62D7" w:rsidRDefault="00CB095A" w:rsidP="00CB095A">
            <w:pPr>
              <w:spacing w:after="0" w:line="240" w:lineRule="auto"/>
              <w:ind w:right="147" w:firstLine="0"/>
              <w:rPr>
                <w:szCs w:val="24"/>
              </w:rPr>
            </w:pPr>
            <w:r w:rsidRPr="00EA62D7">
              <w:rPr>
                <w:szCs w:val="24"/>
              </w:rPr>
              <w:t>Твердые знания в объеме основных вопросов, в основном правильные решения практических заданий, освоена компетенция</w:t>
            </w:r>
          </w:p>
        </w:tc>
        <w:tc>
          <w:tcPr>
            <w:tcW w:w="3827" w:type="dxa"/>
            <w:vAlign w:val="center"/>
          </w:tcPr>
          <w:p w:rsidR="00CB095A" w:rsidRPr="00EA62D7" w:rsidRDefault="00CB095A" w:rsidP="00CB095A">
            <w:pPr>
              <w:spacing w:after="0" w:line="240" w:lineRule="auto"/>
              <w:ind w:right="147" w:firstLine="0"/>
              <w:rPr>
                <w:szCs w:val="24"/>
              </w:rPr>
            </w:pPr>
            <w:r w:rsidRPr="00EA62D7">
              <w:rPr>
                <w:szCs w:val="24"/>
              </w:rPr>
              <w:t>Нет твердых знаний в объеме основных вопросов, не освоена компетенция</w:t>
            </w:r>
          </w:p>
        </w:tc>
      </w:tr>
      <w:tr w:rsidR="00CB095A" w:rsidRPr="00EA62D7" w:rsidTr="00CB095A">
        <w:tc>
          <w:tcPr>
            <w:tcW w:w="2319" w:type="dxa"/>
          </w:tcPr>
          <w:p w:rsidR="00CB095A" w:rsidRPr="00EA62D7" w:rsidRDefault="00CB095A" w:rsidP="00CB095A">
            <w:pPr>
              <w:spacing w:after="0" w:line="240" w:lineRule="auto"/>
              <w:ind w:right="147" w:firstLine="0"/>
              <w:rPr>
                <w:szCs w:val="24"/>
                <w:lang w:val="en-US"/>
              </w:rPr>
            </w:pPr>
            <w:proofErr w:type="spellStart"/>
            <w:r w:rsidRPr="00EA62D7">
              <w:rPr>
                <w:szCs w:val="24"/>
                <w:lang w:val="en-US"/>
              </w:rPr>
              <w:t>Системность</w:t>
            </w:r>
            <w:proofErr w:type="spellEnd"/>
          </w:p>
        </w:tc>
        <w:tc>
          <w:tcPr>
            <w:tcW w:w="4055" w:type="dxa"/>
          </w:tcPr>
          <w:p w:rsidR="00CB095A" w:rsidRPr="00EA62D7" w:rsidRDefault="00CB095A" w:rsidP="00CB095A">
            <w:pPr>
              <w:spacing w:after="0" w:line="240" w:lineRule="auto"/>
              <w:ind w:right="147" w:firstLine="0"/>
              <w:rPr>
                <w:szCs w:val="24"/>
              </w:rPr>
            </w:pPr>
            <w:r w:rsidRPr="00EA62D7">
              <w:rPr>
                <w:szCs w:val="24"/>
              </w:rPr>
              <w:t>Ответы на вопросы в пределах учебного материала, вынесенного на контроль.</w:t>
            </w:r>
          </w:p>
        </w:tc>
        <w:tc>
          <w:tcPr>
            <w:tcW w:w="3827" w:type="dxa"/>
          </w:tcPr>
          <w:p w:rsidR="00CB095A" w:rsidRPr="00EA62D7" w:rsidRDefault="00CB095A" w:rsidP="00CB095A">
            <w:pPr>
              <w:spacing w:after="0" w:line="240" w:lineRule="auto"/>
              <w:ind w:right="147" w:firstLine="0"/>
              <w:rPr>
                <w:szCs w:val="24"/>
              </w:rPr>
            </w:pPr>
            <w:r w:rsidRPr="00EA62D7">
              <w:rPr>
                <w:szCs w:val="24"/>
              </w:rPr>
              <w:t>Нет ответов на вопросы учебного материала, вынесенного на контроль.</w:t>
            </w:r>
          </w:p>
        </w:tc>
      </w:tr>
      <w:tr w:rsidR="00CB095A" w:rsidRPr="00EA62D7" w:rsidTr="00CB095A">
        <w:trPr>
          <w:trHeight w:val="836"/>
        </w:trPr>
        <w:tc>
          <w:tcPr>
            <w:tcW w:w="2319" w:type="dxa"/>
          </w:tcPr>
          <w:p w:rsidR="00CB095A" w:rsidRPr="00EA62D7" w:rsidRDefault="00CB095A" w:rsidP="00CB095A">
            <w:pPr>
              <w:spacing w:after="0" w:line="240" w:lineRule="auto"/>
              <w:ind w:right="147" w:firstLine="0"/>
              <w:rPr>
                <w:szCs w:val="24"/>
                <w:lang w:val="en-US"/>
              </w:rPr>
            </w:pPr>
            <w:proofErr w:type="spellStart"/>
            <w:r w:rsidRPr="00EA62D7">
              <w:rPr>
                <w:szCs w:val="24"/>
                <w:lang w:val="en-US"/>
              </w:rPr>
              <w:t>Осмысленность</w:t>
            </w:r>
            <w:proofErr w:type="spellEnd"/>
          </w:p>
        </w:tc>
        <w:tc>
          <w:tcPr>
            <w:tcW w:w="4055" w:type="dxa"/>
          </w:tcPr>
          <w:p w:rsidR="00CB095A" w:rsidRPr="00EA62D7" w:rsidRDefault="00CB095A" w:rsidP="00CB095A">
            <w:pPr>
              <w:spacing w:after="0" w:line="240" w:lineRule="auto"/>
              <w:ind w:right="147" w:firstLine="0"/>
              <w:rPr>
                <w:szCs w:val="24"/>
              </w:rPr>
            </w:pPr>
            <w:r w:rsidRPr="00EA62D7">
              <w:rPr>
                <w:szCs w:val="24"/>
              </w:rPr>
              <w:t>Допускает незначительные ошибки при ответах и практических действиях</w:t>
            </w:r>
          </w:p>
        </w:tc>
        <w:tc>
          <w:tcPr>
            <w:tcW w:w="3827" w:type="dxa"/>
          </w:tcPr>
          <w:p w:rsidR="00CB095A" w:rsidRPr="00EA62D7" w:rsidRDefault="00CB095A" w:rsidP="00CB095A">
            <w:pPr>
              <w:spacing w:after="0" w:line="240" w:lineRule="auto"/>
              <w:ind w:right="147" w:firstLine="0"/>
              <w:rPr>
                <w:szCs w:val="24"/>
              </w:rPr>
            </w:pPr>
            <w:r w:rsidRPr="00EA62D7">
              <w:rPr>
                <w:szCs w:val="24"/>
              </w:rPr>
              <w:t>Допускает значительные ошибки при ответах и практических действиях.</w:t>
            </w:r>
          </w:p>
        </w:tc>
      </w:tr>
      <w:tr w:rsidR="00CB095A" w:rsidRPr="00EA62D7" w:rsidTr="00CB095A">
        <w:trPr>
          <w:trHeight w:val="698"/>
        </w:trPr>
        <w:tc>
          <w:tcPr>
            <w:tcW w:w="2319" w:type="dxa"/>
          </w:tcPr>
          <w:p w:rsidR="00CB095A" w:rsidRPr="00EA62D7" w:rsidRDefault="00CB095A" w:rsidP="00CB095A">
            <w:pPr>
              <w:spacing w:after="0" w:line="240" w:lineRule="auto"/>
              <w:ind w:right="147" w:firstLine="0"/>
              <w:rPr>
                <w:szCs w:val="24"/>
              </w:rPr>
            </w:pPr>
            <w:r w:rsidRPr="00EA62D7">
              <w:rPr>
                <w:szCs w:val="24"/>
              </w:rPr>
              <w:t>Уровень освоения компетенций</w:t>
            </w:r>
          </w:p>
        </w:tc>
        <w:tc>
          <w:tcPr>
            <w:tcW w:w="4055" w:type="dxa"/>
          </w:tcPr>
          <w:p w:rsidR="00CB095A" w:rsidRPr="00EA62D7" w:rsidRDefault="00CB095A" w:rsidP="00CB095A">
            <w:pPr>
              <w:spacing w:after="0" w:line="240" w:lineRule="auto"/>
              <w:ind w:right="147" w:firstLine="0"/>
              <w:rPr>
                <w:szCs w:val="24"/>
              </w:rPr>
            </w:pPr>
            <w:r w:rsidRPr="00EA62D7">
              <w:rPr>
                <w:szCs w:val="24"/>
              </w:rPr>
              <w:t>Осваиваемая компетенция сформирована</w:t>
            </w:r>
          </w:p>
        </w:tc>
        <w:tc>
          <w:tcPr>
            <w:tcW w:w="3827" w:type="dxa"/>
          </w:tcPr>
          <w:p w:rsidR="00CB095A" w:rsidRPr="00EA62D7" w:rsidRDefault="00CB095A" w:rsidP="00CB095A">
            <w:pPr>
              <w:spacing w:after="0" w:line="240" w:lineRule="auto"/>
              <w:ind w:right="147" w:firstLine="0"/>
              <w:rPr>
                <w:szCs w:val="24"/>
              </w:rPr>
            </w:pPr>
            <w:r w:rsidRPr="00EA62D7">
              <w:rPr>
                <w:szCs w:val="24"/>
              </w:rPr>
              <w:t>Осваиваемая компетенция не сформирована</w:t>
            </w:r>
          </w:p>
        </w:tc>
      </w:tr>
    </w:tbl>
    <w:p w:rsidR="00CB095A" w:rsidRPr="00EA62D7" w:rsidRDefault="00CB095A" w:rsidP="00CB095A">
      <w:pPr>
        <w:spacing w:after="0" w:line="240" w:lineRule="auto"/>
        <w:ind w:firstLine="708"/>
        <w:rPr>
          <w:b/>
          <w:szCs w:val="24"/>
        </w:rPr>
      </w:pPr>
      <w:bookmarkStart w:id="7" w:name="_Hlk165657349"/>
      <w:bookmarkEnd w:id="6"/>
    </w:p>
    <w:p w:rsidR="00CB095A" w:rsidRPr="00EA62D7" w:rsidRDefault="00CB095A" w:rsidP="00CB095A">
      <w:pPr>
        <w:spacing w:after="0" w:line="240" w:lineRule="auto"/>
        <w:ind w:firstLine="708"/>
        <w:rPr>
          <w:b/>
          <w:szCs w:val="24"/>
        </w:rPr>
      </w:pPr>
      <w:r w:rsidRPr="00EA62D7">
        <w:rPr>
          <w:b/>
          <w:szCs w:val="24"/>
        </w:rPr>
        <w:t xml:space="preserve">7.3 Типовые задания, необходимые для оценки знаний, умений, навыков и опыта деятельности, характеризующих этапы формирования компетенций </w:t>
      </w:r>
    </w:p>
    <w:p w:rsidR="00CB095A" w:rsidRPr="00EA62D7" w:rsidRDefault="00CB095A" w:rsidP="00CB095A">
      <w:pPr>
        <w:spacing w:after="0" w:line="240" w:lineRule="auto"/>
        <w:ind w:right="372" w:firstLine="567"/>
        <w:rPr>
          <w:i/>
          <w:szCs w:val="24"/>
        </w:rPr>
      </w:pPr>
    </w:p>
    <w:p w:rsidR="00CB095A" w:rsidRPr="00EA62D7" w:rsidRDefault="00CB095A" w:rsidP="00CB095A">
      <w:pPr>
        <w:spacing w:after="0" w:line="240" w:lineRule="auto"/>
        <w:ind w:right="372" w:firstLine="567"/>
        <w:rPr>
          <w:szCs w:val="24"/>
        </w:rPr>
      </w:pPr>
      <w:r w:rsidRPr="00EA62D7">
        <w:rPr>
          <w:i/>
          <w:szCs w:val="24"/>
        </w:rPr>
        <w:t xml:space="preserve">Текущий контроль </w:t>
      </w:r>
      <w:r w:rsidRPr="00EA62D7">
        <w:rPr>
          <w:szCs w:val="24"/>
        </w:rPr>
        <w:t xml:space="preserve">успеваемости осуществляется на практических и семинарских занятиях: в виде опроса теоретического материала и умения применять его к решению поставленных задач, в виде тестирования по отдельным темам дисциплины. </w:t>
      </w:r>
    </w:p>
    <w:p w:rsidR="00CB095A" w:rsidRPr="00EA62D7" w:rsidRDefault="00CB095A" w:rsidP="00CB095A">
      <w:pPr>
        <w:widowControl w:val="0"/>
        <w:tabs>
          <w:tab w:val="left" w:pos="-142"/>
        </w:tabs>
        <w:spacing w:after="0" w:line="240" w:lineRule="auto"/>
        <w:ind w:firstLine="567"/>
        <w:rPr>
          <w:b/>
          <w:caps/>
          <w:szCs w:val="24"/>
        </w:rPr>
      </w:pPr>
      <w:r w:rsidRPr="00EA62D7">
        <w:rPr>
          <w:i/>
          <w:szCs w:val="24"/>
        </w:rPr>
        <w:t>Промежуточный контроль</w:t>
      </w:r>
      <w:r w:rsidRPr="00EA62D7">
        <w:rPr>
          <w:szCs w:val="24"/>
        </w:rPr>
        <w:t xml:space="preserve"> осуществляется на зачете в виде письменного ответа на теоретические вопросы и последующей устной беседы с преподавателем</w:t>
      </w:r>
    </w:p>
    <w:bookmarkEnd w:id="7"/>
    <w:p w:rsidR="00CB095A" w:rsidRPr="00EA62D7" w:rsidRDefault="00CB095A" w:rsidP="00CB095A">
      <w:pPr>
        <w:widowControl w:val="0"/>
        <w:tabs>
          <w:tab w:val="left" w:pos="-142"/>
        </w:tabs>
        <w:spacing w:after="0" w:line="240" w:lineRule="auto"/>
        <w:rPr>
          <w:b/>
          <w:caps/>
          <w:szCs w:val="24"/>
        </w:rPr>
      </w:pPr>
    </w:p>
    <w:p w:rsidR="00CB095A" w:rsidRDefault="00CB095A" w:rsidP="00CB095A">
      <w:pPr>
        <w:widowControl w:val="0"/>
        <w:tabs>
          <w:tab w:val="left" w:pos="-142"/>
        </w:tabs>
        <w:spacing w:after="0" w:line="240" w:lineRule="auto"/>
        <w:ind w:firstLine="567"/>
        <w:rPr>
          <w:b/>
          <w:szCs w:val="24"/>
        </w:rPr>
      </w:pPr>
      <w:r w:rsidRPr="00EA62D7">
        <w:rPr>
          <w:b/>
          <w:szCs w:val="24"/>
        </w:rPr>
        <w:t xml:space="preserve">7.3.1 Типовые вопросы (задания) для устного (письменного) </w:t>
      </w:r>
      <w:r>
        <w:rPr>
          <w:b/>
          <w:szCs w:val="24"/>
        </w:rPr>
        <w:t>теста</w:t>
      </w:r>
      <w:r w:rsidRPr="00EA62D7">
        <w:rPr>
          <w:b/>
          <w:szCs w:val="24"/>
        </w:rPr>
        <w:t xml:space="preserve"> в ходе текущего контроля успеваемости.</w:t>
      </w:r>
    </w:p>
    <w:p w:rsidR="00CB095A" w:rsidRPr="00EA62D7" w:rsidRDefault="00CB095A" w:rsidP="00CB095A">
      <w:pPr>
        <w:widowControl w:val="0"/>
        <w:tabs>
          <w:tab w:val="left" w:pos="-142"/>
        </w:tabs>
        <w:spacing w:after="0" w:line="240" w:lineRule="auto"/>
        <w:ind w:firstLine="567"/>
        <w:rPr>
          <w:b/>
          <w:szCs w:val="24"/>
        </w:rPr>
      </w:pPr>
    </w:p>
    <w:p w:rsidR="00CB095A" w:rsidRPr="00D26B99" w:rsidRDefault="00CB095A" w:rsidP="00CB095A">
      <w:pPr>
        <w:spacing w:after="0" w:line="266" w:lineRule="auto"/>
      </w:pPr>
      <w:bookmarkStart w:id="8" w:name="_Hlk165734798"/>
      <w:r w:rsidRPr="00D26B99">
        <w:t xml:space="preserve">1. К какой степени ответственности относится описание: «Оказывает консультации в ходе решения задач проекта, не несет ответственности. Его информируют об уже принятом решении, взаимодействие с ним носит односторонний характер»? </w:t>
      </w:r>
    </w:p>
    <w:p w:rsidR="00CB095A" w:rsidRPr="00D26B99" w:rsidRDefault="00CB095A" w:rsidP="00CB095A">
      <w:pPr>
        <w:spacing w:after="0" w:line="268" w:lineRule="auto"/>
        <w:ind w:firstLine="284"/>
      </w:pPr>
      <w:r w:rsidRPr="00D26B99">
        <w:t xml:space="preserve">а) ответственный; </w:t>
      </w:r>
    </w:p>
    <w:p w:rsidR="00CB095A" w:rsidRPr="00D26B99" w:rsidRDefault="00CB095A" w:rsidP="00CB095A">
      <w:pPr>
        <w:spacing w:after="0" w:line="268" w:lineRule="auto"/>
        <w:ind w:firstLine="284"/>
      </w:pPr>
      <w:r w:rsidRPr="00D26B99">
        <w:t xml:space="preserve">б) консультант; </w:t>
      </w:r>
    </w:p>
    <w:p w:rsidR="00CB095A" w:rsidRPr="00D26B99" w:rsidRDefault="00CB095A" w:rsidP="00CB095A">
      <w:pPr>
        <w:spacing w:after="0" w:line="268" w:lineRule="auto"/>
        <w:ind w:firstLine="284"/>
      </w:pPr>
      <w:r w:rsidRPr="00D26B99">
        <w:t xml:space="preserve">в) наблюдатель; </w:t>
      </w:r>
    </w:p>
    <w:p w:rsidR="00CB095A" w:rsidRPr="00D26B99" w:rsidRDefault="00CB095A" w:rsidP="00CB095A">
      <w:pPr>
        <w:spacing w:after="0" w:line="268" w:lineRule="auto"/>
        <w:ind w:firstLine="284"/>
      </w:pPr>
      <w:r w:rsidRPr="00D26B99">
        <w:t xml:space="preserve">г) вдохновитель; </w:t>
      </w:r>
    </w:p>
    <w:p w:rsidR="00CB095A" w:rsidRPr="00D26B99" w:rsidRDefault="00CB095A" w:rsidP="00CB095A">
      <w:pPr>
        <w:spacing w:after="0" w:line="268" w:lineRule="auto"/>
        <w:ind w:right="5" w:firstLine="284"/>
      </w:pPr>
      <w:r w:rsidRPr="00D26B99">
        <w:t xml:space="preserve">д) исполнитель. </w:t>
      </w:r>
    </w:p>
    <w:p w:rsidR="00CB095A" w:rsidRPr="00D26B99" w:rsidRDefault="00CB095A" w:rsidP="00CB095A">
      <w:pPr>
        <w:spacing w:after="0" w:line="254" w:lineRule="auto"/>
        <w:ind w:firstLine="284"/>
      </w:pPr>
      <w:r w:rsidRPr="00D26B99">
        <w:t xml:space="preserve"> </w:t>
      </w:r>
    </w:p>
    <w:p w:rsidR="00CB095A" w:rsidRPr="00D26B99" w:rsidRDefault="00CB095A" w:rsidP="00CB095A">
      <w:pPr>
        <w:spacing w:after="0" w:line="266" w:lineRule="auto"/>
        <w:ind w:left="142"/>
      </w:pPr>
      <w:r w:rsidRPr="00D26B99">
        <w:t xml:space="preserve">2. К какой степени ответственности относится описание: «Отвечает за конечный результат перед вышестоящим руководством, вправе принимать решения по способу реализации»? </w:t>
      </w:r>
    </w:p>
    <w:p w:rsidR="00CB095A" w:rsidRPr="00D26B99" w:rsidRDefault="00CB095A" w:rsidP="00CB095A">
      <w:pPr>
        <w:spacing w:after="0" w:line="268" w:lineRule="auto"/>
        <w:ind w:firstLine="284"/>
      </w:pPr>
      <w:r w:rsidRPr="00D26B99">
        <w:t xml:space="preserve">а) ответственный;  </w:t>
      </w:r>
    </w:p>
    <w:p w:rsidR="00CB095A" w:rsidRPr="00D26B99" w:rsidRDefault="00CB095A" w:rsidP="00CB095A">
      <w:pPr>
        <w:spacing w:after="0" w:line="268" w:lineRule="auto"/>
        <w:ind w:firstLine="284"/>
      </w:pPr>
      <w:r w:rsidRPr="00D26B99">
        <w:t xml:space="preserve">б) консультант;  </w:t>
      </w:r>
    </w:p>
    <w:p w:rsidR="00CB095A" w:rsidRPr="00D26B99" w:rsidRDefault="00CB095A" w:rsidP="00CB095A">
      <w:pPr>
        <w:spacing w:after="0" w:line="268" w:lineRule="auto"/>
        <w:ind w:firstLine="284"/>
      </w:pPr>
      <w:r w:rsidRPr="00D26B99">
        <w:t xml:space="preserve">в) наблюдатель; </w:t>
      </w:r>
    </w:p>
    <w:p w:rsidR="00CB095A" w:rsidRPr="00D26B99" w:rsidRDefault="00CB095A" w:rsidP="00CB095A">
      <w:pPr>
        <w:spacing w:after="0" w:line="268" w:lineRule="auto"/>
        <w:ind w:right="6094" w:firstLine="284"/>
      </w:pPr>
      <w:r w:rsidRPr="00D26B99">
        <w:t xml:space="preserve">г) вдохновитель; </w:t>
      </w:r>
    </w:p>
    <w:p w:rsidR="00CB095A" w:rsidRPr="00D26B99" w:rsidRDefault="00CB095A" w:rsidP="00CB095A">
      <w:pPr>
        <w:spacing w:after="0" w:line="268" w:lineRule="auto"/>
        <w:ind w:right="6094" w:firstLine="284"/>
      </w:pPr>
      <w:r w:rsidRPr="00D26B99">
        <w:t xml:space="preserve">д) исполнитель. </w:t>
      </w:r>
    </w:p>
    <w:p w:rsidR="00CB095A" w:rsidRPr="00D26B99" w:rsidRDefault="00CB095A" w:rsidP="00CB095A">
      <w:pPr>
        <w:spacing w:after="0" w:line="254" w:lineRule="auto"/>
        <w:ind w:firstLine="284"/>
      </w:pPr>
      <w:r w:rsidRPr="00D26B99">
        <w:t xml:space="preserve"> </w:t>
      </w:r>
    </w:p>
    <w:p w:rsidR="00CB095A" w:rsidRPr="00D26B99" w:rsidRDefault="00CB095A" w:rsidP="00CB095A">
      <w:pPr>
        <w:spacing w:after="0" w:line="266" w:lineRule="auto"/>
        <w:ind w:left="142"/>
      </w:pPr>
      <w:r w:rsidRPr="00D26B99">
        <w:t xml:space="preserve">3. Исследование объектов познания на их моделях; построение и изучение моделей реально существующих объектов, процессов или явления, а также предсказания явлений, интересующих исследователя, называется: </w:t>
      </w:r>
    </w:p>
    <w:p w:rsidR="00CB095A" w:rsidRPr="00D26B99" w:rsidRDefault="00CB095A" w:rsidP="00CB095A">
      <w:pPr>
        <w:spacing w:after="0" w:line="268" w:lineRule="auto"/>
        <w:ind w:firstLine="284"/>
      </w:pPr>
      <w:r w:rsidRPr="00D26B99">
        <w:t>а) прогнозирование;</w:t>
      </w:r>
    </w:p>
    <w:p w:rsidR="00CB095A" w:rsidRPr="00D26B99" w:rsidRDefault="00CB095A" w:rsidP="00CB095A">
      <w:pPr>
        <w:spacing w:after="0" w:line="268" w:lineRule="auto"/>
        <w:ind w:firstLine="284"/>
      </w:pPr>
      <w:r w:rsidRPr="00D26B99">
        <w:t xml:space="preserve">б) консультирование; </w:t>
      </w:r>
    </w:p>
    <w:p w:rsidR="00CB095A" w:rsidRPr="00D26B99" w:rsidRDefault="00CB095A" w:rsidP="00CB095A">
      <w:pPr>
        <w:spacing w:after="0" w:line="268" w:lineRule="auto"/>
        <w:ind w:firstLine="284"/>
      </w:pPr>
      <w:r w:rsidRPr="00D26B99">
        <w:t>в) планирование;</w:t>
      </w:r>
    </w:p>
    <w:p w:rsidR="00CB095A" w:rsidRPr="00D26B99" w:rsidRDefault="00CB095A" w:rsidP="00CB095A">
      <w:pPr>
        <w:spacing w:after="0" w:line="268" w:lineRule="auto"/>
        <w:ind w:right="6661" w:firstLine="284"/>
      </w:pPr>
      <w:r w:rsidRPr="00D26B99">
        <w:t>г) моделирование;</w:t>
      </w:r>
    </w:p>
    <w:p w:rsidR="00CB095A" w:rsidRPr="00D26B99" w:rsidRDefault="00CB095A" w:rsidP="00CB095A">
      <w:pPr>
        <w:spacing w:after="0" w:line="268" w:lineRule="auto"/>
        <w:ind w:right="6661" w:firstLine="284"/>
      </w:pPr>
      <w:r w:rsidRPr="00D26B99">
        <w:t xml:space="preserve">д) оценка. </w:t>
      </w:r>
    </w:p>
    <w:p w:rsidR="00CB095A" w:rsidRPr="00D26B99" w:rsidRDefault="00CB095A" w:rsidP="00CB095A">
      <w:pPr>
        <w:spacing w:after="0" w:line="254" w:lineRule="auto"/>
        <w:ind w:firstLine="284"/>
      </w:pPr>
      <w:r w:rsidRPr="00D26B99">
        <w:t xml:space="preserve"> </w:t>
      </w:r>
      <w:bookmarkStart w:id="9" w:name="_Hlk166404678"/>
    </w:p>
    <w:p w:rsidR="00CB095A" w:rsidRPr="00D26B99" w:rsidRDefault="00CB095A" w:rsidP="00CB095A">
      <w:pPr>
        <w:spacing w:after="0" w:line="254" w:lineRule="auto"/>
      </w:pPr>
      <w:r w:rsidRPr="00D26B99">
        <w:t>4. Укажите преимущество индивидуальных проектов</w:t>
      </w:r>
      <w:bookmarkEnd w:id="9"/>
      <w:r w:rsidRPr="00D26B99">
        <w:t xml:space="preserve">: </w:t>
      </w:r>
    </w:p>
    <w:p w:rsidR="00CB095A" w:rsidRPr="00D26B99" w:rsidRDefault="00CB095A" w:rsidP="00CB095A">
      <w:pPr>
        <w:spacing w:after="0" w:line="268" w:lineRule="auto"/>
        <w:ind w:firstLine="284"/>
      </w:pPr>
      <w:r w:rsidRPr="00D26B99">
        <w:t xml:space="preserve">а) автор проекта получает наиболее полный и разносторонний опыт проектной деятельности на всех этапах работы; </w:t>
      </w:r>
    </w:p>
    <w:p w:rsidR="00CB095A" w:rsidRPr="00D26B99" w:rsidRDefault="00CB095A" w:rsidP="00CB095A">
      <w:pPr>
        <w:spacing w:after="0" w:line="268" w:lineRule="auto"/>
        <w:ind w:firstLine="284"/>
      </w:pPr>
      <w:r w:rsidRPr="00D26B99">
        <w:t xml:space="preserve">б) </w:t>
      </w:r>
      <w:proofErr w:type="spellStart"/>
      <w:r w:rsidRPr="00D26B99">
        <w:t>вормируются</w:t>
      </w:r>
      <w:proofErr w:type="spellEnd"/>
      <w:r w:rsidRPr="00D26B99">
        <w:t xml:space="preserve"> навыки сотрудничества, умения проявлять гибкость, видеть точку зрения другого, идти на компромисс ради общей цели; </w:t>
      </w:r>
    </w:p>
    <w:p w:rsidR="00CB095A" w:rsidRPr="00D26B99" w:rsidRDefault="00CB095A" w:rsidP="00CB095A">
      <w:pPr>
        <w:spacing w:after="0" w:line="268" w:lineRule="auto"/>
        <w:ind w:firstLine="284"/>
      </w:pPr>
      <w:r w:rsidRPr="00D26B99">
        <w:t xml:space="preserve">в) у автора есть возможность обогащаться опытом других, видеть более эффективные стратегии работы; </w:t>
      </w:r>
    </w:p>
    <w:p w:rsidR="00CB095A" w:rsidRPr="00D26B99" w:rsidRDefault="00CB095A" w:rsidP="00CB095A">
      <w:pPr>
        <w:spacing w:after="0" w:line="268" w:lineRule="auto"/>
        <w:ind w:firstLine="284"/>
      </w:pPr>
      <w:r w:rsidRPr="00D26B99">
        <w:t xml:space="preserve">г) работа более трудоёмкая и ответственная на всех этапах проекта. </w:t>
      </w:r>
    </w:p>
    <w:p w:rsidR="00CB095A" w:rsidRPr="00D26B99" w:rsidRDefault="00CB095A" w:rsidP="00CB095A">
      <w:pPr>
        <w:spacing w:after="0" w:line="268" w:lineRule="auto"/>
        <w:ind w:firstLine="284"/>
      </w:pPr>
    </w:p>
    <w:p w:rsidR="00CB095A" w:rsidRPr="00D26B99" w:rsidRDefault="00CB095A" w:rsidP="00CB095A">
      <w:pPr>
        <w:spacing w:after="0" w:line="266" w:lineRule="auto"/>
      </w:pPr>
      <w:r w:rsidRPr="00D26B99">
        <w:t xml:space="preserve">5. Укажите недостатки индивидуальных проектов: </w:t>
      </w:r>
    </w:p>
    <w:p w:rsidR="00CB095A" w:rsidRPr="00D26B99" w:rsidRDefault="00CB095A" w:rsidP="00CB095A">
      <w:pPr>
        <w:spacing w:after="0" w:line="268" w:lineRule="auto"/>
        <w:ind w:firstLine="426"/>
      </w:pPr>
      <w:r w:rsidRPr="00D26B99">
        <w:t xml:space="preserve">а) автор проекта получает наиболее полный и разносторонний опыт проектной деятельности на всех этапах работы; </w:t>
      </w:r>
    </w:p>
    <w:p w:rsidR="00CB095A" w:rsidRPr="00D26B99" w:rsidRDefault="00CB095A" w:rsidP="00CB095A">
      <w:pPr>
        <w:spacing w:after="0" w:line="268" w:lineRule="auto"/>
        <w:ind w:firstLine="426"/>
      </w:pPr>
      <w:r w:rsidRPr="00D26B99">
        <w:t xml:space="preserve">б) не формируются навыки сотрудничества, умения проявлять гибкость, видеть точку зрения другого, идти на компромисс ради общей цели; </w:t>
      </w:r>
    </w:p>
    <w:p w:rsidR="00CB095A" w:rsidRPr="00D26B99" w:rsidRDefault="00CB095A" w:rsidP="00CB095A">
      <w:pPr>
        <w:spacing w:after="0" w:line="268" w:lineRule="auto"/>
        <w:ind w:firstLine="426"/>
      </w:pPr>
      <w:r w:rsidRPr="00D26B99">
        <w:t xml:space="preserve">в) у автора вырабатывается опыт группового сотрудничества; </w:t>
      </w:r>
    </w:p>
    <w:p w:rsidR="00CB095A" w:rsidRPr="00D26B99" w:rsidRDefault="00CB095A" w:rsidP="00CB095A">
      <w:pPr>
        <w:spacing w:after="0" w:line="268" w:lineRule="auto"/>
        <w:ind w:firstLine="426"/>
      </w:pPr>
      <w:r w:rsidRPr="00D26B99">
        <w:t>г) итоговая оценка наиболее полно отражает качество работы автора.</w:t>
      </w:r>
    </w:p>
    <w:p w:rsidR="00CB095A" w:rsidRPr="00D26B99" w:rsidRDefault="00CB095A" w:rsidP="00CB095A">
      <w:pPr>
        <w:spacing w:after="0" w:line="268" w:lineRule="auto"/>
        <w:ind w:firstLine="426"/>
      </w:pPr>
      <w:r w:rsidRPr="00D26B99">
        <w:t xml:space="preserve"> </w:t>
      </w:r>
    </w:p>
    <w:p w:rsidR="00CB095A" w:rsidRPr="00D26B99" w:rsidRDefault="00CB095A" w:rsidP="00CB095A">
      <w:pPr>
        <w:spacing w:after="0" w:line="266" w:lineRule="auto"/>
      </w:pPr>
      <w:r w:rsidRPr="00D26B99">
        <w:t xml:space="preserve">6. Укажите недостатки групповой работы над проектами: </w:t>
      </w:r>
    </w:p>
    <w:p w:rsidR="00CB095A" w:rsidRPr="00D26B99" w:rsidRDefault="00CB095A" w:rsidP="00CB095A">
      <w:pPr>
        <w:spacing w:after="0" w:line="268" w:lineRule="auto"/>
        <w:ind w:firstLine="426"/>
      </w:pPr>
      <w:r w:rsidRPr="00D26B99">
        <w:t>а) отдельные ученики не проявляют активность, а получают хороший результат только за счёт более инициативных и ответственных;</w:t>
      </w:r>
    </w:p>
    <w:p w:rsidR="00CB095A" w:rsidRPr="00D26B99" w:rsidRDefault="00CB095A" w:rsidP="00CB095A">
      <w:pPr>
        <w:spacing w:after="0" w:line="268" w:lineRule="auto"/>
        <w:ind w:firstLine="426"/>
      </w:pPr>
      <w:r w:rsidRPr="00D26B99">
        <w:t xml:space="preserve">б) </w:t>
      </w:r>
      <w:bookmarkStart w:id="10" w:name="_Hlk166403272"/>
      <w:bookmarkStart w:id="11" w:name="_Hlk166403233"/>
      <w:r w:rsidRPr="00D26B99">
        <w:t>нет возможности распределить обязанности. чтобы каждый участник группы мог проявить свои сильные стороны в той работе, которая ему лучше всего удается</w:t>
      </w:r>
      <w:bookmarkEnd w:id="10"/>
      <w:r w:rsidRPr="00D26B99">
        <w:t>;</w:t>
      </w:r>
    </w:p>
    <w:p w:rsidR="00CB095A" w:rsidRPr="00D26B99" w:rsidRDefault="00CB095A" w:rsidP="00CB095A">
      <w:pPr>
        <w:spacing w:after="0" w:line="268" w:lineRule="auto"/>
        <w:ind w:firstLine="426"/>
      </w:pPr>
      <w:r w:rsidRPr="00D26B99">
        <w:t>в) не вырабатывается опыт группового сотрудничества;</w:t>
      </w:r>
    </w:p>
    <w:bookmarkEnd w:id="11"/>
    <w:p w:rsidR="00CB095A" w:rsidRPr="00D26B99" w:rsidRDefault="00CB095A" w:rsidP="00CB095A">
      <w:pPr>
        <w:spacing w:after="0" w:line="268" w:lineRule="auto"/>
        <w:ind w:firstLine="426"/>
      </w:pPr>
      <w:r w:rsidRPr="00D26B99">
        <w:t xml:space="preserve">г) труднее организовать и координировать работу. </w:t>
      </w:r>
    </w:p>
    <w:p w:rsidR="00CB095A" w:rsidRPr="00D26B99" w:rsidRDefault="00CB095A" w:rsidP="00CB095A">
      <w:pPr>
        <w:spacing w:after="0" w:line="254" w:lineRule="auto"/>
        <w:ind w:firstLine="426"/>
      </w:pPr>
      <w:r w:rsidRPr="00D26B99">
        <w:t xml:space="preserve"> </w:t>
      </w:r>
    </w:p>
    <w:p w:rsidR="00CB095A" w:rsidRPr="00D26B99" w:rsidRDefault="00CB095A" w:rsidP="00CB095A">
      <w:pPr>
        <w:spacing w:after="0" w:line="266" w:lineRule="auto"/>
      </w:pPr>
      <w:r w:rsidRPr="00D26B99">
        <w:t xml:space="preserve">7. Укажите преимущества групповой работы над проектами: </w:t>
      </w:r>
    </w:p>
    <w:p w:rsidR="00CB095A" w:rsidRPr="00D26B99" w:rsidRDefault="00CB095A" w:rsidP="00CB095A">
      <w:pPr>
        <w:spacing w:after="0" w:line="268" w:lineRule="auto"/>
        <w:ind w:firstLine="426"/>
      </w:pPr>
      <w:r w:rsidRPr="00D26B99">
        <w:t xml:space="preserve">а) труднее организовать и координировать работу; </w:t>
      </w:r>
    </w:p>
    <w:p w:rsidR="00CB095A" w:rsidRPr="00D26B99" w:rsidRDefault="00CB095A" w:rsidP="00CB095A">
      <w:pPr>
        <w:spacing w:after="0" w:line="268" w:lineRule="auto"/>
        <w:ind w:firstLine="426"/>
      </w:pPr>
      <w:r w:rsidRPr="00D26B99">
        <w:t xml:space="preserve">б) формируются навыки сотрудничества, умения проявлять гибкость, видеть точку зрения другого, идти на компромисс ради общей цели; </w:t>
      </w:r>
    </w:p>
    <w:p w:rsidR="00CB095A" w:rsidRPr="00D26B99" w:rsidRDefault="00CB095A" w:rsidP="00CB095A">
      <w:pPr>
        <w:spacing w:after="0" w:line="268" w:lineRule="auto"/>
        <w:ind w:firstLine="426"/>
      </w:pPr>
      <w:r w:rsidRPr="00D26B99">
        <w:t>в) нет возможности распределить обязанности. чтобы каждый участник группы мог проявить свои сильные стороны в той работе, которая ему лучше всего удается;</w:t>
      </w:r>
    </w:p>
    <w:p w:rsidR="00CB095A" w:rsidRPr="00D26B99" w:rsidRDefault="00CB095A" w:rsidP="00CB095A">
      <w:pPr>
        <w:spacing w:after="0" w:line="268" w:lineRule="auto"/>
        <w:ind w:firstLine="426"/>
      </w:pPr>
      <w:r w:rsidRPr="00D26B99">
        <w:t xml:space="preserve">г) </w:t>
      </w:r>
      <w:bookmarkStart w:id="12" w:name="_Hlk166403338"/>
      <w:r w:rsidRPr="00D26B99">
        <w:t xml:space="preserve">отдельные ученики не проявляют активность, а получают хороший результат только за счёт более инициативных и ответственных. </w:t>
      </w:r>
      <w:bookmarkEnd w:id="12"/>
    </w:p>
    <w:p w:rsidR="00CB095A" w:rsidRPr="00D26B99" w:rsidRDefault="00CB095A" w:rsidP="00CB095A">
      <w:pPr>
        <w:spacing w:after="0" w:line="254" w:lineRule="auto"/>
        <w:ind w:firstLine="426"/>
      </w:pPr>
      <w:r w:rsidRPr="00D26B99">
        <w:t xml:space="preserve"> </w:t>
      </w:r>
    </w:p>
    <w:p w:rsidR="00CB095A" w:rsidRPr="00D26B99" w:rsidRDefault="00CB095A" w:rsidP="00CB095A">
      <w:pPr>
        <w:spacing w:after="0" w:line="266" w:lineRule="auto"/>
      </w:pPr>
      <w:r w:rsidRPr="00D26B99">
        <w:t xml:space="preserve">8. Этот вид работы с литературными источниками содержит обзор по персоналиям: </w:t>
      </w:r>
    </w:p>
    <w:p w:rsidR="00CB095A" w:rsidRPr="00D26B99" w:rsidRDefault="00CB095A" w:rsidP="00CB095A">
      <w:pPr>
        <w:spacing w:after="0" w:line="268" w:lineRule="auto"/>
        <w:ind w:firstLine="426"/>
      </w:pPr>
      <w:r w:rsidRPr="00D26B99">
        <w:t xml:space="preserve">а) конспектирование; </w:t>
      </w:r>
    </w:p>
    <w:p w:rsidR="00CB095A" w:rsidRPr="00D26B99" w:rsidRDefault="00CB095A" w:rsidP="00CB095A">
      <w:pPr>
        <w:spacing w:after="0" w:line="268" w:lineRule="auto"/>
        <w:ind w:firstLine="426"/>
      </w:pPr>
      <w:r w:rsidRPr="00D26B99">
        <w:t xml:space="preserve">б) тестирование; </w:t>
      </w:r>
    </w:p>
    <w:p w:rsidR="00CB095A" w:rsidRPr="00D26B99" w:rsidRDefault="00CB095A" w:rsidP="00CB095A">
      <w:pPr>
        <w:spacing w:after="0" w:line="268" w:lineRule="auto"/>
        <w:ind w:firstLine="426"/>
      </w:pPr>
      <w:r w:rsidRPr="00D26B99">
        <w:t xml:space="preserve">в) реферирование; </w:t>
      </w:r>
    </w:p>
    <w:p w:rsidR="00CB095A" w:rsidRPr="00D26B99" w:rsidRDefault="00CB095A" w:rsidP="00CB095A">
      <w:pPr>
        <w:spacing w:after="0" w:line="268" w:lineRule="auto"/>
        <w:ind w:firstLine="426"/>
      </w:pPr>
      <w:r w:rsidRPr="00D26B99">
        <w:t xml:space="preserve">г) рецензирование. </w:t>
      </w:r>
    </w:p>
    <w:p w:rsidR="00CB095A" w:rsidRPr="00D26B99" w:rsidRDefault="00CB095A" w:rsidP="00CB095A">
      <w:pPr>
        <w:spacing w:after="0" w:line="254" w:lineRule="auto"/>
        <w:ind w:firstLine="426"/>
      </w:pPr>
      <w:r w:rsidRPr="00D26B99">
        <w:t xml:space="preserve"> </w:t>
      </w:r>
    </w:p>
    <w:p w:rsidR="00CB095A" w:rsidRPr="00D26B99" w:rsidRDefault="00CB095A" w:rsidP="00CB095A">
      <w:pPr>
        <w:spacing w:after="0" w:line="266" w:lineRule="auto"/>
      </w:pPr>
      <w:r w:rsidRPr="00D26B99">
        <w:t xml:space="preserve">9. Процедура рассмотрения научных статей и монографий учёными-специалистами в той же области: </w:t>
      </w:r>
    </w:p>
    <w:p w:rsidR="00CB095A" w:rsidRPr="00D26B99" w:rsidRDefault="00CB095A" w:rsidP="00CB095A">
      <w:pPr>
        <w:spacing w:after="0" w:line="268" w:lineRule="auto"/>
        <w:ind w:firstLine="284"/>
      </w:pPr>
      <w:r w:rsidRPr="00D26B99">
        <w:t>а) конспектирование;</w:t>
      </w:r>
    </w:p>
    <w:p w:rsidR="00CB095A" w:rsidRPr="00D26B99" w:rsidRDefault="00CB095A" w:rsidP="00CB095A">
      <w:pPr>
        <w:spacing w:after="0" w:line="268" w:lineRule="auto"/>
        <w:ind w:firstLine="284"/>
      </w:pPr>
      <w:r w:rsidRPr="00D26B99">
        <w:t xml:space="preserve">б) тестирование; </w:t>
      </w:r>
    </w:p>
    <w:p w:rsidR="00CB095A" w:rsidRPr="00D26B99" w:rsidRDefault="00CB095A" w:rsidP="00CB095A">
      <w:pPr>
        <w:spacing w:after="0" w:line="268" w:lineRule="auto"/>
        <w:ind w:firstLine="284"/>
      </w:pPr>
      <w:r w:rsidRPr="00D26B99">
        <w:t xml:space="preserve">в) реферирование; </w:t>
      </w:r>
    </w:p>
    <w:p w:rsidR="00CB095A" w:rsidRPr="00D26B99" w:rsidRDefault="00CB095A" w:rsidP="00CB095A">
      <w:pPr>
        <w:spacing w:after="0" w:line="268" w:lineRule="auto"/>
        <w:ind w:firstLine="284"/>
      </w:pPr>
      <w:r w:rsidRPr="00D26B99">
        <w:t xml:space="preserve">г) рецензирование. </w:t>
      </w:r>
    </w:p>
    <w:p w:rsidR="00CB095A" w:rsidRPr="00D26B99" w:rsidRDefault="00CB095A" w:rsidP="00CB095A">
      <w:pPr>
        <w:spacing w:after="0" w:line="254" w:lineRule="auto"/>
        <w:ind w:firstLine="284"/>
      </w:pPr>
    </w:p>
    <w:p w:rsidR="00CB095A" w:rsidRPr="00D26B99" w:rsidRDefault="00CB095A" w:rsidP="00CB095A">
      <w:pPr>
        <w:spacing w:after="0" w:line="266" w:lineRule="auto"/>
      </w:pPr>
      <w:r>
        <w:t>1</w:t>
      </w:r>
      <w:r w:rsidRPr="00D26B99">
        <w:t xml:space="preserve">0. «Критерий оценивания» — это: </w:t>
      </w:r>
    </w:p>
    <w:p w:rsidR="00CB095A" w:rsidRPr="00D26B99" w:rsidRDefault="00CB095A" w:rsidP="00CB095A">
      <w:pPr>
        <w:spacing w:after="0" w:line="268" w:lineRule="auto"/>
        <w:ind w:firstLine="284"/>
      </w:pPr>
      <w:r w:rsidRPr="00D26B99">
        <w:t xml:space="preserve">а) описание уровней </w:t>
      </w:r>
      <w:proofErr w:type="gramStart"/>
      <w:r w:rsidRPr="00D26B99">
        <w:t>достижения</w:t>
      </w:r>
      <w:proofErr w:type="gramEnd"/>
      <w:r w:rsidRPr="00D26B99">
        <w:t xml:space="preserve"> учащегося по каждому критерию, которое последовательно показывают все его шаги на пути к наилучшему результату;</w:t>
      </w:r>
    </w:p>
    <w:p w:rsidR="00CB095A" w:rsidRPr="00D26B99" w:rsidRDefault="00CB095A" w:rsidP="00CB095A">
      <w:pPr>
        <w:spacing w:after="0" w:line="268" w:lineRule="auto"/>
        <w:ind w:firstLine="284"/>
      </w:pPr>
      <w:r w:rsidRPr="00D26B99">
        <w:t xml:space="preserve">б) перечень критериев оценивания </w:t>
      </w:r>
      <w:proofErr w:type="gramStart"/>
      <w:r w:rsidRPr="00D26B99">
        <w:t>знаний</w:t>
      </w:r>
      <w:proofErr w:type="gramEnd"/>
      <w:r w:rsidRPr="00D26B99">
        <w:t xml:space="preserve"> учащихся по изученной теме, который определяется целями обучения; </w:t>
      </w:r>
    </w:p>
    <w:p w:rsidR="00CB095A" w:rsidRPr="00D26B99" w:rsidRDefault="00CB095A" w:rsidP="00CB095A">
      <w:pPr>
        <w:spacing w:after="0" w:line="268" w:lineRule="auto"/>
        <w:ind w:firstLine="284"/>
      </w:pPr>
      <w:r w:rsidRPr="00D26B99">
        <w:t xml:space="preserve">в) перечень различных видов деятельности учащегося, которую он осуществляет в ходе работы и должен в совершенстве освоить в результате работы; </w:t>
      </w:r>
    </w:p>
    <w:p w:rsidR="00CB095A" w:rsidRDefault="00CB095A" w:rsidP="00CB095A">
      <w:pPr>
        <w:spacing w:after="0" w:line="268" w:lineRule="auto"/>
        <w:ind w:firstLine="284"/>
      </w:pPr>
      <w:r w:rsidRPr="00D26B99">
        <w:t xml:space="preserve">г) </w:t>
      </w:r>
      <w:proofErr w:type="spellStart"/>
      <w:r w:rsidRPr="00D26B99">
        <w:t>формативно</w:t>
      </w:r>
      <w:r>
        <w:t>е</w:t>
      </w:r>
      <w:proofErr w:type="spellEnd"/>
      <w:r>
        <w:t xml:space="preserve"> и констатирующее оценивание.</w:t>
      </w:r>
    </w:p>
    <w:p w:rsidR="00CB095A" w:rsidRPr="00D26B99" w:rsidRDefault="00CB095A" w:rsidP="00CB095A">
      <w:pPr>
        <w:spacing w:after="0" w:line="268" w:lineRule="auto"/>
        <w:ind w:firstLine="284"/>
      </w:pPr>
    </w:p>
    <w:p w:rsidR="00CB095A" w:rsidRPr="00EA62D7" w:rsidRDefault="00CB095A" w:rsidP="00CB095A">
      <w:pPr>
        <w:spacing w:after="0" w:line="240" w:lineRule="auto"/>
        <w:ind w:firstLine="567"/>
        <w:rPr>
          <w:szCs w:val="24"/>
        </w:rPr>
      </w:pPr>
      <w:r w:rsidRPr="00EA62D7">
        <w:rPr>
          <w:b/>
          <w:szCs w:val="24"/>
        </w:rPr>
        <w:t>7.3.</w:t>
      </w:r>
      <w:r>
        <w:rPr>
          <w:b/>
          <w:szCs w:val="24"/>
        </w:rPr>
        <w:t>2</w:t>
      </w:r>
      <w:r w:rsidRPr="00EA62D7">
        <w:rPr>
          <w:b/>
          <w:szCs w:val="24"/>
        </w:rPr>
        <w:t xml:space="preserve"> </w:t>
      </w:r>
      <w:bookmarkStart w:id="13" w:name="_Hlk165657538"/>
      <w:r w:rsidRPr="00EA62D7">
        <w:rPr>
          <w:b/>
          <w:szCs w:val="24"/>
        </w:rPr>
        <w:t>Перечень вопросов для подготовки к промежуточной аттестации по дисциплине (зачету)</w:t>
      </w:r>
      <w:bookmarkEnd w:id="13"/>
    </w:p>
    <w:bookmarkEnd w:id="8"/>
    <w:p w:rsidR="00CB095A" w:rsidRPr="00EA62D7" w:rsidRDefault="00CB095A" w:rsidP="00CB095A">
      <w:pPr>
        <w:spacing w:after="0" w:line="240" w:lineRule="auto"/>
        <w:rPr>
          <w:szCs w:val="24"/>
          <w:shd w:val="clear" w:color="auto" w:fill="FFFFFF"/>
        </w:rPr>
      </w:pPr>
      <w:r w:rsidRPr="00EA62D7">
        <w:rPr>
          <w:szCs w:val="24"/>
        </w:rPr>
        <w:t xml:space="preserve"> </w:t>
      </w:r>
    </w:p>
    <w:p w:rsidR="00CB095A" w:rsidRPr="00D26B99" w:rsidRDefault="00CB095A" w:rsidP="00EF3287">
      <w:pPr>
        <w:numPr>
          <w:ilvl w:val="0"/>
          <w:numId w:val="5"/>
        </w:numPr>
        <w:spacing w:after="0" w:line="266" w:lineRule="auto"/>
        <w:ind w:right="0"/>
        <w:contextualSpacing/>
      </w:pPr>
      <w:r w:rsidRPr="00D26B99">
        <w:t xml:space="preserve">Дайте определение понятию «Проект»: </w:t>
      </w:r>
    </w:p>
    <w:p w:rsidR="00CB095A" w:rsidRPr="00D26B99" w:rsidRDefault="00CB095A" w:rsidP="00EF3287">
      <w:pPr>
        <w:numPr>
          <w:ilvl w:val="0"/>
          <w:numId w:val="5"/>
        </w:numPr>
        <w:spacing w:after="0" w:line="266" w:lineRule="auto"/>
        <w:ind w:right="0"/>
        <w:contextualSpacing/>
      </w:pPr>
      <w:r w:rsidRPr="00D26B99">
        <w:t xml:space="preserve">Дайте определение понятию «Объект проекта»: </w:t>
      </w:r>
    </w:p>
    <w:p w:rsidR="00CB095A" w:rsidRPr="00D26B99" w:rsidRDefault="00CB095A" w:rsidP="00EF3287">
      <w:pPr>
        <w:numPr>
          <w:ilvl w:val="0"/>
          <w:numId w:val="5"/>
        </w:numPr>
        <w:spacing w:after="0" w:line="266" w:lineRule="auto"/>
        <w:ind w:right="0"/>
        <w:contextualSpacing/>
      </w:pPr>
      <w:r w:rsidRPr="00D26B99">
        <w:t xml:space="preserve">Дайте определение понятию «Идея проекта»: </w:t>
      </w:r>
    </w:p>
    <w:p w:rsidR="00CB095A" w:rsidRPr="00D26B99" w:rsidRDefault="00CB095A" w:rsidP="00EF3287">
      <w:pPr>
        <w:numPr>
          <w:ilvl w:val="0"/>
          <w:numId w:val="5"/>
        </w:numPr>
        <w:spacing w:after="0" w:line="266" w:lineRule="auto"/>
        <w:ind w:right="0"/>
        <w:contextualSpacing/>
      </w:pPr>
      <w:r w:rsidRPr="00D26B99">
        <w:t xml:space="preserve">Каким критериям отвечает хорошо сформулированная цель проекта? </w:t>
      </w:r>
    </w:p>
    <w:p w:rsidR="00CB095A" w:rsidRPr="00D26B99" w:rsidRDefault="00CB095A" w:rsidP="00EF3287">
      <w:pPr>
        <w:numPr>
          <w:ilvl w:val="0"/>
          <w:numId w:val="5"/>
        </w:numPr>
        <w:spacing w:after="0" w:line="266" w:lineRule="auto"/>
        <w:ind w:right="0"/>
        <w:contextualSpacing/>
      </w:pPr>
      <w:r w:rsidRPr="00D26B99">
        <w:t xml:space="preserve">Назовите типовую ошибку при формулировании цели проекта. </w:t>
      </w:r>
    </w:p>
    <w:p w:rsidR="00CB095A" w:rsidRPr="00D26B99" w:rsidRDefault="00CB095A" w:rsidP="00EF3287">
      <w:pPr>
        <w:numPr>
          <w:ilvl w:val="0"/>
          <w:numId w:val="5"/>
        </w:numPr>
        <w:spacing w:after="0" w:line="266" w:lineRule="auto"/>
        <w:ind w:right="0"/>
        <w:contextualSpacing/>
      </w:pPr>
      <w:r w:rsidRPr="00D26B99">
        <w:t xml:space="preserve">Что относится к признакам классификации проектов?  </w:t>
      </w:r>
    </w:p>
    <w:p w:rsidR="00CB095A" w:rsidRPr="00D26B99" w:rsidRDefault="00CB095A" w:rsidP="00EF3287">
      <w:pPr>
        <w:numPr>
          <w:ilvl w:val="0"/>
          <w:numId w:val="5"/>
        </w:numPr>
        <w:spacing w:after="0" w:line="266" w:lineRule="auto"/>
        <w:ind w:right="0"/>
        <w:contextualSpacing/>
      </w:pPr>
      <w:r w:rsidRPr="00D26B99">
        <w:t xml:space="preserve">Кто такие </w:t>
      </w:r>
      <w:proofErr w:type="spellStart"/>
      <w:r w:rsidRPr="00D26B99">
        <w:t>стейкхолдеры</w:t>
      </w:r>
      <w:proofErr w:type="spellEnd"/>
      <w:r w:rsidRPr="00D26B99">
        <w:t>?</w:t>
      </w:r>
    </w:p>
    <w:p w:rsidR="00CB095A" w:rsidRPr="00D26B99" w:rsidRDefault="00CB095A" w:rsidP="00EF3287">
      <w:pPr>
        <w:numPr>
          <w:ilvl w:val="0"/>
          <w:numId w:val="5"/>
        </w:numPr>
        <w:spacing w:after="0" w:line="266" w:lineRule="auto"/>
        <w:ind w:right="0"/>
        <w:contextualSpacing/>
      </w:pPr>
      <w:r w:rsidRPr="00D26B99">
        <w:t>В какой момент разрабатывается план коммуникации проекта?</w:t>
      </w:r>
    </w:p>
    <w:p w:rsidR="00CB095A" w:rsidRPr="00D26B99" w:rsidRDefault="00CB095A" w:rsidP="00EF3287">
      <w:pPr>
        <w:numPr>
          <w:ilvl w:val="0"/>
          <w:numId w:val="5"/>
        </w:numPr>
        <w:spacing w:after="0" w:line="266" w:lineRule="auto"/>
        <w:ind w:right="0"/>
        <w:contextualSpacing/>
      </w:pPr>
      <w:r w:rsidRPr="00D26B99">
        <w:t>Каким может быть проект по видам проектов?</w:t>
      </w:r>
    </w:p>
    <w:p w:rsidR="00CB095A" w:rsidRPr="00D26B99" w:rsidRDefault="00CB095A" w:rsidP="00EF3287">
      <w:pPr>
        <w:numPr>
          <w:ilvl w:val="0"/>
          <w:numId w:val="5"/>
        </w:numPr>
        <w:spacing w:after="0" w:line="266" w:lineRule="auto"/>
        <w:ind w:right="0"/>
        <w:contextualSpacing/>
      </w:pPr>
      <w:r w:rsidRPr="00D26B99">
        <w:t>Какова особенность решения «Прикладного проекта»?</w:t>
      </w:r>
    </w:p>
    <w:p w:rsidR="00CB095A" w:rsidRPr="00D26B99" w:rsidRDefault="00CB095A" w:rsidP="00EF3287">
      <w:pPr>
        <w:numPr>
          <w:ilvl w:val="0"/>
          <w:numId w:val="5"/>
        </w:numPr>
        <w:spacing w:after="0" w:line="264" w:lineRule="auto"/>
        <w:ind w:right="0"/>
        <w:contextualSpacing/>
      </w:pPr>
      <w:r w:rsidRPr="00D26B99">
        <w:t>Дайте определение понятию «Социальный проект»?</w:t>
      </w:r>
    </w:p>
    <w:p w:rsidR="00CB095A" w:rsidRPr="00D26B99" w:rsidRDefault="00CB095A" w:rsidP="00EF3287">
      <w:pPr>
        <w:numPr>
          <w:ilvl w:val="0"/>
          <w:numId w:val="5"/>
        </w:numPr>
        <w:spacing w:after="0" w:line="264" w:lineRule="auto"/>
        <w:ind w:right="0"/>
        <w:contextualSpacing/>
      </w:pPr>
      <w:r w:rsidRPr="00D26B99">
        <w:t>Дайте определение понятию «Команда проекта»?</w:t>
      </w:r>
    </w:p>
    <w:p w:rsidR="00CB095A" w:rsidRPr="00D26B99" w:rsidRDefault="00CB095A" w:rsidP="00EF3287">
      <w:pPr>
        <w:numPr>
          <w:ilvl w:val="0"/>
          <w:numId w:val="5"/>
        </w:numPr>
        <w:spacing w:after="0" w:line="264" w:lineRule="auto"/>
        <w:ind w:right="0"/>
        <w:contextualSpacing/>
      </w:pPr>
      <w:r w:rsidRPr="00D26B99">
        <w:t>Назовите типовую ошибку при формулировании цели проекта?</w:t>
      </w:r>
    </w:p>
    <w:p w:rsidR="00CB095A" w:rsidRPr="00D26B99" w:rsidRDefault="00CB095A" w:rsidP="00EF3287">
      <w:pPr>
        <w:numPr>
          <w:ilvl w:val="0"/>
          <w:numId w:val="5"/>
        </w:numPr>
        <w:spacing w:after="0" w:line="264" w:lineRule="auto"/>
        <w:ind w:right="0"/>
        <w:contextualSpacing/>
      </w:pPr>
      <w:r w:rsidRPr="00D26B99">
        <w:t>Дайте определение понятию «Научный проект»?</w:t>
      </w:r>
    </w:p>
    <w:p w:rsidR="00CB095A" w:rsidRPr="00D26B99" w:rsidRDefault="00CB095A" w:rsidP="00EF3287">
      <w:pPr>
        <w:numPr>
          <w:ilvl w:val="0"/>
          <w:numId w:val="5"/>
        </w:numPr>
        <w:spacing w:after="10" w:line="264" w:lineRule="auto"/>
        <w:ind w:right="0"/>
        <w:contextualSpacing/>
      </w:pPr>
      <w:r w:rsidRPr="00D26B99">
        <w:t>Что является результатами (результатом) осуществления проекта?</w:t>
      </w:r>
    </w:p>
    <w:p w:rsidR="00CB095A" w:rsidRPr="00D26B99" w:rsidRDefault="00CB095A" w:rsidP="00EF3287">
      <w:pPr>
        <w:numPr>
          <w:ilvl w:val="0"/>
          <w:numId w:val="5"/>
        </w:numPr>
        <w:spacing w:after="10" w:line="264" w:lineRule="auto"/>
        <w:ind w:right="0"/>
        <w:contextualSpacing/>
      </w:pPr>
      <w:r w:rsidRPr="00D26B99">
        <w:t xml:space="preserve">Каким критерием из нижеперечисленных можно определить успешность проекта? </w:t>
      </w:r>
    </w:p>
    <w:p w:rsidR="00CB095A" w:rsidRPr="00D26B99" w:rsidRDefault="00CB095A" w:rsidP="00EF3287">
      <w:pPr>
        <w:numPr>
          <w:ilvl w:val="0"/>
          <w:numId w:val="5"/>
        </w:numPr>
        <w:spacing w:after="10" w:line="264" w:lineRule="auto"/>
        <w:ind w:right="0"/>
        <w:contextualSpacing/>
      </w:pPr>
      <w:r w:rsidRPr="00D26B99">
        <w:t>Дайте определение понятию «жизненный цикл проекта»?</w:t>
      </w:r>
    </w:p>
    <w:p w:rsidR="00CB095A" w:rsidRPr="00D26B99" w:rsidRDefault="00CB095A" w:rsidP="00EF3287">
      <w:pPr>
        <w:numPr>
          <w:ilvl w:val="0"/>
          <w:numId w:val="5"/>
        </w:numPr>
        <w:spacing w:after="10" w:line="264" w:lineRule="auto"/>
        <w:ind w:right="0"/>
        <w:contextualSpacing/>
      </w:pPr>
      <w:r w:rsidRPr="00D26B99">
        <w:t xml:space="preserve">Какова цель планирования проекта? </w:t>
      </w:r>
    </w:p>
    <w:p w:rsidR="00CB095A" w:rsidRPr="00D26B99" w:rsidRDefault="00CB095A" w:rsidP="00EF3287">
      <w:pPr>
        <w:numPr>
          <w:ilvl w:val="0"/>
          <w:numId w:val="5"/>
        </w:numPr>
        <w:spacing w:after="0" w:line="264" w:lineRule="auto"/>
        <w:ind w:right="0"/>
        <w:contextualSpacing/>
      </w:pPr>
      <w:r w:rsidRPr="00D26B99">
        <w:t>Укажите преимущество индивидуальных проектов?</w:t>
      </w:r>
    </w:p>
    <w:p w:rsidR="00CB095A" w:rsidRDefault="00CB095A" w:rsidP="00EF3287">
      <w:pPr>
        <w:numPr>
          <w:ilvl w:val="0"/>
          <w:numId w:val="5"/>
        </w:numPr>
        <w:spacing w:after="0" w:line="264" w:lineRule="auto"/>
        <w:ind w:right="0"/>
        <w:contextualSpacing/>
      </w:pPr>
      <w:r w:rsidRPr="00D26B99">
        <w:t>Дайте определение понятию «паспорт проекта»?</w:t>
      </w:r>
    </w:p>
    <w:p w:rsidR="00CB095A" w:rsidRPr="00D26B99" w:rsidRDefault="00CB095A" w:rsidP="00CB095A">
      <w:pPr>
        <w:spacing w:after="0" w:line="264" w:lineRule="auto"/>
        <w:ind w:left="710"/>
        <w:contextualSpacing/>
      </w:pPr>
    </w:p>
    <w:p w:rsidR="00CB095A" w:rsidRPr="00EA62D7" w:rsidRDefault="00CB095A" w:rsidP="00CB095A">
      <w:pPr>
        <w:tabs>
          <w:tab w:val="num" w:pos="357"/>
        </w:tabs>
        <w:spacing w:after="0" w:line="240" w:lineRule="auto"/>
        <w:ind w:firstLine="567"/>
        <w:rPr>
          <w:b/>
          <w:szCs w:val="24"/>
        </w:rPr>
      </w:pPr>
      <w:r w:rsidRPr="00EA62D7">
        <w:rPr>
          <w:b/>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B095A" w:rsidRPr="00EA62D7" w:rsidRDefault="00CB095A" w:rsidP="00CB095A">
      <w:pPr>
        <w:tabs>
          <w:tab w:val="num" w:pos="357"/>
        </w:tabs>
        <w:spacing w:after="0" w:line="240" w:lineRule="auto"/>
        <w:ind w:firstLine="567"/>
        <w:rPr>
          <w:b/>
          <w:szCs w:val="24"/>
        </w:rPr>
      </w:pPr>
    </w:p>
    <w:p w:rsidR="00CB095A" w:rsidRPr="00EA62D7" w:rsidRDefault="00CB095A" w:rsidP="00CB095A">
      <w:pPr>
        <w:spacing w:after="0" w:line="240" w:lineRule="auto"/>
        <w:ind w:firstLine="709"/>
        <w:rPr>
          <w:szCs w:val="24"/>
        </w:rPr>
      </w:pPr>
      <w:r w:rsidRPr="00EA62D7">
        <w:rPr>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rsidR="00CB095A" w:rsidRPr="00EA62D7" w:rsidRDefault="00CB095A" w:rsidP="00CB095A">
      <w:pPr>
        <w:spacing w:after="0" w:line="240" w:lineRule="auto"/>
        <w:ind w:firstLine="709"/>
        <w:rPr>
          <w:szCs w:val="24"/>
        </w:rPr>
      </w:pPr>
      <w:r w:rsidRPr="00EA62D7">
        <w:rPr>
          <w:szCs w:val="24"/>
        </w:rPr>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rsidR="00CB095A" w:rsidRPr="00EA62D7" w:rsidRDefault="00CB095A" w:rsidP="00CB095A">
      <w:pPr>
        <w:spacing w:after="0" w:line="240" w:lineRule="auto"/>
        <w:ind w:firstLine="709"/>
        <w:rPr>
          <w:szCs w:val="24"/>
        </w:rPr>
      </w:pPr>
      <w:r w:rsidRPr="00EA62D7">
        <w:rPr>
          <w:snapToGrid w:val="0"/>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rsidR="00CB095A" w:rsidRPr="00EA62D7" w:rsidRDefault="00CB095A" w:rsidP="00CB095A">
      <w:pPr>
        <w:autoSpaceDE w:val="0"/>
        <w:autoSpaceDN w:val="0"/>
        <w:adjustRightInd w:val="0"/>
        <w:spacing w:after="0" w:line="240" w:lineRule="auto"/>
        <w:ind w:firstLine="709"/>
        <w:rPr>
          <w:szCs w:val="24"/>
        </w:rPr>
      </w:pPr>
      <w:r w:rsidRPr="00EA62D7">
        <w:rPr>
          <w:szCs w:val="24"/>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rsidR="00CB095A" w:rsidRPr="00EA62D7" w:rsidRDefault="00CB095A" w:rsidP="00CB095A">
      <w:pPr>
        <w:spacing w:after="0" w:line="240" w:lineRule="auto"/>
        <w:ind w:firstLine="709"/>
        <w:rPr>
          <w:snapToGrid w:val="0"/>
          <w:szCs w:val="24"/>
        </w:rPr>
      </w:pPr>
    </w:p>
    <w:p w:rsidR="00CB095A" w:rsidRPr="00EA62D7" w:rsidRDefault="00CB095A" w:rsidP="00CB095A">
      <w:pPr>
        <w:spacing w:after="0" w:line="240" w:lineRule="auto"/>
        <w:ind w:firstLine="567"/>
        <w:rPr>
          <w:snapToGrid w:val="0"/>
          <w:szCs w:val="24"/>
        </w:rPr>
      </w:pPr>
      <w:r w:rsidRPr="00EA62D7">
        <w:rPr>
          <w:snapToGrid w:val="0"/>
          <w:szCs w:val="24"/>
        </w:rPr>
        <w:t>Контроль знаний осуществляется по следующим направлениям.</w:t>
      </w:r>
    </w:p>
    <w:p w:rsidR="00CB095A" w:rsidRPr="00EA62D7" w:rsidRDefault="00CB095A" w:rsidP="00CB095A">
      <w:pPr>
        <w:spacing w:after="0" w:line="240" w:lineRule="auto"/>
        <w:ind w:firstLine="567"/>
        <w:rPr>
          <w:snapToGrid w:val="0"/>
          <w:szCs w:val="24"/>
        </w:rPr>
      </w:pPr>
    </w:p>
    <w:p w:rsidR="00CB095A" w:rsidRPr="00EA62D7" w:rsidRDefault="00CB095A" w:rsidP="00CB095A">
      <w:pPr>
        <w:spacing w:after="0" w:line="240" w:lineRule="auto"/>
        <w:ind w:firstLine="567"/>
        <w:rPr>
          <w:i/>
          <w:snapToGrid w:val="0"/>
          <w:szCs w:val="24"/>
        </w:rPr>
      </w:pPr>
      <w:r w:rsidRPr="00EA62D7">
        <w:rPr>
          <w:i/>
          <w:snapToGrid w:val="0"/>
          <w:szCs w:val="24"/>
        </w:rPr>
        <w:t>Входной контроль знаний студента</w:t>
      </w:r>
    </w:p>
    <w:p w:rsidR="00CB095A" w:rsidRPr="00EA62D7" w:rsidRDefault="00CB095A" w:rsidP="00CB095A">
      <w:pPr>
        <w:spacing w:after="0" w:line="240" w:lineRule="auto"/>
        <w:ind w:firstLine="567"/>
        <w:rPr>
          <w:snapToGrid w:val="0"/>
          <w:szCs w:val="24"/>
        </w:rPr>
      </w:pPr>
      <w:r w:rsidRPr="00EA62D7">
        <w:rPr>
          <w:snapToGrid w:val="0"/>
          <w:szCs w:val="24"/>
        </w:rPr>
        <w:t xml:space="preserve">Входной контроль знаний студента осуществляется по программе </w:t>
      </w:r>
      <w:proofErr w:type="spellStart"/>
      <w:r w:rsidRPr="00EA62D7">
        <w:rPr>
          <w:snapToGrid w:val="0"/>
          <w:szCs w:val="24"/>
        </w:rPr>
        <w:t>бакалавриата</w:t>
      </w:r>
      <w:proofErr w:type="spellEnd"/>
      <w:r w:rsidRPr="00EA62D7">
        <w:rPr>
          <w:snapToGrid w:val="0"/>
          <w:szCs w:val="24"/>
        </w:rPr>
        <w:t>.</w:t>
      </w:r>
    </w:p>
    <w:p w:rsidR="00CB095A" w:rsidRPr="00EA62D7" w:rsidRDefault="00CB095A" w:rsidP="00CB095A">
      <w:pPr>
        <w:spacing w:after="0" w:line="240" w:lineRule="auto"/>
        <w:ind w:firstLine="567"/>
        <w:rPr>
          <w:snapToGrid w:val="0"/>
          <w:szCs w:val="24"/>
        </w:rPr>
      </w:pPr>
      <w:r w:rsidRPr="00EA62D7">
        <w:rPr>
          <w:snapToGrid w:val="0"/>
          <w:szCs w:val="24"/>
          <w:u w:val="single"/>
        </w:rPr>
        <w:t>Цель контроля:</w:t>
      </w:r>
      <w:r w:rsidRPr="00EA62D7">
        <w:rPr>
          <w:snapToGrid w:val="0"/>
          <w:szCs w:val="24"/>
        </w:rPr>
        <w:t xml:space="preserve"> выявить наиболее слабо подготовленных студентов.</w:t>
      </w:r>
    </w:p>
    <w:p w:rsidR="00CB095A" w:rsidRPr="00EA62D7" w:rsidRDefault="00CB095A" w:rsidP="00CB095A">
      <w:pPr>
        <w:spacing w:after="0" w:line="240" w:lineRule="auto"/>
        <w:ind w:firstLine="567"/>
        <w:rPr>
          <w:snapToGrid w:val="0"/>
          <w:szCs w:val="24"/>
        </w:rPr>
      </w:pPr>
      <w:r w:rsidRPr="00EA62D7">
        <w:rPr>
          <w:snapToGrid w:val="0"/>
          <w:szCs w:val="24"/>
          <w:u w:val="single"/>
        </w:rPr>
        <w:t xml:space="preserve">Рекомендации: </w:t>
      </w:r>
      <w:r w:rsidRPr="00EA62D7">
        <w:rPr>
          <w:snapToGrid w:val="0"/>
          <w:szCs w:val="24"/>
        </w:rPr>
        <w:t xml:space="preserve">студентам выдать темы, которые необходимо им проработать для дальнейшего успешного изучения дисциплины. </w:t>
      </w:r>
    </w:p>
    <w:p w:rsidR="00CB095A" w:rsidRPr="00EA62D7" w:rsidRDefault="00CB095A" w:rsidP="00CB095A">
      <w:pPr>
        <w:spacing w:after="0" w:line="240" w:lineRule="auto"/>
        <w:ind w:firstLine="567"/>
        <w:rPr>
          <w:i/>
          <w:snapToGrid w:val="0"/>
          <w:szCs w:val="24"/>
        </w:rPr>
      </w:pPr>
    </w:p>
    <w:p w:rsidR="00CB095A" w:rsidRPr="00EA62D7" w:rsidRDefault="00CB095A" w:rsidP="00CB095A">
      <w:pPr>
        <w:spacing w:after="0" w:line="240" w:lineRule="auto"/>
        <w:ind w:firstLine="567"/>
        <w:rPr>
          <w:i/>
          <w:snapToGrid w:val="0"/>
          <w:szCs w:val="24"/>
        </w:rPr>
      </w:pPr>
      <w:r w:rsidRPr="00EA62D7">
        <w:rPr>
          <w:i/>
          <w:snapToGrid w:val="0"/>
          <w:szCs w:val="24"/>
        </w:rPr>
        <w:t>Текущий контроль знаний студента</w:t>
      </w:r>
    </w:p>
    <w:p w:rsidR="00CB095A" w:rsidRPr="00EA62D7" w:rsidRDefault="00CB095A" w:rsidP="00CB095A">
      <w:pPr>
        <w:spacing w:after="0" w:line="240" w:lineRule="auto"/>
        <w:ind w:firstLine="567"/>
        <w:rPr>
          <w:snapToGrid w:val="0"/>
          <w:szCs w:val="24"/>
        </w:rPr>
      </w:pPr>
      <w:r w:rsidRPr="00EA62D7">
        <w:rPr>
          <w:snapToGrid w:val="0"/>
          <w:szCs w:val="24"/>
        </w:rPr>
        <w:t>Текущий контроль знаний студента осуществляется по вопросам, составленным преподавателем по прошедшим темам.</w:t>
      </w:r>
    </w:p>
    <w:p w:rsidR="00CB095A" w:rsidRPr="00EA62D7" w:rsidRDefault="00CB095A" w:rsidP="00CB095A">
      <w:pPr>
        <w:spacing w:after="0" w:line="240" w:lineRule="auto"/>
        <w:ind w:firstLine="567"/>
        <w:rPr>
          <w:szCs w:val="24"/>
        </w:rPr>
      </w:pPr>
      <w:r w:rsidRPr="00EA62D7">
        <w:rPr>
          <w:snapToGrid w:val="0"/>
          <w:szCs w:val="24"/>
          <w:u w:val="single"/>
        </w:rPr>
        <w:t xml:space="preserve">Цель контроля: </w:t>
      </w:r>
      <w:r w:rsidRPr="00EA62D7">
        <w:rPr>
          <w:snapToGrid w:val="0"/>
          <w:szCs w:val="24"/>
        </w:rPr>
        <w:t xml:space="preserve">проверка усвоения рассмотренных тем студентом. </w:t>
      </w:r>
      <w:r w:rsidRPr="00EA62D7">
        <w:rPr>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rsidR="00CB095A" w:rsidRPr="00EA62D7" w:rsidRDefault="00CB095A" w:rsidP="00CB095A">
      <w:pPr>
        <w:spacing w:after="0" w:line="240" w:lineRule="auto"/>
        <w:ind w:firstLine="567"/>
        <w:rPr>
          <w:snapToGrid w:val="0"/>
          <w:szCs w:val="24"/>
        </w:rPr>
      </w:pPr>
    </w:p>
    <w:p w:rsidR="00CB095A" w:rsidRPr="00EA62D7" w:rsidRDefault="00CB095A" w:rsidP="00CB095A">
      <w:pPr>
        <w:spacing w:after="0" w:line="240" w:lineRule="auto"/>
        <w:ind w:firstLine="567"/>
        <w:rPr>
          <w:snapToGrid w:val="0"/>
          <w:szCs w:val="24"/>
        </w:rPr>
      </w:pPr>
      <w:r w:rsidRPr="00EA62D7">
        <w:rPr>
          <w:i/>
          <w:snapToGrid w:val="0"/>
          <w:szCs w:val="24"/>
        </w:rPr>
        <w:t>Промежуточная аттестация</w:t>
      </w:r>
      <w:r w:rsidRPr="00EA62D7">
        <w:rPr>
          <w:snapToGrid w:val="0"/>
          <w:szCs w:val="24"/>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rsidR="00CB095A" w:rsidRPr="00EA62D7" w:rsidRDefault="00CB095A" w:rsidP="00CB095A">
      <w:pPr>
        <w:tabs>
          <w:tab w:val="left" w:pos="1276"/>
        </w:tabs>
        <w:spacing w:after="0" w:line="240" w:lineRule="auto"/>
        <w:ind w:firstLine="709"/>
        <w:rPr>
          <w:b/>
          <w:szCs w:val="24"/>
        </w:rPr>
      </w:pPr>
    </w:p>
    <w:p w:rsidR="00CB095A" w:rsidRPr="00EA62D7" w:rsidRDefault="00CB095A" w:rsidP="00CB095A">
      <w:pPr>
        <w:tabs>
          <w:tab w:val="left" w:pos="1276"/>
        </w:tabs>
        <w:spacing w:after="0" w:line="240" w:lineRule="auto"/>
        <w:ind w:firstLine="709"/>
        <w:rPr>
          <w:b/>
          <w:szCs w:val="24"/>
        </w:rPr>
      </w:pPr>
      <w:r w:rsidRPr="00EA62D7">
        <w:rPr>
          <w:b/>
          <w:szCs w:val="24"/>
        </w:rPr>
        <w:t>Методические рекомендации по проведению зачета</w:t>
      </w:r>
    </w:p>
    <w:p w:rsidR="00CB095A" w:rsidRPr="00EA62D7" w:rsidRDefault="00CB095A" w:rsidP="00CB095A">
      <w:pPr>
        <w:tabs>
          <w:tab w:val="left" w:pos="1276"/>
        </w:tabs>
        <w:spacing w:after="0" w:line="240" w:lineRule="auto"/>
        <w:ind w:firstLine="709"/>
        <w:rPr>
          <w:szCs w:val="24"/>
        </w:rPr>
      </w:pPr>
      <w:r w:rsidRPr="00EA62D7">
        <w:rPr>
          <w:b/>
          <w:szCs w:val="24"/>
        </w:rPr>
        <w:t>1. Цель проведения</w:t>
      </w:r>
    </w:p>
    <w:p w:rsidR="00CB095A" w:rsidRPr="00EA62D7" w:rsidRDefault="00CB095A" w:rsidP="00CB095A">
      <w:pPr>
        <w:tabs>
          <w:tab w:val="left" w:pos="1276"/>
        </w:tabs>
        <w:spacing w:after="0" w:line="240" w:lineRule="auto"/>
        <w:ind w:firstLine="709"/>
        <w:rPr>
          <w:szCs w:val="24"/>
        </w:rPr>
      </w:pPr>
      <w:r w:rsidRPr="00EA62D7">
        <w:rPr>
          <w:szCs w:val="24"/>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rsidR="00CB095A" w:rsidRPr="00EA62D7" w:rsidRDefault="00CB095A" w:rsidP="00CB095A">
      <w:pPr>
        <w:tabs>
          <w:tab w:val="left" w:pos="1276"/>
        </w:tabs>
        <w:spacing w:after="0" w:line="240" w:lineRule="auto"/>
        <w:ind w:firstLine="709"/>
        <w:rPr>
          <w:b/>
          <w:szCs w:val="24"/>
        </w:rPr>
      </w:pPr>
      <w:r w:rsidRPr="00EA62D7">
        <w:rPr>
          <w:b/>
          <w:szCs w:val="24"/>
        </w:rPr>
        <w:t>2. Форма проведения</w:t>
      </w:r>
    </w:p>
    <w:p w:rsidR="00CB095A" w:rsidRPr="00EA62D7" w:rsidRDefault="00CB095A" w:rsidP="00CB095A">
      <w:pPr>
        <w:tabs>
          <w:tab w:val="left" w:pos="1276"/>
        </w:tabs>
        <w:spacing w:after="0" w:line="240" w:lineRule="auto"/>
        <w:ind w:firstLine="709"/>
        <w:rPr>
          <w:szCs w:val="24"/>
        </w:rPr>
      </w:pPr>
      <w:r w:rsidRPr="00EA62D7">
        <w:rPr>
          <w:szCs w:val="24"/>
        </w:rPr>
        <w:t>Формой промежуточной аттестации по данной дисциплине в соответствии с учебным графиком является зачет.</w:t>
      </w:r>
    </w:p>
    <w:p w:rsidR="00CB095A" w:rsidRPr="00EA62D7" w:rsidRDefault="00CB095A" w:rsidP="00CB095A">
      <w:pPr>
        <w:tabs>
          <w:tab w:val="left" w:pos="1276"/>
        </w:tabs>
        <w:spacing w:after="0" w:line="240" w:lineRule="auto"/>
        <w:ind w:firstLine="709"/>
        <w:rPr>
          <w:b/>
          <w:szCs w:val="24"/>
        </w:rPr>
      </w:pPr>
      <w:r w:rsidRPr="00EA62D7">
        <w:rPr>
          <w:b/>
          <w:szCs w:val="24"/>
        </w:rPr>
        <w:t>3. Метод проведения</w:t>
      </w:r>
    </w:p>
    <w:p w:rsidR="00CB095A" w:rsidRPr="00EA62D7" w:rsidRDefault="00CB095A" w:rsidP="00CB095A">
      <w:pPr>
        <w:tabs>
          <w:tab w:val="left" w:pos="1276"/>
        </w:tabs>
        <w:spacing w:after="0" w:line="240" w:lineRule="auto"/>
        <w:rPr>
          <w:szCs w:val="24"/>
        </w:rPr>
      </w:pPr>
      <w:r w:rsidRPr="00EA62D7">
        <w:rPr>
          <w:szCs w:val="24"/>
        </w:rPr>
        <w:t>Зачет проводится по билетам либо без билетов по перечню вопросов.</w:t>
      </w:r>
    </w:p>
    <w:p w:rsidR="00CB095A" w:rsidRPr="00EA62D7" w:rsidRDefault="00CB095A" w:rsidP="00CB095A">
      <w:pPr>
        <w:tabs>
          <w:tab w:val="left" w:pos="1276"/>
        </w:tabs>
        <w:spacing w:after="0" w:line="240" w:lineRule="auto"/>
        <w:ind w:firstLine="709"/>
        <w:rPr>
          <w:szCs w:val="24"/>
        </w:rPr>
      </w:pPr>
      <w:r w:rsidRPr="00EA62D7">
        <w:rPr>
          <w:szCs w:val="24"/>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rsidR="00CB095A" w:rsidRPr="00EA62D7" w:rsidRDefault="00CB095A" w:rsidP="00CB095A">
      <w:pPr>
        <w:tabs>
          <w:tab w:val="left" w:pos="1276"/>
        </w:tabs>
        <w:spacing w:after="0" w:line="240" w:lineRule="auto"/>
        <w:ind w:firstLine="709"/>
        <w:rPr>
          <w:b/>
          <w:szCs w:val="24"/>
        </w:rPr>
      </w:pPr>
      <w:r w:rsidRPr="00EA62D7">
        <w:rPr>
          <w:b/>
          <w:szCs w:val="24"/>
        </w:rPr>
        <w:t>4. Критерии допуска студентов к зачету</w:t>
      </w:r>
    </w:p>
    <w:p w:rsidR="00CB095A" w:rsidRPr="00EA62D7" w:rsidRDefault="00CB095A" w:rsidP="00CB095A">
      <w:pPr>
        <w:tabs>
          <w:tab w:val="left" w:pos="1276"/>
        </w:tabs>
        <w:spacing w:after="0" w:line="240" w:lineRule="auto"/>
        <w:ind w:firstLine="709"/>
        <w:rPr>
          <w:szCs w:val="24"/>
        </w:rPr>
      </w:pPr>
      <w:r w:rsidRPr="00EA62D7">
        <w:rPr>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rsidR="00CB095A" w:rsidRPr="00EA62D7" w:rsidRDefault="00CB095A" w:rsidP="00CB095A">
      <w:pPr>
        <w:tabs>
          <w:tab w:val="left" w:pos="1276"/>
        </w:tabs>
        <w:spacing w:after="0" w:line="240" w:lineRule="auto"/>
        <w:ind w:firstLine="709"/>
        <w:rPr>
          <w:b/>
          <w:szCs w:val="24"/>
        </w:rPr>
      </w:pPr>
      <w:r w:rsidRPr="00EA62D7">
        <w:rPr>
          <w:b/>
          <w:szCs w:val="24"/>
        </w:rPr>
        <w:t>5. Организационные мероприятия</w:t>
      </w:r>
    </w:p>
    <w:p w:rsidR="00CB095A" w:rsidRPr="00EA62D7" w:rsidRDefault="00CB095A" w:rsidP="00CB095A">
      <w:pPr>
        <w:tabs>
          <w:tab w:val="left" w:pos="1276"/>
        </w:tabs>
        <w:spacing w:after="0" w:line="240" w:lineRule="auto"/>
        <w:ind w:firstLine="709"/>
        <w:rPr>
          <w:szCs w:val="24"/>
        </w:rPr>
      </w:pPr>
      <w:r w:rsidRPr="00EA62D7">
        <w:rPr>
          <w:szCs w:val="24"/>
        </w:rPr>
        <w:t>5.1. Назначение преподавателя, принимающего зачет</w:t>
      </w:r>
    </w:p>
    <w:p w:rsidR="00CB095A" w:rsidRPr="00EA62D7" w:rsidRDefault="00CB095A" w:rsidP="00CB095A">
      <w:pPr>
        <w:tabs>
          <w:tab w:val="left" w:pos="1276"/>
        </w:tabs>
        <w:spacing w:after="0" w:line="240" w:lineRule="auto"/>
        <w:ind w:firstLine="709"/>
        <w:rPr>
          <w:szCs w:val="24"/>
        </w:rPr>
      </w:pPr>
      <w:r w:rsidRPr="00EA62D7">
        <w:rPr>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rsidR="00CB095A" w:rsidRPr="00EA62D7" w:rsidRDefault="00CB095A" w:rsidP="00CB095A">
      <w:pPr>
        <w:tabs>
          <w:tab w:val="left" w:pos="1276"/>
        </w:tabs>
        <w:spacing w:after="0" w:line="240" w:lineRule="auto"/>
        <w:ind w:firstLine="709"/>
        <w:rPr>
          <w:szCs w:val="24"/>
        </w:rPr>
      </w:pPr>
      <w:r w:rsidRPr="00EA62D7">
        <w:rPr>
          <w:szCs w:val="24"/>
        </w:rPr>
        <w:t>5.2.  Конкретизация условий, при которых студенты освобождаются от сдачи зачета (основа - результаты рейтинговой оценки текущего контроля).</w:t>
      </w:r>
    </w:p>
    <w:p w:rsidR="00CB095A" w:rsidRPr="00EA62D7" w:rsidRDefault="00CB095A" w:rsidP="00CB095A">
      <w:pPr>
        <w:tabs>
          <w:tab w:val="left" w:pos="1276"/>
        </w:tabs>
        <w:spacing w:after="0" w:line="240" w:lineRule="auto"/>
        <w:ind w:firstLine="709"/>
        <w:rPr>
          <w:szCs w:val="24"/>
        </w:rPr>
      </w:pPr>
      <w:r w:rsidRPr="00EA62D7">
        <w:rPr>
          <w:szCs w:val="24"/>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rsidR="00CB095A" w:rsidRPr="00EA62D7" w:rsidRDefault="00CB095A" w:rsidP="00CB095A">
      <w:pPr>
        <w:tabs>
          <w:tab w:val="left" w:pos="1276"/>
        </w:tabs>
        <w:spacing w:after="0" w:line="240" w:lineRule="auto"/>
        <w:ind w:firstLine="709"/>
        <w:rPr>
          <w:b/>
          <w:szCs w:val="24"/>
        </w:rPr>
      </w:pPr>
      <w:r w:rsidRPr="00EA62D7">
        <w:rPr>
          <w:b/>
          <w:szCs w:val="24"/>
        </w:rPr>
        <w:t>6. Методические указания экзаменатору</w:t>
      </w:r>
    </w:p>
    <w:p w:rsidR="00CB095A" w:rsidRPr="00EA62D7" w:rsidRDefault="00CB095A" w:rsidP="00CB095A">
      <w:pPr>
        <w:tabs>
          <w:tab w:val="left" w:pos="1276"/>
        </w:tabs>
        <w:spacing w:after="0" w:line="240" w:lineRule="auto"/>
        <w:ind w:firstLine="709"/>
        <w:rPr>
          <w:szCs w:val="24"/>
        </w:rPr>
      </w:pPr>
      <w:r w:rsidRPr="00EA62D7">
        <w:rPr>
          <w:szCs w:val="24"/>
        </w:rPr>
        <w:t>6.1. Конкретизируется работа преподавателей в предэкзаменационный период и в период непосредственной подготовки обучающихся к зачету.</w:t>
      </w:r>
    </w:p>
    <w:p w:rsidR="00CB095A" w:rsidRPr="00EA62D7" w:rsidRDefault="00CB095A" w:rsidP="00CB095A">
      <w:pPr>
        <w:tabs>
          <w:tab w:val="left" w:pos="1276"/>
        </w:tabs>
        <w:spacing w:after="0" w:line="240" w:lineRule="auto"/>
        <w:ind w:firstLine="709"/>
        <w:rPr>
          <w:szCs w:val="24"/>
        </w:rPr>
      </w:pPr>
      <w:r w:rsidRPr="00EA62D7">
        <w:rPr>
          <w:szCs w:val="24"/>
        </w:rPr>
        <w:t>Во время подготовки к зачету возможны индивидуальные консультации.</w:t>
      </w:r>
    </w:p>
    <w:p w:rsidR="00CB095A" w:rsidRPr="00EA62D7" w:rsidRDefault="00CB095A" w:rsidP="00CB095A">
      <w:pPr>
        <w:tabs>
          <w:tab w:val="left" w:pos="1276"/>
        </w:tabs>
        <w:spacing w:after="0" w:line="240" w:lineRule="auto"/>
        <w:ind w:left="-142" w:firstLine="709"/>
        <w:rPr>
          <w:szCs w:val="24"/>
        </w:rPr>
      </w:pPr>
      <w:r w:rsidRPr="00EA62D7">
        <w:rPr>
          <w:szCs w:val="24"/>
        </w:rPr>
        <w:t>При проведении консультаций рекомендуется:</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ответить на непонятные, слабо усвоенные вопросы;</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дать ответы на вопросы, возникшие в процессе изучения дисциплины и выходящие за рамки учебной программы, «раздвинуть границы»;</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помочь привести в стройную систему знания обучаемых.</w:t>
      </w:r>
    </w:p>
    <w:p w:rsidR="00CB095A" w:rsidRPr="00EA62D7" w:rsidRDefault="00CB095A" w:rsidP="00CB095A">
      <w:pPr>
        <w:tabs>
          <w:tab w:val="left" w:pos="1276"/>
        </w:tabs>
        <w:spacing w:after="0" w:line="240" w:lineRule="auto"/>
        <w:ind w:left="-142" w:firstLine="709"/>
        <w:rPr>
          <w:szCs w:val="24"/>
        </w:rPr>
      </w:pPr>
      <w:r w:rsidRPr="00EA62D7">
        <w:rPr>
          <w:szCs w:val="24"/>
        </w:rPr>
        <w:t>Для этого необходимо:</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rsidR="00CB095A" w:rsidRPr="00EA62D7" w:rsidRDefault="00CB095A" w:rsidP="00EF3287">
      <w:pPr>
        <w:numPr>
          <w:ilvl w:val="0"/>
          <w:numId w:val="4"/>
        </w:numPr>
        <w:tabs>
          <w:tab w:val="left" w:pos="1276"/>
        </w:tabs>
        <w:spacing w:after="0" w:line="240" w:lineRule="auto"/>
        <w:ind w:left="-142" w:right="0" w:firstLine="709"/>
        <w:rPr>
          <w:szCs w:val="24"/>
        </w:rPr>
      </w:pPr>
      <w:r w:rsidRPr="00EA62D7">
        <w:rPr>
          <w:szCs w:val="24"/>
        </w:rPr>
        <w:t xml:space="preserve">определить занятие, на котором заблаговременно довести организационные указания по подготовке к экзамену; </w:t>
      </w:r>
    </w:p>
    <w:p w:rsidR="00CB095A" w:rsidRPr="00EA62D7" w:rsidRDefault="00CB095A" w:rsidP="00CB095A">
      <w:pPr>
        <w:tabs>
          <w:tab w:val="left" w:pos="1276"/>
        </w:tabs>
        <w:spacing w:after="0" w:line="240" w:lineRule="auto"/>
        <w:ind w:firstLine="709"/>
        <w:rPr>
          <w:szCs w:val="24"/>
        </w:rPr>
      </w:pPr>
      <w:r w:rsidRPr="00EA62D7">
        <w:rPr>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rsidR="00CB095A" w:rsidRPr="00EA62D7" w:rsidRDefault="00CB095A" w:rsidP="00CB095A">
      <w:pPr>
        <w:tabs>
          <w:tab w:val="left" w:pos="1276"/>
        </w:tabs>
        <w:spacing w:after="0" w:line="240" w:lineRule="auto"/>
        <w:ind w:firstLine="709"/>
        <w:rPr>
          <w:szCs w:val="24"/>
        </w:rPr>
      </w:pPr>
      <w:r w:rsidRPr="00EA62D7">
        <w:rPr>
          <w:szCs w:val="24"/>
        </w:rPr>
        <w:t>6.2. Уточняются организационные мероприятия и методические приемы при проведении экзамена.</w:t>
      </w:r>
    </w:p>
    <w:p w:rsidR="00CB095A" w:rsidRPr="00EA62D7" w:rsidRDefault="00CB095A" w:rsidP="00CB095A">
      <w:pPr>
        <w:tabs>
          <w:tab w:val="left" w:pos="1276"/>
        </w:tabs>
        <w:spacing w:after="0" w:line="240" w:lineRule="auto"/>
        <w:ind w:firstLine="709"/>
        <w:rPr>
          <w:szCs w:val="24"/>
        </w:rPr>
      </w:pPr>
      <w:r w:rsidRPr="00EA62D7">
        <w:rPr>
          <w:b/>
          <w:szCs w:val="24"/>
        </w:rPr>
        <w:t>Количество одновременно находящихся экзаменующихся в аудитории</w:t>
      </w:r>
      <w:r w:rsidRPr="00EA62D7">
        <w:rPr>
          <w:szCs w:val="24"/>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rsidR="00CB095A" w:rsidRPr="00EA62D7" w:rsidRDefault="00CB095A" w:rsidP="00CB095A">
      <w:pPr>
        <w:tabs>
          <w:tab w:val="left" w:pos="1276"/>
        </w:tabs>
        <w:spacing w:after="0" w:line="240" w:lineRule="auto"/>
        <w:ind w:firstLine="709"/>
        <w:rPr>
          <w:szCs w:val="24"/>
        </w:rPr>
      </w:pPr>
      <w:r w:rsidRPr="00EA62D7">
        <w:rPr>
          <w:b/>
          <w:szCs w:val="24"/>
        </w:rPr>
        <w:t>Время</w:t>
      </w:r>
      <w:r w:rsidRPr="00EA62D7">
        <w:rPr>
          <w:szCs w:val="24"/>
        </w:rPr>
        <w:t xml:space="preserve">, </w:t>
      </w:r>
      <w:r w:rsidRPr="00EA62D7">
        <w:rPr>
          <w:b/>
          <w:szCs w:val="24"/>
        </w:rPr>
        <w:t>отведенное</w:t>
      </w:r>
      <w:r w:rsidRPr="00EA62D7">
        <w:rPr>
          <w:szCs w:val="24"/>
        </w:rPr>
        <w:t xml:space="preserve"> </w:t>
      </w:r>
      <w:r w:rsidRPr="00EA62D7">
        <w:rPr>
          <w:b/>
          <w:szCs w:val="24"/>
        </w:rPr>
        <w:t>на подготовку</w:t>
      </w:r>
      <w:r w:rsidRPr="00EA62D7">
        <w:rPr>
          <w:szCs w:val="24"/>
        </w:rPr>
        <w:t xml:space="preserve"> ответа по билету, не должно превышать: для зачета – 10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rsidR="00CB095A" w:rsidRPr="00EA62D7" w:rsidRDefault="00CB095A" w:rsidP="00CB095A">
      <w:pPr>
        <w:tabs>
          <w:tab w:val="left" w:pos="1276"/>
        </w:tabs>
        <w:spacing w:after="0" w:line="240" w:lineRule="auto"/>
        <w:ind w:firstLine="709"/>
        <w:rPr>
          <w:szCs w:val="24"/>
        </w:rPr>
      </w:pPr>
      <w:r w:rsidRPr="00EA62D7">
        <w:rPr>
          <w:b/>
          <w:szCs w:val="24"/>
        </w:rPr>
        <w:t>Организация практической части зачета.</w:t>
      </w:r>
      <w:r w:rsidRPr="00EA62D7">
        <w:rPr>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При выполнении заданий студент отвечает на дополнительные вопросы, которые может ставить экзаменатор. </w:t>
      </w:r>
    </w:p>
    <w:p w:rsidR="00CB095A" w:rsidRPr="00EA62D7" w:rsidRDefault="00CB095A" w:rsidP="00CB095A">
      <w:pPr>
        <w:tabs>
          <w:tab w:val="left" w:pos="1276"/>
        </w:tabs>
        <w:spacing w:after="0" w:line="240" w:lineRule="auto"/>
        <w:ind w:firstLine="709"/>
        <w:rPr>
          <w:b/>
          <w:szCs w:val="24"/>
        </w:rPr>
      </w:pPr>
      <w:r w:rsidRPr="00EA62D7">
        <w:rPr>
          <w:b/>
          <w:szCs w:val="24"/>
        </w:rPr>
        <w:t>Действия преподавателя на зачете.</w:t>
      </w:r>
    </w:p>
    <w:p w:rsidR="00CB095A" w:rsidRPr="00EA62D7" w:rsidRDefault="00CB095A" w:rsidP="00CB095A">
      <w:pPr>
        <w:tabs>
          <w:tab w:val="left" w:pos="1276"/>
        </w:tabs>
        <w:spacing w:after="0" w:line="240" w:lineRule="auto"/>
        <w:ind w:firstLine="709"/>
        <w:rPr>
          <w:b/>
          <w:szCs w:val="24"/>
        </w:rPr>
      </w:pPr>
      <w:r w:rsidRPr="00EA62D7">
        <w:rPr>
          <w:szCs w:val="24"/>
        </w:rPr>
        <w:t xml:space="preserve">Студенту на зачете разрешается брать один билет. </w:t>
      </w:r>
    </w:p>
    <w:p w:rsidR="00CB095A" w:rsidRPr="00EA62D7" w:rsidRDefault="00CB095A" w:rsidP="00CB095A">
      <w:pPr>
        <w:tabs>
          <w:tab w:val="left" w:pos="1276"/>
        </w:tabs>
        <w:spacing w:after="0" w:line="240" w:lineRule="auto"/>
        <w:ind w:firstLine="709"/>
        <w:rPr>
          <w:szCs w:val="24"/>
        </w:rPr>
      </w:pPr>
      <w:r w:rsidRPr="00EA62D7">
        <w:rPr>
          <w:szCs w:val="24"/>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rsidR="00CB095A" w:rsidRPr="00EA62D7" w:rsidRDefault="00CB095A" w:rsidP="00CB095A">
      <w:pPr>
        <w:tabs>
          <w:tab w:val="left" w:pos="1276"/>
        </w:tabs>
        <w:spacing w:after="0" w:line="240" w:lineRule="auto"/>
        <w:ind w:firstLine="709"/>
        <w:rPr>
          <w:szCs w:val="24"/>
        </w:rPr>
      </w:pPr>
      <w:r w:rsidRPr="00EA62D7">
        <w:rPr>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не разрешается и являются основанием для удаления студента из аудитории.</w:t>
      </w:r>
    </w:p>
    <w:p w:rsidR="00CB095A" w:rsidRPr="00EA62D7" w:rsidRDefault="00CB095A" w:rsidP="00CB095A">
      <w:pPr>
        <w:tabs>
          <w:tab w:val="left" w:pos="1276"/>
        </w:tabs>
        <w:spacing w:after="0" w:line="240" w:lineRule="auto"/>
        <w:ind w:firstLine="709"/>
        <w:rPr>
          <w:szCs w:val="24"/>
        </w:rPr>
      </w:pPr>
      <w:r w:rsidRPr="00EA62D7">
        <w:rPr>
          <w:szCs w:val="24"/>
        </w:rPr>
        <w:t>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rsidR="00CB095A" w:rsidRPr="00EA62D7" w:rsidRDefault="00CB095A" w:rsidP="00CB095A">
      <w:pPr>
        <w:tabs>
          <w:tab w:val="left" w:pos="1276"/>
        </w:tabs>
        <w:spacing w:after="0" w:line="240" w:lineRule="auto"/>
        <w:ind w:firstLine="709"/>
        <w:rPr>
          <w:szCs w:val="24"/>
        </w:rPr>
      </w:pPr>
      <w:r w:rsidRPr="00EA62D7">
        <w:rPr>
          <w:szCs w:val="24"/>
        </w:rPr>
        <w:t>Считается бестактностью прерывать ответ студента, преждевременно давать оценку его ответам и действиям.</w:t>
      </w:r>
    </w:p>
    <w:p w:rsidR="00CB095A" w:rsidRPr="00EA62D7" w:rsidRDefault="00CB095A" w:rsidP="00CB095A">
      <w:pPr>
        <w:tabs>
          <w:tab w:val="left" w:pos="1276"/>
        </w:tabs>
        <w:spacing w:after="0" w:line="240" w:lineRule="auto"/>
        <w:ind w:firstLine="709"/>
        <w:rPr>
          <w:szCs w:val="24"/>
        </w:rPr>
      </w:pPr>
      <w:r w:rsidRPr="00EA62D7">
        <w:rPr>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rsidR="00CB095A" w:rsidRPr="00EA62D7" w:rsidRDefault="00CB095A" w:rsidP="00CB095A">
      <w:pPr>
        <w:spacing w:after="0" w:line="240" w:lineRule="auto"/>
        <w:rPr>
          <w:b/>
          <w:noProof/>
          <w:szCs w:val="24"/>
        </w:rPr>
      </w:pPr>
    </w:p>
    <w:p w:rsidR="00CB095A" w:rsidRPr="00EA62D7" w:rsidRDefault="00CB095A" w:rsidP="00CB095A">
      <w:pPr>
        <w:shd w:val="clear" w:color="auto" w:fill="FFFFFF"/>
        <w:spacing w:after="0" w:line="240" w:lineRule="auto"/>
        <w:ind w:firstLine="567"/>
        <w:textAlignment w:val="baseline"/>
        <w:rPr>
          <w:b/>
          <w:bCs/>
          <w:szCs w:val="24"/>
        </w:rPr>
      </w:pPr>
      <w:r w:rsidRPr="00EA62D7">
        <w:rPr>
          <w:b/>
          <w:bCs/>
          <w:iCs/>
          <w:szCs w:val="24"/>
        </w:rPr>
        <w:t>8. О</w:t>
      </w:r>
      <w:r w:rsidRPr="00EA62D7">
        <w:rPr>
          <w:b/>
          <w:bCs/>
          <w:szCs w:val="24"/>
        </w:rPr>
        <w:t>собенности организации обучения для лиц с ограниченными возможностями    здоровья и инвалидов</w:t>
      </w:r>
    </w:p>
    <w:p w:rsidR="00CB095A" w:rsidRPr="00EA62D7" w:rsidRDefault="00CB095A" w:rsidP="00CB095A">
      <w:pPr>
        <w:tabs>
          <w:tab w:val="right" w:leader="underscore" w:pos="9639"/>
        </w:tabs>
        <w:spacing w:after="0" w:line="240" w:lineRule="auto"/>
        <w:ind w:firstLine="567"/>
        <w:outlineLvl w:val="1"/>
        <w:rPr>
          <w:szCs w:val="24"/>
        </w:rPr>
      </w:pPr>
    </w:p>
    <w:p w:rsidR="00CB095A" w:rsidRPr="00EA62D7" w:rsidRDefault="00CB095A" w:rsidP="00CB095A">
      <w:pPr>
        <w:tabs>
          <w:tab w:val="right" w:leader="underscore" w:pos="9639"/>
        </w:tabs>
        <w:spacing w:after="0" w:line="240" w:lineRule="auto"/>
        <w:ind w:firstLine="567"/>
        <w:outlineLvl w:val="1"/>
        <w:rPr>
          <w:szCs w:val="24"/>
        </w:rPr>
      </w:pPr>
      <w:r w:rsidRPr="00EA62D7">
        <w:rPr>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rsidR="00CB095A" w:rsidRPr="00EA62D7" w:rsidRDefault="00CB095A" w:rsidP="00CB095A">
      <w:pPr>
        <w:autoSpaceDE w:val="0"/>
        <w:autoSpaceDN w:val="0"/>
        <w:adjustRightInd w:val="0"/>
        <w:spacing w:after="0" w:line="240" w:lineRule="auto"/>
        <w:ind w:firstLine="709"/>
        <w:rPr>
          <w:szCs w:val="24"/>
        </w:rPr>
      </w:pPr>
      <w:r w:rsidRPr="00EA62D7">
        <w:rPr>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CB095A" w:rsidRPr="00EA62D7" w:rsidRDefault="00CB095A" w:rsidP="00CB095A">
      <w:pPr>
        <w:autoSpaceDE w:val="0"/>
        <w:autoSpaceDN w:val="0"/>
        <w:adjustRightInd w:val="0"/>
        <w:spacing w:after="0" w:line="240" w:lineRule="auto"/>
        <w:ind w:firstLine="709"/>
        <w:rPr>
          <w:szCs w:val="24"/>
        </w:rPr>
      </w:pPr>
      <w:r w:rsidRPr="00EA62D7">
        <w:rPr>
          <w:szCs w:val="24"/>
        </w:rPr>
        <w:t xml:space="preserve">- </w:t>
      </w:r>
      <w:r w:rsidRPr="00EA62D7">
        <w:rPr>
          <w:iCs/>
          <w:szCs w:val="24"/>
        </w:rPr>
        <w:t>для лиц с нарушениями зрения:</w:t>
      </w:r>
      <w:r w:rsidRPr="00EA62D7">
        <w:rPr>
          <w:szCs w:val="24"/>
        </w:rPr>
        <w:t xml:space="preserve"> в печатной форме увеличенным шрифтом; в форме электронного документа; в форме аудиофайла (перевод учебных материалов в </w:t>
      </w:r>
      <w:proofErr w:type="spellStart"/>
      <w:r w:rsidRPr="00EA62D7">
        <w:rPr>
          <w:szCs w:val="24"/>
        </w:rPr>
        <w:t>аудиоформат</w:t>
      </w:r>
      <w:proofErr w:type="spellEnd"/>
      <w:r w:rsidRPr="00EA62D7">
        <w:rPr>
          <w:szCs w:val="24"/>
        </w:rPr>
        <w:t xml:space="preserve">); в печатной форме на языке Брайля; индивидуальные консультации с привлечением </w:t>
      </w:r>
      <w:proofErr w:type="spellStart"/>
      <w:r w:rsidRPr="00EA62D7">
        <w:rPr>
          <w:szCs w:val="24"/>
        </w:rPr>
        <w:t>тифлосурдопереводчика</w:t>
      </w:r>
      <w:proofErr w:type="spellEnd"/>
      <w:r w:rsidRPr="00EA62D7">
        <w:rPr>
          <w:szCs w:val="24"/>
        </w:rPr>
        <w:t>; индивидуальные задания и консультации.</w:t>
      </w:r>
    </w:p>
    <w:p w:rsidR="00CB095A" w:rsidRPr="00EA62D7" w:rsidRDefault="00CB095A" w:rsidP="00CB095A">
      <w:pPr>
        <w:autoSpaceDE w:val="0"/>
        <w:autoSpaceDN w:val="0"/>
        <w:adjustRightInd w:val="0"/>
        <w:spacing w:after="0" w:line="240" w:lineRule="auto"/>
        <w:ind w:firstLine="709"/>
        <w:rPr>
          <w:iCs/>
          <w:szCs w:val="24"/>
        </w:rPr>
      </w:pPr>
      <w:r w:rsidRPr="00EA62D7">
        <w:rPr>
          <w:szCs w:val="24"/>
        </w:rPr>
        <w:t xml:space="preserve">- </w:t>
      </w:r>
      <w:r w:rsidRPr="00EA62D7">
        <w:rPr>
          <w:iCs/>
          <w:szCs w:val="24"/>
        </w:rPr>
        <w:t xml:space="preserve">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EA62D7">
        <w:rPr>
          <w:iCs/>
          <w:szCs w:val="24"/>
        </w:rPr>
        <w:t>сурдопереводчика</w:t>
      </w:r>
      <w:proofErr w:type="spellEnd"/>
      <w:r w:rsidRPr="00EA62D7">
        <w:rPr>
          <w:iCs/>
          <w:szCs w:val="24"/>
        </w:rPr>
        <w:t>; индивидуальные задания и консультации.</w:t>
      </w:r>
    </w:p>
    <w:p w:rsidR="00CB095A" w:rsidRPr="00EA62D7" w:rsidRDefault="00CB095A" w:rsidP="00CB095A">
      <w:pPr>
        <w:autoSpaceDE w:val="0"/>
        <w:autoSpaceDN w:val="0"/>
        <w:adjustRightInd w:val="0"/>
        <w:spacing w:after="0" w:line="240" w:lineRule="auto"/>
        <w:ind w:firstLine="709"/>
        <w:rPr>
          <w:iCs/>
          <w:szCs w:val="24"/>
        </w:rPr>
      </w:pPr>
      <w:r w:rsidRPr="00EA62D7">
        <w:rPr>
          <w:iCs/>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CB095A" w:rsidRPr="00EA62D7" w:rsidRDefault="00CB095A" w:rsidP="00CB095A">
      <w:pPr>
        <w:spacing w:after="0" w:line="240" w:lineRule="auto"/>
        <w:ind w:firstLine="567"/>
        <w:rPr>
          <w:b/>
          <w:noProof/>
          <w:szCs w:val="24"/>
        </w:rPr>
      </w:pPr>
      <w:r w:rsidRPr="00EA62D7">
        <w:rPr>
          <w:rFonts w:eastAsia="TimesNewRomanPSMT-Identity-H"/>
          <w:szCs w:val="24"/>
        </w:rPr>
        <w:t>Обучение по дисциплине</w:t>
      </w:r>
      <w:r w:rsidRPr="00EA62D7">
        <w:rPr>
          <w:b/>
          <w:szCs w:val="24"/>
        </w:rPr>
        <w:t xml:space="preserve"> </w:t>
      </w:r>
      <w:r w:rsidRPr="00EA62D7">
        <w:rPr>
          <w:rFonts w:eastAsia="TimesNewRomanPSMT-Identity-H"/>
          <w:szCs w:val="24"/>
        </w:rPr>
        <w:t>инвалидов и лиц с ограниченными возможностями здоровья (далее ОВЗ) осуществляется преподавателем с учетом особенностей психофизического развития, индивидуальных возможностей и состояния здоровья таких обучающихся.</w:t>
      </w:r>
    </w:p>
    <w:p w:rsidR="00CB095A" w:rsidRPr="00EA62D7" w:rsidRDefault="00CB095A" w:rsidP="00CB095A">
      <w:pPr>
        <w:autoSpaceDE w:val="0"/>
        <w:autoSpaceDN w:val="0"/>
        <w:adjustRightInd w:val="0"/>
        <w:spacing w:after="0" w:line="240" w:lineRule="auto"/>
        <w:ind w:firstLine="567"/>
        <w:rPr>
          <w:rFonts w:eastAsia="TimesNewRomanPSMT-Identity-H"/>
          <w:szCs w:val="24"/>
        </w:rPr>
      </w:pPr>
      <w:r w:rsidRPr="00EA62D7">
        <w:rPr>
          <w:rFonts w:eastAsia="TimesNewRomanPSMT-Identity-H"/>
          <w:szCs w:val="24"/>
        </w:rPr>
        <w:t>Для студентов с нарушениями опорно-двигательной функции и с ОВЗ по слуху предусматривается сопровождение лекций и практических занятий мультимедийными средствами, раздаточным материалом.</w:t>
      </w:r>
    </w:p>
    <w:p w:rsidR="00CB095A" w:rsidRPr="00EA62D7" w:rsidRDefault="00CB095A" w:rsidP="00CB095A">
      <w:pPr>
        <w:spacing w:after="0" w:line="240" w:lineRule="auto"/>
        <w:ind w:firstLine="567"/>
        <w:rPr>
          <w:noProof/>
          <w:szCs w:val="24"/>
        </w:rPr>
      </w:pPr>
      <w:r w:rsidRPr="00EA62D7">
        <w:rPr>
          <w:rFonts w:eastAsia="TimesNewRomanPSMT-Identity-H"/>
          <w:szCs w:val="24"/>
        </w:rPr>
        <w:t>По дисциплине</w:t>
      </w:r>
      <w:r w:rsidRPr="00EA62D7">
        <w:rPr>
          <w:szCs w:val="24"/>
        </w:rPr>
        <w:t xml:space="preserve"> </w:t>
      </w:r>
      <w:r w:rsidRPr="00EA62D7">
        <w:rPr>
          <w:rFonts w:eastAsia="TimesNewRomanPSMT-Identity-H"/>
          <w:szCs w:val="24"/>
        </w:rPr>
        <w:t>обучение инвалидов и лиц с ограниченными возможностями здоровья может осуществляться как в аудитории, так и дистанционно с использованием возможностей электронной образовательной среды (образовательного портала) и электронной почты.</w:t>
      </w:r>
    </w:p>
    <w:p w:rsidR="00CB095A" w:rsidRPr="00EA62D7" w:rsidRDefault="00CB095A" w:rsidP="00CB095A">
      <w:pPr>
        <w:tabs>
          <w:tab w:val="left" w:pos="1134"/>
        </w:tabs>
        <w:spacing w:after="0" w:line="240" w:lineRule="auto"/>
        <w:rPr>
          <w:b/>
          <w:bCs/>
          <w:szCs w:val="24"/>
        </w:rPr>
      </w:pPr>
    </w:p>
    <w:p w:rsidR="00CB095A" w:rsidRPr="00EA62D7" w:rsidRDefault="00CB095A" w:rsidP="00CB095A">
      <w:pPr>
        <w:spacing w:after="0" w:line="240" w:lineRule="auto"/>
        <w:ind w:firstLine="567"/>
        <w:rPr>
          <w:szCs w:val="24"/>
        </w:rPr>
      </w:pPr>
    </w:p>
    <w:p w:rsidR="00CB095A" w:rsidRPr="00EA62D7" w:rsidRDefault="00CB095A" w:rsidP="00CB095A">
      <w:pPr>
        <w:spacing w:after="0" w:line="240" w:lineRule="auto"/>
        <w:ind w:firstLine="567"/>
        <w:rPr>
          <w:szCs w:val="24"/>
        </w:rPr>
      </w:pPr>
    </w:p>
    <w:p w:rsidR="00CB095A" w:rsidRPr="00EA62D7" w:rsidRDefault="00CB095A" w:rsidP="00CB095A">
      <w:pPr>
        <w:spacing w:after="0" w:line="240" w:lineRule="auto"/>
        <w:ind w:firstLine="567"/>
        <w:rPr>
          <w:szCs w:val="24"/>
        </w:rPr>
      </w:pPr>
    </w:p>
    <w:p w:rsidR="00CB095A" w:rsidRPr="00EA62D7" w:rsidRDefault="00CB095A" w:rsidP="00CB095A">
      <w:pPr>
        <w:spacing w:after="0" w:line="240" w:lineRule="auto"/>
        <w:ind w:firstLine="567"/>
        <w:rPr>
          <w:szCs w:val="24"/>
        </w:rPr>
      </w:pPr>
    </w:p>
    <w:p w:rsidR="00CB095A" w:rsidRPr="00EA62D7" w:rsidRDefault="00CB095A" w:rsidP="00CB095A">
      <w:pPr>
        <w:shd w:val="clear" w:color="auto" w:fill="FFFFFF"/>
        <w:spacing w:after="0" w:line="240" w:lineRule="auto"/>
        <w:textAlignment w:val="baseline"/>
        <w:rPr>
          <w:szCs w:val="24"/>
        </w:rPr>
      </w:pPr>
    </w:p>
    <w:p w:rsidR="00CB095A" w:rsidRDefault="00CB095A" w:rsidP="004D3E11">
      <w:pPr>
        <w:spacing w:after="0" w:line="240" w:lineRule="auto"/>
        <w:ind w:firstLine="709"/>
        <w:rPr>
          <w:b/>
          <w:szCs w:val="24"/>
        </w:rPr>
      </w:pPr>
    </w:p>
    <w:p w:rsidR="00CB095A" w:rsidRDefault="00CB095A" w:rsidP="004D3E11">
      <w:pPr>
        <w:spacing w:after="0" w:line="240" w:lineRule="auto"/>
        <w:ind w:firstLine="709"/>
        <w:rPr>
          <w:b/>
          <w:szCs w:val="24"/>
        </w:rPr>
      </w:pPr>
    </w:p>
    <w:p w:rsidR="00CB095A" w:rsidRDefault="00CB095A" w:rsidP="004D3E11">
      <w:pPr>
        <w:spacing w:after="0" w:line="240" w:lineRule="auto"/>
        <w:ind w:firstLine="709"/>
        <w:rPr>
          <w:b/>
          <w:szCs w:val="24"/>
        </w:rPr>
      </w:pPr>
    </w:p>
    <w:p w:rsidR="00CB095A" w:rsidRDefault="00CB095A" w:rsidP="004D3E11">
      <w:pPr>
        <w:spacing w:after="0" w:line="240" w:lineRule="auto"/>
        <w:ind w:firstLine="709"/>
        <w:rPr>
          <w:b/>
          <w:szCs w:val="24"/>
        </w:rPr>
      </w:pPr>
    </w:p>
    <w:p w:rsidR="00CB095A" w:rsidRDefault="00CB095A" w:rsidP="004D3E11">
      <w:pPr>
        <w:spacing w:after="0" w:line="240" w:lineRule="auto"/>
        <w:ind w:firstLine="709"/>
        <w:rPr>
          <w:b/>
          <w:szCs w:val="24"/>
        </w:rPr>
      </w:pPr>
    </w:p>
    <w:p w:rsidR="00CB095A" w:rsidRDefault="00CB095A" w:rsidP="004D3E11">
      <w:pPr>
        <w:spacing w:after="0" w:line="240" w:lineRule="auto"/>
        <w:ind w:firstLine="709"/>
        <w:rPr>
          <w:b/>
          <w:szCs w:val="24"/>
        </w:rPr>
      </w:pPr>
      <w:bookmarkStart w:id="14" w:name="_GoBack"/>
      <w:bookmarkEnd w:id="14"/>
    </w:p>
    <w:sectPr w:rsidR="00CB095A" w:rsidSect="00B753B3">
      <w:footerReference w:type="even" r:id="rId11"/>
      <w:footerReference w:type="default" r:id="rId12"/>
      <w:footerReference w:type="first" r:id="rId13"/>
      <w:type w:val="continuous"/>
      <w:pgSz w:w="11906" w:h="16838"/>
      <w:pgMar w:top="709" w:right="282" w:bottom="284" w:left="127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95A" w:rsidRDefault="00CB095A">
      <w:pPr>
        <w:spacing w:after="0" w:line="240" w:lineRule="auto"/>
      </w:pPr>
      <w:r>
        <w:separator/>
      </w:r>
    </w:p>
  </w:endnote>
  <w:endnote w:type="continuationSeparator" w:id="0">
    <w:p w:rsidR="00CB095A" w:rsidRDefault="00CB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5A" w:rsidRDefault="00CB095A">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B095A" w:rsidRDefault="00CB095A">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5A" w:rsidRDefault="00CB095A">
    <w:pPr>
      <w:spacing w:after="0" w:line="259" w:lineRule="auto"/>
      <w:ind w:firstLine="0"/>
      <w:jc w:val="center"/>
    </w:pPr>
    <w:r>
      <w:fldChar w:fldCharType="begin"/>
    </w:r>
    <w:r>
      <w:instrText xml:space="preserve"> PAGE   \* MERGEFORMAT </w:instrText>
    </w:r>
    <w:r>
      <w:fldChar w:fldCharType="separate"/>
    </w:r>
    <w:r w:rsidR="00EF3287" w:rsidRPr="00EF3287">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CB095A" w:rsidRDefault="00CB095A">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5A" w:rsidRDefault="00CB095A">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95A" w:rsidRDefault="00CB095A">
      <w:pPr>
        <w:spacing w:after="0" w:line="240" w:lineRule="auto"/>
      </w:pPr>
      <w:r>
        <w:separator/>
      </w:r>
    </w:p>
  </w:footnote>
  <w:footnote w:type="continuationSeparator" w:id="0">
    <w:p w:rsidR="00CB095A" w:rsidRDefault="00CB0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419D7"/>
    <w:multiLevelType w:val="hybridMultilevel"/>
    <w:tmpl w:val="EFAC4BE6"/>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
    <w:nsid w:val="32D83B36"/>
    <w:multiLevelType w:val="singleLevel"/>
    <w:tmpl w:val="A260E14E"/>
    <w:lvl w:ilvl="0">
      <w:numFmt w:val="bullet"/>
      <w:lvlText w:val="-"/>
      <w:lvlJc w:val="left"/>
      <w:pPr>
        <w:tabs>
          <w:tab w:val="num" w:pos="1040"/>
        </w:tabs>
        <w:ind w:left="1040" w:hanging="360"/>
      </w:pPr>
    </w:lvl>
  </w:abstractNum>
  <w:abstractNum w:abstractNumId="2">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74EA0145"/>
    <w:multiLevelType w:val="hybridMultilevel"/>
    <w:tmpl w:val="CDF4C2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792E1D2F"/>
    <w:multiLevelType w:val="hybridMultilevel"/>
    <w:tmpl w:val="B7A00B5A"/>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5">
    <w:nsid w:val="7A8E609A"/>
    <w:multiLevelType w:val="hybridMultilevel"/>
    <w:tmpl w:val="71809A68"/>
    <w:lvl w:ilvl="0" w:tplc="04190001">
      <w:start w:val="1"/>
      <w:numFmt w:val="bullet"/>
      <w:pStyle w:val="a1"/>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C6"/>
    <w:rsid w:val="000009A2"/>
    <w:rsid w:val="00014FBC"/>
    <w:rsid w:val="00027E75"/>
    <w:rsid w:val="00103D07"/>
    <w:rsid w:val="001218E3"/>
    <w:rsid w:val="00190662"/>
    <w:rsid w:val="001C7F63"/>
    <w:rsid w:val="001D575C"/>
    <w:rsid w:val="002016C6"/>
    <w:rsid w:val="00210710"/>
    <w:rsid w:val="00231845"/>
    <w:rsid w:val="002A310B"/>
    <w:rsid w:val="002B31DE"/>
    <w:rsid w:val="002C68EC"/>
    <w:rsid w:val="003476ED"/>
    <w:rsid w:val="003511D1"/>
    <w:rsid w:val="00387E0F"/>
    <w:rsid w:val="003A4E5A"/>
    <w:rsid w:val="003A6E14"/>
    <w:rsid w:val="003C6EAB"/>
    <w:rsid w:val="003F67A9"/>
    <w:rsid w:val="0045381B"/>
    <w:rsid w:val="00470F5A"/>
    <w:rsid w:val="0047186C"/>
    <w:rsid w:val="004D3E11"/>
    <w:rsid w:val="00520586"/>
    <w:rsid w:val="00525995"/>
    <w:rsid w:val="00532194"/>
    <w:rsid w:val="0057111B"/>
    <w:rsid w:val="005901F2"/>
    <w:rsid w:val="005A733C"/>
    <w:rsid w:val="005D2429"/>
    <w:rsid w:val="005E2359"/>
    <w:rsid w:val="00620628"/>
    <w:rsid w:val="00664E2C"/>
    <w:rsid w:val="00693C0C"/>
    <w:rsid w:val="006A63FE"/>
    <w:rsid w:val="006C1270"/>
    <w:rsid w:val="006D7442"/>
    <w:rsid w:val="00716979"/>
    <w:rsid w:val="0072434B"/>
    <w:rsid w:val="00756782"/>
    <w:rsid w:val="007B50C0"/>
    <w:rsid w:val="007D5704"/>
    <w:rsid w:val="008129F6"/>
    <w:rsid w:val="00817AAA"/>
    <w:rsid w:val="00822A31"/>
    <w:rsid w:val="00825ABB"/>
    <w:rsid w:val="00894AAF"/>
    <w:rsid w:val="008C46C6"/>
    <w:rsid w:val="00927818"/>
    <w:rsid w:val="00950898"/>
    <w:rsid w:val="00975111"/>
    <w:rsid w:val="00984CF3"/>
    <w:rsid w:val="009A10B3"/>
    <w:rsid w:val="009B3F22"/>
    <w:rsid w:val="009C7613"/>
    <w:rsid w:val="009D7B78"/>
    <w:rsid w:val="00A24CCE"/>
    <w:rsid w:val="00A90677"/>
    <w:rsid w:val="00AB435C"/>
    <w:rsid w:val="00AB66AF"/>
    <w:rsid w:val="00AD178C"/>
    <w:rsid w:val="00AE53FC"/>
    <w:rsid w:val="00B27C70"/>
    <w:rsid w:val="00B753B3"/>
    <w:rsid w:val="00B85959"/>
    <w:rsid w:val="00BC2BC2"/>
    <w:rsid w:val="00BD433D"/>
    <w:rsid w:val="00BF2085"/>
    <w:rsid w:val="00BF6451"/>
    <w:rsid w:val="00C130BA"/>
    <w:rsid w:val="00C21BF1"/>
    <w:rsid w:val="00C50CA5"/>
    <w:rsid w:val="00C6128B"/>
    <w:rsid w:val="00C67A10"/>
    <w:rsid w:val="00C713EB"/>
    <w:rsid w:val="00CB095A"/>
    <w:rsid w:val="00CB75DA"/>
    <w:rsid w:val="00CC3576"/>
    <w:rsid w:val="00CD2CAC"/>
    <w:rsid w:val="00D15610"/>
    <w:rsid w:val="00DA7269"/>
    <w:rsid w:val="00DA7316"/>
    <w:rsid w:val="00DC02C8"/>
    <w:rsid w:val="00E007B4"/>
    <w:rsid w:val="00E012F2"/>
    <w:rsid w:val="00E068E6"/>
    <w:rsid w:val="00E317F6"/>
    <w:rsid w:val="00E32030"/>
    <w:rsid w:val="00E73BDD"/>
    <w:rsid w:val="00E83EBC"/>
    <w:rsid w:val="00E95C64"/>
    <w:rsid w:val="00EA2513"/>
    <w:rsid w:val="00EB0491"/>
    <w:rsid w:val="00EB0B26"/>
    <w:rsid w:val="00EB70C2"/>
    <w:rsid w:val="00ED361E"/>
    <w:rsid w:val="00EF3287"/>
    <w:rsid w:val="00F3665E"/>
    <w:rsid w:val="00F73BA8"/>
    <w:rsid w:val="00FC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A36D592F-722F-41DE-9306-82144E1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7" w:lineRule="auto"/>
      <w:ind w:right="145" w:firstLine="69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88"/>
      <w:ind w:right="145"/>
      <w:jc w:val="center"/>
      <w:outlineLvl w:val="0"/>
    </w:pPr>
    <w:rPr>
      <w:rFonts w:ascii="Times New Roman" w:eastAsia="Times New Roman" w:hAnsi="Times New Roman" w:cs="Times New Roman"/>
      <w:b/>
      <w:color w:val="000000"/>
      <w:sz w:val="32"/>
    </w:rPr>
  </w:style>
  <w:style w:type="paragraph" w:styleId="2">
    <w:name w:val="heading 2"/>
    <w:basedOn w:val="a"/>
    <w:next w:val="a"/>
    <w:link w:val="20"/>
    <w:uiPriority w:val="9"/>
    <w:semiHidden/>
    <w:unhideWhenUsed/>
    <w:qFormat/>
    <w:rsid w:val="00C130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130B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5E23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32"/>
    </w:rPr>
  </w:style>
  <w:style w:type="character" w:customStyle="1" w:styleId="20">
    <w:name w:val="Заголовок 2 Знак"/>
    <w:basedOn w:val="a0"/>
    <w:link w:val="2"/>
    <w:uiPriority w:val="9"/>
    <w:semiHidden/>
    <w:rsid w:val="00C130B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C130B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5E2359"/>
    <w:rPr>
      <w:rFonts w:asciiTheme="majorHAnsi" w:eastAsiaTheme="majorEastAsia" w:hAnsiTheme="majorHAnsi" w:cstheme="majorBidi"/>
      <w:i/>
      <w:iCs/>
      <w:color w:val="2F5496" w:themeColor="accent1" w:themeShade="B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EA2513"/>
    <w:pPr>
      <w:ind w:left="720"/>
      <w:contextualSpacing/>
    </w:pPr>
  </w:style>
  <w:style w:type="paragraph" w:styleId="a5">
    <w:name w:val="header"/>
    <w:basedOn w:val="a"/>
    <w:link w:val="a6"/>
    <w:unhideWhenUsed/>
    <w:rsid w:val="00EB70C2"/>
    <w:pPr>
      <w:tabs>
        <w:tab w:val="center" w:pos="4677"/>
        <w:tab w:val="right" w:pos="9355"/>
      </w:tabs>
      <w:spacing w:after="0" w:line="240" w:lineRule="auto"/>
    </w:pPr>
  </w:style>
  <w:style w:type="character" w:customStyle="1" w:styleId="a6">
    <w:name w:val="Верхний колонтитул Знак"/>
    <w:basedOn w:val="a0"/>
    <w:link w:val="a5"/>
    <w:rsid w:val="00EB70C2"/>
    <w:rPr>
      <w:rFonts w:ascii="Times New Roman" w:eastAsia="Times New Roman" w:hAnsi="Times New Roman" w:cs="Times New Roman"/>
      <w:color w:val="000000"/>
      <w:sz w:val="24"/>
    </w:rPr>
  </w:style>
  <w:style w:type="character" w:styleId="a7">
    <w:name w:val="Hyperlink"/>
    <w:basedOn w:val="a0"/>
    <w:uiPriority w:val="99"/>
    <w:unhideWhenUsed/>
    <w:rsid w:val="00C130BA"/>
    <w:rPr>
      <w:color w:val="0563C1" w:themeColor="hyperlink"/>
      <w:u w:val="single"/>
    </w:rPr>
  </w:style>
  <w:style w:type="character" w:customStyle="1" w:styleId="sr">
    <w:name w:val="sr"/>
    <w:basedOn w:val="a0"/>
    <w:rsid w:val="001D575C"/>
  </w:style>
  <w:style w:type="character" w:customStyle="1" w:styleId="submit-label">
    <w:name w:val="submit-label"/>
    <w:basedOn w:val="a0"/>
    <w:rsid w:val="001D575C"/>
  </w:style>
  <w:style w:type="table" w:styleId="a8">
    <w:name w:val="Table Grid"/>
    <w:basedOn w:val="a2"/>
    <w:rsid w:val="00A9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3F67A9"/>
    <w:rPr>
      <w:color w:val="605E5C"/>
      <w:shd w:val="clear" w:color="auto" w:fill="E1DFDD"/>
    </w:rPr>
  </w:style>
  <w:style w:type="character" w:customStyle="1" w:styleId="qno">
    <w:name w:val="qno"/>
    <w:basedOn w:val="a0"/>
    <w:rsid w:val="005E2359"/>
  </w:style>
  <w:style w:type="paragraph" w:styleId="a9">
    <w:name w:val="Normal (Web)"/>
    <w:aliases w:val="Обычный (Интернет)"/>
    <w:basedOn w:val="a"/>
    <w:uiPriority w:val="99"/>
    <w:unhideWhenUsed/>
    <w:rsid w:val="005E2359"/>
    <w:pPr>
      <w:spacing w:before="100" w:beforeAutospacing="1" w:after="100" w:afterAutospacing="1" w:line="240" w:lineRule="auto"/>
      <w:ind w:right="0" w:firstLine="0"/>
      <w:jc w:val="left"/>
    </w:pPr>
    <w:rPr>
      <w:color w:val="auto"/>
      <w:szCs w:val="24"/>
    </w:rPr>
  </w:style>
  <w:style w:type="character" w:styleId="aa">
    <w:name w:val="annotation reference"/>
    <w:basedOn w:val="a0"/>
    <w:uiPriority w:val="99"/>
    <w:semiHidden/>
    <w:unhideWhenUsed/>
    <w:rsid w:val="00C50CA5"/>
    <w:rPr>
      <w:sz w:val="16"/>
      <w:szCs w:val="16"/>
    </w:rPr>
  </w:style>
  <w:style w:type="paragraph" w:styleId="ab">
    <w:name w:val="annotation text"/>
    <w:basedOn w:val="a"/>
    <w:link w:val="ac"/>
    <w:uiPriority w:val="99"/>
    <w:semiHidden/>
    <w:unhideWhenUsed/>
    <w:rsid w:val="00C50CA5"/>
    <w:pPr>
      <w:spacing w:line="240" w:lineRule="auto"/>
    </w:pPr>
    <w:rPr>
      <w:sz w:val="20"/>
      <w:szCs w:val="20"/>
    </w:rPr>
  </w:style>
  <w:style w:type="character" w:customStyle="1" w:styleId="ac">
    <w:name w:val="Текст примечания Знак"/>
    <w:basedOn w:val="a0"/>
    <w:link w:val="ab"/>
    <w:uiPriority w:val="99"/>
    <w:semiHidden/>
    <w:rsid w:val="00C50CA5"/>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C50CA5"/>
    <w:rPr>
      <w:b/>
      <w:bCs/>
    </w:rPr>
  </w:style>
  <w:style w:type="character" w:customStyle="1" w:styleId="ae">
    <w:name w:val="Тема примечания Знак"/>
    <w:basedOn w:val="ac"/>
    <w:link w:val="ad"/>
    <w:uiPriority w:val="99"/>
    <w:semiHidden/>
    <w:rsid w:val="00C50CA5"/>
    <w:rPr>
      <w:rFonts w:ascii="Times New Roman" w:eastAsia="Times New Roman" w:hAnsi="Times New Roman" w:cs="Times New Roman"/>
      <w:b/>
      <w:bCs/>
      <w:color w:val="000000"/>
      <w:sz w:val="20"/>
      <w:szCs w:val="20"/>
    </w:rPr>
  </w:style>
  <w:style w:type="paragraph" w:styleId="af">
    <w:name w:val="Balloon Text"/>
    <w:basedOn w:val="a"/>
    <w:link w:val="af0"/>
    <w:semiHidden/>
    <w:unhideWhenUsed/>
    <w:rsid w:val="00FC2D58"/>
    <w:pPr>
      <w:spacing w:after="0" w:line="240" w:lineRule="auto"/>
    </w:pPr>
    <w:rPr>
      <w:rFonts w:ascii="Tahoma" w:hAnsi="Tahoma" w:cs="Tahoma"/>
      <w:sz w:val="16"/>
      <w:szCs w:val="16"/>
    </w:rPr>
  </w:style>
  <w:style w:type="character" w:customStyle="1" w:styleId="af0">
    <w:name w:val="Текст выноски Знак"/>
    <w:basedOn w:val="a0"/>
    <w:link w:val="af"/>
    <w:semiHidden/>
    <w:rsid w:val="00FC2D58"/>
    <w:rPr>
      <w:rFonts w:ascii="Tahoma" w:eastAsia="Times New Roman" w:hAnsi="Tahoma" w:cs="Tahoma"/>
      <w:color w:val="000000"/>
      <w:sz w:val="16"/>
      <w:szCs w:val="16"/>
    </w:rPr>
  </w:style>
  <w:style w:type="paragraph" w:customStyle="1" w:styleId="pboth">
    <w:name w:val="pboth"/>
    <w:basedOn w:val="a"/>
    <w:rsid w:val="00B753B3"/>
    <w:pPr>
      <w:spacing w:before="100" w:beforeAutospacing="1" w:after="100" w:afterAutospacing="1" w:line="240" w:lineRule="auto"/>
      <w:ind w:right="0" w:firstLine="567"/>
      <w:jc w:val="left"/>
    </w:pPr>
    <w:rPr>
      <w:color w:val="auto"/>
      <w:szCs w:val="24"/>
    </w:rPr>
  </w:style>
  <w:style w:type="paragraph" w:customStyle="1" w:styleId="ConsPlusNormal">
    <w:name w:val="ConsPlusNormal"/>
    <w:rsid w:val="004D3E11"/>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21">
    <w:name w:val="Основной текст (2)"/>
    <w:uiPriority w:val="99"/>
    <w:rsid w:val="00CB095A"/>
    <w:rPr>
      <w:rFonts w:ascii="Times New Roman" w:hAnsi="Times New Roman" w:cs="Times New Roman"/>
      <w:u w:val="none"/>
    </w:rPr>
  </w:style>
  <w:style w:type="paragraph" w:customStyle="1" w:styleId="Default">
    <w:name w:val="Default"/>
    <w:rsid w:val="00CB095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1">
    <w:name w:val="Emphasis"/>
    <w:qFormat/>
    <w:rsid w:val="00CB095A"/>
    <w:rPr>
      <w:i/>
      <w:iCs/>
    </w:rPr>
  </w:style>
  <w:style w:type="paragraph" w:styleId="af2">
    <w:name w:val="footer"/>
    <w:basedOn w:val="a"/>
    <w:link w:val="af3"/>
    <w:unhideWhenUsed/>
    <w:rsid w:val="00CB095A"/>
    <w:pPr>
      <w:tabs>
        <w:tab w:val="center" w:pos="4677"/>
        <w:tab w:val="right" w:pos="9355"/>
      </w:tabs>
      <w:spacing w:after="0" w:line="240" w:lineRule="auto"/>
      <w:ind w:right="0" w:firstLine="0"/>
      <w:jc w:val="left"/>
    </w:pPr>
    <w:rPr>
      <w:rFonts w:ascii="Calibri" w:eastAsia="Calibri" w:hAnsi="Calibri"/>
      <w:color w:val="auto"/>
      <w:sz w:val="22"/>
      <w:lang w:eastAsia="en-US"/>
    </w:rPr>
  </w:style>
  <w:style w:type="character" w:customStyle="1" w:styleId="af3">
    <w:name w:val="Нижний колонтитул Знак"/>
    <w:basedOn w:val="a0"/>
    <w:link w:val="af2"/>
    <w:rsid w:val="00CB095A"/>
    <w:rPr>
      <w:rFonts w:ascii="Calibri" w:eastAsia="Calibri" w:hAnsi="Calibri" w:cs="Times New Roman"/>
      <w:lang w:eastAsia="en-US"/>
    </w:rPr>
  </w:style>
  <w:style w:type="paragraph" w:styleId="22">
    <w:name w:val="Body Text Indent 2"/>
    <w:basedOn w:val="a"/>
    <w:link w:val="23"/>
    <w:rsid w:val="00CB095A"/>
    <w:pPr>
      <w:spacing w:before="60" w:after="0" w:line="240" w:lineRule="auto"/>
      <w:ind w:right="0" w:firstLine="5670"/>
      <w:jc w:val="right"/>
    </w:pPr>
    <w:rPr>
      <w:snapToGrid w:val="0"/>
      <w:color w:val="auto"/>
      <w:sz w:val="28"/>
      <w:szCs w:val="20"/>
      <w:lang w:val="en-US"/>
    </w:rPr>
  </w:style>
  <w:style w:type="character" w:customStyle="1" w:styleId="23">
    <w:name w:val="Основной текст с отступом 2 Знак"/>
    <w:basedOn w:val="a0"/>
    <w:link w:val="22"/>
    <w:rsid w:val="00CB095A"/>
    <w:rPr>
      <w:rFonts w:ascii="Times New Roman" w:eastAsia="Times New Roman" w:hAnsi="Times New Roman" w:cs="Times New Roman"/>
      <w:snapToGrid w:val="0"/>
      <w:sz w:val="28"/>
      <w:szCs w:val="20"/>
      <w:lang w:val="en-US"/>
    </w:rPr>
  </w:style>
  <w:style w:type="paragraph" w:customStyle="1" w:styleId="Style52">
    <w:name w:val="Style52"/>
    <w:basedOn w:val="a"/>
    <w:rsid w:val="00CB095A"/>
    <w:pPr>
      <w:widowControl w:val="0"/>
      <w:autoSpaceDE w:val="0"/>
      <w:autoSpaceDN w:val="0"/>
      <w:adjustRightInd w:val="0"/>
      <w:spacing w:after="0" w:line="418" w:lineRule="exact"/>
      <w:ind w:right="0" w:firstLine="547"/>
    </w:pPr>
    <w:rPr>
      <w:color w:val="auto"/>
      <w:szCs w:val="24"/>
    </w:rPr>
  </w:style>
  <w:style w:type="character" w:customStyle="1" w:styleId="FontStyle261">
    <w:name w:val="Font Style261"/>
    <w:rsid w:val="00CB095A"/>
    <w:rPr>
      <w:rFonts w:ascii="Times New Roman" w:hAnsi="Times New Roman" w:cs="Times New Roman"/>
      <w:sz w:val="22"/>
      <w:szCs w:val="22"/>
    </w:rPr>
  </w:style>
  <w:style w:type="paragraph" w:customStyle="1" w:styleId="a1">
    <w:name w:val="a1"/>
    <w:basedOn w:val="a"/>
    <w:rsid w:val="00CB095A"/>
    <w:pPr>
      <w:numPr>
        <w:numId w:val="1"/>
      </w:numPr>
      <w:spacing w:after="0" w:line="312" w:lineRule="auto"/>
      <w:ind w:left="756" w:right="0"/>
    </w:pPr>
    <w:rPr>
      <w:color w:val="auto"/>
      <w:szCs w:val="24"/>
    </w:rPr>
  </w:style>
  <w:style w:type="paragraph" w:styleId="af4">
    <w:name w:val="Body Text"/>
    <w:basedOn w:val="a"/>
    <w:link w:val="af5"/>
    <w:rsid w:val="00CB095A"/>
    <w:pPr>
      <w:spacing w:after="120" w:line="240" w:lineRule="auto"/>
      <w:ind w:right="0" w:firstLine="0"/>
      <w:jc w:val="left"/>
    </w:pPr>
    <w:rPr>
      <w:color w:val="auto"/>
      <w:szCs w:val="24"/>
    </w:rPr>
  </w:style>
  <w:style w:type="character" w:customStyle="1" w:styleId="af5">
    <w:name w:val="Основной текст Знак"/>
    <w:basedOn w:val="a0"/>
    <w:link w:val="af4"/>
    <w:rsid w:val="00CB095A"/>
    <w:rPr>
      <w:rFonts w:ascii="Times New Roman" w:eastAsia="Times New Roman" w:hAnsi="Times New Roman" w:cs="Times New Roman"/>
      <w:sz w:val="24"/>
      <w:szCs w:val="24"/>
    </w:rPr>
  </w:style>
  <w:style w:type="paragraph" w:styleId="24">
    <w:name w:val="Body Text 2"/>
    <w:basedOn w:val="a"/>
    <w:link w:val="25"/>
    <w:rsid w:val="00CB095A"/>
    <w:pPr>
      <w:spacing w:after="120" w:line="480" w:lineRule="auto"/>
      <w:ind w:right="0" w:firstLine="0"/>
      <w:jc w:val="left"/>
    </w:pPr>
    <w:rPr>
      <w:color w:val="auto"/>
      <w:szCs w:val="24"/>
    </w:rPr>
  </w:style>
  <w:style w:type="character" w:customStyle="1" w:styleId="25">
    <w:name w:val="Основной текст 2 Знак"/>
    <w:basedOn w:val="a0"/>
    <w:link w:val="24"/>
    <w:rsid w:val="00CB095A"/>
    <w:rPr>
      <w:rFonts w:ascii="Times New Roman" w:eastAsia="Times New Roman" w:hAnsi="Times New Roman" w:cs="Times New Roman"/>
      <w:sz w:val="24"/>
      <w:szCs w:val="24"/>
    </w:rPr>
  </w:style>
  <w:style w:type="paragraph" w:styleId="af6">
    <w:name w:val="No Spacing"/>
    <w:link w:val="af7"/>
    <w:qFormat/>
    <w:rsid w:val="00CB095A"/>
    <w:pPr>
      <w:spacing w:after="0" w:line="240" w:lineRule="auto"/>
    </w:pPr>
    <w:rPr>
      <w:rFonts w:ascii="Calibri" w:eastAsia="Calibri" w:hAnsi="Calibri" w:cs="Times New Roman"/>
      <w:lang w:eastAsia="en-US"/>
    </w:rPr>
  </w:style>
  <w:style w:type="character" w:customStyle="1" w:styleId="af7">
    <w:name w:val="Без интервала Знак"/>
    <w:link w:val="af6"/>
    <w:rsid w:val="00CB095A"/>
    <w:rPr>
      <w:rFonts w:ascii="Calibri" w:eastAsia="Calibri" w:hAnsi="Calibri" w:cs="Times New Roman"/>
      <w:lang w:eastAsia="en-US"/>
    </w:rPr>
  </w:style>
  <w:style w:type="paragraph" w:styleId="af8">
    <w:name w:val="footnote text"/>
    <w:basedOn w:val="a"/>
    <w:link w:val="af9"/>
    <w:semiHidden/>
    <w:unhideWhenUsed/>
    <w:rsid w:val="00CB095A"/>
    <w:pPr>
      <w:widowControl w:val="0"/>
      <w:autoSpaceDE w:val="0"/>
      <w:autoSpaceDN w:val="0"/>
      <w:adjustRightInd w:val="0"/>
      <w:spacing w:after="0" w:line="260" w:lineRule="auto"/>
      <w:ind w:right="0" w:firstLine="400"/>
    </w:pPr>
    <w:rPr>
      <w:color w:val="auto"/>
      <w:sz w:val="20"/>
      <w:szCs w:val="20"/>
    </w:rPr>
  </w:style>
  <w:style w:type="character" w:customStyle="1" w:styleId="af9">
    <w:name w:val="Текст сноски Знак"/>
    <w:basedOn w:val="a0"/>
    <w:link w:val="af8"/>
    <w:semiHidden/>
    <w:rsid w:val="00CB095A"/>
    <w:rPr>
      <w:rFonts w:ascii="Times New Roman" w:eastAsia="Times New Roman" w:hAnsi="Times New Roman" w:cs="Times New Roman"/>
      <w:sz w:val="20"/>
      <w:szCs w:val="20"/>
    </w:rPr>
  </w:style>
  <w:style w:type="character" w:customStyle="1" w:styleId="FontStyle32">
    <w:name w:val="Font Style32"/>
    <w:rsid w:val="00CB095A"/>
    <w:rPr>
      <w:rFonts w:ascii="Times New Roman" w:hAnsi="Times New Roman" w:cs="Times New Roman"/>
      <w:b/>
      <w:bCs/>
      <w:sz w:val="22"/>
      <w:szCs w:val="22"/>
    </w:rPr>
  </w:style>
  <w:style w:type="paragraph" w:customStyle="1" w:styleId="Style14">
    <w:name w:val="Style14"/>
    <w:basedOn w:val="a"/>
    <w:rsid w:val="00CB095A"/>
    <w:pPr>
      <w:widowControl w:val="0"/>
      <w:autoSpaceDE w:val="0"/>
      <w:autoSpaceDN w:val="0"/>
      <w:adjustRightInd w:val="0"/>
      <w:spacing w:after="0" w:line="269" w:lineRule="exact"/>
      <w:ind w:right="0" w:firstLine="0"/>
      <w:jc w:val="center"/>
    </w:pPr>
    <w:rPr>
      <w:color w:val="auto"/>
      <w:szCs w:val="24"/>
    </w:rPr>
  </w:style>
  <w:style w:type="character" w:customStyle="1" w:styleId="FontStyle29">
    <w:name w:val="Font Style29"/>
    <w:rsid w:val="00CB095A"/>
    <w:rPr>
      <w:rFonts w:ascii="Times New Roman" w:hAnsi="Times New Roman" w:cs="Times New Roman"/>
      <w:sz w:val="22"/>
      <w:szCs w:val="22"/>
    </w:rPr>
  </w:style>
  <w:style w:type="paragraph" w:customStyle="1" w:styleId="Style7">
    <w:name w:val="Style7"/>
    <w:basedOn w:val="a"/>
    <w:rsid w:val="00CB095A"/>
    <w:pPr>
      <w:widowControl w:val="0"/>
      <w:autoSpaceDE w:val="0"/>
      <w:autoSpaceDN w:val="0"/>
      <w:adjustRightInd w:val="0"/>
      <w:spacing w:after="0" w:line="240" w:lineRule="auto"/>
      <w:ind w:right="0" w:firstLine="0"/>
      <w:jc w:val="left"/>
    </w:pPr>
    <w:rPr>
      <w:color w:val="auto"/>
      <w:szCs w:val="24"/>
    </w:rPr>
  </w:style>
  <w:style w:type="paragraph" w:customStyle="1" w:styleId="Style8">
    <w:name w:val="Style8"/>
    <w:basedOn w:val="a"/>
    <w:rsid w:val="00CB095A"/>
    <w:pPr>
      <w:widowControl w:val="0"/>
      <w:autoSpaceDE w:val="0"/>
      <w:autoSpaceDN w:val="0"/>
      <w:adjustRightInd w:val="0"/>
      <w:spacing w:after="0" w:line="240" w:lineRule="auto"/>
      <w:ind w:right="0" w:firstLine="0"/>
      <w:jc w:val="left"/>
    </w:pPr>
    <w:rPr>
      <w:color w:val="auto"/>
      <w:szCs w:val="24"/>
    </w:rPr>
  </w:style>
  <w:style w:type="paragraph" w:customStyle="1" w:styleId="Style13">
    <w:name w:val="Style13"/>
    <w:basedOn w:val="a"/>
    <w:rsid w:val="00CB095A"/>
    <w:pPr>
      <w:widowControl w:val="0"/>
      <w:autoSpaceDE w:val="0"/>
      <w:autoSpaceDN w:val="0"/>
      <w:adjustRightInd w:val="0"/>
      <w:spacing w:after="0" w:line="240" w:lineRule="auto"/>
      <w:ind w:right="0" w:firstLine="0"/>
      <w:jc w:val="left"/>
    </w:pPr>
    <w:rPr>
      <w:color w:val="auto"/>
      <w:szCs w:val="24"/>
    </w:rPr>
  </w:style>
  <w:style w:type="paragraph" w:styleId="31">
    <w:name w:val="Body Text Indent 3"/>
    <w:basedOn w:val="a"/>
    <w:link w:val="32"/>
    <w:rsid w:val="00CB095A"/>
    <w:pPr>
      <w:spacing w:after="120" w:line="240" w:lineRule="auto"/>
      <w:ind w:left="283" w:right="0" w:firstLine="0"/>
      <w:jc w:val="left"/>
    </w:pPr>
    <w:rPr>
      <w:color w:val="auto"/>
      <w:sz w:val="16"/>
      <w:szCs w:val="16"/>
    </w:rPr>
  </w:style>
  <w:style w:type="character" w:customStyle="1" w:styleId="32">
    <w:name w:val="Основной текст с отступом 3 Знак"/>
    <w:basedOn w:val="a0"/>
    <w:link w:val="31"/>
    <w:rsid w:val="00CB095A"/>
    <w:rPr>
      <w:rFonts w:ascii="Times New Roman" w:eastAsia="Times New Roman" w:hAnsi="Times New Roman" w:cs="Times New Roman"/>
      <w:sz w:val="16"/>
      <w:szCs w:val="16"/>
    </w:rPr>
  </w:style>
  <w:style w:type="paragraph" w:styleId="afa">
    <w:name w:val="Block Text"/>
    <w:basedOn w:val="a"/>
    <w:semiHidden/>
    <w:rsid w:val="00CB095A"/>
    <w:pPr>
      <w:spacing w:after="0" w:line="240" w:lineRule="auto"/>
      <w:ind w:left="-993" w:right="-908" w:firstLine="0"/>
    </w:pPr>
    <w:rPr>
      <w:color w:val="auto"/>
      <w:sz w:val="28"/>
      <w:szCs w:val="20"/>
    </w:rPr>
  </w:style>
  <w:style w:type="paragraph" w:styleId="afb">
    <w:name w:val="Body Text Indent"/>
    <w:basedOn w:val="a"/>
    <w:link w:val="afc"/>
    <w:rsid w:val="00CB095A"/>
    <w:pPr>
      <w:spacing w:after="120" w:line="276" w:lineRule="auto"/>
      <w:ind w:left="283" w:right="0" w:firstLine="0"/>
      <w:jc w:val="left"/>
    </w:pPr>
    <w:rPr>
      <w:rFonts w:ascii="Calibri" w:eastAsia="Calibri" w:hAnsi="Calibri"/>
      <w:color w:val="auto"/>
      <w:sz w:val="22"/>
      <w:lang w:eastAsia="en-US"/>
    </w:rPr>
  </w:style>
  <w:style w:type="character" w:customStyle="1" w:styleId="afc">
    <w:name w:val="Основной текст с отступом Знак"/>
    <w:basedOn w:val="a0"/>
    <w:link w:val="afb"/>
    <w:rsid w:val="00CB095A"/>
    <w:rPr>
      <w:rFonts w:ascii="Calibri" w:eastAsia="Calibri" w:hAnsi="Calibri" w:cs="Times New Roman"/>
      <w:lang w:eastAsia="en-US"/>
    </w:rPr>
  </w:style>
  <w:style w:type="character" w:styleId="afd">
    <w:name w:val="footnote reference"/>
    <w:rsid w:val="00CB095A"/>
    <w:rPr>
      <w:vertAlign w:val="superscript"/>
    </w:rPr>
  </w:style>
  <w:style w:type="character" w:customStyle="1" w:styleId="fontstyle01">
    <w:name w:val="fontstyle01"/>
    <w:rsid w:val="00CB095A"/>
    <w:rPr>
      <w:rFonts w:ascii="TimesNewRomanPSMT" w:hAnsi="TimesNewRomanPSMT" w:hint="default"/>
      <w:b w:val="0"/>
      <w:bCs w:val="0"/>
      <w:i w:val="0"/>
      <w:iCs w:val="0"/>
      <w:color w:val="000000"/>
      <w:sz w:val="24"/>
      <w:szCs w:val="24"/>
    </w:rPr>
  </w:style>
  <w:style w:type="character" w:customStyle="1" w:styleId="26">
    <w:name w:val="Основной текст (2)_"/>
    <w:link w:val="210"/>
    <w:uiPriority w:val="99"/>
    <w:rsid w:val="00CB095A"/>
    <w:rPr>
      <w:shd w:val="clear" w:color="auto" w:fill="FFFFFF"/>
    </w:rPr>
  </w:style>
  <w:style w:type="paragraph" w:customStyle="1" w:styleId="210">
    <w:name w:val="Основной текст (2)1"/>
    <w:basedOn w:val="a"/>
    <w:link w:val="26"/>
    <w:uiPriority w:val="99"/>
    <w:rsid w:val="00CB095A"/>
    <w:pPr>
      <w:widowControl w:val="0"/>
      <w:shd w:val="clear" w:color="auto" w:fill="FFFFFF"/>
      <w:spacing w:after="0" w:line="274" w:lineRule="exact"/>
      <w:ind w:right="0" w:hanging="400"/>
    </w:pPr>
    <w:rPr>
      <w:rFonts w:asciiTheme="minorHAnsi" w:eastAsiaTheme="minorEastAsia" w:hAnsiTheme="minorHAnsi" w:cstheme="minorBidi"/>
      <w:color w:val="auto"/>
      <w:sz w:val="22"/>
    </w:rPr>
  </w:style>
  <w:style w:type="character" w:customStyle="1" w:styleId="27">
    <w:name w:val="Основной текст (2) + Полужирный"/>
    <w:uiPriority w:val="99"/>
    <w:rsid w:val="00CB095A"/>
    <w:rPr>
      <w:rFonts w:ascii="Times New Roman" w:hAnsi="Times New Roman"/>
      <w:b/>
      <w:bCs/>
      <w:shd w:val="clear" w:color="auto" w:fill="FFFFFF"/>
    </w:rPr>
  </w:style>
  <w:style w:type="character" w:customStyle="1" w:styleId="28">
    <w:name w:val="Основной текст (2) + Курсив"/>
    <w:uiPriority w:val="99"/>
    <w:rsid w:val="00CB095A"/>
    <w:rPr>
      <w:rFonts w:ascii="Times New Roman" w:hAnsi="Times New Roman"/>
      <w:i/>
      <w:iCs/>
      <w:sz w:val="24"/>
      <w:szCs w:val="24"/>
      <w:shd w:val="clear" w:color="auto" w:fill="FFFFFF"/>
    </w:rPr>
  </w:style>
  <w:style w:type="character" w:customStyle="1" w:styleId="220">
    <w:name w:val="Основной текст (2)2"/>
    <w:uiPriority w:val="99"/>
    <w:rsid w:val="00CB095A"/>
    <w:rPr>
      <w:rFonts w:ascii="Arial" w:hAnsi="Arial" w:cs="Arial"/>
      <w:sz w:val="22"/>
      <w:szCs w:val="22"/>
      <w:u w:val="none"/>
    </w:rPr>
  </w:style>
  <w:style w:type="character" w:customStyle="1" w:styleId="9">
    <w:name w:val="Основной текст (9)_"/>
    <w:link w:val="91"/>
    <w:uiPriority w:val="99"/>
    <w:rsid w:val="00CB095A"/>
    <w:rPr>
      <w:rFonts w:ascii="Verdana" w:hAnsi="Verdana" w:cs="Verdana"/>
      <w:b/>
      <w:bCs/>
      <w:spacing w:val="40"/>
      <w:sz w:val="16"/>
      <w:szCs w:val="16"/>
      <w:shd w:val="clear" w:color="auto" w:fill="FFFFFF"/>
    </w:rPr>
  </w:style>
  <w:style w:type="paragraph" w:customStyle="1" w:styleId="91">
    <w:name w:val="Основной текст (9)1"/>
    <w:basedOn w:val="a"/>
    <w:link w:val="9"/>
    <w:uiPriority w:val="99"/>
    <w:rsid w:val="00CB095A"/>
    <w:pPr>
      <w:widowControl w:val="0"/>
      <w:shd w:val="clear" w:color="auto" w:fill="FFFFFF"/>
      <w:spacing w:before="120" w:after="0" w:line="187" w:lineRule="exact"/>
      <w:ind w:right="0" w:firstLine="0"/>
      <w:jc w:val="right"/>
    </w:pPr>
    <w:rPr>
      <w:rFonts w:ascii="Verdana" w:eastAsiaTheme="minorEastAsia" w:hAnsi="Verdana" w:cs="Verdana"/>
      <w:b/>
      <w:bCs/>
      <w:color w:val="auto"/>
      <w:spacing w:val="40"/>
      <w:sz w:val="16"/>
      <w:szCs w:val="16"/>
    </w:rPr>
  </w:style>
  <w:style w:type="character" w:customStyle="1" w:styleId="9Georgia">
    <w:name w:val="Основной текст (9) + Georgia"/>
    <w:aliases w:val="7 pt2,Не полужирный2,Интервал 3 pt1"/>
    <w:uiPriority w:val="99"/>
    <w:rsid w:val="00CB095A"/>
    <w:rPr>
      <w:rFonts w:ascii="Georgia" w:hAnsi="Georgia" w:cs="Georgia"/>
      <w:b w:val="0"/>
      <w:bCs w:val="0"/>
      <w:spacing w:val="60"/>
      <w:sz w:val="14"/>
      <w:szCs w:val="14"/>
      <w:shd w:val="clear" w:color="auto" w:fill="FFFFFF"/>
    </w:rPr>
  </w:style>
  <w:style w:type="character" w:customStyle="1" w:styleId="90">
    <w:name w:val="Основной текст (9)"/>
    <w:uiPriority w:val="99"/>
    <w:rsid w:val="00CB095A"/>
  </w:style>
  <w:style w:type="character" w:customStyle="1" w:styleId="FontStyle35">
    <w:name w:val="Font Style35"/>
    <w:rsid w:val="00CB095A"/>
    <w:rPr>
      <w:rFonts w:ascii="Times New Roman" w:hAnsi="Times New Roman" w:cs="Times New Roman" w:hint="default"/>
      <w:color w:val="000000"/>
      <w:sz w:val="22"/>
      <w:szCs w:val="22"/>
    </w:rPr>
  </w:style>
  <w:style w:type="character" w:customStyle="1" w:styleId="FontStyle259">
    <w:name w:val="Font Style259"/>
    <w:rsid w:val="00CB095A"/>
    <w:rPr>
      <w:rFonts w:ascii="Times New Roman" w:hAnsi="Times New Roman" w:cs="Times New Roman"/>
      <w:b/>
      <w:bCs/>
      <w:sz w:val="22"/>
      <w:szCs w:val="22"/>
    </w:rPr>
  </w:style>
  <w:style w:type="paragraph" w:customStyle="1" w:styleId="Style94">
    <w:name w:val="Style94"/>
    <w:basedOn w:val="a"/>
    <w:rsid w:val="00CB095A"/>
    <w:pPr>
      <w:widowControl w:val="0"/>
      <w:autoSpaceDE w:val="0"/>
      <w:autoSpaceDN w:val="0"/>
      <w:adjustRightInd w:val="0"/>
      <w:spacing w:after="0" w:line="274" w:lineRule="exact"/>
      <w:ind w:right="0" w:firstLine="538"/>
    </w:pPr>
    <w:rPr>
      <w:color w:val="auto"/>
      <w:szCs w:val="24"/>
    </w:rPr>
  </w:style>
  <w:style w:type="character" w:customStyle="1" w:styleId="FontStyle256">
    <w:name w:val="Font Style256"/>
    <w:rsid w:val="00CB095A"/>
    <w:rPr>
      <w:rFonts w:ascii="Times New Roman" w:hAnsi="Times New Roman" w:cs="Times New Roman"/>
      <w:i/>
      <w:iCs/>
      <w:sz w:val="22"/>
      <w:szCs w:val="22"/>
    </w:rPr>
  </w:style>
  <w:style w:type="paragraph" w:customStyle="1" w:styleId="Style80">
    <w:name w:val="Style80"/>
    <w:basedOn w:val="a"/>
    <w:rsid w:val="00CB095A"/>
    <w:pPr>
      <w:widowControl w:val="0"/>
      <w:autoSpaceDE w:val="0"/>
      <w:autoSpaceDN w:val="0"/>
      <w:adjustRightInd w:val="0"/>
      <w:spacing w:after="0" w:line="240" w:lineRule="auto"/>
      <w:ind w:right="0" w:firstLine="0"/>
    </w:pPr>
    <w:rPr>
      <w:color w:val="auto"/>
      <w:szCs w:val="24"/>
    </w:rPr>
  </w:style>
  <w:style w:type="paragraph" w:customStyle="1" w:styleId="Style51">
    <w:name w:val="Style51"/>
    <w:basedOn w:val="a"/>
    <w:rsid w:val="00CB095A"/>
    <w:pPr>
      <w:widowControl w:val="0"/>
      <w:autoSpaceDE w:val="0"/>
      <w:autoSpaceDN w:val="0"/>
      <w:adjustRightInd w:val="0"/>
      <w:spacing w:after="0" w:line="276" w:lineRule="exact"/>
      <w:ind w:right="0" w:firstLine="566"/>
      <w:jc w:val="left"/>
    </w:pPr>
    <w:rPr>
      <w:color w:val="auto"/>
      <w:szCs w:val="24"/>
    </w:rPr>
  </w:style>
  <w:style w:type="paragraph" w:customStyle="1" w:styleId="Style10">
    <w:name w:val="Style10"/>
    <w:basedOn w:val="a"/>
    <w:rsid w:val="00CB095A"/>
    <w:pPr>
      <w:widowControl w:val="0"/>
      <w:autoSpaceDE w:val="0"/>
      <w:autoSpaceDN w:val="0"/>
      <w:adjustRightInd w:val="0"/>
      <w:spacing w:after="0" w:line="278" w:lineRule="exact"/>
      <w:ind w:right="0" w:firstLine="0"/>
    </w:pPr>
    <w:rPr>
      <w:color w:val="auto"/>
      <w:szCs w:val="24"/>
    </w:rPr>
  </w:style>
  <w:style w:type="paragraph" w:customStyle="1" w:styleId="11">
    <w:name w:val="Абзац списка1"/>
    <w:basedOn w:val="a"/>
    <w:rsid w:val="00CB095A"/>
    <w:pPr>
      <w:spacing w:after="0" w:line="240" w:lineRule="auto"/>
      <w:ind w:left="708" w:right="0" w:firstLine="0"/>
      <w:jc w:val="left"/>
    </w:pPr>
    <w:rPr>
      <w:rFonts w:eastAsia="Calibri"/>
      <w:color w:val="auto"/>
      <w:szCs w:val="24"/>
    </w:rPr>
  </w:style>
  <w:style w:type="paragraph" w:customStyle="1" w:styleId="211">
    <w:name w:val="Заголовок 21"/>
    <w:basedOn w:val="a"/>
    <w:uiPriority w:val="1"/>
    <w:qFormat/>
    <w:rsid w:val="00CB095A"/>
    <w:pPr>
      <w:widowControl w:val="0"/>
      <w:autoSpaceDE w:val="0"/>
      <w:autoSpaceDN w:val="0"/>
      <w:spacing w:before="3" w:after="0" w:line="240" w:lineRule="auto"/>
      <w:ind w:left="552" w:right="0" w:firstLine="0"/>
      <w:jc w:val="left"/>
      <w:outlineLvl w:val="2"/>
    </w:pPr>
    <w:rPr>
      <w:b/>
      <w:bCs/>
      <w:color w:val="auto"/>
      <w:sz w:val="28"/>
      <w:szCs w:val="28"/>
      <w:lang w:val="en-US" w:eastAsia="en-US"/>
    </w:rPr>
  </w:style>
  <w:style w:type="paragraph" w:customStyle="1" w:styleId="TableParagraph">
    <w:name w:val="Table Paragraph"/>
    <w:basedOn w:val="a"/>
    <w:uiPriority w:val="1"/>
    <w:qFormat/>
    <w:rsid w:val="00CB095A"/>
    <w:pPr>
      <w:widowControl w:val="0"/>
      <w:autoSpaceDE w:val="0"/>
      <w:autoSpaceDN w:val="0"/>
      <w:spacing w:after="0" w:line="240" w:lineRule="auto"/>
      <w:ind w:right="0" w:firstLine="0"/>
      <w:jc w:val="left"/>
    </w:pPr>
    <w:rPr>
      <w:color w:val="auto"/>
      <w:sz w:val="22"/>
      <w:lang w:val="en-US" w:eastAsia="en-US"/>
    </w:rPr>
  </w:style>
  <w:style w:type="paragraph" w:customStyle="1" w:styleId="Style29">
    <w:name w:val="Style29"/>
    <w:basedOn w:val="a"/>
    <w:rsid w:val="00CB095A"/>
    <w:pPr>
      <w:widowControl w:val="0"/>
      <w:autoSpaceDE w:val="0"/>
      <w:autoSpaceDN w:val="0"/>
      <w:adjustRightInd w:val="0"/>
      <w:spacing w:after="0" w:line="240" w:lineRule="auto"/>
      <w:ind w:right="0" w:firstLine="0"/>
      <w:jc w:val="left"/>
    </w:pPr>
    <w:rPr>
      <w:color w:val="auto"/>
      <w:szCs w:val="24"/>
    </w:rPr>
  </w:style>
  <w:style w:type="character" w:customStyle="1" w:styleId="afe">
    <w:name w:val="Основной шрифт"/>
    <w:rsid w:val="00CB095A"/>
  </w:style>
  <w:style w:type="character" w:styleId="aff">
    <w:name w:val="FollowedHyperlink"/>
    <w:uiPriority w:val="99"/>
    <w:unhideWhenUsed/>
    <w:rsid w:val="00CB095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9336">
      <w:bodyDiv w:val="1"/>
      <w:marLeft w:val="0"/>
      <w:marRight w:val="0"/>
      <w:marTop w:val="0"/>
      <w:marBottom w:val="0"/>
      <w:divBdr>
        <w:top w:val="none" w:sz="0" w:space="0" w:color="auto"/>
        <w:left w:val="none" w:sz="0" w:space="0" w:color="auto"/>
        <w:bottom w:val="none" w:sz="0" w:space="0" w:color="auto"/>
        <w:right w:val="none" w:sz="0" w:space="0" w:color="auto"/>
      </w:divBdr>
      <w:divsChild>
        <w:div w:id="1492335981">
          <w:marLeft w:val="0"/>
          <w:marRight w:val="0"/>
          <w:marTop w:val="0"/>
          <w:marBottom w:val="432"/>
          <w:divBdr>
            <w:top w:val="none" w:sz="0" w:space="0" w:color="auto"/>
            <w:left w:val="none" w:sz="0" w:space="0" w:color="auto"/>
            <w:bottom w:val="none" w:sz="0" w:space="0" w:color="auto"/>
            <w:right w:val="none" w:sz="0" w:space="0" w:color="auto"/>
          </w:divBdr>
          <w:divsChild>
            <w:div w:id="297535795">
              <w:marLeft w:val="0"/>
              <w:marRight w:val="0"/>
              <w:marTop w:val="0"/>
              <w:marBottom w:val="432"/>
              <w:divBdr>
                <w:top w:val="single" w:sz="6" w:space="6" w:color="CAD0D7"/>
                <w:left w:val="single" w:sz="6" w:space="6" w:color="CAD0D7"/>
                <w:bottom w:val="single" w:sz="6" w:space="6" w:color="CAD0D7"/>
                <w:right w:val="single" w:sz="6" w:space="6" w:color="CAD0D7"/>
              </w:divBdr>
              <w:divsChild>
                <w:div w:id="1930237482">
                  <w:marLeft w:val="0"/>
                  <w:marRight w:val="0"/>
                  <w:marTop w:val="168"/>
                  <w:marBottom w:val="0"/>
                  <w:divBdr>
                    <w:top w:val="none" w:sz="0" w:space="0" w:color="auto"/>
                    <w:left w:val="none" w:sz="0" w:space="0" w:color="auto"/>
                    <w:bottom w:val="none" w:sz="0" w:space="0" w:color="auto"/>
                    <w:right w:val="none" w:sz="0" w:space="0" w:color="auto"/>
                  </w:divBdr>
                </w:div>
                <w:div w:id="1179465364">
                  <w:marLeft w:val="0"/>
                  <w:marRight w:val="0"/>
                  <w:marTop w:val="168"/>
                  <w:marBottom w:val="0"/>
                  <w:divBdr>
                    <w:top w:val="none" w:sz="0" w:space="0" w:color="auto"/>
                    <w:left w:val="none" w:sz="0" w:space="0" w:color="auto"/>
                    <w:bottom w:val="none" w:sz="0" w:space="0" w:color="auto"/>
                    <w:right w:val="none" w:sz="0" w:space="0" w:color="auto"/>
                  </w:divBdr>
                </w:div>
                <w:div w:id="1795246159">
                  <w:marLeft w:val="0"/>
                  <w:marRight w:val="0"/>
                  <w:marTop w:val="168"/>
                  <w:marBottom w:val="0"/>
                  <w:divBdr>
                    <w:top w:val="none" w:sz="0" w:space="0" w:color="auto"/>
                    <w:left w:val="none" w:sz="0" w:space="0" w:color="auto"/>
                    <w:bottom w:val="none" w:sz="0" w:space="0" w:color="auto"/>
                    <w:right w:val="none" w:sz="0" w:space="0" w:color="auto"/>
                  </w:divBdr>
                </w:div>
                <w:div w:id="625699581">
                  <w:marLeft w:val="0"/>
                  <w:marRight w:val="0"/>
                  <w:marTop w:val="168"/>
                  <w:marBottom w:val="0"/>
                  <w:divBdr>
                    <w:top w:val="none" w:sz="0" w:space="0" w:color="auto"/>
                    <w:left w:val="none" w:sz="0" w:space="0" w:color="auto"/>
                    <w:bottom w:val="none" w:sz="0" w:space="0" w:color="auto"/>
                    <w:right w:val="none" w:sz="0" w:space="0" w:color="auto"/>
                  </w:divBdr>
                </w:div>
              </w:divsChild>
            </w:div>
            <w:div w:id="176695311">
              <w:marLeft w:val="2040"/>
              <w:marRight w:val="0"/>
              <w:marTop w:val="0"/>
              <w:marBottom w:val="0"/>
              <w:divBdr>
                <w:top w:val="none" w:sz="0" w:space="0" w:color="auto"/>
                <w:left w:val="none" w:sz="0" w:space="0" w:color="auto"/>
                <w:bottom w:val="none" w:sz="0" w:space="0" w:color="auto"/>
                <w:right w:val="none" w:sz="0" w:space="0" w:color="auto"/>
              </w:divBdr>
              <w:divsChild>
                <w:div w:id="283119280">
                  <w:marLeft w:val="0"/>
                  <w:marRight w:val="0"/>
                  <w:marTop w:val="0"/>
                  <w:marBottom w:val="0"/>
                  <w:divBdr>
                    <w:top w:val="single" w:sz="2" w:space="0" w:color="B8DCE2"/>
                    <w:left w:val="single" w:sz="2" w:space="0" w:color="B8DCE2"/>
                    <w:bottom w:val="single" w:sz="2" w:space="0" w:color="B8DCE2"/>
                    <w:right w:val="single" w:sz="2" w:space="0" w:color="B8DCE2"/>
                  </w:divBdr>
                  <w:divsChild>
                    <w:div w:id="1986085157">
                      <w:marLeft w:val="0"/>
                      <w:marRight w:val="0"/>
                      <w:marTop w:val="0"/>
                      <w:marBottom w:val="360"/>
                      <w:divBdr>
                        <w:top w:val="none" w:sz="0" w:space="0" w:color="auto"/>
                        <w:left w:val="none" w:sz="0" w:space="0" w:color="auto"/>
                        <w:bottom w:val="none" w:sz="0" w:space="0" w:color="auto"/>
                        <w:right w:val="none" w:sz="0" w:space="0" w:color="auto"/>
                      </w:divBdr>
                    </w:div>
                    <w:div w:id="2135828196">
                      <w:marLeft w:val="0"/>
                      <w:marRight w:val="0"/>
                      <w:marTop w:val="168"/>
                      <w:marBottom w:val="72"/>
                      <w:divBdr>
                        <w:top w:val="none" w:sz="0" w:space="0" w:color="auto"/>
                        <w:left w:val="none" w:sz="0" w:space="0" w:color="auto"/>
                        <w:bottom w:val="none" w:sz="0" w:space="0" w:color="auto"/>
                        <w:right w:val="none" w:sz="0" w:space="0" w:color="auto"/>
                      </w:divBdr>
                      <w:divsChild>
                        <w:div w:id="1230726156">
                          <w:marLeft w:val="0"/>
                          <w:marRight w:val="0"/>
                          <w:marTop w:val="0"/>
                          <w:marBottom w:val="0"/>
                          <w:divBdr>
                            <w:top w:val="none" w:sz="0" w:space="0" w:color="auto"/>
                            <w:left w:val="none" w:sz="0" w:space="0" w:color="auto"/>
                            <w:bottom w:val="none" w:sz="0" w:space="0" w:color="auto"/>
                            <w:right w:val="none" w:sz="0" w:space="0" w:color="auto"/>
                          </w:divBdr>
                        </w:div>
                        <w:div w:id="1283685639">
                          <w:marLeft w:val="0"/>
                          <w:marRight w:val="0"/>
                          <w:marTop w:val="0"/>
                          <w:marBottom w:val="0"/>
                          <w:divBdr>
                            <w:top w:val="none" w:sz="0" w:space="0" w:color="auto"/>
                            <w:left w:val="none" w:sz="0" w:space="0" w:color="auto"/>
                            <w:bottom w:val="none" w:sz="0" w:space="0" w:color="auto"/>
                            <w:right w:val="none" w:sz="0" w:space="0" w:color="auto"/>
                          </w:divBdr>
                          <w:divsChild>
                            <w:div w:id="840587698">
                              <w:marLeft w:val="0"/>
                              <w:marRight w:val="0"/>
                              <w:marTop w:val="0"/>
                              <w:marBottom w:val="0"/>
                              <w:divBdr>
                                <w:top w:val="none" w:sz="0" w:space="0" w:color="auto"/>
                                <w:left w:val="none" w:sz="0" w:space="0" w:color="auto"/>
                                <w:bottom w:val="none" w:sz="0" w:space="0" w:color="auto"/>
                                <w:right w:val="none" w:sz="0" w:space="0" w:color="auto"/>
                              </w:divBdr>
                              <w:divsChild>
                                <w:div w:id="1634824364">
                                  <w:marLeft w:val="0"/>
                                  <w:marRight w:val="0"/>
                                  <w:marTop w:val="0"/>
                                  <w:marBottom w:val="0"/>
                                  <w:divBdr>
                                    <w:top w:val="none" w:sz="0" w:space="0" w:color="auto"/>
                                    <w:left w:val="none" w:sz="0" w:space="0" w:color="auto"/>
                                    <w:bottom w:val="none" w:sz="0" w:space="0" w:color="auto"/>
                                    <w:right w:val="none" w:sz="0" w:space="0" w:color="auto"/>
                                  </w:divBdr>
                                  <w:divsChild>
                                    <w:div w:id="12618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881">
                              <w:marLeft w:val="0"/>
                              <w:marRight w:val="0"/>
                              <w:marTop w:val="0"/>
                              <w:marBottom w:val="0"/>
                              <w:divBdr>
                                <w:top w:val="none" w:sz="0" w:space="0" w:color="auto"/>
                                <w:left w:val="none" w:sz="0" w:space="0" w:color="auto"/>
                                <w:bottom w:val="none" w:sz="0" w:space="0" w:color="auto"/>
                                <w:right w:val="none" w:sz="0" w:space="0" w:color="auto"/>
                              </w:divBdr>
                              <w:divsChild>
                                <w:div w:id="1566530948">
                                  <w:marLeft w:val="0"/>
                                  <w:marRight w:val="0"/>
                                  <w:marTop w:val="0"/>
                                  <w:marBottom w:val="0"/>
                                  <w:divBdr>
                                    <w:top w:val="none" w:sz="0" w:space="0" w:color="auto"/>
                                    <w:left w:val="none" w:sz="0" w:space="0" w:color="auto"/>
                                    <w:bottom w:val="none" w:sz="0" w:space="0" w:color="auto"/>
                                    <w:right w:val="none" w:sz="0" w:space="0" w:color="auto"/>
                                  </w:divBdr>
                                  <w:divsChild>
                                    <w:div w:id="5568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743">
                              <w:marLeft w:val="0"/>
                              <w:marRight w:val="0"/>
                              <w:marTop w:val="0"/>
                              <w:marBottom w:val="0"/>
                              <w:divBdr>
                                <w:top w:val="none" w:sz="0" w:space="0" w:color="auto"/>
                                <w:left w:val="none" w:sz="0" w:space="0" w:color="auto"/>
                                <w:bottom w:val="none" w:sz="0" w:space="0" w:color="auto"/>
                                <w:right w:val="none" w:sz="0" w:space="0" w:color="auto"/>
                              </w:divBdr>
                              <w:divsChild>
                                <w:div w:id="1013727700">
                                  <w:marLeft w:val="0"/>
                                  <w:marRight w:val="0"/>
                                  <w:marTop w:val="0"/>
                                  <w:marBottom w:val="0"/>
                                  <w:divBdr>
                                    <w:top w:val="none" w:sz="0" w:space="0" w:color="auto"/>
                                    <w:left w:val="none" w:sz="0" w:space="0" w:color="auto"/>
                                    <w:bottom w:val="none" w:sz="0" w:space="0" w:color="auto"/>
                                    <w:right w:val="none" w:sz="0" w:space="0" w:color="auto"/>
                                  </w:divBdr>
                                  <w:divsChild>
                                    <w:div w:id="654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8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87313">
          <w:marLeft w:val="0"/>
          <w:marRight w:val="0"/>
          <w:marTop w:val="0"/>
          <w:marBottom w:val="432"/>
          <w:divBdr>
            <w:top w:val="none" w:sz="0" w:space="0" w:color="auto"/>
            <w:left w:val="none" w:sz="0" w:space="0" w:color="auto"/>
            <w:bottom w:val="none" w:sz="0" w:space="0" w:color="auto"/>
            <w:right w:val="none" w:sz="0" w:space="0" w:color="auto"/>
          </w:divBdr>
          <w:divsChild>
            <w:div w:id="411239144">
              <w:marLeft w:val="0"/>
              <w:marRight w:val="0"/>
              <w:marTop w:val="0"/>
              <w:marBottom w:val="432"/>
              <w:divBdr>
                <w:top w:val="single" w:sz="6" w:space="6" w:color="CAD0D7"/>
                <w:left w:val="single" w:sz="6" w:space="6" w:color="CAD0D7"/>
                <w:bottom w:val="single" w:sz="6" w:space="6" w:color="CAD0D7"/>
                <w:right w:val="single" w:sz="6" w:space="6" w:color="CAD0D7"/>
              </w:divBdr>
              <w:divsChild>
                <w:div w:id="454521372">
                  <w:marLeft w:val="0"/>
                  <w:marRight w:val="0"/>
                  <w:marTop w:val="168"/>
                  <w:marBottom w:val="0"/>
                  <w:divBdr>
                    <w:top w:val="none" w:sz="0" w:space="0" w:color="auto"/>
                    <w:left w:val="none" w:sz="0" w:space="0" w:color="auto"/>
                    <w:bottom w:val="none" w:sz="0" w:space="0" w:color="auto"/>
                    <w:right w:val="none" w:sz="0" w:space="0" w:color="auto"/>
                  </w:divBdr>
                </w:div>
                <w:div w:id="1405300140">
                  <w:marLeft w:val="0"/>
                  <w:marRight w:val="0"/>
                  <w:marTop w:val="168"/>
                  <w:marBottom w:val="0"/>
                  <w:divBdr>
                    <w:top w:val="none" w:sz="0" w:space="0" w:color="auto"/>
                    <w:left w:val="none" w:sz="0" w:space="0" w:color="auto"/>
                    <w:bottom w:val="none" w:sz="0" w:space="0" w:color="auto"/>
                    <w:right w:val="none" w:sz="0" w:space="0" w:color="auto"/>
                  </w:divBdr>
                </w:div>
                <w:div w:id="954139743">
                  <w:marLeft w:val="0"/>
                  <w:marRight w:val="0"/>
                  <w:marTop w:val="168"/>
                  <w:marBottom w:val="0"/>
                  <w:divBdr>
                    <w:top w:val="none" w:sz="0" w:space="0" w:color="auto"/>
                    <w:left w:val="none" w:sz="0" w:space="0" w:color="auto"/>
                    <w:bottom w:val="none" w:sz="0" w:space="0" w:color="auto"/>
                    <w:right w:val="none" w:sz="0" w:space="0" w:color="auto"/>
                  </w:divBdr>
                </w:div>
                <w:div w:id="648898211">
                  <w:marLeft w:val="0"/>
                  <w:marRight w:val="0"/>
                  <w:marTop w:val="168"/>
                  <w:marBottom w:val="0"/>
                  <w:divBdr>
                    <w:top w:val="none" w:sz="0" w:space="0" w:color="auto"/>
                    <w:left w:val="none" w:sz="0" w:space="0" w:color="auto"/>
                    <w:bottom w:val="none" w:sz="0" w:space="0" w:color="auto"/>
                    <w:right w:val="none" w:sz="0" w:space="0" w:color="auto"/>
                  </w:divBdr>
                </w:div>
              </w:divsChild>
            </w:div>
            <w:div w:id="1661081091">
              <w:marLeft w:val="2040"/>
              <w:marRight w:val="0"/>
              <w:marTop w:val="0"/>
              <w:marBottom w:val="0"/>
              <w:divBdr>
                <w:top w:val="none" w:sz="0" w:space="0" w:color="auto"/>
                <w:left w:val="none" w:sz="0" w:space="0" w:color="auto"/>
                <w:bottom w:val="none" w:sz="0" w:space="0" w:color="auto"/>
                <w:right w:val="none" w:sz="0" w:space="0" w:color="auto"/>
              </w:divBdr>
              <w:divsChild>
                <w:div w:id="286741749">
                  <w:marLeft w:val="0"/>
                  <w:marRight w:val="0"/>
                  <w:marTop w:val="0"/>
                  <w:marBottom w:val="0"/>
                  <w:divBdr>
                    <w:top w:val="single" w:sz="2" w:space="0" w:color="B8DCE2"/>
                    <w:left w:val="single" w:sz="2" w:space="0" w:color="B8DCE2"/>
                    <w:bottom w:val="single" w:sz="2" w:space="0" w:color="B8DCE2"/>
                    <w:right w:val="single" w:sz="2" w:space="0" w:color="B8DCE2"/>
                  </w:divBdr>
                  <w:divsChild>
                    <w:div w:id="359822851">
                      <w:marLeft w:val="0"/>
                      <w:marRight w:val="0"/>
                      <w:marTop w:val="0"/>
                      <w:marBottom w:val="360"/>
                      <w:divBdr>
                        <w:top w:val="none" w:sz="0" w:space="0" w:color="auto"/>
                        <w:left w:val="none" w:sz="0" w:space="0" w:color="auto"/>
                        <w:bottom w:val="none" w:sz="0" w:space="0" w:color="auto"/>
                        <w:right w:val="none" w:sz="0" w:space="0" w:color="auto"/>
                      </w:divBdr>
                    </w:div>
                    <w:div w:id="1128669550">
                      <w:marLeft w:val="0"/>
                      <w:marRight w:val="0"/>
                      <w:marTop w:val="168"/>
                      <w:marBottom w:val="72"/>
                      <w:divBdr>
                        <w:top w:val="none" w:sz="0" w:space="0" w:color="auto"/>
                        <w:left w:val="none" w:sz="0" w:space="0" w:color="auto"/>
                        <w:bottom w:val="none" w:sz="0" w:space="0" w:color="auto"/>
                        <w:right w:val="none" w:sz="0" w:space="0" w:color="auto"/>
                      </w:divBdr>
                      <w:divsChild>
                        <w:div w:id="2109544907">
                          <w:marLeft w:val="0"/>
                          <w:marRight w:val="0"/>
                          <w:marTop w:val="0"/>
                          <w:marBottom w:val="0"/>
                          <w:divBdr>
                            <w:top w:val="none" w:sz="0" w:space="0" w:color="auto"/>
                            <w:left w:val="none" w:sz="0" w:space="0" w:color="auto"/>
                            <w:bottom w:val="none" w:sz="0" w:space="0" w:color="auto"/>
                            <w:right w:val="none" w:sz="0" w:space="0" w:color="auto"/>
                          </w:divBdr>
                        </w:div>
                        <w:div w:id="812940352">
                          <w:marLeft w:val="0"/>
                          <w:marRight w:val="0"/>
                          <w:marTop w:val="0"/>
                          <w:marBottom w:val="0"/>
                          <w:divBdr>
                            <w:top w:val="none" w:sz="0" w:space="0" w:color="auto"/>
                            <w:left w:val="none" w:sz="0" w:space="0" w:color="auto"/>
                            <w:bottom w:val="none" w:sz="0" w:space="0" w:color="auto"/>
                            <w:right w:val="none" w:sz="0" w:space="0" w:color="auto"/>
                          </w:divBdr>
                          <w:divsChild>
                            <w:div w:id="1243955571">
                              <w:marLeft w:val="0"/>
                              <w:marRight w:val="0"/>
                              <w:marTop w:val="0"/>
                              <w:marBottom w:val="0"/>
                              <w:divBdr>
                                <w:top w:val="none" w:sz="0" w:space="0" w:color="auto"/>
                                <w:left w:val="none" w:sz="0" w:space="0" w:color="auto"/>
                                <w:bottom w:val="none" w:sz="0" w:space="0" w:color="auto"/>
                                <w:right w:val="none" w:sz="0" w:space="0" w:color="auto"/>
                              </w:divBdr>
                              <w:divsChild>
                                <w:div w:id="378476354">
                                  <w:marLeft w:val="0"/>
                                  <w:marRight w:val="0"/>
                                  <w:marTop w:val="0"/>
                                  <w:marBottom w:val="0"/>
                                  <w:divBdr>
                                    <w:top w:val="none" w:sz="0" w:space="0" w:color="auto"/>
                                    <w:left w:val="none" w:sz="0" w:space="0" w:color="auto"/>
                                    <w:bottom w:val="none" w:sz="0" w:space="0" w:color="auto"/>
                                    <w:right w:val="none" w:sz="0" w:space="0" w:color="auto"/>
                                  </w:divBdr>
                                  <w:divsChild>
                                    <w:div w:id="1356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6096">
                              <w:marLeft w:val="0"/>
                              <w:marRight w:val="0"/>
                              <w:marTop w:val="0"/>
                              <w:marBottom w:val="0"/>
                              <w:divBdr>
                                <w:top w:val="none" w:sz="0" w:space="0" w:color="auto"/>
                                <w:left w:val="none" w:sz="0" w:space="0" w:color="auto"/>
                                <w:bottom w:val="none" w:sz="0" w:space="0" w:color="auto"/>
                                <w:right w:val="none" w:sz="0" w:space="0" w:color="auto"/>
                              </w:divBdr>
                              <w:divsChild>
                                <w:div w:id="1222791035">
                                  <w:marLeft w:val="0"/>
                                  <w:marRight w:val="0"/>
                                  <w:marTop w:val="0"/>
                                  <w:marBottom w:val="0"/>
                                  <w:divBdr>
                                    <w:top w:val="none" w:sz="0" w:space="0" w:color="auto"/>
                                    <w:left w:val="none" w:sz="0" w:space="0" w:color="auto"/>
                                    <w:bottom w:val="none" w:sz="0" w:space="0" w:color="auto"/>
                                    <w:right w:val="none" w:sz="0" w:space="0" w:color="auto"/>
                                  </w:divBdr>
                                  <w:divsChild>
                                    <w:div w:id="31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5745">
                              <w:marLeft w:val="0"/>
                              <w:marRight w:val="0"/>
                              <w:marTop w:val="0"/>
                              <w:marBottom w:val="0"/>
                              <w:divBdr>
                                <w:top w:val="none" w:sz="0" w:space="0" w:color="auto"/>
                                <w:left w:val="none" w:sz="0" w:space="0" w:color="auto"/>
                                <w:bottom w:val="none" w:sz="0" w:space="0" w:color="auto"/>
                                <w:right w:val="none" w:sz="0" w:space="0" w:color="auto"/>
                              </w:divBdr>
                              <w:divsChild>
                                <w:div w:id="1491368363">
                                  <w:marLeft w:val="0"/>
                                  <w:marRight w:val="0"/>
                                  <w:marTop w:val="0"/>
                                  <w:marBottom w:val="0"/>
                                  <w:divBdr>
                                    <w:top w:val="none" w:sz="0" w:space="0" w:color="auto"/>
                                    <w:left w:val="none" w:sz="0" w:space="0" w:color="auto"/>
                                    <w:bottom w:val="none" w:sz="0" w:space="0" w:color="auto"/>
                                    <w:right w:val="none" w:sz="0" w:space="0" w:color="auto"/>
                                  </w:divBdr>
                                  <w:divsChild>
                                    <w:div w:id="4730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6552">
                              <w:marLeft w:val="0"/>
                              <w:marRight w:val="0"/>
                              <w:marTop w:val="0"/>
                              <w:marBottom w:val="0"/>
                              <w:divBdr>
                                <w:top w:val="none" w:sz="0" w:space="0" w:color="auto"/>
                                <w:left w:val="none" w:sz="0" w:space="0" w:color="auto"/>
                                <w:bottom w:val="none" w:sz="0" w:space="0" w:color="auto"/>
                                <w:right w:val="none" w:sz="0" w:space="0" w:color="auto"/>
                              </w:divBdr>
                              <w:divsChild>
                                <w:div w:id="907690916">
                                  <w:marLeft w:val="0"/>
                                  <w:marRight w:val="0"/>
                                  <w:marTop w:val="0"/>
                                  <w:marBottom w:val="0"/>
                                  <w:divBdr>
                                    <w:top w:val="none" w:sz="0" w:space="0" w:color="auto"/>
                                    <w:left w:val="none" w:sz="0" w:space="0" w:color="auto"/>
                                    <w:bottom w:val="none" w:sz="0" w:space="0" w:color="auto"/>
                                    <w:right w:val="none" w:sz="0" w:space="0" w:color="auto"/>
                                  </w:divBdr>
                                  <w:divsChild>
                                    <w:div w:id="16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1213">
                              <w:marLeft w:val="0"/>
                              <w:marRight w:val="0"/>
                              <w:marTop w:val="0"/>
                              <w:marBottom w:val="0"/>
                              <w:divBdr>
                                <w:top w:val="none" w:sz="0" w:space="0" w:color="auto"/>
                                <w:left w:val="none" w:sz="0" w:space="0" w:color="auto"/>
                                <w:bottom w:val="none" w:sz="0" w:space="0" w:color="auto"/>
                                <w:right w:val="none" w:sz="0" w:space="0" w:color="auto"/>
                              </w:divBdr>
                              <w:divsChild>
                                <w:div w:id="1872261401">
                                  <w:marLeft w:val="0"/>
                                  <w:marRight w:val="0"/>
                                  <w:marTop w:val="0"/>
                                  <w:marBottom w:val="0"/>
                                  <w:divBdr>
                                    <w:top w:val="none" w:sz="0" w:space="0" w:color="auto"/>
                                    <w:left w:val="none" w:sz="0" w:space="0" w:color="auto"/>
                                    <w:bottom w:val="none" w:sz="0" w:space="0" w:color="auto"/>
                                    <w:right w:val="none" w:sz="0" w:space="0" w:color="auto"/>
                                  </w:divBdr>
                                  <w:divsChild>
                                    <w:div w:id="14345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185787">
          <w:marLeft w:val="0"/>
          <w:marRight w:val="0"/>
          <w:marTop w:val="0"/>
          <w:marBottom w:val="432"/>
          <w:divBdr>
            <w:top w:val="none" w:sz="0" w:space="0" w:color="auto"/>
            <w:left w:val="none" w:sz="0" w:space="0" w:color="auto"/>
            <w:bottom w:val="none" w:sz="0" w:space="0" w:color="auto"/>
            <w:right w:val="none" w:sz="0" w:space="0" w:color="auto"/>
          </w:divBdr>
          <w:divsChild>
            <w:div w:id="1059745450">
              <w:marLeft w:val="0"/>
              <w:marRight w:val="0"/>
              <w:marTop w:val="0"/>
              <w:marBottom w:val="432"/>
              <w:divBdr>
                <w:top w:val="single" w:sz="6" w:space="6" w:color="CAD0D7"/>
                <w:left w:val="single" w:sz="6" w:space="6" w:color="CAD0D7"/>
                <w:bottom w:val="single" w:sz="6" w:space="6" w:color="CAD0D7"/>
                <w:right w:val="single" w:sz="6" w:space="6" w:color="CAD0D7"/>
              </w:divBdr>
              <w:divsChild>
                <w:div w:id="1862088310">
                  <w:marLeft w:val="0"/>
                  <w:marRight w:val="0"/>
                  <w:marTop w:val="168"/>
                  <w:marBottom w:val="0"/>
                  <w:divBdr>
                    <w:top w:val="none" w:sz="0" w:space="0" w:color="auto"/>
                    <w:left w:val="none" w:sz="0" w:space="0" w:color="auto"/>
                    <w:bottom w:val="none" w:sz="0" w:space="0" w:color="auto"/>
                    <w:right w:val="none" w:sz="0" w:space="0" w:color="auto"/>
                  </w:divBdr>
                </w:div>
                <w:div w:id="1872454430">
                  <w:marLeft w:val="0"/>
                  <w:marRight w:val="0"/>
                  <w:marTop w:val="168"/>
                  <w:marBottom w:val="0"/>
                  <w:divBdr>
                    <w:top w:val="none" w:sz="0" w:space="0" w:color="auto"/>
                    <w:left w:val="none" w:sz="0" w:space="0" w:color="auto"/>
                    <w:bottom w:val="none" w:sz="0" w:space="0" w:color="auto"/>
                    <w:right w:val="none" w:sz="0" w:space="0" w:color="auto"/>
                  </w:divBdr>
                </w:div>
                <w:div w:id="741565804">
                  <w:marLeft w:val="0"/>
                  <w:marRight w:val="0"/>
                  <w:marTop w:val="168"/>
                  <w:marBottom w:val="0"/>
                  <w:divBdr>
                    <w:top w:val="none" w:sz="0" w:space="0" w:color="auto"/>
                    <w:left w:val="none" w:sz="0" w:space="0" w:color="auto"/>
                    <w:bottom w:val="none" w:sz="0" w:space="0" w:color="auto"/>
                    <w:right w:val="none" w:sz="0" w:space="0" w:color="auto"/>
                  </w:divBdr>
                </w:div>
                <w:div w:id="41246618">
                  <w:marLeft w:val="0"/>
                  <w:marRight w:val="0"/>
                  <w:marTop w:val="168"/>
                  <w:marBottom w:val="0"/>
                  <w:divBdr>
                    <w:top w:val="none" w:sz="0" w:space="0" w:color="auto"/>
                    <w:left w:val="none" w:sz="0" w:space="0" w:color="auto"/>
                    <w:bottom w:val="none" w:sz="0" w:space="0" w:color="auto"/>
                    <w:right w:val="none" w:sz="0" w:space="0" w:color="auto"/>
                  </w:divBdr>
                </w:div>
              </w:divsChild>
            </w:div>
            <w:div w:id="1022780861">
              <w:marLeft w:val="2040"/>
              <w:marRight w:val="0"/>
              <w:marTop w:val="0"/>
              <w:marBottom w:val="0"/>
              <w:divBdr>
                <w:top w:val="none" w:sz="0" w:space="0" w:color="auto"/>
                <w:left w:val="none" w:sz="0" w:space="0" w:color="auto"/>
                <w:bottom w:val="none" w:sz="0" w:space="0" w:color="auto"/>
                <w:right w:val="none" w:sz="0" w:space="0" w:color="auto"/>
              </w:divBdr>
              <w:divsChild>
                <w:div w:id="1587953536">
                  <w:marLeft w:val="0"/>
                  <w:marRight w:val="0"/>
                  <w:marTop w:val="0"/>
                  <w:marBottom w:val="0"/>
                  <w:divBdr>
                    <w:top w:val="single" w:sz="2" w:space="0" w:color="B8DCE2"/>
                    <w:left w:val="single" w:sz="2" w:space="0" w:color="B8DCE2"/>
                    <w:bottom w:val="single" w:sz="2" w:space="0" w:color="B8DCE2"/>
                    <w:right w:val="single" w:sz="2" w:space="0" w:color="B8DCE2"/>
                  </w:divBdr>
                  <w:divsChild>
                    <w:div w:id="304817065">
                      <w:marLeft w:val="0"/>
                      <w:marRight w:val="0"/>
                      <w:marTop w:val="0"/>
                      <w:marBottom w:val="360"/>
                      <w:divBdr>
                        <w:top w:val="none" w:sz="0" w:space="0" w:color="auto"/>
                        <w:left w:val="none" w:sz="0" w:space="0" w:color="auto"/>
                        <w:bottom w:val="none" w:sz="0" w:space="0" w:color="auto"/>
                        <w:right w:val="none" w:sz="0" w:space="0" w:color="auto"/>
                      </w:divBdr>
                    </w:div>
                    <w:div w:id="582643502">
                      <w:marLeft w:val="0"/>
                      <w:marRight w:val="0"/>
                      <w:marTop w:val="168"/>
                      <w:marBottom w:val="72"/>
                      <w:divBdr>
                        <w:top w:val="none" w:sz="0" w:space="0" w:color="auto"/>
                        <w:left w:val="none" w:sz="0" w:space="0" w:color="auto"/>
                        <w:bottom w:val="none" w:sz="0" w:space="0" w:color="auto"/>
                        <w:right w:val="none" w:sz="0" w:space="0" w:color="auto"/>
                      </w:divBdr>
                      <w:divsChild>
                        <w:div w:id="389039856">
                          <w:marLeft w:val="0"/>
                          <w:marRight w:val="0"/>
                          <w:marTop w:val="0"/>
                          <w:marBottom w:val="0"/>
                          <w:divBdr>
                            <w:top w:val="none" w:sz="0" w:space="0" w:color="auto"/>
                            <w:left w:val="none" w:sz="0" w:space="0" w:color="auto"/>
                            <w:bottom w:val="none" w:sz="0" w:space="0" w:color="auto"/>
                            <w:right w:val="none" w:sz="0" w:space="0" w:color="auto"/>
                          </w:divBdr>
                        </w:div>
                        <w:div w:id="1234386772">
                          <w:marLeft w:val="0"/>
                          <w:marRight w:val="0"/>
                          <w:marTop w:val="0"/>
                          <w:marBottom w:val="0"/>
                          <w:divBdr>
                            <w:top w:val="none" w:sz="0" w:space="0" w:color="auto"/>
                            <w:left w:val="none" w:sz="0" w:space="0" w:color="auto"/>
                            <w:bottom w:val="none" w:sz="0" w:space="0" w:color="auto"/>
                            <w:right w:val="none" w:sz="0" w:space="0" w:color="auto"/>
                          </w:divBdr>
                          <w:divsChild>
                            <w:div w:id="1773085984">
                              <w:marLeft w:val="0"/>
                              <w:marRight w:val="0"/>
                              <w:marTop w:val="0"/>
                              <w:marBottom w:val="0"/>
                              <w:divBdr>
                                <w:top w:val="none" w:sz="0" w:space="0" w:color="auto"/>
                                <w:left w:val="none" w:sz="0" w:space="0" w:color="auto"/>
                                <w:bottom w:val="none" w:sz="0" w:space="0" w:color="auto"/>
                                <w:right w:val="none" w:sz="0" w:space="0" w:color="auto"/>
                              </w:divBdr>
                              <w:divsChild>
                                <w:div w:id="735199900">
                                  <w:marLeft w:val="0"/>
                                  <w:marRight w:val="0"/>
                                  <w:marTop w:val="0"/>
                                  <w:marBottom w:val="0"/>
                                  <w:divBdr>
                                    <w:top w:val="none" w:sz="0" w:space="0" w:color="auto"/>
                                    <w:left w:val="none" w:sz="0" w:space="0" w:color="auto"/>
                                    <w:bottom w:val="none" w:sz="0" w:space="0" w:color="auto"/>
                                    <w:right w:val="none" w:sz="0" w:space="0" w:color="auto"/>
                                  </w:divBdr>
                                  <w:divsChild>
                                    <w:div w:id="13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4107">
                              <w:marLeft w:val="0"/>
                              <w:marRight w:val="0"/>
                              <w:marTop w:val="0"/>
                              <w:marBottom w:val="0"/>
                              <w:divBdr>
                                <w:top w:val="none" w:sz="0" w:space="0" w:color="auto"/>
                                <w:left w:val="none" w:sz="0" w:space="0" w:color="auto"/>
                                <w:bottom w:val="none" w:sz="0" w:space="0" w:color="auto"/>
                                <w:right w:val="none" w:sz="0" w:space="0" w:color="auto"/>
                              </w:divBdr>
                              <w:divsChild>
                                <w:div w:id="1400714633">
                                  <w:marLeft w:val="0"/>
                                  <w:marRight w:val="0"/>
                                  <w:marTop w:val="0"/>
                                  <w:marBottom w:val="0"/>
                                  <w:divBdr>
                                    <w:top w:val="none" w:sz="0" w:space="0" w:color="auto"/>
                                    <w:left w:val="none" w:sz="0" w:space="0" w:color="auto"/>
                                    <w:bottom w:val="none" w:sz="0" w:space="0" w:color="auto"/>
                                    <w:right w:val="none" w:sz="0" w:space="0" w:color="auto"/>
                                  </w:divBdr>
                                  <w:divsChild>
                                    <w:div w:id="1180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931">
                              <w:marLeft w:val="0"/>
                              <w:marRight w:val="0"/>
                              <w:marTop w:val="0"/>
                              <w:marBottom w:val="0"/>
                              <w:divBdr>
                                <w:top w:val="none" w:sz="0" w:space="0" w:color="auto"/>
                                <w:left w:val="none" w:sz="0" w:space="0" w:color="auto"/>
                                <w:bottom w:val="none" w:sz="0" w:space="0" w:color="auto"/>
                                <w:right w:val="none" w:sz="0" w:space="0" w:color="auto"/>
                              </w:divBdr>
                              <w:divsChild>
                                <w:div w:id="606234928">
                                  <w:marLeft w:val="0"/>
                                  <w:marRight w:val="0"/>
                                  <w:marTop w:val="0"/>
                                  <w:marBottom w:val="0"/>
                                  <w:divBdr>
                                    <w:top w:val="none" w:sz="0" w:space="0" w:color="auto"/>
                                    <w:left w:val="none" w:sz="0" w:space="0" w:color="auto"/>
                                    <w:bottom w:val="none" w:sz="0" w:space="0" w:color="auto"/>
                                    <w:right w:val="none" w:sz="0" w:space="0" w:color="auto"/>
                                  </w:divBdr>
                                  <w:divsChild>
                                    <w:div w:id="446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747">
                              <w:marLeft w:val="0"/>
                              <w:marRight w:val="0"/>
                              <w:marTop w:val="0"/>
                              <w:marBottom w:val="0"/>
                              <w:divBdr>
                                <w:top w:val="none" w:sz="0" w:space="0" w:color="auto"/>
                                <w:left w:val="none" w:sz="0" w:space="0" w:color="auto"/>
                                <w:bottom w:val="none" w:sz="0" w:space="0" w:color="auto"/>
                                <w:right w:val="none" w:sz="0" w:space="0" w:color="auto"/>
                              </w:divBdr>
                              <w:divsChild>
                                <w:div w:id="500197838">
                                  <w:marLeft w:val="0"/>
                                  <w:marRight w:val="0"/>
                                  <w:marTop w:val="0"/>
                                  <w:marBottom w:val="0"/>
                                  <w:divBdr>
                                    <w:top w:val="none" w:sz="0" w:space="0" w:color="auto"/>
                                    <w:left w:val="none" w:sz="0" w:space="0" w:color="auto"/>
                                    <w:bottom w:val="none" w:sz="0" w:space="0" w:color="auto"/>
                                    <w:right w:val="none" w:sz="0" w:space="0" w:color="auto"/>
                                  </w:divBdr>
                                  <w:divsChild>
                                    <w:div w:id="14341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2948">
                              <w:marLeft w:val="0"/>
                              <w:marRight w:val="0"/>
                              <w:marTop w:val="0"/>
                              <w:marBottom w:val="0"/>
                              <w:divBdr>
                                <w:top w:val="none" w:sz="0" w:space="0" w:color="auto"/>
                                <w:left w:val="none" w:sz="0" w:space="0" w:color="auto"/>
                                <w:bottom w:val="none" w:sz="0" w:space="0" w:color="auto"/>
                                <w:right w:val="none" w:sz="0" w:space="0" w:color="auto"/>
                              </w:divBdr>
                              <w:divsChild>
                                <w:div w:id="2061126734">
                                  <w:marLeft w:val="0"/>
                                  <w:marRight w:val="0"/>
                                  <w:marTop w:val="0"/>
                                  <w:marBottom w:val="0"/>
                                  <w:divBdr>
                                    <w:top w:val="none" w:sz="0" w:space="0" w:color="auto"/>
                                    <w:left w:val="none" w:sz="0" w:space="0" w:color="auto"/>
                                    <w:bottom w:val="none" w:sz="0" w:space="0" w:color="auto"/>
                                    <w:right w:val="none" w:sz="0" w:space="0" w:color="auto"/>
                                  </w:divBdr>
                                  <w:divsChild>
                                    <w:div w:id="7146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241837">
          <w:marLeft w:val="0"/>
          <w:marRight w:val="0"/>
          <w:marTop w:val="0"/>
          <w:marBottom w:val="432"/>
          <w:divBdr>
            <w:top w:val="none" w:sz="0" w:space="0" w:color="auto"/>
            <w:left w:val="none" w:sz="0" w:space="0" w:color="auto"/>
            <w:bottom w:val="none" w:sz="0" w:space="0" w:color="auto"/>
            <w:right w:val="none" w:sz="0" w:space="0" w:color="auto"/>
          </w:divBdr>
          <w:divsChild>
            <w:div w:id="633022548">
              <w:marLeft w:val="0"/>
              <w:marRight w:val="0"/>
              <w:marTop w:val="0"/>
              <w:marBottom w:val="432"/>
              <w:divBdr>
                <w:top w:val="single" w:sz="6" w:space="6" w:color="CAD0D7"/>
                <w:left w:val="single" w:sz="6" w:space="6" w:color="CAD0D7"/>
                <w:bottom w:val="single" w:sz="6" w:space="6" w:color="CAD0D7"/>
                <w:right w:val="single" w:sz="6" w:space="6" w:color="CAD0D7"/>
              </w:divBdr>
              <w:divsChild>
                <w:div w:id="1131217276">
                  <w:marLeft w:val="0"/>
                  <w:marRight w:val="0"/>
                  <w:marTop w:val="168"/>
                  <w:marBottom w:val="0"/>
                  <w:divBdr>
                    <w:top w:val="none" w:sz="0" w:space="0" w:color="auto"/>
                    <w:left w:val="none" w:sz="0" w:space="0" w:color="auto"/>
                    <w:bottom w:val="none" w:sz="0" w:space="0" w:color="auto"/>
                    <w:right w:val="none" w:sz="0" w:space="0" w:color="auto"/>
                  </w:divBdr>
                </w:div>
                <w:div w:id="219295232">
                  <w:marLeft w:val="0"/>
                  <w:marRight w:val="0"/>
                  <w:marTop w:val="168"/>
                  <w:marBottom w:val="0"/>
                  <w:divBdr>
                    <w:top w:val="none" w:sz="0" w:space="0" w:color="auto"/>
                    <w:left w:val="none" w:sz="0" w:space="0" w:color="auto"/>
                    <w:bottom w:val="none" w:sz="0" w:space="0" w:color="auto"/>
                    <w:right w:val="none" w:sz="0" w:space="0" w:color="auto"/>
                  </w:divBdr>
                </w:div>
                <w:div w:id="1389841794">
                  <w:marLeft w:val="0"/>
                  <w:marRight w:val="0"/>
                  <w:marTop w:val="168"/>
                  <w:marBottom w:val="0"/>
                  <w:divBdr>
                    <w:top w:val="none" w:sz="0" w:space="0" w:color="auto"/>
                    <w:left w:val="none" w:sz="0" w:space="0" w:color="auto"/>
                    <w:bottom w:val="none" w:sz="0" w:space="0" w:color="auto"/>
                    <w:right w:val="none" w:sz="0" w:space="0" w:color="auto"/>
                  </w:divBdr>
                </w:div>
                <w:div w:id="332925623">
                  <w:marLeft w:val="0"/>
                  <w:marRight w:val="0"/>
                  <w:marTop w:val="168"/>
                  <w:marBottom w:val="0"/>
                  <w:divBdr>
                    <w:top w:val="none" w:sz="0" w:space="0" w:color="auto"/>
                    <w:left w:val="none" w:sz="0" w:space="0" w:color="auto"/>
                    <w:bottom w:val="none" w:sz="0" w:space="0" w:color="auto"/>
                    <w:right w:val="none" w:sz="0" w:space="0" w:color="auto"/>
                  </w:divBdr>
                </w:div>
              </w:divsChild>
            </w:div>
            <w:div w:id="1331327385">
              <w:marLeft w:val="2040"/>
              <w:marRight w:val="0"/>
              <w:marTop w:val="0"/>
              <w:marBottom w:val="0"/>
              <w:divBdr>
                <w:top w:val="none" w:sz="0" w:space="0" w:color="auto"/>
                <w:left w:val="none" w:sz="0" w:space="0" w:color="auto"/>
                <w:bottom w:val="none" w:sz="0" w:space="0" w:color="auto"/>
                <w:right w:val="none" w:sz="0" w:space="0" w:color="auto"/>
              </w:divBdr>
              <w:divsChild>
                <w:div w:id="32778101">
                  <w:marLeft w:val="0"/>
                  <w:marRight w:val="0"/>
                  <w:marTop w:val="0"/>
                  <w:marBottom w:val="0"/>
                  <w:divBdr>
                    <w:top w:val="single" w:sz="2" w:space="0" w:color="B8DCE2"/>
                    <w:left w:val="single" w:sz="2" w:space="0" w:color="B8DCE2"/>
                    <w:bottom w:val="single" w:sz="2" w:space="0" w:color="B8DCE2"/>
                    <w:right w:val="single" w:sz="2" w:space="0" w:color="B8DCE2"/>
                  </w:divBdr>
                  <w:divsChild>
                    <w:div w:id="725110999">
                      <w:marLeft w:val="0"/>
                      <w:marRight w:val="0"/>
                      <w:marTop w:val="0"/>
                      <w:marBottom w:val="360"/>
                      <w:divBdr>
                        <w:top w:val="none" w:sz="0" w:space="0" w:color="auto"/>
                        <w:left w:val="none" w:sz="0" w:space="0" w:color="auto"/>
                        <w:bottom w:val="none" w:sz="0" w:space="0" w:color="auto"/>
                        <w:right w:val="none" w:sz="0" w:space="0" w:color="auto"/>
                      </w:divBdr>
                    </w:div>
                    <w:div w:id="727531101">
                      <w:marLeft w:val="0"/>
                      <w:marRight w:val="0"/>
                      <w:marTop w:val="168"/>
                      <w:marBottom w:val="72"/>
                      <w:divBdr>
                        <w:top w:val="none" w:sz="0" w:space="0" w:color="auto"/>
                        <w:left w:val="none" w:sz="0" w:space="0" w:color="auto"/>
                        <w:bottom w:val="none" w:sz="0" w:space="0" w:color="auto"/>
                        <w:right w:val="none" w:sz="0" w:space="0" w:color="auto"/>
                      </w:divBdr>
                      <w:divsChild>
                        <w:div w:id="1855993117">
                          <w:marLeft w:val="0"/>
                          <w:marRight w:val="0"/>
                          <w:marTop w:val="0"/>
                          <w:marBottom w:val="0"/>
                          <w:divBdr>
                            <w:top w:val="none" w:sz="0" w:space="0" w:color="auto"/>
                            <w:left w:val="none" w:sz="0" w:space="0" w:color="auto"/>
                            <w:bottom w:val="none" w:sz="0" w:space="0" w:color="auto"/>
                            <w:right w:val="none" w:sz="0" w:space="0" w:color="auto"/>
                          </w:divBdr>
                        </w:div>
                        <w:div w:id="44113056">
                          <w:marLeft w:val="0"/>
                          <w:marRight w:val="0"/>
                          <w:marTop w:val="0"/>
                          <w:marBottom w:val="0"/>
                          <w:divBdr>
                            <w:top w:val="none" w:sz="0" w:space="0" w:color="auto"/>
                            <w:left w:val="none" w:sz="0" w:space="0" w:color="auto"/>
                            <w:bottom w:val="none" w:sz="0" w:space="0" w:color="auto"/>
                            <w:right w:val="none" w:sz="0" w:space="0" w:color="auto"/>
                          </w:divBdr>
                          <w:divsChild>
                            <w:div w:id="780493411">
                              <w:marLeft w:val="0"/>
                              <w:marRight w:val="0"/>
                              <w:marTop w:val="0"/>
                              <w:marBottom w:val="0"/>
                              <w:divBdr>
                                <w:top w:val="none" w:sz="0" w:space="0" w:color="auto"/>
                                <w:left w:val="none" w:sz="0" w:space="0" w:color="auto"/>
                                <w:bottom w:val="none" w:sz="0" w:space="0" w:color="auto"/>
                                <w:right w:val="none" w:sz="0" w:space="0" w:color="auto"/>
                              </w:divBdr>
                              <w:divsChild>
                                <w:div w:id="1753357775">
                                  <w:marLeft w:val="0"/>
                                  <w:marRight w:val="0"/>
                                  <w:marTop w:val="0"/>
                                  <w:marBottom w:val="0"/>
                                  <w:divBdr>
                                    <w:top w:val="none" w:sz="0" w:space="0" w:color="auto"/>
                                    <w:left w:val="none" w:sz="0" w:space="0" w:color="auto"/>
                                    <w:bottom w:val="none" w:sz="0" w:space="0" w:color="auto"/>
                                    <w:right w:val="none" w:sz="0" w:space="0" w:color="auto"/>
                                  </w:divBdr>
                                  <w:divsChild>
                                    <w:div w:id="10938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249">
                              <w:marLeft w:val="0"/>
                              <w:marRight w:val="0"/>
                              <w:marTop w:val="0"/>
                              <w:marBottom w:val="0"/>
                              <w:divBdr>
                                <w:top w:val="none" w:sz="0" w:space="0" w:color="auto"/>
                                <w:left w:val="none" w:sz="0" w:space="0" w:color="auto"/>
                                <w:bottom w:val="none" w:sz="0" w:space="0" w:color="auto"/>
                                <w:right w:val="none" w:sz="0" w:space="0" w:color="auto"/>
                              </w:divBdr>
                              <w:divsChild>
                                <w:div w:id="529301308">
                                  <w:marLeft w:val="0"/>
                                  <w:marRight w:val="0"/>
                                  <w:marTop w:val="0"/>
                                  <w:marBottom w:val="0"/>
                                  <w:divBdr>
                                    <w:top w:val="none" w:sz="0" w:space="0" w:color="auto"/>
                                    <w:left w:val="none" w:sz="0" w:space="0" w:color="auto"/>
                                    <w:bottom w:val="none" w:sz="0" w:space="0" w:color="auto"/>
                                    <w:right w:val="none" w:sz="0" w:space="0" w:color="auto"/>
                                  </w:divBdr>
                                  <w:divsChild>
                                    <w:div w:id="133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530">
                              <w:marLeft w:val="0"/>
                              <w:marRight w:val="0"/>
                              <w:marTop w:val="0"/>
                              <w:marBottom w:val="0"/>
                              <w:divBdr>
                                <w:top w:val="none" w:sz="0" w:space="0" w:color="auto"/>
                                <w:left w:val="none" w:sz="0" w:space="0" w:color="auto"/>
                                <w:bottom w:val="none" w:sz="0" w:space="0" w:color="auto"/>
                                <w:right w:val="none" w:sz="0" w:space="0" w:color="auto"/>
                              </w:divBdr>
                              <w:divsChild>
                                <w:div w:id="1475834826">
                                  <w:marLeft w:val="0"/>
                                  <w:marRight w:val="0"/>
                                  <w:marTop w:val="0"/>
                                  <w:marBottom w:val="0"/>
                                  <w:divBdr>
                                    <w:top w:val="none" w:sz="0" w:space="0" w:color="auto"/>
                                    <w:left w:val="none" w:sz="0" w:space="0" w:color="auto"/>
                                    <w:bottom w:val="none" w:sz="0" w:space="0" w:color="auto"/>
                                    <w:right w:val="none" w:sz="0" w:space="0" w:color="auto"/>
                                  </w:divBdr>
                                  <w:divsChild>
                                    <w:div w:id="11062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4429">
                              <w:marLeft w:val="0"/>
                              <w:marRight w:val="0"/>
                              <w:marTop w:val="0"/>
                              <w:marBottom w:val="0"/>
                              <w:divBdr>
                                <w:top w:val="none" w:sz="0" w:space="0" w:color="auto"/>
                                <w:left w:val="none" w:sz="0" w:space="0" w:color="auto"/>
                                <w:bottom w:val="none" w:sz="0" w:space="0" w:color="auto"/>
                                <w:right w:val="none" w:sz="0" w:space="0" w:color="auto"/>
                              </w:divBdr>
                              <w:divsChild>
                                <w:div w:id="1314523040">
                                  <w:marLeft w:val="0"/>
                                  <w:marRight w:val="0"/>
                                  <w:marTop w:val="0"/>
                                  <w:marBottom w:val="0"/>
                                  <w:divBdr>
                                    <w:top w:val="none" w:sz="0" w:space="0" w:color="auto"/>
                                    <w:left w:val="none" w:sz="0" w:space="0" w:color="auto"/>
                                    <w:bottom w:val="none" w:sz="0" w:space="0" w:color="auto"/>
                                    <w:right w:val="none" w:sz="0" w:space="0" w:color="auto"/>
                                  </w:divBdr>
                                  <w:divsChild>
                                    <w:div w:id="17727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0852">
                              <w:marLeft w:val="0"/>
                              <w:marRight w:val="0"/>
                              <w:marTop w:val="0"/>
                              <w:marBottom w:val="0"/>
                              <w:divBdr>
                                <w:top w:val="none" w:sz="0" w:space="0" w:color="auto"/>
                                <w:left w:val="none" w:sz="0" w:space="0" w:color="auto"/>
                                <w:bottom w:val="none" w:sz="0" w:space="0" w:color="auto"/>
                                <w:right w:val="none" w:sz="0" w:space="0" w:color="auto"/>
                              </w:divBdr>
                              <w:divsChild>
                                <w:div w:id="778644314">
                                  <w:marLeft w:val="0"/>
                                  <w:marRight w:val="0"/>
                                  <w:marTop w:val="0"/>
                                  <w:marBottom w:val="0"/>
                                  <w:divBdr>
                                    <w:top w:val="none" w:sz="0" w:space="0" w:color="auto"/>
                                    <w:left w:val="none" w:sz="0" w:space="0" w:color="auto"/>
                                    <w:bottom w:val="none" w:sz="0" w:space="0" w:color="auto"/>
                                    <w:right w:val="none" w:sz="0" w:space="0" w:color="auto"/>
                                  </w:divBdr>
                                  <w:divsChild>
                                    <w:div w:id="13368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5053">
          <w:marLeft w:val="0"/>
          <w:marRight w:val="0"/>
          <w:marTop w:val="0"/>
          <w:marBottom w:val="432"/>
          <w:divBdr>
            <w:top w:val="none" w:sz="0" w:space="0" w:color="auto"/>
            <w:left w:val="none" w:sz="0" w:space="0" w:color="auto"/>
            <w:bottom w:val="none" w:sz="0" w:space="0" w:color="auto"/>
            <w:right w:val="none" w:sz="0" w:space="0" w:color="auto"/>
          </w:divBdr>
          <w:divsChild>
            <w:div w:id="1866210816">
              <w:marLeft w:val="0"/>
              <w:marRight w:val="0"/>
              <w:marTop w:val="0"/>
              <w:marBottom w:val="432"/>
              <w:divBdr>
                <w:top w:val="single" w:sz="6" w:space="6" w:color="CAD0D7"/>
                <w:left w:val="single" w:sz="6" w:space="6" w:color="CAD0D7"/>
                <w:bottom w:val="single" w:sz="6" w:space="6" w:color="CAD0D7"/>
                <w:right w:val="single" w:sz="6" w:space="6" w:color="CAD0D7"/>
              </w:divBdr>
              <w:divsChild>
                <w:div w:id="280264561">
                  <w:marLeft w:val="0"/>
                  <w:marRight w:val="0"/>
                  <w:marTop w:val="168"/>
                  <w:marBottom w:val="0"/>
                  <w:divBdr>
                    <w:top w:val="none" w:sz="0" w:space="0" w:color="auto"/>
                    <w:left w:val="none" w:sz="0" w:space="0" w:color="auto"/>
                    <w:bottom w:val="none" w:sz="0" w:space="0" w:color="auto"/>
                    <w:right w:val="none" w:sz="0" w:space="0" w:color="auto"/>
                  </w:divBdr>
                </w:div>
                <w:div w:id="1366057821">
                  <w:marLeft w:val="0"/>
                  <w:marRight w:val="0"/>
                  <w:marTop w:val="168"/>
                  <w:marBottom w:val="0"/>
                  <w:divBdr>
                    <w:top w:val="none" w:sz="0" w:space="0" w:color="auto"/>
                    <w:left w:val="none" w:sz="0" w:space="0" w:color="auto"/>
                    <w:bottom w:val="none" w:sz="0" w:space="0" w:color="auto"/>
                    <w:right w:val="none" w:sz="0" w:space="0" w:color="auto"/>
                  </w:divBdr>
                </w:div>
                <w:div w:id="159732630">
                  <w:marLeft w:val="0"/>
                  <w:marRight w:val="0"/>
                  <w:marTop w:val="168"/>
                  <w:marBottom w:val="0"/>
                  <w:divBdr>
                    <w:top w:val="none" w:sz="0" w:space="0" w:color="auto"/>
                    <w:left w:val="none" w:sz="0" w:space="0" w:color="auto"/>
                    <w:bottom w:val="none" w:sz="0" w:space="0" w:color="auto"/>
                    <w:right w:val="none" w:sz="0" w:space="0" w:color="auto"/>
                  </w:divBdr>
                </w:div>
                <w:div w:id="996609038">
                  <w:marLeft w:val="0"/>
                  <w:marRight w:val="0"/>
                  <w:marTop w:val="168"/>
                  <w:marBottom w:val="0"/>
                  <w:divBdr>
                    <w:top w:val="none" w:sz="0" w:space="0" w:color="auto"/>
                    <w:left w:val="none" w:sz="0" w:space="0" w:color="auto"/>
                    <w:bottom w:val="none" w:sz="0" w:space="0" w:color="auto"/>
                    <w:right w:val="none" w:sz="0" w:space="0" w:color="auto"/>
                  </w:divBdr>
                </w:div>
              </w:divsChild>
            </w:div>
            <w:div w:id="229727983">
              <w:marLeft w:val="2040"/>
              <w:marRight w:val="0"/>
              <w:marTop w:val="0"/>
              <w:marBottom w:val="0"/>
              <w:divBdr>
                <w:top w:val="none" w:sz="0" w:space="0" w:color="auto"/>
                <w:left w:val="none" w:sz="0" w:space="0" w:color="auto"/>
                <w:bottom w:val="none" w:sz="0" w:space="0" w:color="auto"/>
                <w:right w:val="none" w:sz="0" w:space="0" w:color="auto"/>
              </w:divBdr>
              <w:divsChild>
                <w:div w:id="1144809086">
                  <w:marLeft w:val="0"/>
                  <w:marRight w:val="0"/>
                  <w:marTop w:val="0"/>
                  <w:marBottom w:val="0"/>
                  <w:divBdr>
                    <w:top w:val="single" w:sz="2" w:space="0" w:color="B8DCE2"/>
                    <w:left w:val="single" w:sz="2" w:space="0" w:color="B8DCE2"/>
                    <w:bottom w:val="single" w:sz="2" w:space="0" w:color="B8DCE2"/>
                    <w:right w:val="single" w:sz="2" w:space="0" w:color="B8DCE2"/>
                  </w:divBdr>
                  <w:divsChild>
                    <w:div w:id="1869028088">
                      <w:marLeft w:val="0"/>
                      <w:marRight w:val="0"/>
                      <w:marTop w:val="0"/>
                      <w:marBottom w:val="360"/>
                      <w:divBdr>
                        <w:top w:val="none" w:sz="0" w:space="0" w:color="auto"/>
                        <w:left w:val="none" w:sz="0" w:space="0" w:color="auto"/>
                        <w:bottom w:val="none" w:sz="0" w:space="0" w:color="auto"/>
                        <w:right w:val="none" w:sz="0" w:space="0" w:color="auto"/>
                      </w:divBdr>
                    </w:div>
                    <w:div w:id="1244725627">
                      <w:marLeft w:val="0"/>
                      <w:marRight w:val="0"/>
                      <w:marTop w:val="168"/>
                      <w:marBottom w:val="72"/>
                      <w:divBdr>
                        <w:top w:val="none" w:sz="0" w:space="0" w:color="auto"/>
                        <w:left w:val="none" w:sz="0" w:space="0" w:color="auto"/>
                        <w:bottom w:val="none" w:sz="0" w:space="0" w:color="auto"/>
                        <w:right w:val="none" w:sz="0" w:space="0" w:color="auto"/>
                      </w:divBdr>
                      <w:divsChild>
                        <w:div w:id="695272343">
                          <w:marLeft w:val="0"/>
                          <w:marRight w:val="0"/>
                          <w:marTop w:val="0"/>
                          <w:marBottom w:val="0"/>
                          <w:divBdr>
                            <w:top w:val="none" w:sz="0" w:space="0" w:color="auto"/>
                            <w:left w:val="none" w:sz="0" w:space="0" w:color="auto"/>
                            <w:bottom w:val="none" w:sz="0" w:space="0" w:color="auto"/>
                            <w:right w:val="none" w:sz="0" w:space="0" w:color="auto"/>
                          </w:divBdr>
                        </w:div>
                        <w:div w:id="1458596440">
                          <w:marLeft w:val="0"/>
                          <w:marRight w:val="0"/>
                          <w:marTop w:val="0"/>
                          <w:marBottom w:val="0"/>
                          <w:divBdr>
                            <w:top w:val="none" w:sz="0" w:space="0" w:color="auto"/>
                            <w:left w:val="none" w:sz="0" w:space="0" w:color="auto"/>
                            <w:bottom w:val="none" w:sz="0" w:space="0" w:color="auto"/>
                            <w:right w:val="none" w:sz="0" w:space="0" w:color="auto"/>
                          </w:divBdr>
                          <w:divsChild>
                            <w:div w:id="963775583">
                              <w:marLeft w:val="0"/>
                              <w:marRight w:val="0"/>
                              <w:marTop w:val="0"/>
                              <w:marBottom w:val="0"/>
                              <w:divBdr>
                                <w:top w:val="none" w:sz="0" w:space="0" w:color="auto"/>
                                <w:left w:val="none" w:sz="0" w:space="0" w:color="auto"/>
                                <w:bottom w:val="none" w:sz="0" w:space="0" w:color="auto"/>
                                <w:right w:val="none" w:sz="0" w:space="0" w:color="auto"/>
                              </w:divBdr>
                              <w:divsChild>
                                <w:div w:id="1849295743">
                                  <w:marLeft w:val="0"/>
                                  <w:marRight w:val="0"/>
                                  <w:marTop w:val="0"/>
                                  <w:marBottom w:val="0"/>
                                  <w:divBdr>
                                    <w:top w:val="none" w:sz="0" w:space="0" w:color="auto"/>
                                    <w:left w:val="none" w:sz="0" w:space="0" w:color="auto"/>
                                    <w:bottom w:val="none" w:sz="0" w:space="0" w:color="auto"/>
                                    <w:right w:val="none" w:sz="0" w:space="0" w:color="auto"/>
                                  </w:divBdr>
                                  <w:divsChild>
                                    <w:div w:id="1379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71">
                              <w:marLeft w:val="0"/>
                              <w:marRight w:val="0"/>
                              <w:marTop w:val="0"/>
                              <w:marBottom w:val="0"/>
                              <w:divBdr>
                                <w:top w:val="none" w:sz="0" w:space="0" w:color="auto"/>
                                <w:left w:val="none" w:sz="0" w:space="0" w:color="auto"/>
                                <w:bottom w:val="none" w:sz="0" w:space="0" w:color="auto"/>
                                <w:right w:val="none" w:sz="0" w:space="0" w:color="auto"/>
                              </w:divBdr>
                              <w:divsChild>
                                <w:div w:id="1521314864">
                                  <w:marLeft w:val="0"/>
                                  <w:marRight w:val="0"/>
                                  <w:marTop w:val="0"/>
                                  <w:marBottom w:val="0"/>
                                  <w:divBdr>
                                    <w:top w:val="none" w:sz="0" w:space="0" w:color="auto"/>
                                    <w:left w:val="none" w:sz="0" w:space="0" w:color="auto"/>
                                    <w:bottom w:val="none" w:sz="0" w:space="0" w:color="auto"/>
                                    <w:right w:val="none" w:sz="0" w:space="0" w:color="auto"/>
                                  </w:divBdr>
                                  <w:divsChild>
                                    <w:div w:id="4155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956">
                              <w:marLeft w:val="0"/>
                              <w:marRight w:val="0"/>
                              <w:marTop w:val="0"/>
                              <w:marBottom w:val="0"/>
                              <w:divBdr>
                                <w:top w:val="none" w:sz="0" w:space="0" w:color="auto"/>
                                <w:left w:val="none" w:sz="0" w:space="0" w:color="auto"/>
                                <w:bottom w:val="none" w:sz="0" w:space="0" w:color="auto"/>
                                <w:right w:val="none" w:sz="0" w:space="0" w:color="auto"/>
                              </w:divBdr>
                              <w:divsChild>
                                <w:div w:id="108010079">
                                  <w:marLeft w:val="0"/>
                                  <w:marRight w:val="0"/>
                                  <w:marTop w:val="0"/>
                                  <w:marBottom w:val="0"/>
                                  <w:divBdr>
                                    <w:top w:val="none" w:sz="0" w:space="0" w:color="auto"/>
                                    <w:left w:val="none" w:sz="0" w:space="0" w:color="auto"/>
                                    <w:bottom w:val="none" w:sz="0" w:space="0" w:color="auto"/>
                                    <w:right w:val="none" w:sz="0" w:space="0" w:color="auto"/>
                                  </w:divBdr>
                                  <w:divsChild>
                                    <w:div w:id="8666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3291">
                              <w:marLeft w:val="0"/>
                              <w:marRight w:val="0"/>
                              <w:marTop w:val="0"/>
                              <w:marBottom w:val="0"/>
                              <w:divBdr>
                                <w:top w:val="none" w:sz="0" w:space="0" w:color="auto"/>
                                <w:left w:val="none" w:sz="0" w:space="0" w:color="auto"/>
                                <w:bottom w:val="none" w:sz="0" w:space="0" w:color="auto"/>
                                <w:right w:val="none" w:sz="0" w:space="0" w:color="auto"/>
                              </w:divBdr>
                              <w:divsChild>
                                <w:div w:id="697924151">
                                  <w:marLeft w:val="0"/>
                                  <w:marRight w:val="0"/>
                                  <w:marTop w:val="0"/>
                                  <w:marBottom w:val="0"/>
                                  <w:divBdr>
                                    <w:top w:val="none" w:sz="0" w:space="0" w:color="auto"/>
                                    <w:left w:val="none" w:sz="0" w:space="0" w:color="auto"/>
                                    <w:bottom w:val="none" w:sz="0" w:space="0" w:color="auto"/>
                                    <w:right w:val="none" w:sz="0" w:space="0" w:color="auto"/>
                                  </w:divBdr>
                                  <w:divsChild>
                                    <w:div w:id="2483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3701">
                              <w:marLeft w:val="0"/>
                              <w:marRight w:val="0"/>
                              <w:marTop w:val="0"/>
                              <w:marBottom w:val="0"/>
                              <w:divBdr>
                                <w:top w:val="none" w:sz="0" w:space="0" w:color="auto"/>
                                <w:left w:val="none" w:sz="0" w:space="0" w:color="auto"/>
                                <w:bottom w:val="none" w:sz="0" w:space="0" w:color="auto"/>
                                <w:right w:val="none" w:sz="0" w:space="0" w:color="auto"/>
                              </w:divBdr>
                              <w:divsChild>
                                <w:div w:id="973221647">
                                  <w:marLeft w:val="0"/>
                                  <w:marRight w:val="0"/>
                                  <w:marTop w:val="0"/>
                                  <w:marBottom w:val="0"/>
                                  <w:divBdr>
                                    <w:top w:val="none" w:sz="0" w:space="0" w:color="auto"/>
                                    <w:left w:val="none" w:sz="0" w:space="0" w:color="auto"/>
                                    <w:bottom w:val="none" w:sz="0" w:space="0" w:color="auto"/>
                                    <w:right w:val="none" w:sz="0" w:space="0" w:color="auto"/>
                                  </w:divBdr>
                                  <w:divsChild>
                                    <w:div w:id="3191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44128">
          <w:marLeft w:val="0"/>
          <w:marRight w:val="0"/>
          <w:marTop w:val="0"/>
          <w:marBottom w:val="432"/>
          <w:divBdr>
            <w:top w:val="none" w:sz="0" w:space="0" w:color="auto"/>
            <w:left w:val="none" w:sz="0" w:space="0" w:color="auto"/>
            <w:bottom w:val="none" w:sz="0" w:space="0" w:color="auto"/>
            <w:right w:val="none" w:sz="0" w:space="0" w:color="auto"/>
          </w:divBdr>
          <w:divsChild>
            <w:div w:id="1363282720">
              <w:marLeft w:val="0"/>
              <w:marRight w:val="0"/>
              <w:marTop w:val="0"/>
              <w:marBottom w:val="432"/>
              <w:divBdr>
                <w:top w:val="single" w:sz="6" w:space="6" w:color="CAD0D7"/>
                <w:left w:val="single" w:sz="6" w:space="6" w:color="CAD0D7"/>
                <w:bottom w:val="single" w:sz="6" w:space="6" w:color="CAD0D7"/>
                <w:right w:val="single" w:sz="6" w:space="6" w:color="CAD0D7"/>
              </w:divBdr>
              <w:divsChild>
                <w:div w:id="1166171081">
                  <w:marLeft w:val="0"/>
                  <w:marRight w:val="0"/>
                  <w:marTop w:val="168"/>
                  <w:marBottom w:val="0"/>
                  <w:divBdr>
                    <w:top w:val="none" w:sz="0" w:space="0" w:color="auto"/>
                    <w:left w:val="none" w:sz="0" w:space="0" w:color="auto"/>
                    <w:bottom w:val="none" w:sz="0" w:space="0" w:color="auto"/>
                    <w:right w:val="none" w:sz="0" w:space="0" w:color="auto"/>
                  </w:divBdr>
                </w:div>
                <w:div w:id="1242760223">
                  <w:marLeft w:val="0"/>
                  <w:marRight w:val="0"/>
                  <w:marTop w:val="168"/>
                  <w:marBottom w:val="0"/>
                  <w:divBdr>
                    <w:top w:val="none" w:sz="0" w:space="0" w:color="auto"/>
                    <w:left w:val="none" w:sz="0" w:space="0" w:color="auto"/>
                    <w:bottom w:val="none" w:sz="0" w:space="0" w:color="auto"/>
                    <w:right w:val="none" w:sz="0" w:space="0" w:color="auto"/>
                  </w:divBdr>
                </w:div>
                <w:div w:id="285551322">
                  <w:marLeft w:val="0"/>
                  <w:marRight w:val="0"/>
                  <w:marTop w:val="168"/>
                  <w:marBottom w:val="0"/>
                  <w:divBdr>
                    <w:top w:val="none" w:sz="0" w:space="0" w:color="auto"/>
                    <w:left w:val="none" w:sz="0" w:space="0" w:color="auto"/>
                    <w:bottom w:val="none" w:sz="0" w:space="0" w:color="auto"/>
                    <w:right w:val="none" w:sz="0" w:space="0" w:color="auto"/>
                  </w:divBdr>
                </w:div>
                <w:div w:id="319509182">
                  <w:marLeft w:val="0"/>
                  <w:marRight w:val="0"/>
                  <w:marTop w:val="168"/>
                  <w:marBottom w:val="0"/>
                  <w:divBdr>
                    <w:top w:val="none" w:sz="0" w:space="0" w:color="auto"/>
                    <w:left w:val="none" w:sz="0" w:space="0" w:color="auto"/>
                    <w:bottom w:val="none" w:sz="0" w:space="0" w:color="auto"/>
                    <w:right w:val="none" w:sz="0" w:space="0" w:color="auto"/>
                  </w:divBdr>
                </w:div>
              </w:divsChild>
            </w:div>
            <w:div w:id="1815246345">
              <w:marLeft w:val="2040"/>
              <w:marRight w:val="0"/>
              <w:marTop w:val="0"/>
              <w:marBottom w:val="0"/>
              <w:divBdr>
                <w:top w:val="none" w:sz="0" w:space="0" w:color="auto"/>
                <w:left w:val="none" w:sz="0" w:space="0" w:color="auto"/>
                <w:bottom w:val="none" w:sz="0" w:space="0" w:color="auto"/>
                <w:right w:val="none" w:sz="0" w:space="0" w:color="auto"/>
              </w:divBdr>
              <w:divsChild>
                <w:div w:id="1631666563">
                  <w:marLeft w:val="0"/>
                  <w:marRight w:val="0"/>
                  <w:marTop w:val="0"/>
                  <w:marBottom w:val="0"/>
                  <w:divBdr>
                    <w:top w:val="single" w:sz="2" w:space="0" w:color="B8DCE2"/>
                    <w:left w:val="single" w:sz="2" w:space="0" w:color="B8DCE2"/>
                    <w:bottom w:val="single" w:sz="2" w:space="0" w:color="B8DCE2"/>
                    <w:right w:val="single" w:sz="2" w:space="0" w:color="B8DCE2"/>
                  </w:divBdr>
                  <w:divsChild>
                    <w:div w:id="1435129814">
                      <w:marLeft w:val="0"/>
                      <w:marRight w:val="0"/>
                      <w:marTop w:val="0"/>
                      <w:marBottom w:val="360"/>
                      <w:divBdr>
                        <w:top w:val="none" w:sz="0" w:space="0" w:color="auto"/>
                        <w:left w:val="none" w:sz="0" w:space="0" w:color="auto"/>
                        <w:bottom w:val="none" w:sz="0" w:space="0" w:color="auto"/>
                        <w:right w:val="none" w:sz="0" w:space="0" w:color="auto"/>
                      </w:divBdr>
                    </w:div>
                    <w:div w:id="1666276267">
                      <w:marLeft w:val="0"/>
                      <w:marRight w:val="0"/>
                      <w:marTop w:val="168"/>
                      <w:marBottom w:val="72"/>
                      <w:divBdr>
                        <w:top w:val="none" w:sz="0" w:space="0" w:color="auto"/>
                        <w:left w:val="none" w:sz="0" w:space="0" w:color="auto"/>
                        <w:bottom w:val="none" w:sz="0" w:space="0" w:color="auto"/>
                        <w:right w:val="none" w:sz="0" w:space="0" w:color="auto"/>
                      </w:divBdr>
                      <w:divsChild>
                        <w:div w:id="1056851579">
                          <w:marLeft w:val="0"/>
                          <w:marRight w:val="0"/>
                          <w:marTop w:val="0"/>
                          <w:marBottom w:val="0"/>
                          <w:divBdr>
                            <w:top w:val="none" w:sz="0" w:space="0" w:color="auto"/>
                            <w:left w:val="none" w:sz="0" w:space="0" w:color="auto"/>
                            <w:bottom w:val="none" w:sz="0" w:space="0" w:color="auto"/>
                            <w:right w:val="none" w:sz="0" w:space="0" w:color="auto"/>
                          </w:divBdr>
                        </w:div>
                        <w:div w:id="1793088074">
                          <w:marLeft w:val="0"/>
                          <w:marRight w:val="0"/>
                          <w:marTop w:val="0"/>
                          <w:marBottom w:val="0"/>
                          <w:divBdr>
                            <w:top w:val="none" w:sz="0" w:space="0" w:color="auto"/>
                            <w:left w:val="none" w:sz="0" w:space="0" w:color="auto"/>
                            <w:bottom w:val="none" w:sz="0" w:space="0" w:color="auto"/>
                            <w:right w:val="none" w:sz="0" w:space="0" w:color="auto"/>
                          </w:divBdr>
                          <w:divsChild>
                            <w:div w:id="2139715221">
                              <w:marLeft w:val="0"/>
                              <w:marRight w:val="0"/>
                              <w:marTop w:val="0"/>
                              <w:marBottom w:val="0"/>
                              <w:divBdr>
                                <w:top w:val="none" w:sz="0" w:space="0" w:color="auto"/>
                                <w:left w:val="none" w:sz="0" w:space="0" w:color="auto"/>
                                <w:bottom w:val="none" w:sz="0" w:space="0" w:color="auto"/>
                                <w:right w:val="none" w:sz="0" w:space="0" w:color="auto"/>
                              </w:divBdr>
                            </w:div>
                            <w:div w:id="1443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5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nbook.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prbookshop.ru/" TargetMode="External"/><Relationship Id="rId4" Type="http://schemas.openxmlformats.org/officeDocument/2006/relationships/webSettings" Target="webSettings.xml"/><Relationship Id="rId9" Type="http://schemas.openxmlformats.org/officeDocument/2006/relationships/hyperlink" Target="https://urai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30</Pages>
  <Words>10654</Words>
  <Characters>60729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ibim22-2</cp:lastModifiedBy>
  <cp:revision>13</cp:revision>
  <cp:lastPrinted>2023-09-09T13:48:00Z</cp:lastPrinted>
  <dcterms:created xsi:type="dcterms:W3CDTF">2023-10-31T13:34:00Z</dcterms:created>
  <dcterms:modified xsi:type="dcterms:W3CDTF">2026-04-09T06:08:00Z</dcterms:modified>
</cp:coreProperties>
</file>