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1C58" w14:textId="77777777" w:rsidR="0000758F" w:rsidRDefault="0000758F" w:rsidP="0000758F">
      <w:pPr>
        <w:suppressAutoHyphens/>
        <w:autoSpaceDE w:val="0"/>
        <w:autoSpaceDN w:val="0"/>
        <w:adjustRightInd w:val="0"/>
        <w:spacing w:line="360" w:lineRule="auto"/>
        <w:jc w:val="center"/>
        <w:rPr>
          <w:b/>
          <w:bCs/>
          <w:sz w:val="28"/>
          <w:szCs w:val="28"/>
        </w:rPr>
      </w:pPr>
      <w:r w:rsidRPr="00384C0F">
        <w:rPr>
          <w:b/>
          <w:bCs/>
          <w:sz w:val="28"/>
          <w:szCs w:val="28"/>
        </w:rPr>
        <w:t>МИНИСТЕРСТВО НАУКИ И ВЫСШЕГО ОБРАЗОВАНИЯ</w:t>
      </w:r>
    </w:p>
    <w:p w14:paraId="5A4F1716" w14:textId="77777777" w:rsidR="0000758F" w:rsidRPr="00384C0F" w:rsidRDefault="0000758F" w:rsidP="0000758F">
      <w:pPr>
        <w:suppressAutoHyphens/>
        <w:autoSpaceDE w:val="0"/>
        <w:autoSpaceDN w:val="0"/>
        <w:adjustRightInd w:val="0"/>
        <w:spacing w:line="360" w:lineRule="auto"/>
        <w:jc w:val="center"/>
        <w:rPr>
          <w:b/>
          <w:bCs/>
          <w:sz w:val="28"/>
          <w:szCs w:val="28"/>
        </w:rPr>
      </w:pPr>
      <w:r w:rsidRPr="00384C0F">
        <w:rPr>
          <w:b/>
          <w:bCs/>
          <w:sz w:val="28"/>
          <w:szCs w:val="28"/>
        </w:rPr>
        <w:t xml:space="preserve"> РОССИЙСКОЙ ФЕДЕАЦИИ</w:t>
      </w:r>
    </w:p>
    <w:p w14:paraId="27358CE6" w14:textId="77777777" w:rsidR="0000758F" w:rsidRPr="00384C0F" w:rsidRDefault="0000758F" w:rsidP="0000758F">
      <w:pPr>
        <w:autoSpaceDE w:val="0"/>
        <w:autoSpaceDN w:val="0"/>
        <w:adjustRightInd w:val="0"/>
        <w:spacing w:line="360" w:lineRule="auto"/>
        <w:jc w:val="center"/>
        <w:rPr>
          <w:bCs/>
          <w:color w:val="000000"/>
          <w:sz w:val="28"/>
          <w:szCs w:val="28"/>
        </w:rPr>
      </w:pPr>
      <w:r w:rsidRPr="00384C0F">
        <w:rPr>
          <w:bCs/>
          <w:color w:val="000000"/>
          <w:sz w:val="28"/>
          <w:szCs w:val="28"/>
        </w:rPr>
        <w:t>Рязанский институт (филиал)</w:t>
      </w:r>
    </w:p>
    <w:p w14:paraId="4C6B083B" w14:textId="77777777" w:rsidR="0000758F" w:rsidRPr="00384C0F" w:rsidRDefault="0000758F" w:rsidP="0000758F">
      <w:pPr>
        <w:autoSpaceDE w:val="0"/>
        <w:autoSpaceDN w:val="0"/>
        <w:adjustRightInd w:val="0"/>
        <w:spacing w:line="360" w:lineRule="auto"/>
        <w:jc w:val="center"/>
        <w:rPr>
          <w:bCs/>
          <w:color w:val="000000"/>
          <w:sz w:val="28"/>
          <w:szCs w:val="28"/>
        </w:rPr>
      </w:pPr>
      <w:r w:rsidRPr="00384C0F">
        <w:rPr>
          <w:bCs/>
          <w:color w:val="000000"/>
          <w:sz w:val="28"/>
          <w:szCs w:val="28"/>
        </w:rPr>
        <w:t xml:space="preserve">федерального государственного автономного образовательного учреждения высшего образования </w:t>
      </w:r>
    </w:p>
    <w:p w14:paraId="41278D82" w14:textId="77777777" w:rsidR="0000758F" w:rsidRPr="00414151" w:rsidRDefault="0000758F" w:rsidP="0000758F">
      <w:pPr>
        <w:autoSpaceDE w:val="0"/>
        <w:autoSpaceDN w:val="0"/>
        <w:adjustRightInd w:val="0"/>
        <w:spacing w:line="360" w:lineRule="auto"/>
        <w:ind w:right="-285" w:hanging="284"/>
        <w:jc w:val="center"/>
        <w:rPr>
          <w:bCs/>
          <w:color w:val="000000"/>
          <w:sz w:val="28"/>
          <w:szCs w:val="28"/>
        </w:rPr>
      </w:pPr>
      <w:r w:rsidRPr="00384C0F">
        <w:rPr>
          <w:bCs/>
          <w:color w:val="000000"/>
          <w:sz w:val="28"/>
          <w:szCs w:val="28"/>
        </w:rPr>
        <w:t>«Московский политехнический университет»</w:t>
      </w:r>
    </w:p>
    <w:p w14:paraId="506461AB" w14:textId="77777777" w:rsidR="00E05777" w:rsidRDefault="00E05777" w:rsidP="00E05777">
      <w:pPr>
        <w:pStyle w:val="11"/>
        <w:ind w:left="0" w:firstLine="709"/>
        <w:sectPr w:rsidR="00E05777" w:rsidSect="0000758F">
          <w:pgSz w:w="12240" w:h="15840"/>
          <w:pgMar w:top="1134" w:right="1183" w:bottom="1134" w:left="1134" w:header="720" w:footer="720" w:gutter="0"/>
          <w:cols w:space="720"/>
        </w:sectPr>
      </w:pPr>
    </w:p>
    <w:p w14:paraId="1EBA477C" w14:textId="77777777" w:rsidR="00DD3D17" w:rsidRDefault="00DD3D17" w:rsidP="00E05272">
      <w:pPr>
        <w:suppressAutoHyphens/>
        <w:autoSpaceDE w:val="0"/>
        <w:autoSpaceDN w:val="0"/>
        <w:adjustRightInd w:val="0"/>
        <w:spacing w:before="187"/>
        <w:jc w:val="center"/>
        <w:rPr>
          <w:b/>
          <w:bCs/>
          <w:sz w:val="28"/>
          <w:szCs w:val="28"/>
        </w:rPr>
      </w:pPr>
    </w:p>
    <w:p w14:paraId="396AB265" w14:textId="77777777" w:rsidR="00DD3D17" w:rsidRDefault="00DD3D17" w:rsidP="00E05272">
      <w:pPr>
        <w:suppressAutoHyphens/>
        <w:autoSpaceDE w:val="0"/>
        <w:autoSpaceDN w:val="0"/>
        <w:adjustRightInd w:val="0"/>
        <w:spacing w:before="187"/>
        <w:jc w:val="center"/>
        <w:rPr>
          <w:b/>
          <w:bCs/>
          <w:sz w:val="28"/>
          <w:szCs w:val="28"/>
        </w:rPr>
      </w:pPr>
    </w:p>
    <w:p w14:paraId="44EBF52E" w14:textId="77777777" w:rsidR="00DD3D17" w:rsidRDefault="00DD3D17" w:rsidP="00E05272">
      <w:pPr>
        <w:suppressAutoHyphens/>
        <w:autoSpaceDE w:val="0"/>
        <w:autoSpaceDN w:val="0"/>
        <w:adjustRightInd w:val="0"/>
        <w:spacing w:before="187"/>
        <w:jc w:val="center"/>
        <w:rPr>
          <w:b/>
          <w:bCs/>
          <w:sz w:val="28"/>
          <w:szCs w:val="28"/>
        </w:rPr>
      </w:pPr>
    </w:p>
    <w:p w14:paraId="7C418EE8" w14:textId="77777777" w:rsidR="00DD3D17" w:rsidRDefault="00DD3D17" w:rsidP="00E05272">
      <w:pPr>
        <w:suppressAutoHyphens/>
        <w:autoSpaceDE w:val="0"/>
        <w:autoSpaceDN w:val="0"/>
        <w:adjustRightInd w:val="0"/>
        <w:spacing w:before="187"/>
        <w:jc w:val="center"/>
        <w:rPr>
          <w:b/>
          <w:bCs/>
          <w:sz w:val="28"/>
          <w:szCs w:val="28"/>
        </w:rPr>
      </w:pPr>
    </w:p>
    <w:p w14:paraId="7AF40C60" w14:textId="77777777" w:rsidR="00DD3D17" w:rsidRDefault="00DD3D17" w:rsidP="00E05272">
      <w:pPr>
        <w:suppressAutoHyphens/>
        <w:autoSpaceDE w:val="0"/>
        <w:autoSpaceDN w:val="0"/>
        <w:adjustRightInd w:val="0"/>
        <w:spacing w:before="187"/>
        <w:jc w:val="center"/>
        <w:rPr>
          <w:b/>
          <w:bCs/>
          <w:sz w:val="28"/>
          <w:szCs w:val="28"/>
        </w:rPr>
      </w:pPr>
    </w:p>
    <w:p w14:paraId="614FA20E" w14:textId="7F8BB9AE" w:rsidR="00E05272" w:rsidRPr="00E05272" w:rsidRDefault="00E05272" w:rsidP="00E05272">
      <w:pPr>
        <w:suppressAutoHyphens/>
        <w:autoSpaceDE w:val="0"/>
        <w:autoSpaceDN w:val="0"/>
        <w:adjustRightInd w:val="0"/>
        <w:spacing w:before="187"/>
        <w:jc w:val="center"/>
        <w:rPr>
          <w:b/>
          <w:bCs/>
          <w:sz w:val="28"/>
          <w:szCs w:val="28"/>
        </w:rPr>
      </w:pPr>
      <w:r w:rsidRPr="00E05272">
        <w:rPr>
          <w:b/>
          <w:bCs/>
          <w:sz w:val="28"/>
          <w:szCs w:val="28"/>
        </w:rPr>
        <w:t>Рабочая программа дисциплины</w:t>
      </w:r>
    </w:p>
    <w:p w14:paraId="4708D937" w14:textId="77777777" w:rsidR="00E05272" w:rsidRPr="00E05272" w:rsidRDefault="00E05272" w:rsidP="00E05272">
      <w:pPr>
        <w:suppressAutoHyphens/>
        <w:autoSpaceDE w:val="0"/>
        <w:autoSpaceDN w:val="0"/>
        <w:adjustRightInd w:val="0"/>
        <w:spacing w:line="240" w:lineRule="exact"/>
        <w:jc w:val="center"/>
        <w:rPr>
          <w:sz w:val="28"/>
          <w:szCs w:val="28"/>
        </w:rPr>
      </w:pPr>
    </w:p>
    <w:p w14:paraId="3981DC90" w14:textId="77777777" w:rsidR="00E05272" w:rsidRPr="00E05272" w:rsidRDefault="00E05272" w:rsidP="00E05272">
      <w:pPr>
        <w:suppressAutoHyphens/>
        <w:autoSpaceDE w:val="0"/>
        <w:autoSpaceDN w:val="0"/>
        <w:adjustRightInd w:val="0"/>
        <w:spacing w:before="53"/>
        <w:jc w:val="center"/>
        <w:rPr>
          <w:b/>
          <w:snapToGrid w:val="0"/>
          <w:sz w:val="32"/>
          <w:szCs w:val="32"/>
        </w:rPr>
      </w:pPr>
      <w:r w:rsidRPr="00E05272">
        <w:rPr>
          <w:b/>
          <w:snapToGrid w:val="0"/>
          <w:sz w:val="32"/>
          <w:szCs w:val="32"/>
        </w:rPr>
        <w:t>«</w:t>
      </w:r>
      <w:bookmarkStart w:id="0" w:name="_Hlk147741199"/>
      <w:r>
        <w:rPr>
          <w:b/>
          <w:snapToGrid w:val="0"/>
          <w:sz w:val="32"/>
          <w:szCs w:val="32"/>
        </w:rPr>
        <w:t>Технология и организация строительного производства</w:t>
      </w:r>
      <w:bookmarkEnd w:id="0"/>
      <w:r w:rsidRPr="00E05272">
        <w:rPr>
          <w:b/>
          <w:snapToGrid w:val="0"/>
          <w:sz w:val="32"/>
          <w:szCs w:val="32"/>
        </w:rPr>
        <w:t>»</w:t>
      </w:r>
    </w:p>
    <w:p w14:paraId="45F74206" w14:textId="77777777" w:rsidR="00E05272" w:rsidRPr="00E05272" w:rsidRDefault="00E05272" w:rsidP="00E05272">
      <w:pPr>
        <w:tabs>
          <w:tab w:val="left" w:pos="6159"/>
        </w:tabs>
        <w:suppressAutoHyphens/>
        <w:autoSpaceDE w:val="0"/>
        <w:autoSpaceDN w:val="0"/>
        <w:adjustRightInd w:val="0"/>
        <w:spacing w:line="240" w:lineRule="exact"/>
        <w:rPr>
          <w:sz w:val="28"/>
          <w:szCs w:val="28"/>
        </w:rPr>
      </w:pPr>
      <w:r w:rsidRPr="00E05272">
        <w:rPr>
          <w:sz w:val="28"/>
          <w:szCs w:val="28"/>
        </w:rPr>
        <w:tab/>
      </w:r>
    </w:p>
    <w:p w14:paraId="39ACC57C" w14:textId="77777777" w:rsidR="00E05272" w:rsidRPr="00E05272" w:rsidRDefault="00E05272" w:rsidP="00E05272">
      <w:pPr>
        <w:tabs>
          <w:tab w:val="left" w:pos="8175"/>
        </w:tabs>
        <w:suppressAutoHyphens/>
        <w:autoSpaceDE w:val="0"/>
        <w:autoSpaceDN w:val="0"/>
        <w:adjustRightInd w:val="0"/>
        <w:spacing w:line="240" w:lineRule="exact"/>
        <w:rPr>
          <w:sz w:val="28"/>
          <w:szCs w:val="28"/>
        </w:rPr>
      </w:pPr>
      <w:r w:rsidRPr="00E05272">
        <w:rPr>
          <w:sz w:val="28"/>
          <w:szCs w:val="28"/>
        </w:rPr>
        <w:tab/>
      </w:r>
    </w:p>
    <w:p w14:paraId="3420EFB4" w14:textId="77777777" w:rsidR="00E05272" w:rsidRPr="00E05272" w:rsidRDefault="00E05272" w:rsidP="00E05272">
      <w:pPr>
        <w:widowControl w:val="0"/>
        <w:suppressAutoHyphens/>
        <w:autoSpaceDE w:val="0"/>
        <w:autoSpaceDN w:val="0"/>
        <w:adjustRightInd w:val="0"/>
        <w:spacing w:line="360" w:lineRule="auto"/>
        <w:jc w:val="center"/>
        <w:rPr>
          <w:sz w:val="28"/>
          <w:szCs w:val="28"/>
        </w:rPr>
      </w:pPr>
      <w:r w:rsidRPr="00E05272">
        <w:rPr>
          <w:sz w:val="28"/>
          <w:szCs w:val="28"/>
        </w:rPr>
        <w:t>Направление подготовки</w:t>
      </w:r>
    </w:p>
    <w:p w14:paraId="6E989512" w14:textId="77777777" w:rsidR="00E05272" w:rsidRPr="00E05272" w:rsidRDefault="00E05272" w:rsidP="00E05272">
      <w:pPr>
        <w:widowControl w:val="0"/>
        <w:suppressAutoHyphens/>
        <w:autoSpaceDE w:val="0"/>
        <w:autoSpaceDN w:val="0"/>
        <w:adjustRightInd w:val="0"/>
        <w:spacing w:line="360" w:lineRule="auto"/>
        <w:jc w:val="center"/>
        <w:rPr>
          <w:b/>
          <w:sz w:val="28"/>
          <w:szCs w:val="28"/>
        </w:rPr>
      </w:pPr>
      <w:r w:rsidRPr="00E05272">
        <w:rPr>
          <w:b/>
          <w:sz w:val="28"/>
          <w:szCs w:val="28"/>
        </w:rPr>
        <w:t xml:space="preserve">07.03.01 Архитектура </w:t>
      </w:r>
    </w:p>
    <w:p w14:paraId="6E9BB4B8" w14:textId="77777777" w:rsidR="00E05272" w:rsidRPr="00E05272" w:rsidRDefault="00E05272" w:rsidP="00E05272">
      <w:pPr>
        <w:widowControl w:val="0"/>
        <w:suppressAutoHyphens/>
        <w:autoSpaceDE w:val="0"/>
        <w:autoSpaceDN w:val="0"/>
        <w:adjustRightInd w:val="0"/>
        <w:jc w:val="center"/>
        <w:rPr>
          <w:b/>
          <w:sz w:val="28"/>
          <w:szCs w:val="28"/>
        </w:rPr>
      </w:pPr>
    </w:p>
    <w:p w14:paraId="6670E74F" w14:textId="77777777" w:rsidR="00E05272" w:rsidRPr="00E05272" w:rsidRDefault="00E05272" w:rsidP="00E05272">
      <w:pPr>
        <w:widowControl w:val="0"/>
        <w:suppressAutoHyphens/>
        <w:autoSpaceDE w:val="0"/>
        <w:autoSpaceDN w:val="0"/>
        <w:adjustRightInd w:val="0"/>
        <w:spacing w:line="360" w:lineRule="auto"/>
        <w:jc w:val="center"/>
        <w:rPr>
          <w:sz w:val="28"/>
          <w:szCs w:val="28"/>
        </w:rPr>
      </w:pPr>
      <w:r w:rsidRPr="00E05272">
        <w:rPr>
          <w:sz w:val="28"/>
          <w:szCs w:val="28"/>
        </w:rPr>
        <w:t>Направленность образовательной программы</w:t>
      </w:r>
    </w:p>
    <w:p w14:paraId="1466B444" w14:textId="77777777" w:rsidR="00E05272" w:rsidRPr="00E05272" w:rsidRDefault="00E05272" w:rsidP="00E05272">
      <w:pPr>
        <w:widowControl w:val="0"/>
        <w:suppressAutoHyphens/>
        <w:autoSpaceDE w:val="0"/>
        <w:autoSpaceDN w:val="0"/>
        <w:adjustRightInd w:val="0"/>
        <w:spacing w:line="360" w:lineRule="auto"/>
        <w:jc w:val="center"/>
        <w:rPr>
          <w:b/>
          <w:sz w:val="28"/>
          <w:szCs w:val="28"/>
        </w:rPr>
      </w:pPr>
      <w:r w:rsidRPr="00E05272">
        <w:rPr>
          <w:b/>
          <w:sz w:val="28"/>
          <w:szCs w:val="28"/>
        </w:rPr>
        <w:t>Архитектурное проектирование</w:t>
      </w:r>
    </w:p>
    <w:p w14:paraId="431E6421" w14:textId="77777777" w:rsidR="00E05272" w:rsidRPr="00E05272" w:rsidRDefault="00E05272" w:rsidP="00E05272">
      <w:pPr>
        <w:widowControl w:val="0"/>
        <w:suppressAutoHyphens/>
        <w:autoSpaceDE w:val="0"/>
        <w:autoSpaceDN w:val="0"/>
        <w:adjustRightInd w:val="0"/>
        <w:jc w:val="center"/>
        <w:rPr>
          <w:b/>
          <w:sz w:val="28"/>
          <w:szCs w:val="28"/>
        </w:rPr>
      </w:pPr>
    </w:p>
    <w:p w14:paraId="7FF40E24" w14:textId="77777777" w:rsidR="00E05272" w:rsidRPr="00E05272" w:rsidRDefault="00E05272" w:rsidP="00E05272">
      <w:pPr>
        <w:widowControl w:val="0"/>
        <w:suppressAutoHyphens/>
        <w:autoSpaceDE w:val="0"/>
        <w:autoSpaceDN w:val="0"/>
        <w:adjustRightInd w:val="0"/>
        <w:spacing w:line="360" w:lineRule="auto"/>
        <w:jc w:val="center"/>
        <w:rPr>
          <w:sz w:val="28"/>
          <w:szCs w:val="28"/>
        </w:rPr>
      </w:pPr>
      <w:r w:rsidRPr="00E05272">
        <w:rPr>
          <w:sz w:val="28"/>
          <w:szCs w:val="28"/>
        </w:rPr>
        <w:t>Квалификация, присваиваемая выпускникам</w:t>
      </w:r>
    </w:p>
    <w:p w14:paraId="50CF7835" w14:textId="77777777" w:rsidR="00E05272" w:rsidRPr="00E05272" w:rsidRDefault="00E05272" w:rsidP="00E05272">
      <w:pPr>
        <w:widowControl w:val="0"/>
        <w:suppressAutoHyphens/>
        <w:autoSpaceDE w:val="0"/>
        <w:autoSpaceDN w:val="0"/>
        <w:adjustRightInd w:val="0"/>
        <w:jc w:val="center"/>
        <w:rPr>
          <w:b/>
          <w:sz w:val="28"/>
          <w:szCs w:val="28"/>
        </w:rPr>
      </w:pPr>
      <w:r w:rsidRPr="00E05272">
        <w:rPr>
          <w:b/>
          <w:sz w:val="28"/>
          <w:szCs w:val="28"/>
        </w:rPr>
        <w:t>Бакалавр</w:t>
      </w:r>
    </w:p>
    <w:p w14:paraId="42437048" w14:textId="77777777" w:rsidR="00E05272" w:rsidRPr="00E05272" w:rsidRDefault="00E05272" w:rsidP="00E05272">
      <w:pPr>
        <w:widowControl w:val="0"/>
        <w:suppressAutoHyphens/>
        <w:autoSpaceDE w:val="0"/>
        <w:autoSpaceDN w:val="0"/>
        <w:adjustRightInd w:val="0"/>
        <w:jc w:val="center"/>
        <w:rPr>
          <w:b/>
          <w:sz w:val="28"/>
          <w:szCs w:val="28"/>
        </w:rPr>
      </w:pPr>
    </w:p>
    <w:p w14:paraId="30374AA1" w14:textId="77777777" w:rsidR="00E05272" w:rsidRPr="00E05272" w:rsidRDefault="00E05272" w:rsidP="00E05272">
      <w:pPr>
        <w:widowControl w:val="0"/>
        <w:suppressAutoHyphens/>
        <w:autoSpaceDE w:val="0"/>
        <w:autoSpaceDN w:val="0"/>
        <w:adjustRightInd w:val="0"/>
        <w:spacing w:line="360" w:lineRule="auto"/>
        <w:jc w:val="center"/>
        <w:rPr>
          <w:sz w:val="28"/>
          <w:szCs w:val="28"/>
        </w:rPr>
      </w:pPr>
      <w:r w:rsidRPr="00E05272">
        <w:rPr>
          <w:sz w:val="28"/>
          <w:szCs w:val="28"/>
        </w:rPr>
        <w:t>Форма обучения</w:t>
      </w:r>
    </w:p>
    <w:p w14:paraId="5436DF79" w14:textId="77777777" w:rsidR="00E05272" w:rsidRPr="00E05272" w:rsidRDefault="00E05272" w:rsidP="00E05272">
      <w:pPr>
        <w:widowControl w:val="0"/>
        <w:suppressAutoHyphens/>
        <w:autoSpaceDE w:val="0"/>
        <w:autoSpaceDN w:val="0"/>
        <w:adjustRightInd w:val="0"/>
        <w:jc w:val="center"/>
        <w:rPr>
          <w:b/>
          <w:iCs/>
          <w:sz w:val="28"/>
          <w:szCs w:val="28"/>
        </w:rPr>
      </w:pPr>
      <w:r w:rsidRPr="00E05272">
        <w:rPr>
          <w:b/>
          <w:iCs/>
          <w:sz w:val="28"/>
          <w:szCs w:val="28"/>
        </w:rPr>
        <w:t>Очная</w:t>
      </w:r>
    </w:p>
    <w:p w14:paraId="0D8A4B0C" w14:textId="77777777" w:rsidR="00E05777" w:rsidRDefault="00E05777" w:rsidP="00CC2A8A">
      <w:pPr>
        <w:widowControl w:val="0"/>
        <w:suppressAutoHyphens/>
        <w:autoSpaceDE w:val="0"/>
        <w:autoSpaceDN w:val="0"/>
        <w:adjustRightInd w:val="0"/>
        <w:jc w:val="center"/>
        <w:rPr>
          <w:b/>
          <w:bCs/>
          <w:sz w:val="28"/>
          <w:szCs w:val="28"/>
        </w:rPr>
      </w:pPr>
    </w:p>
    <w:p w14:paraId="34DC8199" w14:textId="2402E2F8" w:rsidR="00CC2A8A" w:rsidRDefault="00CC2A8A" w:rsidP="00CC2A8A">
      <w:pPr>
        <w:widowControl w:val="0"/>
        <w:suppressAutoHyphens/>
        <w:autoSpaceDE w:val="0"/>
        <w:autoSpaceDN w:val="0"/>
        <w:adjustRightInd w:val="0"/>
        <w:jc w:val="center"/>
        <w:rPr>
          <w:b/>
          <w:bCs/>
          <w:sz w:val="28"/>
          <w:szCs w:val="28"/>
        </w:rPr>
      </w:pPr>
      <w:r w:rsidRPr="00736874">
        <w:rPr>
          <w:b/>
          <w:bCs/>
          <w:sz w:val="28"/>
          <w:szCs w:val="28"/>
        </w:rPr>
        <w:t xml:space="preserve">Год набора </w:t>
      </w:r>
      <w:r w:rsidR="00E05777">
        <w:rPr>
          <w:b/>
          <w:bCs/>
          <w:sz w:val="28"/>
          <w:szCs w:val="28"/>
        </w:rPr>
        <w:t>–</w:t>
      </w:r>
      <w:r w:rsidRPr="00736874">
        <w:rPr>
          <w:b/>
          <w:bCs/>
          <w:sz w:val="28"/>
          <w:szCs w:val="28"/>
        </w:rPr>
        <w:t xml:space="preserve"> 202</w:t>
      </w:r>
      <w:r w:rsidR="009B169E">
        <w:rPr>
          <w:b/>
          <w:bCs/>
          <w:sz w:val="28"/>
          <w:szCs w:val="28"/>
        </w:rPr>
        <w:t>6</w:t>
      </w:r>
    </w:p>
    <w:p w14:paraId="08450300" w14:textId="77777777" w:rsidR="00E05777" w:rsidRPr="00736874" w:rsidRDefault="00E05777" w:rsidP="00CC2A8A">
      <w:pPr>
        <w:widowControl w:val="0"/>
        <w:suppressAutoHyphens/>
        <w:autoSpaceDE w:val="0"/>
        <w:autoSpaceDN w:val="0"/>
        <w:adjustRightInd w:val="0"/>
        <w:jc w:val="center"/>
        <w:rPr>
          <w:b/>
          <w:bCs/>
          <w:sz w:val="28"/>
          <w:szCs w:val="28"/>
        </w:rPr>
      </w:pPr>
    </w:p>
    <w:p w14:paraId="66C30E8A" w14:textId="77777777" w:rsidR="00DD3D17" w:rsidRDefault="00DD3D17" w:rsidP="00CC2A8A">
      <w:pPr>
        <w:widowControl w:val="0"/>
        <w:suppressAutoHyphens/>
        <w:autoSpaceDE w:val="0"/>
        <w:autoSpaceDN w:val="0"/>
        <w:adjustRightInd w:val="0"/>
        <w:jc w:val="center"/>
        <w:rPr>
          <w:b/>
          <w:bCs/>
          <w:sz w:val="28"/>
          <w:szCs w:val="28"/>
        </w:rPr>
      </w:pPr>
    </w:p>
    <w:p w14:paraId="4A21FA3A" w14:textId="4ABD99D3" w:rsidR="00CC2A8A" w:rsidRPr="00736874" w:rsidRDefault="00CC2A8A" w:rsidP="00CC2A8A">
      <w:pPr>
        <w:widowControl w:val="0"/>
        <w:suppressAutoHyphens/>
        <w:autoSpaceDE w:val="0"/>
        <w:autoSpaceDN w:val="0"/>
        <w:adjustRightInd w:val="0"/>
        <w:jc w:val="center"/>
        <w:rPr>
          <w:b/>
          <w:bCs/>
          <w:sz w:val="28"/>
          <w:szCs w:val="28"/>
        </w:rPr>
      </w:pPr>
      <w:r w:rsidRPr="00736874">
        <w:rPr>
          <w:b/>
          <w:bCs/>
          <w:sz w:val="28"/>
          <w:szCs w:val="28"/>
        </w:rPr>
        <w:t xml:space="preserve">Рязань </w:t>
      </w:r>
    </w:p>
    <w:p w14:paraId="1489545F" w14:textId="6B7E476E" w:rsidR="00CC2A8A" w:rsidRDefault="00CC2A8A" w:rsidP="00CC2A8A">
      <w:pPr>
        <w:widowControl w:val="0"/>
        <w:suppressAutoHyphens/>
        <w:autoSpaceDE w:val="0"/>
        <w:autoSpaceDN w:val="0"/>
        <w:adjustRightInd w:val="0"/>
        <w:jc w:val="center"/>
        <w:rPr>
          <w:b/>
          <w:bCs/>
          <w:sz w:val="28"/>
          <w:szCs w:val="28"/>
        </w:rPr>
      </w:pPr>
      <w:r w:rsidRPr="00736874">
        <w:rPr>
          <w:b/>
          <w:bCs/>
          <w:sz w:val="28"/>
          <w:szCs w:val="28"/>
        </w:rPr>
        <w:t>202</w:t>
      </w:r>
      <w:r w:rsidR="009B169E">
        <w:rPr>
          <w:b/>
          <w:bCs/>
          <w:sz w:val="28"/>
          <w:szCs w:val="28"/>
        </w:rPr>
        <w:t>6</w:t>
      </w:r>
    </w:p>
    <w:p w14:paraId="235EEE9F" w14:textId="77777777" w:rsidR="00CC2A8A" w:rsidRPr="00736874" w:rsidRDefault="00CC2A8A" w:rsidP="00CC2A8A">
      <w:pPr>
        <w:widowControl w:val="0"/>
        <w:autoSpaceDE w:val="0"/>
        <w:autoSpaceDN w:val="0"/>
        <w:adjustRightInd w:val="0"/>
        <w:ind w:firstLine="567"/>
        <w:jc w:val="both"/>
        <w:rPr>
          <w:sz w:val="28"/>
          <w:szCs w:val="24"/>
        </w:rPr>
      </w:pPr>
      <w:r w:rsidRPr="00736874">
        <w:rPr>
          <w:sz w:val="28"/>
          <w:szCs w:val="24"/>
        </w:rPr>
        <w:lastRenderedPageBreak/>
        <w:t xml:space="preserve">Рабочая программа дисциплины разработана в соответствии с: </w:t>
      </w:r>
    </w:p>
    <w:p w14:paraId="0BF500C3" w14:textId="77777777" w:rsidR="00CC2A8A" w:rsidRPr="00736874" w:rsidRDefault="00CC2A8A" w:rsidP="00CC2A8A">
      <w:pPr>
        <w:widowControl w:val="0"/>
        <w:autoSpaceDE w:val="0"/>
        <w:autoSpaceDN w:val="0"/>
        <w:adjustRightInd w:val="0"/>
        <w:ind w:firstLine="567"/>
        <w:jc w:val="both"/>
        <w:rPr>
          <w:sz w:val="28"/>
          <w:szCs w:val="24"/>
        </w:rPr>
      </w:pPr>
      <w:r w:rsidRPr="00736874">
        <w:rPr>
          <w:color w:val="000000"/>
          <w:sz w:val="28"/>
          <w:szCs w:val="24"/>
        </w:rPr>
        <w:t xml:space="preserve">- Федеральным государственным образовательным стандартом высшего образования по направлению подготовки 07.03.01 Архитектура (бакалавриат), утвержденным приказом Министерства науки и высшего образования Российской Федерации № </w:t>
      </w:r>
      <w:r w:rsidRPr="00736874">
        <w:rPr>
          <w:sz w:val="28"/>
          <w:szCs w:val="24"/>
        </w:rPr>
        <w:t>509</w:t>
      </w:r>
      <w:r w:rsidRPr="00736874">
        <w:rPr>
          <w:color w:val="000000"/>
          <w:sz w:val="28"/>
          <w:szCs w:val="24"/>
        </w:rPr>
        <w:t xml:space="preserve"> от 08.06.2017 года, зарегистрирован Министерством юстиции Российской Федерации 18 мая 2016 г., регистрационный № 42143 (с изм. и доп., </w:t>
      </w:r>
      <w:r w:rsidRPr="00736874">
        <w:rPr>
          <w:sz w:val="28"/>
          <w:szCs w:val="24"/>
        </w:rPr>
        <w:t xml:space="preserve">вступ. в силу с 30.12.2017); </w:t>
      </w:r>
    </w:p>
    <w:p w14:paraId="512AF8C1" w14:textId="77777777" w:rsidR="00CC2A8A" w:rsidRPr="00736874" w:rsidRDefault="00CC2A8A" w:rsidP="00CC2A8A">
      <w:pPr>
        <w:widowControl w:val="0"/>
        <w:autoSpaceDE w:val="0"/>
        <w:autoSpaceDN w:val="0"/>
        <w:adjustRightInd w:val="0"/>
        <w:ind w:firstLine="567"/>
        <w:jc w:val="both"/>
        <w:rPr>
          <w:sz w:val="28"/>
          <w:szCs w:val="24"/>
        </w:rPr>
      </w:pPr>
      <w:r w:rsidRPr="00736874">
        <w:rPr>
          <w:sz w:val="28"/>
          <w:szCs w:val="24"/>
        </w:rPr>
        <w:t>- учебным планом по направлению подготовки 07.03.01 Архитектура.</w:t>
      </w:r>
    </w:p>
    <w:p w14:paraId="7895DBA0" w14:textId="77777777" w:rsidR="00CC2A8A" w:rsidRPr="00736874" w:rsidRDefault="00CC2A8A" w:rsidP="00CC2A8A">
      <w:pPr>
        <w:widowControl w:val="0"/>
        <w:autoSpaceDE w:val="0"/>
        <w:autoSpaceDN w:val="0"/>
        <w:adjustRightInd w:val="0"/>
        <w:ind w:firstLine="567"/>
        <w:jc w:val="both"/>
        <w:rPr>
          <w:rFonts w:ascii="Arial" w:hAnsi="Arial" w:cs="Arial"/>
          <w:color w:val="333333"/>
          <w:szCs w:val="24"/>
          <w:shd w:val="clear" w:color="auto" w:fill="FFFFFF"/>
        </w:rPr>
      </w:pPr>
    </w:p>
    <w:p w14:paraId="28178F53" w14:textId="77777777" w:rsidR="00CC2A8A" w:rsidRPr="00736874" w:rsidRDefault="00CC2A8A" w:rsidP="00CC2A8A">
      <w:pPr>
        <w:widowControl w:val="0"/>
        <w:autoSpaceDE w:val="0"/>
        <w:autoSpaceDN w:val="0"/>
        <w:adjustRightInd w:val="0"/>
        <w:ind w:firstLine="567"/>
        <w:jc w:val="both"/>
        <w:rPr>
          <w:sz w:val="28"/>
          <w:szCs w:val="24"/>
        </w:rPr>
      </w:pPr>
      <w:r w:rsidRPr="00736874">
        <w:rPr>
          <w:sz w:val="28"/>
          <w:szCs w:val="24"/>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2AE222EB" w14:textId="77777777" w:rsidR="00CC2A8A" w:rsidRPr="00736874" w:rsidRDefault="00CC2A8A" w:rsidP="00CC2A8A">
      <w:pPr>
        <w:widowControl w:val="0"/>
        <w:autoSpaceDE w:val="0"/>
        <w:autoSpaceDN w:val="0"/>
        <w:adjustRightInd w:val="0"/>
        <w:ind w:firstLine="567"/>
        <w:jc w:val="both"/>
        <w:rPr>
          <w:szCs w:val="24"/>
        </w:rPr>
      </w:pPr>
    </w:p>
    <w:p w14:paraId="3FA3EA30" w14:textId="77777777" w:rsidR="00CC2A8A" w:rsidRPr="00CC2A8A" w:rsidRDefault="00CC2A8A" w:rsidP="00CC2A8A">
      <w:pPr>
        <w:ind w:firstLine="567"/>
        <w:jc w:val="both"/>
        <w:rPr>
          <w:sz w:val="28"/>
          <w:szCs w:val="28"/>
          <w:u w:val="single"/>
        </w:rPr>
      </w:pPr>
      <w:bookmarkStart w:id="1" w:name="_Hlk147260969"/>
      <w:r w:rsidRPr="00D33885">
        <w:rPr>
          <w:sz w:val="28"/>
          <w:szCs w:val="28"/>
        </w:rPr>
        <w:t>Рабочую программу по дисциплине «</w:t>
      </w:r>
      <w:r w:rsidRPr="0000758F">
        <w:rPr>
          <w:sz w:val="28"/>
          <w:szCs w:val="28"/>
        </w:rPr>
        <w:t>Технология и организация строительного производства</w:t>
      </w:r>
      <w:r w:rsidRPr="00D33885">
        <w:rPr>
          <w:sz w:val="28"/>
          <w:szCs w:val="28"/>
        </w:rPr>
        <w:t xml:space="preserve">» составил </w:t>
      </w:r>
      <w:r>
        <w:rPr>
          <w:sz w:val="28"/>
          <w:szCs w:val="28"/>
        </w:rPr>
        <w:t>доцент</w:t>
      </w:r>
      <w:r w:rsidRPr="00D33885">
        <w:rPr>
          <w:sz w:val="28"/>
          <w:szCs w:val="28"/>
        </w:rPr>
        <w:t xml:space="preserve"> кафедры «Архитектура, градостроительство и дизайн» Рязанского института (филиала) Московского политехнического университета</w:t>
      </w:r>
      <w:r>
        <w:rPr>
          <w:sz w:val="28"/>
          <w:szCs w:val="28"/>
        </w:rPr>
        <w:t>, к.т.н., Г.Б. Баранов.</w:t>
      </w:r>
      <w:bookmarkEnd w:id="1"/>
    </w:p>
    <w:p w14:paraId="1848045B" w14:textId="77777777" w:rsidR="00CC2A8A" w:rsidRPr="00736874" w:rsidRDefault="00CC2A8A" w:rsidP="00CC2A8A">
      <w:pPr>
        <w:widowControl w:val="0"/>
        <w:autoSpaceDE w:val="0"/>
        <w:autoSpaceDN w:val="0"/>
        <w:adjustRightInd w:val="0"/>
        <w:ind w:firstLine="567"/>
        <w:jc w:val="both"/>
        <w:rPr>
          <w:szCs w:val="24"/>
        </w:rPr>
      </w:pPr>
    </w:p>
    <w:p w14:paraId="1ABC223B" w14:textId="2DBDA0C9" w:rsidR="00B24893" w:rsidRDefault="00B24893" w:rsidP="00B24893">
      <w:pPr>
        <w:widowControl w:val="0"/>
        <w:autoSpaceDE w:val="0"/>
        <w:autoSpaceDN w:val="0"/>
        <w:adjustRightInd w:val="0"/>
        <w:ind w:firstLine="567"/>
        <w:jc w:val="both"/>
        <w:rPr>
          <w:sz w:val="28"/>
          <w:szCs w:val="24"/>
        </w:rPr>
      </w:pPr>
      <w:r>
        <w:rPr>
          <w:sz w:val="28"/>
          <w:szCs w:val="24"/>
        </w:rPr>
        <w:t xml:space="preserve">Программа одобрена на заседании кафедры «Архитектура, градостроительство и дизайн» </w:t>
      </w:r>
      <w:r w:rsidR="00DD3D17" w:rsidRPr="00DD3D17">
        <w:rPr>
          <w:sz w:val="28"/>
          <w:szCs w:val="24"/>
        </w:rPr>
        <w:t>(протокол № 8 от «25» марта 2026 г.).</w:t>
      </w:r>
    </w:p>
    <w:p w14:paraId="6DD62997" w14:textId="15AD87A8" w:rsidR="00CC2A8A" w:rsidRDefault="00CC2A8A" w:rsidP="00CC2A8A">
      <w:pPr>
        <w:widowControl w:val="0"/>
        <w:suppressAutoHyphens/>
        <w:autoSpaceDE w:val="0"/>
        <w:autoSpaceDN w:val="0"/>
        <w:adjustRightInd w:val="0"/>
        <w:jc w:val="center"/>
        <w:rPr>
          <w:b/>
          <w:bCs/>
          <w:sz w:val="28"/>
          <w:szCs w:val="28"/>
        </w:rPr>
      </w:pPr>
    </w:p>
    <w:p w14:paraId="3D3A00B6" w14:textId="753A274C" w:rsidR="00CC2A8A" w:rsidRDefault="00CC2A8A" w:rsidP="00CC2A8A">
      <w:pPr>
        <w:widowControl w:val="0"/>
        <w:suppressAutoHyphens/>
        <w:autoSpaceDE w:val="0"/>
        <w:autoSpaceDN w:val="0"/>
        <w:adjustRightInd w:val="0"/>
        <w:jc w:val="center"/>
        <w:rPr>
          <w:b/>
          <w:bCs/>
          <w:sz w:val="28"/>
          <w:szCs w:val="28"/>
        </w:rPr>
      </w:pPr>
    </w:p>
    <w:p w14:paraId="53027F00" w14:textId="21CF0E86" w:rsidR="00CC2A8A" w:rsidRDefault="00CC2A8A" w:rsidP="00CC2A8A">
      <w:pPr>
        <w:widowControl w:val="0"/>
        <w:suppressAutoHyphens/>
        <w:autoSpaceDE w:val="0"/>
        <w:autoSpaceDN w:val="0"/>
        <w:adjustRightInd w:val="0"/>
        <w:jc w:val="center"/>
        <w:rPr>
          <w:b/>
          <w:bCs/>
          <w:sz w:val="28"/>
          <w:szCs w:val="28"/>
        </w:rPr>
      </w:pPr>
    </w:p>
    <w:p w14:paraId="1F6CF742" w14:textId="32566AE1" w:rsidR="00CC2A8A" w:rsidRDefault="00CC2A8A" w:rsidP="00CC2A8A">
      <w:pPr>
        <w:widowControl w:val="0"/>
        <w:suppressAutoHyphens/>
        <w:autoSpaceDE w:val="0"/>
        <w:autoSpaceDN w:val="0"/>
        <w:adjustRightInd w:val="0"/>
        <w:jc w:val="center"/>
        <w:rPr>
          <w:b/>
          <w:bCs/>
          <w:sz w:val="28"/>
          <w:szCs w:val="28"/>
        </w:rPr>
      </w:pPr>
    </w:p>
    <w:p w14:paraId="384F13A7" w14:textId="4CB1C64F" w:rsidR="00CC2A8A" w:rsidRDefault="00CC2A8A" w:rsidP="00CC2A8A">
      <w:pPr>
        <w:widowControl w:val="0"/>
        <w:suppressAutoHyphens/>
        <w:autoSpaceDE w:val="0"/>
        <w:autoSpaceDN w:val="0"/>
        <w:adjustRightInd w:val="0"/>
        <w:jc w:val="center"/>
        <w:rPr>
          <w:b/>
          <w:bCs/>
          <w:sz w:val="28"/>
          <w:szCs w:val="28"/>
        </w:rPr>
      </w:pPr>
    </w:p>
    <w:p w14:paraId="5B1199F7" w14:textId="4D4C8DB1" w:rsidR="00CC2A8A" w:rsidRDefault="00CC2A8A" w:rsidP="00CC2A8A">
      <w:pPr>
        <w:widowControl w:val="0"/>
        <w:suppressAutoHyphens/>
        <w:autoSpaceDE w:val="0"/>
        <w:autoSpaceDN w:val="0"/>
        <w:adjustRightInd w:val="0"/>
        <w:jc w:val="center"/>
        <w:rPr>
          <w:b/>
          <w:bCs/>
          <w:sz w:val="28"/>
          <w:szCs w:val="28"/>
        </w:rPr>
      </w:pPr>
    </w:p>
    <w:p w14:paraId="0CE4ADE6" w14:textId="3BF007ED" w:rsidR="00CC2A8A" w:rsidRDefault="00CC2A8A" w:rsidP="00CC2A8A">
      <w:pPr>
        <w:widowControl w:val="0"/>
        <w:suppressAutoHyphens/>
        <w:autoSpaceDE w:val="0"/>
        <w:autoSpaceDN w:val="0"/>
        <w:adjustRightInd w:val="0"/>
        <w:jc w:val="center"/>
        <w:rPr>
          <w:b/>
          <w:bCs/>
          <w:sz w:val="28"/>
          <w:szCs w:val="28"/>
        </w:rPr>
      </w:pPr>
    </w:p>
    <w:p w14:paraId="026CF1DB" w14:textId="28872179" w:rsidR="00CC2A8A" w:rsidRDefault="00CC2A8A" w:rsidP="00CC2A8A">
      <w:pPr>
        <w:widowControl w:val="0"/>
        <w:suppressAutoHyphens/>
        <w:autoSpaceDE w:val="0"/>
        <w:autoSpaceDN w:val="0"/>
        <w:adjustRightInd w:val="0"/>
        <w:jc w:val="center"/>
        <w:rPr>
          <w:b/>
          <w:bCs/>
          <w:sz w:val="28"/>
          <w:szCs w:val="28"/>
        </w:rPr>
      </w:pPr>
    </w:p>
    <w:p w14:paraId="631BDA4D" w14:textId="3E92A76C" w:rsidR="00CC2A8A" w:rsidRDefault="00CC2A8A" w:rsidP="00CC2A8A">
      <w:pPr>
        <w:widowControl w:val="0"/>
        <w:suppressAutoHyphens/>
        <w:autoSpaceDE w:val="0"/>
        <w:autoSpaceDN w:val="0"/>
        <w:adjustRightInd w:val="0"/>
        <w:jc w:val="center"/>
        <w:rPr>
          <w:b/>
          <w:bCs/>
          <w:sz w:val="28"/>
          <w:szCs w:val="28"/>
        </w:rPr>
      </w:pPr>
    </w:p>
    <w:p w14:paraId="1B2D9FD8" w14:textId="4059F17E" w:rsidR="00CC2A8A" w:rsidRDefault="00CC2A8A" w:rsidP="00CC2A8A">
      <w:pPr>
        <w:widowControl w:val="0"/>
        <w:suppressAutoHyphens/>
        <w:autoSpaceDE w:val="0"/>
        <w:autoSpaceDN w:val="0"/>
        <w:adjustRightInd w:val="0"/>
        <w:jc w:val="center"/>
        <w:rPr>
          <w:b/>
          <w:bCs/>
          <w:sz w:val="28"/>
          <w:szCs w:val="28"/>
        </w:rPr>
      </w:pPr>
    </w:p>
    <w:p w14:paraId="55924850" w14:textId="67ED0139" w:rsidR="00CC2A8A" w:rsidRDefault="00CC2A8A" w:rsidP="00CC2A8A">
      <w:pPr>
        <w:widowControl w:val="0"/>
        <w:suppressAutoHyphens/>
        <w:autoSpaceDE w:val="0"/>
        <w:autoSpaceDN w:val="0"/>
        <w:adjustRightInd w:val="0"/>
        <w:jc w:val="center"/>
        <w:rPr>
          <w:b/>
          <w:bCs/>
          <w:sz w:val="28"/>
          <w:szCs w:val="28"/>
        </w:rPr>
      </w:pPr>
    </w:p>
    <w:p w14:paraId="0A54D196" w14:textId="72F90DDA" w:rsidR="00CC2A8A" w:rsidRDefault="00CC2A8A" w:rsidP="00CC2A8A">
      <w:pPr>
        <w:widowControl w:val="0"/>
        <w:suppressAutoHyphens/>
        <w:autoSpaceDE w:val="0"/>
        <w:autoSpaceDN w:val="0"/>
        <w:adjustRightInd w:val="0"/>
        <w:jc w:val="center"/>
        <w:rPr>
          <w:b/>
          <w:bCs/>
          <w:sz w:val="28"/>
          <w:szCs w:val="28"/>
        </w:rPr>
      </w:pPr>
    </w:p>
    <w:p w14:paraId="57956466" w14:textId="19396ECE" w:rsidR="00CC2A8A" w:rsidRDefault="00CC2A8A" w:rsidP="00CC2A8A">
      <w:pPr>
        <w:widowControl w:val="0"/>
        <w:suppressAutoHyphens/>
        <w:autoSpaceDE w:val="0"/>
        <w:autoSpaceDN w:val="0"/>
        <w:adjustRightInd w:val="0"/>
        <w:jc w:val="center"/>
        <w:rPr>
          <w:b/>
          <w:bCs/>
          <w:sz w:val="28"/>
          <w:szCs w:val="28"/>
        </w:rPr>
      </w:pPr>
    </w:p>
    <w:p w14:paraId="4B5C8ED4" w14:textId="38E04B7C" w:rsidR="00CC2A8A" w:rsidRDefault="00CC2A8A" w:rsidP="00CC2A8A">
      <w:pPr>
        <w:widowControl w:val="0"/>
        <w:suppressAutoHyphens/>
        <w:autoSpaceDE w:val="0"/>
        <w:autoSpaceDN w:val="0"/>
        <w:adjustRightInd w:val="0"/>
        <w:jc w:val="center"/>
        <w:rPr>
          <w:b/>
          <w:bCs/>
          <w:sz w:val="28"/>
          <w:szCs w:val="28"/>
        </w:rPr>
      </w:pPr>
    </w:p>
    <w:p w14:paraId="0FBCA02D" w14:textId="5259A6CD" w:rsidR="00CC2A8A" w:rsidRDefault="00CC2A8A" w:rsidP="00CC2A8A">
      <w:pPr>
        <w:widowControl w:val="0"/>
        <w:suppressAutoHyphens/>
        <w:autoSpaceDE w:val="0"/>
        <w:autoSpaceDN w:val="0"/>
        <w:adjustRightInd w:val="0"/>
        <w:jc w:val="center"/>
        <w:rPr>
          <w:b/>
          <w:bCs/>
          <w:sz w:val="28"/>
          <w:szCs w:val="28"/>
        </w:rPr>
      </w:pPr>
    </w:p>
    <w:p w14:paraId="5460F91D" w14:textId="2741A3EE" w:rsidR="00CC2A8A" w:rsidRDefault="00CC2A8A" w:rsidP="00CC2A8A">
      <w:pPr>
        <w:widowControl w:val="0"/>
        <w:suppressAutoHyphens/>
        <w:autoSpaceDE w:val="0"/>
        <w:autoSpaceDN w:val="0"/>
        <w:adjustRightInd w:val="0"/>
        <w:jc w:val="center"/>
        <w:rPr>
          <w:b/>
          <w:bCs/>
          <w:sz w:val="28"/>
          <w:szCs w:val="28"/>
        </w:rPr>
      </w:pPr>
    </w:p>
    <w:p w14:paraId="1C3AA580" w14:textId="10EBD048" w:rsidR="00CC2A8A" w:rsidRDefault="00CC2A8A" w:rsidP="00CC2A8A">
      <w:pPr>
        <w:widowControl w:val="0"/>
        <w:suppressAutoHyphens/>
        <w:autoSpaceDE w:val="0"/>
        <w:autoSpaceDN w:val="0"/>
        <w:adjustRightInd w:val="0"/>
        <w:jc w:val="center"/>
        <w:rPr>
          <w:b/>
          <w:bCs/>
          <w:sz w:val="28"/>
          <w:szCs w:val="28"/>
        </w:rPr>
      </w:pPr>
    </w:p>
    <w:p w14:paraId="41A21726" w14:textId="025EE11A" w:rsidR="00CC2A8A" w:rsidRDefault="00CC2A8A" w:rsidP="00CC2A8A">
      <w:pPr>
        <w:widowControl w:val="0"/>
        <w:suppressAutoHyphens/>
        <w:autoSpaceDE w:val="0"/>
        <w:autoSpaceDN w:val="0"/>
        <w:adjustRightInd w:val="0"/>
        <w:jc w:val="center"/>
        <w:rPr>
          <w:b/>
          <w:bCs/>
          <w:sz w:val="28"/>
          <w:szCs w:val="28"/>
        </w:rPr>
      </w:pPr>
    </w:p>
    <w:p w14:paraId="0CEE6330" w14:textId="305FD985" w:rsidR="00CC2A8A" w:rsidRDefault="00CC2A8A" w:rsidP="00CC2A8A">
      <w:pPr>
        <w:widowControl w:val="0"/>
        <w:suppressAutoHyphens/>
        <w:autoSpaceDE w:val="0"/>
        <w:autoSpaceDN w:val="0"/>
        <w:adjustRightInd w:val="0"/>
        <w:jc w:val="center"/>
        <w:rPr>
          <w:b/>
          <w:bCs/>
          <w:sz w:val="28"/>
          <w:szCs w:val="28"/>
        </w:rPr>
      </w:pPr>
    </w:p>
    <w:p w14:paraId="68288CCF" w14:textId="76AED96B" w:rsidR="00CC2A8A" w:rsidRDefault="00CC2A8A" w:rsidP="00CC2A8A">
      <w:pPr>
        <w:widowControl w:val="0"/>
        <w:suppressAutoHyphens/>
        <w:autoSpaceDE w:val="0"/>
        <w:autoSpaceDN w:val="0"/>
        <w:adjustRightInd w:val="0"/>
        <w:jc w:val="center"/>
        <w:rPr>
          <w:b/>
          <w:bCs/>
          <w:sz w:val="28"/>
          <w:szCs w:val="28"/>
        </w:rPr>
      </w:pPr>
    </w:p>
    <w:p w14:paraId="2CD7DBE7" w14:textId="77777777" w:rsidR="00CC2A8A" w:rsidRDefault="00CC2A8A" w:rsidP="00CC2A8A">
      <w:pPr>
        <w:widowControl w:val="0"/>
        <w:suppressAutoHyphens/>
        <w:autoSpaceDE w:val="0"/>
        <w:autoSpaceDN w:val="0"/>
        <w:adjustRightInd w:val="0"/>
        <w:jc w:val="center"/>
        <w:rPr>
          <w:b/>
          <w:bCs/>
          <w:sz w:val="28"/>
          <w:szCs w:val="28"/>
        </w:rPr>
      </w:pPr>
    </w:p>
    <w:p w14:paraId="0D46F4F6" w14:textId="77777777" w:rsidR="00E05272" w:rsidRPr="00E05272" w:rsidRDefault="00E05272" w:rsidP="00635FF8">
      <w:pPr>
        <w:numPr>
          <w:ilvl w:val="0"/>
          <w:numId w:val="1"/>
        </w:numPr>
        <w:tabs>
          <w:tab w:val="left" w:pos="993"/>
        </w:tabs>
        <w:ind w:left="0" w:firstLine="567"/>
        <w:jc w:val="both"/>
        <w:rPr>
          <w:b/>
          <w:caps/>
          <w:sz w:val="28"/>
          <w:szCs w:val="28"/>
        </w:rPr>
      </w:pPr>
      <w:r w:rsidRPr="00E05272">
        <w:rPr>
          <w:b/>
          <w:sz w:val="28"/>
          <w:szCs w:val="28"/>
        </w:rPr>
        <w:lastRenderedPageBreak/>
        <w:t>Перечень планируемых результатов обучения по дисциплине, соотнесенных с планируемыми результатами освоения образовательной программы</w:t>
      </w:r>
    </w:p>
    <w:p w14:paraId="763038F6" w14:textId="77777777" w:rsidR="00E05272" w:rsidRPr="00635FF8" w:rsidRDefault="00E05272" w:rsidP="00635FF8">
      <w:pPr>
        <w:ind w:firstLine="567"/>
        <w:contextualSpacing/>
        <w:jc w:val="both"/>
        <w:rPr>
          <w:rFonts w:eastAsia="Calibri"/>
          <w:b/>
          <w:sz w:val="28"/>
          <w:szCs w:val="28"/>
          <w:lang w:eastAsia="en-US"/>
        </w:rPr>
      </w:pPr>
      <w:r w:rsidRPr="00E05272">
        <w:rPr>
          <w:rFonts w:eastAsia="Calibri"/>
          <w:b/>
          <w:sz w:val="28"/>
          <w:szCs w:val="28"/>
          <w:lang w:eastAsia="en-US"/>
        </w:rPr>
        <w:t xml:space="preserve">1.1. Цель освоения дисциплины </w:t>
      </w:r>
    </w:p>
    <w:p w14:paraId="33062D07" w14:textId="77777777" w:rsidR="00E05272" w:rsidRPr="00E05272" w:rsidRDefault="00E05272" w:rsidP="00635FF8">
      <w:pPr>
        <w:tabs>
          <w:tab w:val="left" w:pos="1134"/>
        </w:tabs>
        <w:ind w:firstLine="567"/>
        <w:jc w:val="both"/>
        <w:rPr>
          <w:sz w:val="28"/>
          <w:szCs w:val="28"/>
        </w:rPr>
      </w:pPr>
      <w:r w:rsidRPr="00E05272">
        <w:rPr>
          <w:sz w:val="28"/>
          <w:szCs w:val="28"/>
        </w:rPr>
        <w:t>Целью освоения дисциплины является:</w:t>
      </w:r>
    </w:p>
    <w:p w14:paraId="0EFA4288" w14:textId="77777777" w:rsidR="005A405C" w:rsidRDefault="00E05272" w:rsidP="00635FF8">
      <w:pPr>
        <w:autoSpaceDE w:val="0"/>
        <w:autoSpaceDN w:val="0"/>
        <w:adjustRightInd w:val="0"/>
        <w:ind w:left="33"/>
        <w:jc w:val="both"/>
        <w:rPr>
          <w:rFonts w:ascii="Arial" w:hAnsi="Arial" w:cs="Arial"/>
          <w:color w:val="000000"/>
          <w:sz w:val="28"/>
          <w:szCs w:val="28"/>
        </w:rPr>
      </w:pPr>
      <w:r w:rsidRPr="00E05272">
        <w:rPr>
          <w:rFonts w:eastAsia="Calibri"/>
          <w:iCs/>
          <w:color w:val="000000"/>
          <w:sz w:val="28"/>
          <w:szCs w:val="28"/>
          <w:lang w:eastAsia="en-US"/>
        </w:rPr>
        <w:t xml:space="preserve">- формирование у обучающихся общепрофессиональных компетенций, направленных </w:t>
      </w:r>
      <w:r w:rsidR="002A475E" w:rsidRPr="00E05272">
        <w:rPr>
          <w:color w:val="000000"/>
          <w:sz w:val="28"/>
          <w:szCs w:val="28"/>
        </w:rPr>
        <w:t>формирование знаний и навыков в области технологического проектирования строительных процессов, организации транспортировки строительных грузов, организации выполнения всех процессов и работ, необходимых для получения строительной продукции в виде готовых зданий и сооружений</w:t>
      </w:r>
      <w:r w:rsidR="002A475E" w:rsidRPr="00E05272">
        <w:rPr>
          <w:rFonts w:ascii="Arial" w:hAnsi="Arial" w:cs="Arial"/>
          <w:color w:val="000000"/>
          <w:sz w:val="28"/>
          <w:szCs w:val="28"/>
        </w:rPr>
        <w:t>.</w:t>
      </w:r>
    </w:p>
    <w:p w14:paraId="31D71ED8" w14:textId="77777777" w:rsidR="00E05272" w:rsidRDefault="00E05272" w:rsidP="00E05272">
      <w:pPr>
        <w:autoSpaceDE w:val="0"/>
        <w:autoSpaceDN w:val="0"/>
        <w:adjustRightInd w:val="0"/>
        <w:ind w:left="33"/>
        <w:jc w:val="both"/>
        <w:rPr>
          <w:rFonts w:ascii="Arial" w:hAnsi="Arial" w:cs="Arial"/>
          <w:color w:val="000000"/>
          <w:sz w:val="28"/>
          <w:szCs w:val="28"/>
        </w:rPr>
      </w:pPr>
    </w:p>
    <w:p w14:paraId="24C70A3B" w14:textId="77777777" w:rsidR="00E05272" w:rsidRPr="00E05272" w:rsidRDefault="00E05272" w:rsidP="00E05272">
      <w:pPr>
        <w:ind w:firstLine="709"/>
        <w:jc w:val="both"/>
        <w:rPr>
          <w:rFonts w:eastAsia="Calibri"/>
          <w:b/>
          <w:sz w:val="28"/>
          <w:szCs w:val="28"/>
          <w:lang w:eastAsia="en-US"/>
        </w:rPr>
      </w:pPr>
      <w:r w:rsidRPr="00E05272">
        <w:rPr>
          <w:rFonts w:eastAsia="Calibri"/>
          <w:b/>
          <w:sz w:val="28"/>
          <w:szCs w:val="28"/>
          <w:lang w:eastAsia="en-US"/>
        </w:rPr>
        <w:t>1.2. Перечень планируемых результатов обучения по дисциплине</w:t>
      </w:r>
    </w:p>
    <w:p w14:paraId="02E03109" w14:textId="77777777" w:rsidR="00E05272" w:rsidRPr="00E05272" w:rsidRDefault="00E05272" w:rsidP="00E05272">
      <w:pPr>
        <w:widowControl w:val="0"/>
        <w:autoSpaceDE w:val="0"/>
        <w:autoSpaceDN w:val="0"/>
        <w:adjustRightInd w:val="0"/>
        <w:ind w:right="-119" w:firstLine="426"/>
        <w:jc w:val="both"/>
        <w:rPr>
          <w:rFonts w:cs="Arial"/>
          <w:sz w:val="28"/>
          <w:szCs w:val="28"/>
        </w:rPr>
      </w:pPr>
      <w:r w:rsidRPr="00E05272">
        <w:rPr>
          <w:sz w:val="28"/>
          <w:szCs w:val="28"/>
        </w:rPr>
        <w:t xml:space="preserve">В результате освоения дисциплины </w:t>
      </w:r>
      <w:r w:rsidR="00DF2102">
        <w:rPr>
          <w:rFonts w:cs="Arial"/>
          <w:sz w:val="28"/>
          <w:szCs w:val="28"/>
        </w:rPr>
        <w:t xml:space="preserve">«Технология и организация строительного производства» </w:t>
      </w:r>
      <w:r w:rsidRPr="00E05272">
        <w:rPr>
          <w:sz w:val="28"/>
          <w:szCs w:val="28"/>
        </w:rPr>
        <w:t xml:space="preserve">у обучающегося формируются следующие универсальные компетенции: ОПК-4. </w:t>
      </w:r>
      <w:r w:rsidRPr="00E05272">
        <w:rPr>
          <w:rFonts w:cs="Arial"/>
          <w:sz w:val="28"/>
          <w:szCs w:val="28"/>
        </w:rPr>
        <w:t>Содержание указанных компетенций и перечень планируемых результатов обучения по данной дисциплине представлены в таблице 1.</w:t>
      </w:r>
    </w:p>
    <w:p w14:paraId="6DC5D133" w14:textId="77777777" w:rsidR="00E05272" w:rsidRPr="00E05272" w:rsidRDefault="00E05272" w:rsidP="00E05272">
      <w:pPr>
        <w:ind w:firstLine="567"/>
        <w:jc w:val="both"/>
        <w:rPr>
          <w:rFonts w:eastAsia="Calibri"/>
          <w:sz w:val="28"/>
          <w:szCs w:val="28"/>
          <w:lang w:eastAsia="en-US"/>
        </w:rPr>
      </w:pPr>
    </w:p>
    <w:p w14:paraId="58F794CE" w14:textId="77777777" w:rsidR="00E05272" w:rsidRPr="00E05272" w:rsidRDefault="00E05272" w:rsidP="00E05272">
      <w:pPr>
        <w:jc w:val="both"/>
        <w:rPr>
          <w:rFonts w:eastAsia="Calibri"/>
          <w:sz w:val="28"/>
          <w:szCs w:val="28"/>
          <w:lang w:eastAsia="en-US"/>
        </w:rPr>
      </w:pPr>
      <w:r w:rsidRPr="00E05272">
        <w:rPr>
          <w:rFonts w:eastAsia="Calibri"/>
          <w:sz w:val="28"/>
          <w:szCs w:val="28"/>
          <w:lang w:eastAsia="en-US"/>
        </w:rPr>
        <w:t>Таблица 1 – Планируемые результаты обучения по дисциплине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544"/>
        <w:gridCol w:w="4394"/>
      </w:tblGrid>
      <w:tr w:rsidR="00E05272" w:rsidRPr="00E05272" w14:paraId="028781F3" w14:textId="77777777" w:rsidTr="00E05272">
        <w:tc>
          <w:tcPr>
            <w:tcW w:w="2235" w:type="dxa"/>
            <w:shd w:val="clear" w:color="auto" w:fill="D9D9D9" w:themeFill="background1" w:themeFillShade="D9"/>
          </w:tcPr>
          <w:p w14:paraId="2D147662" w14:textId="77777777" w:rsidR="00E05272" w:rsidRPr="00E05272" w:rsidRDefault="00E05272" w:rsidP="00E05272">
            <w:pPr>
              <w:tabs>
                <w:tab w:val="center" w:pos="4677"/>
                <w:tab w:val="right" w:pos="9355"/>
              </w:tabs>
              <w:spacing w:after="200" w:line="276" w:lineRule="auto"/>
              <w:jc w:val="center"/>
              <w:rPr>
                <w:rFonts w:eastAsia="Calibri"/>
                <w:i/>
                <w:szCs w:val="24"/>
                <w:lang w:eastAsia="en-US"/>
              </w:rPr>
            </w:pPr>
            <w:r w:rsidRPr="00E05272">
              <w:rPr>
                <w:b/>
                <w:spacing w:val="-4"/>
                <w:szCs w:val="24"/>
              </w:rPr>
              <w:t>Код и наименование компетенции</w:t>
            </w:r>
          </w:p>
        </w:tc>
        <w:tc>
          <w:tcPr>
            <w:tcW w:w="3544" w:type="dxa"/>
            <w:shd w:val="clear" w:color="auto" w:fill="D9D9D9" w:themeFill="background1" w:themeFillShade="D9"/>
          </w:tcPr>
          <w:p w14:paraId="050E5563" w14:textId="77777777" w:rsidR="00E05272" w:rsidRPr="00E05272" w:rsidRDefault="00E05272" w:rsidP="00E05272">
            <w:pPr>
              <w:keepNext/>
              <w:jc w:val="center"/>
              <w:rPr>
                <w:rFonts w:eastAsia="Calibri"/>
                <w:b/>
                <w:szCs w:val="24"/>
                <w:lang w:eastAsia="en-US"/>
              </w:rPr>
            </w:pPr>
            <w:r w:rsidRPr="00E05272">
              <w:rPr>
                <w:b/>
                <w:spacing w:val="-4"/>
                <w:szCs w:val="24"/>
              </w:rPr>
              <w:t>Код и наименование индикатора достижения компетенции</w:t>
            </w:r>
          </w:p>
        </w:tc>
        <w:tc>
          <w:tcPr>
            <w:tcW w:w="4394" w:type="dxa"/>
            <w:shd w:val="clear" w:color="auto" w:fill="D9D9D9" w:themeFill="background1" w:themeFillShade="D9"/>
          </w:tcPr>
          <w:p w14:paraId="11EE6AE5" w14:textId="77777777" w:rsidR="00E05272" w:rsidRPr="00E05272" w:rsidRDefault="00E05272" w:rsidP="00E05272">
            <w:pPr>
              <w:tabs>
                <w:tab w:val="center" w:pos="4677"/>
                <w:tab w:val="right" w:pos="9355"/>
              </w:tabs>
              <w:spacing w:after="200" w:line="276" w:lineRule="auto"/>
              <w:jc w:val="center"/>
              <w:rPr>
                <w:rFonts w:eastAsia="Calibri"/>
                <w:b/>
                <w:i/>
                <w:szCs w:val="24"/>
                <w:lang w:eastAsia="en-US"/>
              </w:rPr>
            </w:pPr>
            <w:r w:rsidRPr="00E05272">
              <w:rPr>
                <w:b/>
                <w:szCs w:val="24"/>
              </w:rPr>
              <w:t>Планируемые результаты обучения по дисциплине</w:t>
            </w:r>
          </w:p>
        </w:tc>
      </w:tr>
      <w:tr w:rsidR="00E05272" w:rsidRPr="00E05272" w14:paraId="590B93E6" w14:textId="77777777" w:rsidTr="00E05272">
        <w:trPr>
          <w:trHeight w:val="2058"/>
        </w:trPr>
        <w:tc>
          <w:tcPr>
            <w:tcW w:w="2235" w:type="dxa"/>
            <w:vMerge w:val="restart"/>
          </w:tcPr>
          <w:p w14:paraId="239107F1" w14:textId="77777777" w:rsidR="00E05272" w:rsidRPr="00E05272" w:rsidRDefault="00E05272" w:rsidP="00E05272">
            <w:pPr>
              <w:ind w:right="-18" w:hanging="64"/>
              <w:contextualSpacing/>
              <w:jc w:val="both"/>
              <w:rPr>
                <w:szCs w:val="24"/>
                <w:lang w:eastAsia="x-none"/>
              </w:rPr>
            </w:pPr>
            <w:r w:rsidRPr="00E05272">
              <w:rPr>
                <w:iCs/>
                <w:szCs w:val="24"/>
                <w:lang w:val="x-none" w:eastAsia="x-none"/>
              </w:rPr>
              <w:t xml:space="preserve">ОПК-4. </w:t>
            </w:r>
            <w:r w:rsidRPr="00E05272">
              <w:rPr>
                <w:szCs w:val="24"/>
                <w:lang w:eastAsia="x-none"/>
              </w:rPr>
              <w:t>Способен применять</w:t>
            </w:r>
          </w:p>
          <w:p w14:paraId="0DEA7908" w14:textId="77777777" w:rsidR="00E05272" w:rsidRPr="00E05272" w:rsidRDefault="00E05272" w:rsidP="00E05272">
            <w:pPr>
              <w:ind w:right="-18" w:hanging="64"/>
              <w:contextualSpacing/>
              <w:jc w:val="both"/>
              <w:rPr>
                <w:szCs w:val="24"/>
                <w:lang w:eastAsia="x-none"/>
              </w:rPr>
            </w:pPr>
            <w:r w:rsidRPr="00E05272">
              <w:rPr>
                <w:szCs w:val="24"/>
                <w:lang w:eastAsia="x-none"/>
              </w:rPr>
              <w:t>методики определения</w:t>
            </w:r>
          </w:p>
          <w:p w14:paraId="7731CF2A" w14:textId="77777777" w:rsidR="00E05272" w:rsidRPr="00E05272" w:rsidRDefault="00E05272" w:rsidP="00E05272">
            <w:pPr>
              <w:contextualSpacing/>
              <w:jc w:val="both"/>
              <w:rPr>
                <w:rFonts w:eastAsia="Calibri"/>
                <w:szCs w:val="24"/>
                <w:lang w:eastAsia="en-US"/>
              </w:rPr>
            </w:pPr>
            <w:r w:rsidRPr="00E05272">
              <w:rPr>
                <w:rFonts w:eastAsia="Calibri"/>
                <w:szCs w:val="24"/>
                <w:lang w:eastAsia="en-US"/>
              </w:rPr>
              <w:t>технических параметров проектируемых объектов</w:t>
            </w:r>
          </w:p>
        </w:tc>
        <w:tc>
          <w:tcPr>
            <w:tcW w:w="3544" w:type="dxa"/>
          </w:tcPr>
          <w:p w14:paraId="4CE5855A" w14:textId="77777777" w:rsidR="00E05272" w:rsidRPr="00E05272" w:rsidRDefault="00E05272" w:rsidP="00E05272">
            <w:pPr>
              <w:contextualSpacing/>
              <w:jc w:val="both"/>
              <w:rPr>
                <w:rFonts w:eastAsia="Calibri"/>
                <w:iCs/>
                <w:szCs w:val="24"/>
                <w:lang w:eastAsia="en-US"/>
              </w:rPr>
            </w:pPr>
            <w:r w:rsidRPr="00E05272">
              <w:rPr>
                <w:rFonts w:eastAsia="Calibri"/>
                <w:iCs/>
                <w:szCs w:val="24"/>
                <w:lang w:eastAsia="en-US"/>
              </w:rPr>
              <w:t>ОПК-4.1.</w:t>
            </w:r>
          </w:p>
          <w:p w14:paraId="1C39BAB8" w14:textId="77777777" w:rsidR="00E05272" w:rsidRPr="00E05272" w:rsidRDefault="00E05272" w:rsidP="00E05272">
            <w:pPr>
              <w:ind w:left="-61" w:right="-17"/>
              <w:contextualSpacing/>
              <w:jc w:val="both"/>
              <w:rPr>
                <w:szCs w:val="24"/>
                <w:lang w:eastAsia="x-none"/>
              </w:rPr>
            </w:pPr>
            <w:r w:rsidRPr="00E05272">
              <w:rPr>
                <w:iCs/>
                <w:szCs w:val="24"/>
                <w:lang w:val="x-none" w:eastAsia="x-none"/>
              </w:rPr>
              <w:t xml:space="preserve">Умеет: </w:t>
            </w:r>
            <w:r w:rsidRPr="00E05272">
              <w:rPr>
                <w:szCs w:val="24"/>
                <w:lang w:eastAsia="x-none"/>
              </w:rPr>
              <w:t>Выполнять сводный анализ исходных данных, данных задания на проектирование  объекта капитального строительства и данных задания на разработку</w:t>
            </w:r>
          </w:p>
          <w:p w14:paraId="6DBCE355" w14:textId="77777777" w:rsidR="00E05272" w:rsidRPr="00E05272" w:rsidRDefault="00E05272" w:rsidP="00E05272">
            <w:pPr>
              <w:ind w:left="-61" w:right="-17"/>
              <w:contextualSpacing/>
              <w:jc w:val="both"/>
              <w:rPr>
                <w:szCs w:val="24"/>
                <w:lang w:eastAsia="x-none"/>
              </w:rPr>
            </w:pPr>
            <w:r w:rsidRPr="00E05272">
              <w:rPr>
                <w:szCs w:val="24"/>
                <w:lang w:eastAsia="x-none"/>
              </w:rPr>
              <w:t>проектной документации.</w:t>
            </w:r>
          </w:p>
          <w:p w14:paraId="026A2074" w14:textId="77777777" w:rsidR="00E05272" w:rsidRPr="00E05272" w:rsidRDefault="00E05272" w:rsidP="00E05272">
            <w:pPr>
              <w:ind w:left="-61" w:right="-17"/>
              <w:contextualSpacing/>
              <w:jc w:val="both"/>
              <w:rPr>
                <w:szCs w:val="24"/>
                <w:lang w:eastAsia="x-none"/>
              </w:rPr>
            </w:pPr>
            <w:r w:rsidRPr="00E05272">
              <w:rPr>
                <w:szCs w:val="24"/>
                <w:lang w:eastAsia="x-none"/>
              </w:rPr>
              <w:t>Проводить поиск проектного</w:t>
            </w:r>
          </w:p>
          <w:p w14:paraId="3C6BBD42" w14:textId="77777777" w:rsidR="00E05272" w:rsidRPr="00E05272" w:rsidRDefault="00E05272" w:rsidP="00E05272">
            <w:pPr>
              <w:ind w:left="-61" w:right="-17"/>
              <w:contextualSpacing/>
              <w:jc w:val="both"/>
              <w:rPr>
                <w:szCs w:val="24"/>
                <w:lang w:eastAsia="x-none"/>
              </w:rPr>
            </w:pPr>
            <w:r w:rsidRPr="00E05272">
              <w:rPr>
                <w:szCs w:val="24"/>
                <w:lang w:eastAsia="x-none"/>
              </w:rPr>
              <w:t>решения в соответствии с</w:t>
            </w:r>
          </w:p>
          <w:p w14:paraId="0C4872E3" w14:textId="77777777" w:rsidR="00E05272" w:rsidRPr="00E05272" w:rsidRDefault="00E05272" w:rsidP="00E05272">
            <w:pPr>
              <w:ind w:left="-61" w:right="-17"/>
              <w:contextualSpacing/>
              <w:jc w:val="both"/>
              <w:rPr>
                <w:szCs w:val="24"/>
                <w:lang w:eastAsia="x-none"/>
              </w:rPr>
            </w:pPr>
            <w:r w:rsidRPr="00E05272">
              <w:rPr>
                <w:szCs w:val="24"/>
                <w:lang w:eastAsia="x-none"/>
              </w:rPr>
              <w:t>особенностями объёмно-</w:t>
            </w:r>
          </w:p>
          <w:p w14:paraId="526C13C7" w14:textId="77777777" w:rsidR="00E05272" w:rsidRPr="00E05272" w:rsidRDefault="00E05272" w:rsidP="00E05272">
            <w:pPr>
              <w:ind w:left="-61" w:right="-17"/>
              <w:contextualSpacing/>
              <w:jc w:val="both"/>
              <w:rPr>
                <w:szCs w:val="24"/>
                <w:lang w:eastAsia="x-none"/>
              </w:rPr>
            </w:pPr>
            <w:r w:rsidRPr="00E05272">
              <w:rPr>
                <w:szCs w:val="24"/>
                <w:lang w:eastAsia="x-none"/>
              </w:rPr>
              <w:t>планировочных решений</w:t>
            </w:r>
          </w:p>
          <w:p w14:paraId="173FA4AB" w14:textId="77777777" w:rsidR="00E05272" w:rsidRPr="00E05272" w:rsidRDefault="00E05272" w:rsidP="00E05272">
            <w:pPr>
              <w:ind w:left="-61" w:right="-17"/>
              <w:contextualSpacing/>
              <w:jc w:val="both"/>
              <w:rPr>
                <w:szCs w:val="24"/>
                <w:lang w:eastAsia="x-none"/>
              </w:rPr>
            </w:pPr>
            <w:r w:rsidRPr="00E05272">
              <w:rPr>
                <w:szCs w:val="24"/>
                <w:lang w:eastAsia="x-none"/>
              </w:rPr>
              <w:t>проектируемого объекта.</w:t>
            </w:r>
          </w:p>
          <w:p w14:paraId="7F9CF2C2" w14:textId="77777777" w:rsidR="00E05272" w:rsidRPr="00E05272" w:rsidRDefault="00E05272" w:rsidP="00E05272">
            <w:pPr>
              <w:ind w:left="-61" w:right="-17"/>
              <w:contextualSpacing/>
              <w:jc w:val="both"/>
              <w:rPr>
                <w:szCs w:val="24"/>
                <w:lang w:eastAsia="x-none"/>
              </w:rPr>
            </w:pPr>
            <w:r w:rsidRPr="00E05272">
              <w:rPr>
                <w:szCs w:val="24"/>
                <w:lang w:eastAsia="x-none"/>
              </w:rPr>
              <w:t>Проводить расчёт технико-</w:t>
            </w:r>
          </w:p>
          <w:p w14:paraId="4319F6FC" w14:textId="77777777" w:rsidR="00E05272" w:rsidRPr="00E05272" w:rsidRDefault="00E05272" w:rsidP="00E05272">
            <w:pPr>
              <w:ind w:left="-61" w:right="-17"/>
              <w:contextualSpacing/>
              <w:jc w:val="both"/>
              <w:rPr>
                <w:szCs w:val="24"/>
                <w:lang w:eastAsia="x-none"/>
              </w:rPr>
            </w:pPr>
            <w:r w:rsidRPr="00E05272">
              <w:rPr>
                <w:szCs w:val="24"/>
                <w:lang w:eastAsia="x-none"/>
              </w:rPr>
              <w:t>экономических показателей</w:t>
            </w:r>
          </w:p>
          <w:p w14:paraId="5624FAC9" w14:textId="77777777" w:rsidR="00E05272" w:rsidRPr="00E05272" w:rsidRDefault="00E05272" w:rsidP="00E05272">
            <w:pPr>
              <w:contextualSpacing/>
              <w:jc w:val="both"/>
              <w:rPr>
                <w:rFonts w:eastAsia="Calibri"/>
                <w:iCs/>
                <w:szCs w:val="24"/>
                <w:lang w:eastAsia="en-US"/>
              </w:rPr>
            </w:pPr>
            <w:r w:rsidRPr="00E05272">
              <w:rPr>
                <w:rFonts w:eastAsia="Calibri"/>
                <w:szCs w:val="24"/>
                <w:lang w:eastAsia="en-US"/>
              </w:rPr>
              <w:t>объемно-планировочных решений.</w:t>
            </w:r>
          </w:p>
        </w:tc>
        <w:tc>
          <w:tcPr>
            <w:tcW w:w="4394" w:type="dxa"/>
          </w:tcPr>
          <w:p w14:paraId="63B5D7AB" w14:textId="77777777" w:rsidR="00E05272" w:rsidRPr="00E05272" w:rsidRDefault="00E05272" w:rsidP="00E05272">
            <w:pPr>
              <w:rPr>
                <w:b/>
                <w:bCs/>
                <w:szCs w:val="24"/>
                <w:lang w:eastAsia="en-US" w:bidi="he-IL"/>
              </w:rPr>
            </w:pPr>
            <w:r w:rsidRPr="00E05272">
              <w:rPr>
                <w:b/>
                <w:bCs/>
                <w:szCs w:val="24"/>
                <w:lang w:eastAsia="en-US" w:bidi="he-IL"/>
              </w:rPr>
              <w:t>Знать:</w:t>
            </w:r>
          </w:p>
          <w:p w14:paraId="521FB57A" w14:textId="77777777" w:rsidR="00E05272" w:rsidRPr="00E05272" w:rsidRDefault="00E05272" w:rsidP="00E05272">
            <w:pPr>
              <w:rPr>
                <w:szCs w:val="24"/>
                <w:lang w:eastAsia="en-US" w:bidi="he-IL"/>
              </w:rPr>
            </w:pPr>
            <w:r w:rsidRPr="00E05272">
              <w:rPr>
                <w:szCs w:val="24"/>
                <w:lang w:eastAsia="en-US" w:bidi="he-IL"/>
              </w:rPr>
              <w:t>- постановления, распоряжения, и нормативные материалы, относящиеся к строительной отрасли;</w:t>
            </w:r>
          </w:p>
          <w:p w14:paraId="2581FAEA" w14:textId="77777777" w:rsidR="00E05272" w:rsidRPr="00E05272" w:rsidRDefault="00E05272" w:rsidP="00E05272">
            <w:pPr>
              <w:rPr>
                <w:szCs w:val="24"/>
                <w:lang w:eastAsia="en-US" w:bidi="he-IL"/>
              </w:rPr>
            </w:pPr>
            <w:r w:rsidRPr="00E05272">
              <w:rPr>
                <w:szCs w:val="24"/>
                <w:lang w:eastAsia="en-US" w:bidi="he-IL"/>
              </w:rPr>
              <w:t>- основные научно-технические проблемы и перспективы развития строительной науки, техники и технологии;</w:t>
            </w:r>
          </w:p>
          <w:p w14:paraId="0683A493" w14:textId="77777777" w:rsidR="00E05272" w:rsidRPr="00E05272" w:rsidRDefault="00E05272" w:rsidP="00E05272">
            <w:pPr>
              <w:rPr>
                <w:szCs w:val="24"/>
                <w:lang w:eastAsia="en-US" w:bidi="he-IL"/>
              </w:rPr>
            </w:pPr>
            <w:r w:rsidRPr="00E05272">
              <w:rPr>
                <w:szCs w:val="24"/>
                <w:lang w:eastAsia="en-US" w:bidi="he-IL"/>
              </w:rPr>
              <w:t>- системы и методы проектирования, создания и эксплуатации строительных объектов;</w:t>
            </w:r>
          </w:p>
          <w:p w14:paraId="034D4C69" w14:textId="77777777" w:rsidR="00E05272" w:rsidRPr="00E05272" w:rsidRDefault="00E05272" w:rsidP="00E05272">
            <w:pPr>
              <w:rPr>
                <w:b/>
                <w:bCs/>
                <w:szCs w:val="24"/>
                <w:lang w:eastAsia="en-US" w:bidi="he-IL"/>
              </w:rPr>
            </w:pPr>
            <w:r w:rsidRPr="00E05272">
              <w:rPr>
                <w:b/>
                <w:bCs/>
                <w:szCs w:val="24"/>
                <w:lang w:eastAsia="en-US" w:bidi="he-IL"/>
              </w:rPr>
              <w:t>Уметь:</w:t>
            </w:r>
          </w:p>
          <w:p w14:paraId="477903AE" w14:textId="77777777" w:rsidR="00E05272" w:rsidRPr="00E05272" w:rsidRDefault="00E05272" w:rsidP="00E05272">
            <w:pPr>
              <w:rPr>
                <w:szCs w:val="24"/>
                <w:lang w:eastAsia="en-US" w:bidi="he-IL"/>
              </w:rPr>
            </w:pPr>
            <w:r w:rsidRPr="00E05272">
              <w:rPr>
                <w:szCs w:val="24"/>
                <w:lang w:eastAsia="en-US" w:bidi="he-IL"/>
              </w:rPr>
              <w:t xml:space="preserve">-  </w:t>
            </w:r>
            <w:proofErr w:type="gramStart"/>
            <w:r w:rsidRPr="00E05272">
              <w:rPr>
                <w:szCs w:val="24"/>
                <w:lang w:eastAsia="en-US" w:bidi="he-IL"/>
              </w:rPr>
              <w:t>устанавливать  состав</w:t>
            </w:r>
            <w:proofErr w:type="gramEnd"/>
            <w:r w:rsidRPr="00E05272">
              <w:rPr>
                <w:szCs w:val="24"/>
                <w:lang w:eastAsia="en-US" w:bidi="he-IL"/>
              </w:rPr>
              <w:t xml:space="preserve"> рабочих операций и процессов; </w:t>
            </w:r>
          </w:p>
          <w:p w14:paraId="088EF226" w14:textId="77777777" w:rsidR="00E05272" w:rsidRPr="00E05272" w:rsidRDefault="00E05272" w:rsidP="00E05272">
            <w:pPr>
              <w:rPr>
                <w:szCs w:val="24"/>
                <w:lang w:eastAsia="en-US" w:bidi="he-IL"/>
              </w:rPr>
            </w:pPr>
            <w:r w:rsidRPr="00E05272">
              <w:rPr>
                <w:szCs w:val="24"/>
                <w:lang w:eastAsia="en-US" w:bidi="he-IL"/>
              </w:rPr>
              <w:t xml:space="preserve">- обоснованно выбирать (в том числе с </w:t>
            </w:r>
            <w:proofErr w:type="gramStart"/>
            <w:r w:rsidRPr="00E05272">
              <w:rPr>
                <w:szCs w:val="24"/>
                <w:lang w:eastAsia="en-US" w:bidi="he-IL"/>
              </w:rPr>
              <w:t>применением  вычислительной</w:t>
            </w:r>
            <w:proofErr w:type="gramEnd"/>
            <w:r w:rsidRPr="00E05272">
              <w:rPr>
                <w:szCs w:val="24"/>
                <w:lang w:eastAsia="en-US" w:bidi="he-IL"/>
              </w:rPr>
              <w:t xml:space="preserve"> техники) метод выполнения строительного процесса и необходимые технические средства;  </w:t>
            </w:r>
          </w:p>
          <w:p w14:paraId="6EEC4E4E" w14:textId="77777777" w:rsidR="00E05272" w:rsidRPr="00E05272" w:rsidRDefault="00E05272" w:rsidP="00E05272">
            <w:pPr>
              <w:rPr>
                <w:b/>
                <w:bCs/>
                <w:szCs w:val="24"/>
                <w:lang w:eastAsia="en-US" w:bidi="he-IL"/>
              </w:rPr>
            </w:pPr>
            <w:r w:rsidRPr="00E05272">
              <w:rPr>
                <w:b/>
                <w:bCs/>
                <w:szCs w:val="24"/>
                <w:lang w:eastAsia="en-US" w:bidi="he-IL"/>
              </w:rPr>
              <w:t>Владеть:</w:t>
            </w:r>
          </w:p>
          <w:p w14:paraId="7A84F082" w14:textId="77777777" w:rsidR="00E05272" w:rsidRPr="00E05272" w:rsidRDefault="00E05272" w:rsidP="00E05272">
            <w:pPr>
              <w:ind w:left="33"/>
              <w:jc w:val="both"/>
              <w:rPr>
                <w:color w:val="000000"/>
                <w:szCs w:val="24"/>
              </w:rPr>
            </w:pPr>
            <w:r w:rsidRPr="00E05272">
              <w:rPr>
                <w:szCs w:val="24"/>
                <w:lang w:eastAsia="en-US" w:bidi="he-IL"/>
              </w:rPr>
              <w:t xml:space="preserve">  - составлением </w:t>
            </w:r>
            <w:proofErr w:type="gramStart"/>
            <w:r w:rsidRPr="00E05272">
              <w:rPr>
                <w:szCs w:val="24"/>
                <w:lang w:eastAsia="en-US" w:bidi="he-IL"/>
              </w:rPr>
              <w:t>технологических  карт</w:t>
            </w:r>
            <w:proofErr w:type="gramEnd"/>
            <w:r w:rsidRPr="00E05272">
              <w:rPr>
                <w:szCs w:val="24"/>
                <w:lang w:eastAsia="en-US" w:bidi="he-IL"/>
              </w:rPr>
              <w:t xml:space="preserve">  </w:t>
            </w:r>
            <w:r w:rsidRPr="00E05272">
              <w:rPr>
                <w:szCs w:val="24"/>
                <w:lang w:eastAsia="en-US" w:bidi="he-IL"/>
              </w:rPr>
              <w:lastRenderedPageBreak/>
              <w:t>по видам работ,  нормативно-технической д</w:t>
            </w:r>
            <w:r>
              <w:rPr>
                <w:szCs w:val="24"/>
                <w:lang w:eastAsia="en-US" w:bidi="he-IL"/>
              </w:rPr>
              <w:t>окументацией, чтением и работой</w:t>
            </w:r>
            <w:r w:rsidRPr="00E05272">
              <w:rPr>
                <w:szCs w:val="24"/>
                <w:lang w:eastAsia="en-US" w:bidi="he-IL"/>
              </w:rPr>
              <w:t xml:space="preserve"> с рабочими чертежами, устранением недоработок проектной документации, составлением нормативных актов на выполненные работы.</w:t>
            </w:r>
          </w:p>
        </w:tc>
      </w:tr>
      <w:tr w:rsidR="00E05272" w:rsidRPr="00E05272" w14:paraId="5D74C52F" w14:textId="77777777" w:rsidTr="00E05272">
        <w:trPr>
          <w:trHeight w:val="1751"/>
        </w:trPr>
        <w:tc>
          <w:tcPr>
            <w:tcW w:w="2235" w:type="dxa"/>
            <w:vMerge/>
          </w:tcPr>
          <w:p w14:paraId="2C35D551" w14:textId="77777777" w:rsidR="00E05272" w:rsidRPr="00E05272" w:rsidRDefault="00E05272" w:rsidP="00E05272">
            <w:pPr>
              <w:contextualSpacing/>
              <w:jc w:val="both"/>
              <w:rPr>
                <w:rFonts w:eastAsia="Calibri"/>
                <w:iCs/>
                <w:szCs w:val="24"/>
                <w:lang w:eastAsia="en-US"/>
              </w:rPr>
            </w:pPr>
          </w:p>
        </w:tc>
        <w:tc>
          <w:tcPr>
            <w:tcW w:w="3544" w:type="dxa"/>
          </w:tcPr>
          <w:p w14:paraId="28455A72" w14:textId="77777777" w:rsidR="00E05272" w:rsidRPr="00E05272" w:rsidRDefault="00E05272" w:rsidP="00E05272">
            <w:pPr>
              <w:contextualSpacing/>
              <w:jc w:val="both"/>
              <w:rPr>
                <w:rFonts w:eastAsia="Calibri"/>
                <w:iCs/>
                <w:szCs w:val="24"/>
                <w:lang w:eastAsia="en-US"/>
              </w:rPr>
            </w:pPr>
            <w:r w:rsidRPr="00E05272">
              <w:rPr>
                <w:rFonts w:eastAsia="Calibri"/>
                <w:iCs/>
                <w:szCs w:val="24"/>
                <w:lang w:eastAsia="en-US"/>
              </w:rPr>
              <w:t>ОПК-4.2.</w:t>
            </w:r>
          </w:p>
          <w:p w14:paraId="07AB8EF9" w14:textId="77777777" w:rsidR="00E05272" w:rsidRPr="00E05272" w:rsidRDefault="00E05272" w:rsidP="00E05272">
            <w:pPr>
              <w:ind w:right="-18" w:hanging="81"/>
              <w:contextualSpacing/>
              <w:jc w:val="both"/>
              <w:rPr>
                <w:szCs w:val="24"/>
                <w:lang w:eastAsia="x-none"/>
              </w:rPr>
            </w:pPr>
            <w:r w:rsidRPr="00E05272">
              <w:rPr>
                <w:iCs/>
                <w:szCs w:val="24"/>
                <w:lang w:val="x-none" w:eastAsia="x-none"/>
              </w:rPr>
              <w:t xml:space="preserve">Знает: </w:t>
            </w:r>
            <w:r w:rsidRPr="00E05272">
              <w:rPr>
                <w:szCs w:val="24"/>
                <w:lang w:eastAsia="x-none"/>
              </w:rPr>
              <w:t>Объемно-планировочные</w:t>
            </w:r>
          </w:p>
          <w:p w14:paraId="5B98ABD7" w14:textId="77777777" w:rsidR="00E05272" w:rsidRPr="00E05272" w:rsidRDefault="00E05272" w:rsidP="00E05272">
            <w:pPr>
              <w:ind w:right="-18" w:hanging="81"/>
              <w:contextualSpacing/>
              <w:jc w:val="both"/>
              <w:rPr>
                <w:szCs w:val="24"/>
                <w:lang w:eastAsia="x-none"/>
              </w:rPr>
            </w:pPr>
            <w:r w:rsidRPr="00E05272">
              <w:rPr>
                <w:szCs w:val="24"/>
                <w:lang w:eastAsia="x-none"/>
              </w:rPr>
              <w:t>требования к основным типам</w:t>
            </w:r>
          </w:p>
          <w:p w14:paraId="0B053897" w14:textId="77777777" w:rsidR="00E05272" w:rsidRPr="00E05272" w:rsidRDefault="00E05272" w:rsidP="00E05272">
            <w:pPr>
              <w:ind w:right="-18" w:hanging="81"/>
              <w:contextualSpacing/>
              <w:jc w:val="both"/>
              <w:rPr>
                <w:szCs w:val="24"/>
                <w:lang w:eastAsia="x-none"/>
              </w:rPr>
            </w:pPr>
            <w:r w:rsidRPr="00E05272">
              <w:rPr>
                <w:szCs w:val="24"/>
                <w:lang w:eastAsia="x-none"/>
              </w:rPr>
              <w:t>зданий, включая требования,</w:t>
            </w:r>
          </w:p>
          <w:p w14:paraId="6258B865" w14:textId="77777777" w:rsidR="00E05272" w:rsidRPr="00E05272" w:rsidRDefault="00E05272" w:rsidP="00E05272">
            <w:pPr>
              <w:ind w:right="-18" w:hanging="81"/>
              <w:contextualSpacing/>
              <w:jc w:val="both"/>
              <w:rPr>
                <w:szCs w:val="24"/>
                <w:lang w:eastAsia="x-none"/>
              </w:rPr>
            </w:pPr>
            <w:r w:rsidRPr="00E05272">
              <w:rPr>
                <w:szCs w:val="24"/>
                <w:lang w:eastAsia="x-none"/>
              </w:rPr>
              <w:t>определяемые функциональным</w:t>
            </w:r>
          </w:p>
          <w:p w14:paraId="00A6D5BC" w14:textId="77777777" w:rsidR="00E05272" w:rsidRPr="00E05272" w:rsidRDefault="00E05272" w:rsidP="00E05272">
            <w:pPr>
              <w:ind w:right="-18" w:hanging="81"/>
              <w:contextualSpacing/>
              <w:jc w:val="both"/>
              <w:rPr>
                <w:szCs w:val="24"/>
                <w:lang w:eastAsia="x-none"/>
              </w:rPr>
            </w:pPr>
            <w:r w:rsidRPr="00E05272">
              <w:rPr>
                <w:szCs w:val="24"/>
                <w:lang w:eastAsia="x-none"/>
              </w:rPr>
              <w:t>назначением проектируемого</w:t>
            </w:r>
          </w:p>
          <w:p w14:paraId="1B623503" w14:textId="77777777" w:rsidR="00E05272" w:rsidRPr="00E05272" w:rsidRDefault="00E05272" w:rsidP="00E05272">
            <w:pPr>
              <w:ind w:right="-18" w:hanging="81"/>
              <w:contextualSpacing/>
              <w:jc w:val="both"/>
              <w:rPr>
                <w:szCs w:val="24"/>
                <w:lang w:eastAsia="x-none"/>
              </w:rPr>
            </w:pPr>
            <w:r w:rsidRPr="00E05272">
              <w:rPr>
                <w:szCs w:val="24"/>
                <w:lang w:eastAsia="x-none"/>
              </w:rPr>
              <w:t>объекта капитального</w:t>
            </w:r>
          </w:p>
          <w:p w14:paraId="219871E9" w14:textId="77777777" w:rsidR="00E05272" w:rsidRPr="00E05272" w:rsidRDefault="00E05272" w:rsidP="00E05272">
            <w:pPr>
              <w:ind w:right="-18" w:hanging="81"/>
              <w:contextualSpacing/>
              <w:jc w:val="both"/>
              <w:rPr>
                <w:szCs w:val="24"/>
                <w:lang w:eastAsia="x-none"/>
              </w:rPr>
            </w:pPr>
            <w:r w:rsidRPr="00E05272">
              <w:rPr>
                <w:szCs w:val="24"/>
                <w:lang w:eastAsia="x-none"/>
              </w:rPr>
              <w:t>строительства и особенностями</w:t>
            </w:r>
          </w:p>
          <w:p w14:paraId="7056B100" w14:textId="77777777" w:rsidR="00E05272" w:rsidRPr="00E05272" w:rsidRDefault="00E05272" w:rsidP="00E05272">
            <w:pPr>
              <w:ind w:right="-18" w:hanging="81"/>
              <w:contextualSpacing/>
              <w:jc w:val="both"/>
              <w:rPr>
                <w:szCs w:val="24"/>
                <w:lang w:eastAsia="x-none"/>
              </w:rPr>
            </w:pPr>
            <w:r w:rsidRPr="00E05272">
              <w:rPr>
                <w:szCs w:val="24"/>
                <w:lang w:eastAsia="x-none"/>
              </w:rPr>
              <w:t>участка застройки и требования</w:t>
            </w:r>
          </w:p>
          <w:p w14:paraId="48D13BC8" w14:textId="77777777" w:rsidR="00E05272" w:rsidRPr="00E05272" w:rsidRDefault="00E05272" w:rsidP="00E05272">
            <w:pPr>
              <w:ind w:right="-18" w:hanging="81"/>
              <w:contextualSpacing/>
              <w:jc w:val="both"/>
              <w:rPr>
                <w:szCs w:val="24"/>
                <w:lang w:eastAsia="x-none"/>
              </w:rPr>
            </w:pPr>
            <w:r w:rsidRPr="00E05272">
              <w:rPr>
                <w:szCs w:val="24"/>
                <w:lang w:eastAsia="x-none"/>
              </w:rPr>
              <w:t>обеспечения безбарьерной среды</w:t>
            </w:r>
          </w:p>
          <w:p w14:paraId="1DEF43BF" w14:textId="77777777" w:rsidR="00E05272" w:rsidRPr="00E05272" w:rsidRDefault="00E05272" w:rsidP="00E05272">
            <w:pPr>
              <w:ind w:right="-18" w:hanging="81"/>
              <w:contextualSpacing/>
              <w:jc w:val="both"/>
              <w:rPr>
                <w:szCs w:val="24"/>
                <w:lang w:eastAsia="x-none"/>
              </w:rPr>
            </w:pPr>
            <w:r w:rsidRPr="00E05272">
              <w:rPr>
                <w:szCs w:val="24"/>
                <w:lang w:eastAsia="x-none"/>
              </w:rPr>
              <w:t>жизнедеятельности. Основы</w:t>
            </w:r>
          </w:p>
          <w:p w14:paraId="7F06B2ED" w14:textId="77777777" w:rsidR="00E05272" w:rsidRPr="00E05272" w:rsidRDefault="00E05272" w:rsidP="00E05272">
            <w:pPr>
              <w:ind w:right="-18" w:hanging="81"/>
              <w:contextualSpacing/>
              <w:jc w:val="both"/>
              <w:rPr>
                <w:szCs w:val="24"/>
                <w:lang w:eastAsia="x-none"/>
              </w:rPr>
            </w:pPr>
            <w:r w:rsidRPr="00E05272">
              <w:rPr>
                <w:szCs w:val="24"/>
                <w:lang w:eastAsia="x-none"/>
              </w:rPr>
              <w:t>проектирования конструктивных</w:t>
            </w:r>
          </w:p>
          <w:p w14:paraId="3F0B254F" w14:textId="77777777" w:rsidR="00E05272" w:rsidRPr="00E05272" w:rsidRDefault="00E05272" w:rsidP="00E05272">
            <w:pPr>
              <w:ind w:right="-18" w:hanging="81"/>
              <w:contextualSpacing/>
              <w:jc w:val="both"/>
              <w:rPr>
                <w:szCs w:val="24"/>
                <w:lang w:eastAsia="x-none"/>
              </w:rPr>
            </w:pPr>
            <w:r w:rsidRPr="00E05272">
              <w:rPr>
                <w:szCs w:val="24"/>
                <w:lang w:eastAsia="x-none"/>
              </w:rPr>
              <w:t>решений объекта капитального</w:t>
            </w:r>
          </w:p>
          <w:p w14:paraId="29A3213D" w14:textId="77777777" w:rsidR="00E05272" w:rsidRPr="00E05272" w:rsidRDefault="00E05272" w:rsidP="00E05272">
            <w:pPr>
              <w:ind w:right="-18" w:hanging="81"/>
              <w:contextualSpacing/>
              <w:jc w:val="both"/>
              <w:rPr>
                <w:szCs w:val="24"/>
                <w:lang w:eastAsia="x-none"/>
              </w:rPr>
            </w:pPr>
            <w:r w:rsidRPr="00E05272">
              <w:rPr>
                <w:szCs w:val="24"/>
                <w:lang w:eastAsia="x-none"/>
              </w:rPr>
              <w:t>строительства. Принципы</w:t>
            </w:r>
          </w:p>
          <w:p w14:paraId="723EFD52" w14:textId="77777777" w:rsidR="00E05272" w:rsidRPr="00E05272" w:rsidRDefault="00E05272" w:rsidP="00E05272">
            <w:pPr>
              <w:ind w:right="-18" w:hanging="81"/>
              <w:contextualSpacing/>
              <w:jc w:val="both"/>
              <w:rPr>
                <w:szCs w:val="24"/>
                <w:lang w:eastAsia="x-none"/>
              </w:rPr>
            </w:pPr>
            <w:r w:rsidRPr="00E05272">
              <w:rPr>
                <w:szCs w:val="24"/>
                <w:lang w:eastAsia="x-none"/>
              </w:rPr>
              <w:t>проектирования средовых качеств объекта капитального</w:t>
            </w:r>
          </w:p>
          <w:p w14:paraId="75891CA9" w14:textId="77777777" w:rsidR="00E05272" w:rsidRPr="00E05272" w:rsidRDefault="00E05272" w:rsidP="00E05272">
            <w:pPr>
              <w:ind w:right="-18" w:hanging="81"/>
              <w:contextualSpacing/>
              <w:jc w:val="both"/>
              <w:rPr>
                <w:szCs w:val="24"/>
                <w:lang w:eastAsia="x-none"/>
              </w:rPr>
            </w:pPr>
            <w:r w:rsidRPr="00E05272">
              <w:rPr>
                <w:szCs w:val="24"/>
                <w:lang w:eastAsia="x-none"/>
              </w:rPr>
              <w:t>строительства, включая акустику, освещение, микроклимат, в том числе с учетом потребностей</w:t>
            </w:r>
          </w:p>
          <w:p w14:paraId="281D7290" w14:textId="77777777" w:rsidR="00E05272" w:rsidRPr="00E05272" w:rsidRDefault="00E05272" w:rsidP="00E05272">
            <w:pPr>
              <w:ind w:right="-18" w:hanging="81"/>
              <w:contextualSpacing/>
              <w:jc w:val="both"/>
              <w:rPr>
                <w:szCs w:val="24"/>
                <w:lang w:eastAsia="x-none"/>
              </w:rPr>
            </w:pPr>
            <w:r w:rsidRPr="00E05272">
              <w:rPr>
                <w:szCs w:val="24"/>
                <w:lang w:eastAsia="x-none"/>
              </w:rPr>
              <w:t>маломобильных групп граждан и</w:t>
            </w:r>
          </w:p>
          <w:p w14:paraId="0CC0B8D6" w14:textId="77777777" w:rsidR="00E05272" w:rsidRPr="00E05272" w:rsidRDefault="00E05272" w:rsidP="00E05272">
            <w:pPr>
              <w:ind w:right="-18" w:hanging="81"/>
              <w:contextualSpacing/>
              <w:jc w:val="both"/>
              <w:rPr>
                <w:szCs w:val="24"/>
                <w:lang w:eastAsia="x-none"/>
              </w:rPr>
            </w:pPr>
            <w:r w:rsidRPr="00E05272">
              <w:rPr>
                <w:szCs w:val="24"/>
                <w:lang w:eastAsia="x-none"/>
              </w:rPr>
              <w:t>лиц с ОВЗ. Основные строительные и отделочные материалы, изделия и</w:t>
            </w:r>
          </w:p>
          <w:p w14:paraId="587F97E6" w14:textId="77777777" w:rsidR="00E05272" w:rsidRPr="00E05272" w:rsidRDefault="00E05272" w:rsidP="00E05272">
            <w:pPr>
              <w:ind w:right="-18" w:hanging="81"/>
              <w:contextualSpacing/>
              <w:jc w:val="both"/>
              <w:rPr>
                <w:szCs w:val="24"/>
                <w:lang w:eastAsia="x-none"/>
              </w:rPr>
            </w:pPr>
            <w:r w:rsidRPr="00E05272">
              <w:rPr>
                <w:szCs w:val="24"/>
                <w:lang w:eastAsia="x-none"/>
              </w:rPr>
              <w:t>конструкции, их технические,</w:t>
            </w:r>
          </w:p>
          <w:p w14:paraId="31F32833" w14:textId="77777777" w:rsidR="00E05272" w:rsidRPr="00E05272" w:rsidRDefault="00E05272" w:rsidP="00E05272">
            <w:pPr>
              <w:ind w:right="-18" w:hanging="81"/>
              <w:contextualSpacing/>
              <w:jc w:val="both"/>
              <w:rPr>
                <w:szCs w:val="24"/>
                <w:lang w:eastAsia="x-none"/>
              </w:rPr>
            </w:pPr>
            <w:r w:rsidRPr="00E05272">
              <w:rPr>
                <w:szCs w:val="24"/>
                <w:lang w:eastAsia="x-none"/>
              </w:rPr>
              <w:t>технологические, эстетические и</w:t>
            </w:r>
          </w:p>
          <w:p w14:paraId="5859F79B" w14:textId="77777777" w:rsidR="00E05272" w:rsidRPr="00E05272" w:rsidRDefault="00E05272" w:rsidP="00E05272">
            <w:pPr>
              <w:ind w:right="-18" w:hanging="81"/>
              <w:contextualSpacing/>
              <w:jc w:val="both"/>
              <w:rPr>
                <w:szCs w:val="24"/>
                <w:lang w:eastAsia="x-none"/>
              </w:rPr>
            </w:pPr>
            <w:r w:rsidRPr="00E05272">
              <w:rPr>
                <w:szCs w:val="24"/>
                <w:lang w:eastAsia="x-none"/>
              </w:rPr>
              <w:t>эксплуатационные характеристики.</w:t>
            </w:r>
          </w:p>
          <w:p w14:paraId="0E7CCF4D" w14:textId="77777777" w:rsidR="00E05272" w:rsidRPr="00E05272" w:rsidRDefault="00E05272" w:rsidP="00E05272">
            <w:pPr>
              <w:ind w:right="-18" w:hanging="81"/>
              <w:contextualSpacing/>
              <w:jc w:val="both"/>
              <w:rPr>
                <w:szCs w:val="24"/>
                <w:lang w:eastAsia="x-none"/>
              </w:rPr>
            </w:pPr>
            <w:r w:rsidRPr="00E05272">
              <w:rPr>
                <w:szCs w:val="24"/>
                <w:lang w:eastAsia="x-none"/>
              </w:rPr>
              <w:t>Основные технологии производства строительных и монтажных работ. Методику проведения технико-</w:t>
            </w:r>
          </w:p>
          <w:p w14:paraId="65297637" w14:textId="77777777" w:rsidR="00E05272" w:rsidRPr="00E05272" w:rsidRDefault="00E05272" w:rsidP="00E05272">
            <w:pPr>
              <w:ind w:right="-18" w:hanging="81"/>
              <w:contextualSpacing/>
              <w:jc w:val="both"/>
              <w:rPr>
                <w:iCs/>
                <w:szCs w:val="24"/>
                <w:lang w:val="x-none" w:eastAsia="x-none"/>
              </w:rPr>
            </w:pPr>
            <w:r w:rsidRPr="00E05272">
              <w:rPr>
                <w:szCs w:val="24"/>
                <w:lang w:eastAsia="x-none"/>
              </w:rPr>
              <w:t>экономических расчётов проектных решений.</w:t>
            </w:r>
          </w:p>
        </w:tc>
        <w:tc>
          <w:tcPr>
            <w:tcW w:w="4394" w:type="dxa"/>
          </w:tcPr>
          <w:p w14:paraId="02A9137F" w14:textId="77777777" w:rsidR="00E05272" w:rsidRPr="00E05272" w:rsidRDefault="00E05272" w:rsidP="00E05272">
            <w:pPr>
              <w:ind w:left="33"/>
              <w:jc w:val="both"/>
              <w:rPr>
                <w:rFonts w:eastAsia="Calibri"/>
                <w:b/>
                <w:szCs w:val="24"/>
                <w:lang w:eastAsia="en-US"/>
              </w:rPr>
            </w:pPr>
            <w:r w:rsidRPr="00E05272">
              <w:rPr>
                <w:rFonts w:eastAsia="Calibri"/>
                <w:b/>
                <w:szCs w:val="24"/>
                <w:lang w:eastAsia="en-US"/>
              </w:rPr>
              <w:t>Знать:</w:t>
            </w:r>
          </w:p>
          <w:p w14:paraId="2B5D97C0" w14:textId="77777777" w:rsidR="00E05272" w:rsidRPr="00E05272" w:rsidRDefault="00E05272" w:rsidP="00E05272">
            <w:pPr>
              <w:ind w:left="33"/>
              <w:jc w:val="both"/>
              <w:rPr>
                <w:rFonts w:eastAsia="Calibri"/>
                <w:szCs w:val="24"/>
                <w:lang w:eastAsia="en-US"/>
              </w:rPr>
            </w:pPr>
            <w:r w:rsidRPr="00E05272">
              <w:rPr>
                <w:rFonts w:eastAsia="Calibri"/>
                <w:szCs w:val="24"/>
                <w:lang w:eastAsia="en-US"/>
              </w:rPr>
              <w:t xml:space="preserve"> Строительные процессы, работы, продукция. Параметры строительных процессов. Технические средства, </w:t>
            </w:r>
            <w:proofErr w:type="spellStart"/>
            <w:proofErr w:type="gramStart"/>
            <w:r w:rsidRPr="00E05272">
              <w:rPr>
                <w:rFonts w:eastAsia="Calibri"/>
                <w:szCs w:val="24"/>
                <w:lang w:eastAsia="en-US"/>
              </w:rPr>
              <w:t>трудо</w:t>
            </w:r>
            <w:proofErr w:type="spellEnd"/>
            <w:r w:rsidRPr="00E05272">
              <w:rPr>
                <w:rFonts w:eastAsia="Calibri"/>
                <w:szCs w:val="24"/>
                <w:lang w:eastAsia="en-US"/>
              </w:rPr>
              <w:t>-вые</w:t>
            </w:r>
            <w:proofErr w:type="gramEnd"/>
            <w:r w:rsidRPr="00E05272">
              <w:rPr>
                <w:rFonts w:eastAsia="Calibri"/>
                <w:szCs w:val="24"/>
                <w:lang w:eastAsia="en-US"/>
              </w:rPr>
              <w:t xml:space="preserve"> ресурсы. Нормирование строительных процессов. Проектно-сметная, организационно-технологическая и исполнительная документация. Задачи и структура </w:t>
            </w:r>
            <w:proofErr w:type="gramStart"/>
            <w:r w:rsidRPr="00E05272">
              <w:rPr>
                <w:rFonts w:eastAsia="Calibri"/>
                <w:szCs w:val="24"/>
                <w:lang w:eastAsia="en-US"/>
              </w:rPr>
              <w:t>тех-</w:t>
            </w:r>
            <w:proofErr w:type="spellStart"/>
            <w:r w:rsidRPr="00E05272">
              <w:rPr>
                <w:rFonts w:eastAsia="Calibri"/>
                <w:szCs w:val="24"/>
                <w:lang w:eastAsia="en-US"/>
              </w:rPr>
              <w:t>нологического</w:t>
            </w:r>
            <w:proofErr w:type="spellEnd"/>
            <w:proofErr w:type="gramEnd"/>
            <w:r w:rsidRPr="00E05272">
              <w:rPr>
                <w:rFonts w:eastAsia="Calibri"/>
                <w:szCs w:val="24"/>
                <w:lang w:eastAsia="en-US"/>
              </w:rPr>
              <w:t xml:space="preserve"> проектирования. Вариантное проектирование строительных процессов. Технологические карты. Структура и содержание технологических карт.</w:t>
            </w:r>
          </w:p>
          <w:p w14:paraId="40936576" w14:textId="77777777" w:rsidR="00E05272" w:rsidRPr="00E05272" w:rsidRDefault="00E05272" w:rsidP="00E05272">
            <w:pPr>
              <w:ind w:left="33"/>
              <w:jc w:val="both"/>
              <w:rPr>
                <w:rFonts w:eastAsia="Calibri"/>
                <w:b/>
                <w:szCs w:val="24"/>
                <w:lang w:eastAsia="en-US"/>
              </w:rPr>
            </w:pPr>
            <w:r w:rsidRPr="00E05272">
              <w:rPr>
                <w:rFonts w:eastAsia="Calibri"/>
                <w:b/>
                <w:szCs w:val="24"/>
                <w:lang w:eastAsia="en-US"/>
              </w:rPr>
              <w:t>Уметь:</w:t>
            </w:r>
          </w:p>
          <w:p w14:paraId="71A83FFF" w14:textId="77777777" w:rsidR="00E05272" w:rsidRPr="00E05272" w:rsidRDefault="00E05272" w:rsidP="00E05272">
            <w:pPr>
              <w:ind w:left="33"/>
              <w:jc w:val="both"/>
              <w:rPr>
                <w:rFonts w:eastAsia="Calibri"/>
                <w:szCs w:val="24"/>
                <w:lang w:eastAsia="en-US"/>
              </w:rPr>
            </w:pPr>
            <w:r w:rsidRPr="00E05272">
              <w:rPr>
                <w:rFonts w:eastAsia="Calibri"/>
                <w:szCs w:val="24"/>
                <w:lang w:eastAsia="en-US"/>
              </w:rPr>
              <w:t>Разрабатывать проектно-сметную документацию, ее состав и назначение. Использовать систему нормативных документов в строительстве. Строительные нормы и правила РФ (СНиП). Их состав и назначение. Государственные стандарты (ГОСТ). Территориальные строительные нормы (ТСН). Производственно-отраслевые нормативные документы (СТП, СТО), руководства, инструкции. Производственно-техническая (исполнительная) документация. Журналы работ. Акты скрытых работ. Наряд-задания. Наряд-допуски и пр.</w:t>
            </w:r>
          </w:p>
          <w:p w14:paraId="5EAC1B90" w14:textId="77777777" w:rsidR="00E05272" w:rsidRPr="00E05272" w:rsidRDefault="00E05272" w:rsidP="00E05272">
            <w:pPr>
              <w:ind w:left="33"/>
              <w:jc w:val="both"/>
              <w:rPr>
                <w:rFonts w:eastAsia="Calibri"/>
                <w:szCs w:val="24"/>
                <w:lang w:eastAsia="en-US"/>
              </w:rPr>
            </w:pPr>
            <w:r w:rsidRPr="00E05272">
              <w:rPr>
                <w:rFonts w:eastAsia="Calibri"/>
                <w:szCs w:val="24"/>
                <w:lang w:eastAsia="en-US"/>
              </w:rPr>
              <w:t xml:space="preserve">Контролировать качество строительно-монтажных работ. </w:t>
            </w:r>
          </w:p>
          <w:p w14:paraId="0BAA3BF5" w14:textId="77777777" w:rsidR="00E05272" w:rsidRPr="00E05272" w:rsidRDefault="00E05272" w:rsidP="00E05272">
            <w:pPr>
              <w:ind w:left="33"/>
              <w:jc w:val="both"/>
              <w:rPr>
                <w:rFonts w:eastAsia="Calibri"/>
                <w:b/>
                <w:szCs w:val="24"/>
                <w:lang w:eastAsia="en-US"/>
              </w:rPr>
            </w:pPr>
            <w:r w:rsidRPr="00E05272">
              <w:rPr>
                <w:rFonts w:eastAsia="Calibri"/>
                <w:b/>
                <w:szCs w:val="24"/>
                <w:lang w:eastAsia="en-US"/>
              </w:rPr>
              <w:t>Владеть:</w:t>
            </w:r>
          </w:p>
          <w:p w14:paraId="1CCAD4E9" w14:textId="77777777" w:rsidR="00E05272" w:rsidRPr="00E05272" w:rsidRDefault="00E05272" w:rsidP="00E05272">
            <w:pPr>
              <w:ind w:left="33"/>
              <w:jc w:val="both"/>
              <w:rPr>
                <w:rFonts w:eastAsia="Calibri"/>
                <w:szCs w:val="24"/>
                <w:lang w:eastAsia="en-US"/>
              </w:rPr>
            </w:pPr>
            <w:r w:rsidRPr="00E05272">
              <w:rPr>
                <w:rFonts w:eastAsia="Calibri"/>
                <w:szCs w:val="24"/>
                <w:lang w:eastAsia="en-US"/>
              </w:rPr>
              <w:t>−</w:t>
            </w:r>
            <w:r>
              <w:rPr>
                <w:rFonts w:eastAsia="Calibri"/>
                <w:szCs w:val="24"/>
                <w:lang w:eastAsia="en-US"/>
              </w:rPr>
              <w:t xml:space="preserve">  знаниями по</w:t>
            </w:r>
            <w:r w:rsidRPr="00E05272">
              <w:rPr>
                <w:rFonts w:eastAsia="Calibri"/>
                <w:szCs w:val="24"/>
                <w:lang w:eastAsia="en-US"/>
              </w:rPr>
              <w:t xml:space="preserve"> </w:t>
            </w:r>
            <w:proofErr w:type="gramStart"/>
            <w:r w:rsidRPr="00E05272">
              <w:rPr>
                <w:rFonts w:eastAsia="Calibri"/>
                <w:szCs w:val="24"/>
                <w:lang w:eastAsia="en-US"/>
              </w:rPr>
              <w:t>дисциплинами,  входящим</w:t>
            </w:r>
            <w:proofErr w:type="gramEnd"/>
            <w:r w:rsidRPr="00E05272">
              <w:rPr>
                <w:rFonts w:eastAsia="Calibri"/>
                <w:szCs w:val="24"/>
                <w:lang w:eastAsia="en-US"/>
              </w:rPr>
              <w:t xml:space="preserve">  в  социально-гуманитарный  и  естественно научный циклы; </w:t>
            </w:r>
          </w:p>
          <w:p w14:paraId="2C56BD3F" w14:textId="77777777" w:rsidR="00E05272" w:rsidRPr="00E05272" w:rsidRDefault="00E05272" w:rsidP="00E05272">
            <w:pPr>
              <w:ind w:left="33"/>
              <w:jc w:val="both"/>
              <w:rPr>
                <w:rFonts w:eastAsia="Calibri"/>
                <w:szCs w:val="24"/>
                <w:lang w:eastAsia="en-US"/>
              </w:rPr>
            </w:pPr>
            <w:r w:rsidRPr="00E05272">
              <w:rPr>
                <w:rFonts w:eastAsia="Calibri"/>
                <w:szCs w:val="24"/>
                <w:lang w:eastAsia="en-US"/>
              </w:rPr>
              <w:t xml:space="preserve">−  первичными навыками проведения геодезических измерений и их обработки; </w:t>
            </w:r>
          </w:p>
          <w:p w14:paraId="16A6E21F" w14:textId="77777777" w:rsidR="00E05272" w:rsidRPr="00E05272" w:rsidRDefault="00E05272" w:rsidP="00E05272">
            <w:pPr>
              <w:ind w:left="33"/>
              <w:jc w:val="both"/>
              <w:rPr>
                <w:rFonts w:eastAsia="Calibri"/>
                <w:szCs w:val="24"/>
                <w:lang w:eastAsia="en-US"/>
              </w:rPr>
            </w:pPr>
            <w:r w:rsidRPr="00E05272">
              <w:rPr>
                <w:rFonts w:eastAsia="Calibri"/>
                <w:szCs w:val="24"/>
                <w:lang w:eastAsia="en-US"/>
              </w:rPr>
              <w:t>−</w:t>
            </w:r>
            <w:r>
              <w:rPr>
                <w:rFonts w:eastAsia="Calibri"/>
                <w:szCs w:val="24"/>
                <w:lang w:eastAsia="en-US"/>
              </w:rPr>
              <w:t xml:space="preserve">  методиками выбора</w:t>
            </w:r>
            <w:r w:rsidRPr="00E05272">
              <w:rPr>
                <w:rFonts w:eastAsia="Calibri"/>
                <w:szCs w:val="24"/>
                <w:lang w:eastAsia="en-US"/>
              </w:rPr>
              <w:t xml:space="preserve"> </w:t>
            </w:r>
            <w:proofErr w:type="gramStart"/>
            <w:r w:rsidRPr="00E05272">
              <w:rPr>
                <w:rFonts w:eastAsia="Calibri"/>
                <w:szCs w:val="24"/>
                <w:lang w:eastAsia="en-US"/>
              </w:rPr>
              <w:t xml:space="preserve">рациональных  </w:t>
            </w:r>
            <w:r>
              <w:rPr>
                <w:rFonts w:eastAsia="Calibri"/>
                <w:szCs w:val="24"/>
                <w:lang w:eastAsia="en-US"/>
              </w:rPr>
              <w:t>схем</w:t>
            </w:r>
            <w:proofErr w:type="gramEnd"/>
            <w:r>
              <w:rPr>
                <w:rFonts w:eastAsia="Calibri"/>
                <w:szCs w:val="24"/>
                <w:lang w:eastAsia="en-US"/>
              </w:rPr>
              <w:t xml:space="preserve"> производства работ на </w:t>
            </w:r>
            <w:r w:rsidRPr="00E05272">
              <w:rPr>
                <w:rFonts w:eastAsia="Calibri"/>
                <w:szCs w:val="24"/>
                <w:lang w:eastAsia="en-US"/>
              </w:rPr>
              <w:t xml:space="preserve">основании </w:t>
            </w:r>
            <w:r w:rsidRPr="00E05272">
              <w:rPr>
                <w:rFonts w:eastAsia="Calibri"/>
                <w:szCs w:val="24"/>
                <w:lang w:eastAsia="en-US"/>
              </w:rPr>
              <w:lastRenderedPageBreak/>
              <w:t xml:space="preserve">применения различных комплектов машин и механизмов; </w:t>
            </w:r>
          </w:p>
          <w:p w14:paraId="1B3D76A3" w14:textId="77777777" w:rsidR="00E05272" w:rsidRPr="00E05272" w:rsidRDefault="00E05272" w:rsidP="00E05272">
            <w:pPr>
              <w:ind w:left="33"/>
              <w:jc w:val="both"/>
              <w:rPr>
                <w:rFonts w:eastAsia="Calibri"/>
                <w:szCs w:val="24"/>
                <w:lang w:eastAsia="en-US"/>
              </w:rPr>
            </w:pPr>
            <w:r w:rsidRPr="00E05272">
              <w:rPr>
                <w:rFonts w:eastAsia="Calibri"/>
                <w:szCs w:val="24"/>
                <w:lang w:eastAsia="en-US"/>
              </w:rPr>
              <w:t>−</w:t>
            </w:r>
            <w:r>
              <w:rPr>
                <w:rFonts w:eastAsia="Calibri"/>
                <w:szCs w:val="24"/>
                <w:lang w:eastAsia="en-US"/>
              </w:rPr>
              <w:t>методиками расчета</w:t>
            </w:r>
            <w:r w:rsidRPr="00E05272">
              <w:rPr>
                <w:rFonts w:eastAsia="Calibri"/>
                <w:szCs w:val="24"/>
                <w:lang w:eastAsia="en-US"/>
              </w:rPr>
              <w:t xml:space="preserve"> </w:t>
            </w:r>
            <w:proofErr w:type="gramStart"/>
            <w:r w:rsidRPr="00E05272">
              <w:rPr>
                <w:rFonts w:eastAsia="Calibri"/>
                <w:szCs w:val="24"/>
                <w:lang w:eastAsia="en-US"/>
              </w:rPr>
              <w:t>рациональных,  количественных</w:t>
            </w:r>
            <w:proofErr w:type="gramEnd"/>
            <w:r w:rsidRPr="00E05272">
              <w:rPr>
                <w:rFonts w:eastAsia="Calibri"/>
                <w:szCs w:val="24"/>
                <w:lang w:eastAsia="en-US"/>
              </w:rPr>
              <w:t xml:space="preserve">  и  профессионально-</w:t>
            </w:r>
          </w:p>
          <w:p w14:paraId="1FFD079C" w14:textId="77777777" w:rsidR="00E05272" w:rsidRPr="00E05272" w:rsidRDefault="00E05272" w:rsidP="00E05272">
            <w:pPr>
              <w:ind w:left="33"/>
              <w:jc w:val="both"/>
              <w:rPr>
                <w:rFonts w:eastAsia="Calibri"/>
                <w:szCs w:val="24"/>
                <w:lang w:eastAsia="en-US"/>
              </w:rPr>
            </w:pPr>
            <w:r w:rsidRPr="00E05272">
              <w:rPr>
                <w:rFonts w:eastAsia="Calibri"/>
                <w:szCs w:val="24"/>
                <w:lang w:eastAsia="en-US"/>
              </w:rPr>
              <w:t xml:space="preserve">квалификационных составов бригад; </w:t>
            </w:r>
          </w:p>
          <w:p w14:paraId="4919AE95" w14:textId="77777777" w:rsidR="00E05272" w:rsidRPr="00E05272" w:rsidRDefault="00E05272" w:rsidP="00E05272">
            <w:pPr>
              <w:ind w:left="33"/>
              <w:jc w:val="both"/>
              <w:rPr>
                <w:rFonts w:eastAsia="Calibri"/>
                <w:szCs w:val="24"/>
                <w:lang w:eastAsia="en-US"/>
              </w:rPr>
            </w:pPr>
            <w:r w:rsidRPr="00E05272">
              <w:rPr>
                <w:rFonts w:eastAsia="Calibri"/>
                <w:szCs w:val="24"/>
                <w:lang w:eastAsia="en-US"/>
              </w:rPr>
              <w:t xml:space="preserve">−  методиками разработки графиков производства работ. </w:t>
            </w:r>
          </w:p>
          <w:p w14:paraId="794B6BD5" w14:textId="77777777" w:rsidR="00E05272" w:rsidRPr="00E05272" w:rsidRDefault="00E05272" w:rsidP="00E05272">
            <w:pPr>
              <w:ind w:left="33"/>
              <w:jc w:val="both"/>
              <w:rPr>
                <w:rFonts w:eastAsia="Calibri"/>
                <w:szCs w:val="24"/>
                <w:lang w:eastAsia="en-US"/>
              </w:rPr>
            </w:pPr>
          </w:p>
        </w:tc>
      </w:tr>
    </w:tbl>
    <w:p w14:paraId="63BD912F" w14:textId="77777777" w:rsidR="00E05272" w:rsidRDefault="00E05272" w:rsidP="00E05272">
      <w:pPr>
        <w:autoSpaceDE w:val="0"/>
        <w:autoSpaceDN w:val="0"/>
        <w:adjustRightInd w:val="0"/>
        <w:ind w:left="33"/>
        <w:jc w:val="both"/>
        <w:rPr>
          <w:color w:val="000000"/>
          <w:sz w:val="28"/>
          <w:szCs w:val="28"/>
        </w:rPr>
      </w:pPr>
    </w:p>
    <w:p w14:paraId="7A77B49A" w14:textId="77777777" w:rsidR="00E05272" w:rsidRPr="00E05272" w:rsidRDefault="00E05272" w:rsidP="00E05272">
      <w:pPr>
        <w:ind w:firstLine="567"/>
        <w:jc w:val="both"/>
        <w:rPr>
          <w:rFonts w:eastAsia="Calibri"/>
          <w:b/>
          <w:sz w:val="28"/>
          <w:szCs w:val="28"/>
          <w:lang w:eastAsia="en-US"/>
        </w:rPr>
      </w:pPr>
      <w:r w:rsidRPr="00E05272">
        <w:rPr>
          <w:rFonts w:eastAsia="Calibri"/>
          <w:b/>
          <w:sz w:val="28"/>
          <w:szCs w:val="28"/>
          <w:lang w:eastAsia="en-US"/>
        </w:rPr>
        <w:t>2 Место дисциплины в структуре образовательной программы</w:t>
      </w:r>
    </w:p>
    <w:p w14:paraId="5D5873CD" w14:textId="77777777" w:rsidR="00E05272" w:rsidRPr="00E05272" w:rsidRDefault="00E05272" w:rsidP="00E05272">
      <w:pPr>
        <w:widowControl w:val="0"/>
        <w:autoSpaceDE w:val="0"/>
        <w:autoSpaceDN w:val="0"/>
        <w:adjustRightInd w:val="0"/>
        <w:ind w:right="-119" w:firstLine="426"/>
        <w:jc w:val="both"/>
        <w:rPr>
          <w:sz w:val="28"/>
          <w:szCs w:val="28"/>
        </w:rPr>
      </w:pPr>
      <w:r w:rsidRPr="00E05272">
        <w:rPr>
          <w:sz w:val="28"/>
          <w:szCs w:val="28"/>
        </w:rPr>
        <w:t xml:space="preserve">Дисциплина </w:t>
      </w:r>
      <w:r w:rsidR="00DF2102">
        <w:rPr>
          <w:rFonts w:cs="Arial"/>
          <w:sz w:val="28"/>
          <w:szCs w:val="28"/>
        </w:rPr>
        <w:t xml:space="preserve">«Технология и организация строительного производства» </w:t>
      </w:r>
      <w:r w:rsidRPr="00E05272">
        <w:rPr>
          <w:sz w:val="28"/>
          <w:szCs w:val="28"/>
        </w:rPr>
        <w:t xml:space="preserve">входит в состав дисциплин базовой части Блока 1 образовательной программы бакалавриата по направлению подготовки 07.03.01 Архитектура, направленность образовательной программы «Архитектурное проектирование». </w:t>
      </w:r>
    </w:p>
    <w:p w14:paraId="255F630E" w14:textId="77777777" w:rsidR="00E05272" w:rsidRDefault="00E05272" w:rsidP="00E05272">
      <w:pPr>
        <w:autoSpaceDE w:val="0"/>
        <w:autoSpaceDN w:val="0"/>
        <w:adjustRightInd w:val="0"/>
        <w:ind w:left="33"/>
        <w:jc w:val="both"/>
        <w:rPr>
          <w:color w:val="000000"/>
          <w:sz w:val="28"/>
          <w:szCs w:val="28"/>
        </w:rPr>
      </w:pPr>
    </w:p>
    <w:p w14:paraId="5767D2EC" w14:textId="77777777" w:rsidR="00DF0180" w:rsidRPr="00DF2102" w:rsidRDefault="00DF2102" w:rsidP="00DF2102">
      <w:pPr>
        <w:tabs>
          <w:tab w:val="left" w:pos="851"/>
        </w:tabs>
        <w:ind w:firstLine="567"/>
        <w:jc w:val="both"/>
        <w:rPr>
          <w:rFonts w:eastAsia="SymbolMT"/>
          <w:bCs/>
          <w:iCs/>
          <w:sz w:val="28"/>
          <w:szCs w:val="28"/>
          <w:lang w:eastAsia="en-US"/>
        </w:rPr>
      </w:pPr>
      <w:r w:rsidRPr="00DF2102">
        <w:rPr>
          <w:rFonts w:eastAsia="Calibri"/>
          <w:sz w:val="28"/>
          <w:szCs w:val="28"/>
          <w:lang w:eastAsia="en-US"/>
        </w:rPr>
        <w:t>Изучение дисциплины «</w:t>
      </w:r>
      <w:r>
        <w:rPr>
          <w:snapToGrid w:val="0"/>
          <w:sz w:val="28"/>
          <w:szCs w:val="28"/>
        </w:rPr>
        <w:t>Технология и организация строительного производства</w:t>
      </w:r>
      <w:r w:rsidRPr="00DF2102">
        <w:rPr>
          <w:rFonts w:eastAsia="Calibri"/>
          <w:sz w:val="28"/>
          <w:szCs w:val="28"/>
          <w:lang w:eastAsia="en-US"/>
        </w:rPr>
        <w:t xml:space="preserve">» базируется на знаниях </w:t>
      </w:r>
      <w:r w:rsidR="00DF0180" w:rsidRPr="00DF2102">
        <w:rPr>
          <w:rFonts w:eastAsia="SymbolMT"/>
          <w:bCs/>
          <w:iCs/>
          <w:sz w:val="28"/>
          <w:szCs w:val="28"/>
          <w:lang w:eastAsia="en-US"/>
        </w:rPr>
        <w:t>в процессе изучения дисциплин «</w:t>
      </w:r>
      <w:r w:rsidR="002A475E" w:rsidRPr="00DF2102">
        <w:rPr>
          <w:rFonts w:eastAsia="SymbolMT"/>
          <w:bCs/>
          <w:iCs/>
          <w:sz w:val="28"/>
          <w:szCs w:val="28"/>
          <w:lang w:eastAsia="en-US"/>
        </w:rPr>
        <w:t>Геодезия</w:t>
      </w:r>
      <w:r w:rsidR="00DF0180" w:rsidRPr="00DF2102">
        <w:rPr>
          <w:rFonts w:eastAsia="SymbolMT"/>
          <w:bCs/>
          <w:iCs/>
          <w:sz w:val="28"/>
          <w:szCs w:val="28"/>
          <w:lang w:eastAsia="en-US"/>
        </w:rPr>
        <w:t xml:space="preserve">», </w:t>
      </w:r>
      <w:r w:rsidR="002A475E" w:rsidRPr="00DF2102">
        <w:rPr>
          <w:rFonts w:eastAsia="SymbolMT"/>
          <w:bCs/>
          <w:iCs/>
          <w:sz w:val="28"/>
          <w:szCs w:val="28"/>
          <w:lang w:eastAsia="en-US"/>
        </w:rPr>
        <w:t>«</w:t>
      </w:r>
      <w:r w:rsidR="0098054E" w:rsidRPr="00DF2102">
        <w:rPr>
          <w:rFonts w:eastAsia="SymbolMT"/>
          <w:bCs/>
          <w:iCs/>
          <w:sz w:val="28"/>
          <w:szCs w:val="28"/>
          <w:lang w:eastAsia="en-US"/>
        </w:rPr>
        <w:t>Инженерная подготовка территории. Вертикальная планировка и благоустройство</w:t>
      </w:r>
      <w:r w:rsidR="002A475E" w:rsidRPr="00DF2102">
        <w:rPr>
          <w:rFonts w:eastAsia="SymbolMT"/>
          <w:bCs/>
          <w:iCs/>
          <w:sz w:val="28"/>
          <w:szCs w:val="28"/>
          <w:lang w:eastAsia="en-US"/>
        </w:rPr>
        <w:t xml:space="preserve">», </w:t>
      </w:r>
      <w:r w:rsidR="00DF0180" w:rsidRPr="00DF2102">
        <w:rPr>
          <w:rFonts w:eastAsia="SymbolMT"/>
          <w:bCs/>
          <w:iCs/>
          <w:sz w:val="28"/>
          <w:szCs w:val="28"/>
          <w:lang w:eastAsia="en-US"/>
        </w:rPr>
        <w:t>«</w:t>
      </w:r>
      <w:r w:rsidR="002A475E" w:rsidRPr="00DF2102">
        <w:rPr>
          <w:rFonts w:eastAsia="SymbolMT"/>
          <w:bCs/>
          <w:iCs/>
          <w:sz w:val="28"/>
          <w:szCs w:val="28"/>
          <w:lang w:eastAsia="en-US"/>
        </w:rPr>
        <w:t>Архитектурные конструкции</w:t>
      </w:r>
      <w:r w:rsidR="00DF0180" w:rsidRPr="00DF2102">
        <w:rPr>
          <w:rFonts w:eastAsia="SymbolMT"/>
          <w:bCs/>
          <w:iCs/>
          <w:sz w:val="28"/>
          <w:szCs w:val="28"/>
          <w:lang w:eastAsia="en-US"/>
        </w:rPr>
        <w:t xml:space="preserve">», </w:t>
      </w:r>
      <w:r w:rsidR="00B66BC8" w:rsidRPr="00DF2102">
        <w:rPr>
          <w:rFonts w:eastAsia="SymbolMT"/>
          <w:bCs/>
          <w:iCs/>
          <w:sz w:val="28"/>
          <w:szCs w:val="28"/>
          <w:lang w:eastAsia="en-US"/>
        </w:rPr>
        <w:t>«</w:t>
      </w:r>
      <w:r w:rsidR="002A475E" w:rsidRPr="00DF2102">
        <w:rPr>
          <w:rFonts w:eastAsia="SymbolMT"/>
          <w:bCs/>
          <w:iCs/>
          <w:sz w:val="28"/>
          <w:szCs w:val="28"/>
          <w:lang w:eastAsia="en-US"/>
        </w:rPr>
        <w:t>Архитектурно-конструктивное проектирование</w:t>
      </w:r>
      <w:r w:rsidR="00B66BC8" w:rsidRPr="00DF2102">
        <w:rPr>
          <w:rFonts w:eastAsia="SymbolMT"/>
          <w:bCs/>
          <w:iCs/>
          <w:sz w:val="28"/>
          <w:szCs w:val="28"/>
          <w:lang w:eastAsia="en-US"/>
        </w:rPr>
        <w:t>», «</w:t>
      </w:r>
      <w:r w:rsidR="002A475E" w:rsidRPr="00DF2102">
        <w:rPr>
          <w:rFonts w:eastAsia="SymbolMT"/>
          <w:bCs/>
          <w:iCs/>
          <w:sz w:val="28"/>
          <w:szCs w:val="28"/>
          <w:lang w:eastAsia="en-US"/>
        </w:rPr>
        <w:t>Основания и фундаменты».</w:t>
      </w:r>
    </w:p>
    <w:p w14:paraId="45138279" w14:textId="77777777" w:rsidR="00DF0180" w:rsidRPr="00DF2102" w:rsidRDefault="00DF0180" w:rsidP="00DF2102">
      <w:pPr>
        <w:tabs>
          <w:tab w:val="left" w:pos="851"/>
        </w:tabs>
        <w:ind w:firstLine="567"/>
        <w:jc w:val="both"/>
        <w:rPr>
          <w:sz w:val="28"/>
          <w:szCs w:val="28"/>
        </w:rPr>
      </w:pPr>
    </w:p>
    <w:p w14:paraId="18813486" w14:textId="77777777" w:rsidR="00DF0180" w:rsidRPr="00DF2102" w:rsidRDefault="00DF2102" w:rsidP="00DF2102">
      <w:pPr>
        <w:tabs>
          <w:tab w:val="left" w:pos="851"/>
        </w:tabs>
        <w:ind w:firstLine="567"/>
        <w:jc w:val="both"/>
        <w:rPr>
          <w:sz w:val="28"/>
          <w:szCs w:val="28"/>
        </w:rPr>
      </w:pPr>
      <w:r w:rsidRPr="00DF2102">
        <w:rPr>
          <w:sz w:val="28"/>
          <w:szCs w:val="28"/>
        </w:rPr>
        <w:t>С</w:t>
      </w:r>
      <w:r w:rsidR="00DF0180" w:rsidRPr="00DF2102">
        <w:rPr>
          <w:sz w:val="28"/>
          <w:szCs w:val="28"/>
        </w:rPr>
        <w:t xml:space="preserve">тудент должен: </w:t>
      </w:r>
    </w:p>
    <w:p w14:paraId="2FC8C6FB" w14:textId="77777777" w:rsidR="00DF0180" w:rsidRPr="00DF2102" w:rsidRDefault="00DF2102" w:rsidP="00DF2102">
      <w:pPr>
        <w:shd w:val="clear" w:color="auto" w:fill="FFFFFF"/>
        <w:jc w:val="both"/>
        <w:rPr>
          <w:b/>
          <w:sz w:val="28"/>
          <w:szCs w:val="28"/>
        </w:rPr>
      </w:pPr>
      <w:r>
        <w:rPr>
          <w:b/>
          <w:iCs/>
          <w:sz w:val="28"/>
          <w:szCs w:val="28"/>
        </w:rPr>
        <w:t>З</w:t>
      </w:r>
      <w:r w:rsidR="00DF0180" w:rsidRPr="00DF2102">
        <w:rPr>
          <w:b/>
          <w:iCs/>
          <w:sz w:val="28"/>
          <w:szCs w:val="28"/>
        </w:rPr>
        <w:t>нать</w:t>
      </w:r>
    </w:p>
    <w:p w14:paraId="44865DE8" w14:textId="77777777" w:rsidR="0098054E" w:rsidRPr="00DF2102" w:rsidRDefault="0098054E" w:rsidP="00DF2102">
      <w:pPr>
        <w:numPr>
          <w:ilvl w:val="0"/>
          <w:numId w:val="2"/>
        </w:numPr>
        <w:shd w:val="clear" w:color="auto" w:fill="FFFFFF"/>
        <w:ind w:left="0"/>
        <w:jc w:val="both"/>
        <w:rPr>
          <w:sz w:val="28"/>
          <w:szCs w:val="28"/>
        </w:rPr>
      </w:pPr>
      <w:r w:rsidRPr="00DF2102">
        <w:rPr>
          <w:sz w:val="28"/>
          <w:szCs w:val="28"/>
        </w:rPr>
        <w:t xml:space="preserve">основы объемно-планировочных решений промышленных и </w:t>
      </w:r>
      <w:proofErr w:type="gramStart"/>
      <w:r w:rsidRPr="00DF2102">
        <w:rPr>
          <w:sz w:val="28"/>
          <w:szCs w:val="28"/>
        </w:rPr>
        <w:t>гражданских  зданий</w:t>
      </w:r>
      <w:proofErr w:type="gramEnd"/>
      <w:r w:rsidRPr="00DF2102">
        <w:rPr>
          <w:sz w:val="28"/>
          <w:szCs w:val="28"/>
        </w:rPr>
        <w:t xml:space="preserve"> и сооружений; </w:t>
      </w:r>
    </w:p>
    <w:p w14:paraId="71CD5523" w14:textId="77777777" w:rsidR="0098054E" w:rsidRPr="00DF2102" w:rsidRDefault="0098054E" w:rsidP="00DF2102">
      <w:pPr>
        <w:pStyle w:val="13"/>
        <w:numPr>
          <w:ilvl w:val="0"/>
          <w:numId w:val="2"/>
        </w:numPr>
        <w:ind w:left="0"/>
        <w:jc w:val="both"/>
        <w:rPr>
          <w:szCs w:val="28"/>
        </w:rPr>
      </w:pPr>
      <w:r w:rsidRPr="00DF2102">
        <w:rPr>
          <w:szCs w:val="28"/>
        </w:rPr>
        <w:t xml:space="preserve">основные строительные конструкции зданий и сооружений; </w:t>
      </w:r>
    </w:p>
    <w:p w14:paraId="6D4800F8" w14:textId="77777777" w:rsidR="0098054E" w:rsidRPr="00DF2102" w:rsidRDefault="0098054E" w:rsidP="00DF2102">
      <w:pPr>
        <w:pStyle w:val="13"/>
        <w:numPr>
          <w:ilvl w:val="0"/>
          <w:numId w:val="2"/>
        </w:numPr>
        <w:ind w:left="0"/>
        <w:jc w:val="both"/>
        <w:rPr>
          <w:szCs w:val="28"/>
        </w:rPr>
      </w:pPr>
      <w:r w:rsidRPr="00DF2102">
        <w:rPr>
          <w:szCs w:val="28"/>
        </w:rPr>
        <w:t xml:space="preserve">виды грунтов и основные физико-механические характеристики грунтов; </w:t>
      </w:r>
    </w:p>
    <w:p w14:paraId="7E5A219A" w14:textId="77777777" w:rsidR="0098054E" w:rsidRPr="00DF2102" w:rsidRDefault="0098054E" w:rsidP="00DF2102">
      <w:pPr>
        <w:pStyle w:val="13"/>
        <w:numPr>
          <w:ilvl w:val="0"/>
          <w:numId w:val="2"/>
        </w:numPr>
        <w:ind w:left="0"/>
        <w:jc w:val="both"/>
        <w:rPr>
          <w:szCs w:val="28"/>
        </w:rPr>
      </w:pPr>
      <w:r w:rsidRPr="00DF2102">
        <w:rPr>
          <w:szCs w:val="28"/>
        </w:rPr>
        <w:t xml:space="preserve">основы строительных машин и механизмов; </w:t>
      </w:r>
    </w:p>
    <w:p w14:paraId="62C8065B" w14:textId="77777777" w:rsidR="0098054E" w:rsidRPr="00DF2102" w:rsidRDefault="0098054E" w:rsidP="00DF2102">
      <w:pPr>
        <w:pStyle w:val="13"/>
        <w:numPr>
          <w:ilvl w:val="0"/>
          <w:numId w:val="2"/>
        </w:numPr>
        <w:ind w:left="0"/>
        <w:jc w:val="both"/>
        <w:rPr>
          <w:szCs w:val="28"/>
        </w:rPr>
      </w:pPr>
      <w:r w:rsidRPr="00DF2102">
        <w:rPr>
          <w:szCs w:val="28"/>
        </w:rPr>
        <w:t xml:space="preserve">строительные материалы, включая конструкционные, отделочные, тепло- и гидроизоляционные; основные физико-механические характеристики материалов. </w:t>
      </w:r>
    </w:p>
    <w:p w14:paraId="2EA8C32D" w14:textId="77777777" w:rsidR="00DF0180" w:rsidRPr="00DF2102" w:rsidRDefault="00DF2102" w:rsidP="00DF2102">
      <w:pPr>
        <w:shd w:val="clear" w:color="auto" w:fill="FFFFFF"/>
        <w:jc w:val="both"/>
        <w:rPr>
          <w:b/>
          <w:sz w:val="28"/>
          <w:szCs w:val="28"/>
        </w:rPr>
      </w:pPr>
      <w:r>
        <w:rPr>
          <w:b/>
          <w:iCs/>
          <w:sz w:val="28"/>
          <w:szCs w:val="28"/>
        </w:rPr>
        <w:t>У</w:t>
      </w:r>
      <w:r w:rsidR="00DF0180" w:rsidRPr="00DF2102">
        <w:rPr>
          <w:b/>
          <w:iCs/>
          <w:sz w:val="28"/>
          <w:szCs w:val="28"/>
        </w:rPr>
        <w:t>меть</w:t>
      </w:r>
    </w:p>
    <w:p w14:paraId="1B546154" w14:textId="77777777" w:rsidR="0098054E" w:rsidRPr="00DF2102" w:rsidRDefault="0098054E" w:rsidP="00DF2102">
      <w:pPr>
        <w:pStyle w:val="13"/>
        <w:numPr>
          <w:ilvl w:val="0"/>
          <w:numId w:val="2"/>
        </w:numPr>
        <w:ind w:left="0"/>
        <w:jc w:val="both"/>
        <w:rPr>
          <w:szCs w:val="28"/>
        </w:rPr>
      </w:pPr>
      <w:r w:rsidRPr="00DF2102">
        <w:rPr>
          <w:szCs w:val="28"/>
        </w:rPr>
        <w:t xml:space="preserve">разрабатывать объемно-планировочные и конструктивные решения зданий и сооружений, включая решения узлов соединения строительных конструкций; </w:t>
      </w:r>
    </w:p>
    <w:p w14:paraId="0F268E0A" w14:textId="77777777" w:rsidR="0098054E" w:rsidRPr="00DF2102" w:rsidRDefault="0098054E" w:rsidP="00DF2102">
      <w:pPr>
        <w:pStyle w:val="13"/>
        <w:numPr>
          <w:ilvl w:val="0"/>
          <w:numId w:val="2"/>
        </w:numPr>
        <w:ind w:left="0"/>
        <w:jc w:val="both"/>
        <w:rPr>
          <w:szCs w:val="28"/>
        </w:rPr>
      </w:pPr>
      <w:r w:rsidRPr="00DF2102">
        <w:rPr>
          <w:szCs w:val="28"/>
        </w:rPr>
        <w:t xml:space="preserve">производить выборку и испытания образцов строительных материалов, образцов грунта; </w:t>
      </w:r>
    </w:p>
    <w:p w14:paraId="5523C3CA" w14:textId="77777777" w:rsidR="0098054E" w:rsidRPr="00DF2102" w:rsidRDefault="0098054E" w:rsidP="00DF2102">
      <w:pPr>
        <w:pStyle w:val="13"/>
        <w:numPr>
          <w:ilvl w:val="0"/>
          <w:numId w:val="2"/>
        </w:numPr>
        <w:ind w:left="0"/>
        <w:jc w:val="both"/>
        <w:rPr>
          <w:szCs w:val="28"/>
        </w:rPr>
      </w:pPr>
      <w:r w:rsidRPr="00DF2102">
        <w:rPr>
          <w:szCs w:val="28"/>
        </w:rPr>
        <w:t xml:space="preserve">выполнять геодезические работы на строительной площадке; </w:t>
      </w:r>
    </w:p>
    <w:p w14:paraId="581AF206" w14:textId="77777777" w:rsidR="0098054E" w:rsidRPr="00DF2102" w:rsidRDefault="0098054E" w:rsidP="00DF2102">
      <w:pPr>
        <w:pStyle w:val="13"/>
        <w:numPr>
          <w:ilvl w:val="0"/>
          <w:numId w:val="2"/>
        </w:numPr>
        <w:ind w:left="0"/>
        <w:jc w:val="both"/>
        <w:rPr>
          <w:szCs w:val="28"/>
        </w:rPr>
      </w:pPr>
      <w:r w:rsidRPr="00DF2102">
        <w:rPr>
          <w:szCs w:val="28"/>
        </w:rPr>
        <w:t xml:space="preserve">определять фактические объемы строительно-монтажных работ. </w:t>
      </w:r>
    </w:p>
    <w:p w14:paraId="1CC3C1A0" w14:textId="77777777" w:rsidR="00DF0180" w:rsidRPr="00DF2102" w:rsidRDefault="00DF2102" w:rsidP="00DF2102">
      <w:pPr>
        <w:shd w:val="clear" w:color="auto" w:fill="FFFFFF"/>
        <w:jc w:val="both"/>
        <w:rPr>
          <w:b/>
          <w:iCs/>
          <w:sz w:val="28"/>
          <w:szCs w:val="28"/>
        </w:rPr>
      </w:pPr>
      <w:r>
        <w:rPr>
          <w:b/>
          <w:iCs/>
          <w:sz w:val="28"/>
          <w:szCs w:val="28"/>
        </w:rPr>
        <w:t>В</w:t>
      </w:r>
      <w:r w:rsidR="00DF0180" w:rsidRPr="00DF2102">
        <w:rPr>
          <w:b/>
          <w:iCs/>
          <w:sz w:val="28"/>
          <w:szCs w:val="28"/>
        </w:rPr>
        <w:t>ладеть</w:t>
      </w:r>
    </w:p>
    <w:p w14:paraId="1CE7CAC1" w14:textId="77777777" w:rsidR="0098054E" w:rsidRPr="00DF2102" w:rsidRDefault="0098054E" w:rsidP="00DF2102">
      <w:pPr>
        <w:pStyle w:val="13"/>
        <w:numPr>
          <w:ilvl w:val="0"/>
          <w:numId w:val="2"/>
        </w:numPr>
        <w:ind w:left="0"/>
        <w:jc w:val="both"/>
        <w:rPr>
          <w:szCs w:val="28"/>
        </w:rPr>
      </w:pPr>
      <w:r w:rsidRPr="00DF2102">
        <w:rPr>
          <w:szCs w:val="28"/>
        </w:rPr>
        <w:t xml:space="preserve">знаниями по дисциплинам, входящим в социально- гуманитарный и </w:t>
      </w:r>
      <w:proofErr w:type="gramStart"/>
      <w:r w:rsidRPr="00DF2102">
        <w:rPr>
          <w:szCs w:val="28"/>
        </w:rPr>
        <w:t>естественно научный</w:t>
      </w:r>
      <w:proofErr w:type="gramEnd"/>
      <w:r w:rsidRPr="00DF2102">
        <w:rPr>
          <w:szCs w:val="28"/>
        </w:rPr>
        <w:t xml:space="preserve"> циклы; </w:t>
      </w:r>
    </w:p>
    <w:p w14:paraId="035A075D" w14:textId="77777777" w:rsidR="0098054E" w:rsidRPr="00DF2102" w:rsidRDefault="0098054E" w:rsidP="00DF2102">
      <w:pPr>
        <w:pStyle w:val="13"/>
        <w:numPr>
          <w:ilvl w:val="0"/>
          <w:numId w:val="2"/>
        </w:numPr>
        <w:ind w:left="0"/>
        <w:jc w:val="both"/>
        <w:rPr>
          <w:szCs w:val="28"/>
        </w:rPr>
      </w:pPr>
      <w:r w:rsidRPr="00DF2102">
        <w:rPr>
          <w:szCs w:val="28"/>
        </w:rPr>
        <w:t xml:space="preserve">первичными навыками проведения геодезических измерений и их обработки; </w:t>
      </w:r>
    </w:p>
    <w:p w14:paraId="2FD92592" w14:textId="77777777" w:rsidR="00B66BC8" w:rsidRPr="00DF2102" w:rsidRDefault="0098054E" w:rsidP="00DF2102">
      <w:pPr>
        <w:pStyle w:val="13"/>
        <w:numPr>
          <w:ilvl w:val="0"/>
          <w:numId w:val="2"/>
        </w:numPr>
        <w:ind w:left="0"/>
        <w:jc w:val="both"/>
        <w:rPr>
          <w:szCs w:val="28"/>
        </w:rPr>
      </w:pPr>
      <w:r w:rsidRPr="00DF2102">
        <w:rPr>
          <w:szCs w:val="28"/>
        </w:rPr>
        <w:lastRenderedPageBreak/>
        <w:t xml:space="preserve">методиками выбора рациональных схем производства работ на основании применения различных комплектов машин и механизмов. </w:t>
      </w:r>
    </w:p>
    <w:p w14:paraId="38832104" w14:textId="77777777" w:rsidR="00DF2102" w:rsidRDefault="00DF2102" w:rsidP="00DF2102">
      <w:pPr>
        <w:pStyle w:val="af0"/>
        <w:ind w:firstLine="567"/>
        <w:contextualSpacing/>
        <w:jc w:val="both"/>
        <w:rPr>
          <w:sz w:val="28"/>
          <w:szCs w:val="28"/>
        </w:rPr>
      </w:pPr>
      <w:r w:rsidRPr="00055622">
        <w:rPr>
          <w:rFonts w:eastAsia="Calibri"/>
          <w:sz w:val="28"/>
          <w:szCs w:val="28"/>
          <w:lang w:eastAsia="en-US"/>
        </w:rPr>
        <w:t>Изучение дисциплины «</w:t>
      </w:r>
      <w:r>
        <w:rPr>
          <w:rFonts w:eastAsia="Calibri"/>
          <w:sz w:val="28"/>
          <w:szCs w:val="28"/>
          <w:lang w:eastAsia="en-US"/>
        </w:rPr>
        <w:t>Технология и организация строительного производства</w:t>
      </w:r>
      <w:r w:rsidRPr="00055622">
        <w:rPr>
          <w:rFonts w:eastAsia="Calibri"/>
          <w:sz w:val="28"/>
          <w:szCs w:val="28"/>
          <w:lang w:eastAsia="en-US"/>
        </w:rPr>
        <w:t>» является необходимым условием для</w:t>
      </w:r>
      <w:r>
        <w:rPr>
          <w:rFonts w:eastAsia="Calibri"/>
          <w:sz w:val="28"/>
          <w:szCs w:val="28"/>
          <w:lang w:eastAsia="en-US"/>
        </w:rPr>
        <w:t xml:space="preserve"> эффективного выполнения выпускной квалификационной работы</w:t>
      </w:r>
      <w:r w:rsidRPr="00055622">
        <w:rPr>
          <w:sz w:val="28"/>
          <w:szCs w:val="28"/>
        </w:rPr>
        <w:t>.</w:t>
      </w:r>
    </w:p>
    <w:p w14:paraId="19965B2A" w14:textId="77777777" w:rsidR="00DF2102" w:rsidRPr="00055622" w:rsidRDefault="00DF2102" w:rsidP="00DF2102">
      <w:pPr>
        <w:pStyle w:val="af0"/>
        <w:ind w:firstLine="567"/>
        <w:contextualSpacing/>
        <w:jc w:val="both"/>
        <w:rPr>
          <w:sz w:val="28"/>
          <w:szCs w:val="28"/>
        </w:rPr>
      </w:pPr>
    </w:p>
    <w:p w14:paraId="38342363" w14:textId="77777777" w:rsidR="00DF2102" w:rsidRDefault="00DF2102" w:rsidP="00DF2102">
      <w:pPr>
        <w:pStyle w:val="af0"/>
        <w:contextualSpacing/>
        <w:jc w:val="both"/>
        <w:rPr>
          <w:sz w:val="28"/>
          <w:szCs w:val="28"/>
        </w:rPr>
      </w:pPr>
      <w:r w:rsidRPr="00055622">
        <w:rPr>
          <w:sz w:val="28"/>
          <w:szCs w:val="28"/>
        </w:rPr>
        <w:t>Таблица 2 – Структурно-логическая схема формирования компетенций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3410"/>
        <w:gridCol w:w="1850"/>
        <w:gridCol w:w="3366"/>
      </w:tblGrid>
      <w:tr w:rsidR="00DF2102" w:rsidRPr="00055622" w14:paraId="3D2488C1" w14:textId="77777777" w:rsidTr="00CC2597">
        <w:tc>
          <w:tcPr>
            <w:tcW w:w="1688" w:type="dxa"/>
            <w:shd w:val="clear" w:color="auto" w:fill="auto"/>
          </w:tcPr>
          <w:p w14:paraId="433E7198" w14:textId="77777777" w:rsidR="00DF2102" w:rsidRPr="00055622" w:rsidRDefault="00DF2102" w:rsidP="00CC2597">
            <w:pPr>
              <w:jc w:val="center"/>
              <w:rPr>
                <w:b/>
                <w:color w:val="000000"/>
                <w:szCs w:val="24"/>
              </w:rPr>
            </w:pPr>
            <w:bookmarkStart w:id="2" w:name="_Hlk147159468"/>
            <w:r w:rsidRPr="00055622">
              <w:rPr>
                <w:b/>
                <w:color w:val="000000"/>
                <w:szCs w:val="24"/>
              </w:rPr>
              <w:t>Компетенция</w:t>
            </w:r>
          </w:p>
        </w:tc>
        <w:tc>
          <w:tcPr>
            <w:tcW w:w="3410" w:type="dxa"/>
            <w:shd w:val="clear" w:color="auto" w:fill="auto"/>
          </w:tcPr>
          <w:p w14:paraId="4D98ABE2" w14:textId="77777777" w:rsidR="00DF2102" w:rsidRPr="00055622" w:rsidRDefault="00DF2102" w:rsidP="00CC2597">
            <w:pPr>
              <w:jc w:val="center"/>
              <w:rPr>
                <w:b/>
                <w:color w:val="000000"/>
                <w:szCs w:val="24"/>
              </w:rPr>
            </w:pPr>
            <w:r w:rsidRPr="00055622">
              <w:rPr>
                <w:b/>
                <w:color w:val="000000"/>
                <w:szCs w:val="24"/>
              </w:rPr>
              <w:t xml:space="preserve">Предшествующие </w:t>
            </w:r>
          </w:p>
          <w:p w14:paraId="7506EADE" w14:textId="77777777" w:rsidR="00DF2102" w:rsidRPr="00055622" w:rsidRDefault="00DF2102" w:rsidP="00CC2597">
            <w:pPr>
              <w:jc w:val="center"/>
              <w:rPr>
                <w:b/>
                <w:color w:val="000000"/>
                <w:szCs w:val="24"/>
              </w:rPr>
            </w:pPr>
            <w:r w:rsidRPr="00055622">
              <w:rPr>
                <w:b/>
                <w:color w:val="000000"/>
                <w:szCs w:val="24"/>
              </w:rPr>
              <w:t>дисциплины</w:t>
            </w:r>
          </w:p>
        </w:tc>
        <w:tc>
          <w:tcPr>
            <w:tcW w:w="1850" w:type="dxa"/>
            <w:shd w:val="clear" w:color="auto" w:fill="auto"/>
          </w:tcPr>
          <w:p w14:paraId="256D4AD3" w14:textId="77777777" w:rsidR="00DF2102" w:rsidRPr="00055622" w:rsidRDefault="00DF2102" w:rsidP="00CC2597">
            <w:pPr>
              <w:jc w:val="center"/>
              <w:rPr>
                <w:b/>
                <w:color w:val="000000"/>
                <w:szCs w:val="24"/>
              </w:rPr>
            </w:pPr>
            <w:r w:rsidRPr="00055622">
              <w:rPr>
                <w:b/>
                <w:color w:val="000000"/>
                <w:szCs w:val="24"/>
              </w:rPr>
              <w:t xml:space="preserve">Данная </w:t>
            </w:r>
          </w:p>
          <w:p w14:paraId="6CDC4403" w14:textId="77777777" w:rsidR="00DF2102" w:rsidRPr="00055622" w:rsidRDefault="00DF2102" w:rsidP="00CC2597">
            <w:pPr>
              <w:jc w:val="center"/>
              <w:rPr>
                <w:b/>
                <w:color w:val="000000"/>
                <w:szCs w:val="24"/>
              </w:rPr>
            </w:pPr>
            <w:r w:rsidRPr="00055622">
              <w:rPr>
                <w:b/>
                <w:color w:val="000000"/>
                <w:szCs w:val="24"/>
              </w:rPr>
              <w:t>дисциплина</w:t>
            </w:r>
          </w:p>
        </w:tc>
        <w:tc>
          <w:tcPr>
            <w:tcW w:w="3366" w:type="dxa"/>
            <w:shd w:val="clear" w:color="auto" w:fill="auto"/>
          </w:tcPr>
          <w:p w14:paraId="592A0C3E" w14:textId="77777777" w:rsidR="00DF2102" w:rsidRPr="00055622" w:rsidRDefault="00DF2102" w:rsidP="00CC2597">
            <w:pPr>
              <w:jc w:val="center"/>
              <w:rPr>
                <w:b/>
                <w:color w:val="000000"/>
                <w:szCs w:val="24"/>
              </w:rPr>
            </w:pPr>
            <w:r w:rsidRPr="00055622">
              <w:rPr>
                <w:b/>
                <w:color w:val="000000"/>
                <w:szCs w:val="24"/>
              </w:rPr>
              <w:t>Последующие</w:t>
            </w:r>
          </w:p>
        </w:tc>
      </w:tr>
      <w:tr w:rsidR="00DF2102" w:rsidRPr="00055622" w14:paraId="6410AF54" w14:textId="77777777" w:rsidTr="00CC2597">
        <w:tc>
          <w:tcPr>
            <w:tcW w:w="1688" w:type="dxa"/>
            <w:shd w:val="clear" w:color="auto" w:fill="auto"/>
          </w:tcPr>
          <w:p w14:paraId="3D9F32F9" w14:textId="77777777" w:rsidR="00DF2102" w:rsidRPr="00055622" w:rsidRDefault="00DF2102" w:rsidP="00CC2597">
            <w:pPr>
              <w:rPr>
                <w:color w:val="000000"/>
                <w:szCs w:val="24"/>
              </w:rPr>
            </w:pPr>
            <w:r>
              <w:rPr>
                <w:color w:val="000000"/>
                <w:szCs w:val="24"/>
              </w:rPr>
              <w:t>ОПК -4</w:t>
            </w:r>
          </w:p>
        </w:tc>
        <w:tc>
          <w:tcPr>
            <w:tcW w:w="3410" w:type="dxa"/>
            <w:shd w:val="clear" w:color="auto" w:fill="auto"/>
          </w:tcPr>
          <w:p w14:paraId="1F7352A6" w14:textId="77777777" w:rsidR="00DF2102" w:rsidRDefault="00DF2102" w:rsidP="00CC2597">
            <w:pPr>
              <w:tabs>
                <w:tab w:val="left" w:leader="underscore" w:pos="9072"/>
              </w:tabs>
              <w:jc w:val="both"/>
              <w:rPr>
                <w:szCs w:val="24"/>
              </w:rPr>
            </w:pPr>
            <w:r>
              <w:rPr>
                <w:szCs w:val="24"/>
              </w:rPr>
              <w:t>Геодезия,</w:t>
            </w:r>
          </w:p>
          <w:p w14:paraId="26367C21" w14:textId="77777777" w:rsidR="00DF2102" w:rsidRDefault="00DF2102" w:rsidP="00CC2597">
            <w:pPr>
              <w:tabs>
                <w:tab w:val="left" w:leader="underscore" w:pos="9072"/>
              </w:tabs>
              <w:jc w:val="both"/>
              <w:rPr>
                <w:rFonts w:eastAsia="SymbolMT"/>
                <w:bCs/>
                <w:iCs/>
                <w:szCs w:val="24"/>
                <w:lang w:eastAsia="en-US"/>
              </w:rPr>
            </w:pPr>
            <w:r w:rsidRPr="0098054E">
              <w:rPr>
                <w:rFonts w:eastAsia="SymbolMT"/>
                <w:bCs/>
                <w:iCs/>
                <w:szCs w:val="24"/>
                <w:lang w:eastAsia="en-US"/>
              </w:rPr>
              <w:t>Инженерная подготовка территории. Вертикальная планировка и благоустройство</w:t>
            </w:r>
            <w:r>
              <w:rPr>
                <w:rFonts w:eastAsia="SymbolMT"/>
                <w:bCs/>
                <w:iCs/>
                <w:szCs w:val="24"/>
                <w:lang w:eastAsia="en-US"/>
              </w:rPr>
              <w:t>,</w:t>
            </w:r>
          </w:p>
          <w:p w14:paraId="1344BEF4" w14:textId="77777777" w:rsidR="00DF2102" w:rsidRDefault="00DF2102" w:rsidP="00CC2597">
            <w:pPr>
              <w:tabs>
                <w:tab w:val="left" w:leader="underscore" w:pos="9072"/>
              </w:tabs>
              <w:jc w:val="both"/>
              <w:rPr>
                <w:rFonts w:eastAsia="SymbolMT"/>
                <w:bCs/>
                <w:iCs/>
                <w:szCs w:val="24"/>
                <w:lang w:eastAsia="en-US"/>
              </w:rPr>
            </w:pPr>
            <w:r w:rsidRPr="002A475E">
              <w:rPr>
                <w:rFonts w:eastAsia="SymbolMT"/>
                <w:bCs/>
                <w:iCs/>
                <w:szCs w:val="24"/>
                <w:lang w:eastAsia="en-US"/>
              </w:rPr>
              <w:t>Архитектурные конструкции</w:t>
            </w:r>
            <w:r>
              <w:rPr>
                <w:rFonts w:eastAsia="SymbolMT"/>
                <w:bCs/>
                <w:iCs/>
                <w:szCs w:val="24"/>
                <w:lang w:eastAsia="en-US"/>
              </w:rPr>
              <w:t>,</w:t>
            </w:r>
          </w:p>
          <w:p w14:paraId="4F5E5C9F" w14:textId="77777777" w:rsidR="00DF2102" w:rsidRPr="00055622" w:rsidRDefault="00DF2102" w:rsidP="00CC2597">
            <w:pPr>
              <w:tabs>
                <w:tab w:val="left" w:leader="underscore" w:pos="9072"/>
              </w:tabs>
              <w:jc w:val="both"/>
              <w:rPr>
                <w:color w:val="000000"/>
                <w:szCs w:val="24"/>
              </w:rPr>
            </w:pPr>
            <w:r w:rsidRPr="002A475E">
              <w:rPr>
                <w:rFonts w:eastAsia="SymbolMT"/>
                <w:bCs/>
                <w:iCs/>
                <w:szCs w:val="24"/>
                <w:lang w:eastAsia="en-US"/>
              </w:rPr>
              <w:t>Основания и фундаменты</w:t>
            </w:r>
          </w:p>
        </w:tc>
        <w:tc>
          <w:tcPr>
            <w:tcW w:w="1850" w:type="dxa"/>
            <w:shd w:val="clear" w:color="auto" w:fill="auto"/>
          </w:tcPr>
          <w:p w14:paraId="721432A0" w14:textId="77777777" w:rsidR="00DF2102" w:rsidRPr="00055622" w:rsidRDefault="00DF2102" w:rsidP="00CC2597">
            <w:pPr>
              <w:jc w:val="center"/>
              <w:rPr>
                <w:color w:val="000000"/>
                <w:szCs w:val="24"/>
              </w:rPr>
            </w:pPr>
            <w:r>
              <w:rPr>
                <w:szCs w:val="24"/>
              </w:rPr>
              <w:t>Технология и организация строительного производства</w:t>
            </w:r>
          </w:p>
        </w:tc>
        <w:tc>
          <w:tcPr>
            <w:tcW w:w="3366" w:type="dxa"/>
            <w:shd w:val="clear" w:color="auto" w:fill="auto"/>
          </w:tcPr>
          <w:p w14:paraId="0BE70F6D" w14:textId="77777777" w:rsidR="00DF2102" w:rsidRPr="00055622" w:rsidRDefault="00DF2102" w:rsidP="00DF2102">
            <w:pPr>
              <w:jc w:val="both"/>
              <w:rPr>
                <w:color w:val="000000"/>
                <w:szCs w:val="24"/>
              </w:rPr>
            </w:pPr>
            <w:r>
              <w:rPr>
                <w:szCs w:val="24"/>
              </w:rPr>
              <w:t>Выполнение ВКР</w:t>
            </w:r>
          </w:p>
          <w:p w14:paraId="3A478045" w14:textId="77777777" w:rsidR="00DF2102" w:rsidRPr="00055622" w:rsidRDefault="00DF2102" w:rsidP="00CC2597">
            <w:pPr>
              <w:jc w:val="both"/>
              <w:rPr>
                <w:color w:val="000000"/>
                <w:szCs w:val="24"/>
              </w:rPr>
            </w:pPr>
          </w:p>
        </w:tc>
      </w:tr>
    </w:tbl>
    <w:bookmarkEnd w:id="2"/>
    <w:p w14:paraId="6F2328AB" w14:textId="77777777" w:rsidR="00DF0180" w:rsidRPr="00DF2102" w:rsidRDefault="00DF0180" w:rsidP="00DF2102">
      <w:pPr>
        <w:widowControl w:val="0"/>
        <w:numPr>
          <w:ilvl w:val="0"/>
          <w:numId w:val="4"/>
        </w:numPr>
        <w:tabs>
          <w:tab w:val="left" w:pos="993"/>
        </w:tabs>
        <w:ind w:left="0" w:firstLine="567"/>
        <w:jc w:val="both"/>
        <w:rPr>
          <w:b/>
          <w:bCs/>
          <w:caps/>
          <w:sz w:val="28"/>
          <w:szCs w:val="28"/>
        </w:rPr>
      </w:pPr>
      <w:r w:rsidRPr="00DF2102">
        <w:rPr>
          <w:b/>
          <w:bCs/>
          <w:sz w:val="28"/>
          <w:szCs w:val="28"/>
        </w:rPr>
        <w:t>Структура и содержание дисциплины</w:t>
      </w:r>
    </w:p>
    <w:p w14:paraId="32DC0B54" w14:textId="77777777" w:rsidR="00DF0180" w:rsidRPr="00DF2102" w:rsidRDefault="00DF0180" w:rsidP="00DF2102">
      <w:pPr>
        <w:pStyle w:val="af0"/>
        <w:ind w:firstLine="567"/>
        <w:contextualSpacing/>
        <w:jc w:val="both"/>
        <w:rPr>
          <w:rStyle w:val="FontStyle35"/>
          <w:sz w:val="28"/>
          <w:szCs w:val="28"/>
        </w:rPr>
      </w:pPr>
      <w:r w:rsidRPr="00DF2102">
        <w:rPr>
          <w:rStyle w:val="FontStyle35"/>
          <w:sz w:val="28"/>
          <w:szCs w:val="28"/>
        </w:rPr>
        <w:t>Общая трудоемкость дисциплины «</w:t>
      </w:r>
      <w:r w:rsidR="0098054E" w:rsidRPr="00DF2102">
        <w:rPr>
          <w:sz w:val="28"/>
          <w:szCs w:val="28"/>
        </w:rPr>
        <w:t>Технология и организация строительного производства</w:t>
      </w:r>
      <w:r w:rsidRPr="00DF2102">
        <w:rPr>
          <w:rStyle w:val="FontStyle35"/>
          <w:sz w:val="28"/>
          <w:szCs w:val="28"/>
        </w:rPr>
        <w:t xml:space="preserve">» </w:t>
      </w:r>
      <w:r w:rsidR="0098054E" w:rsidRPr="00DF2102">
        <w:rPr>
          <w:rStyle w:val="FontStyle35"/>
          <w:sz w:val="28"/>
          <w:szCs w:val="28"/>
        </w:rPr>
        <w:t xml:space="preserve">составляет </w:t>
      </w:r>
      <w:r w:rsidR="0098054E" w:rsidRPr="00DF2102">
        <w:rPr>
          <w:rStyle w:val="FontStyle35"/>
          <w:b/>
          <w:sz w:val="28"/>
          <w:szCs w:val="28"/>
        </w:rPr>
        <w:t>3</w:t>
      </w:r>
      <w:r w:rsidR="0098054E" w:rsidRPr="00DF2102">
        <w:rPr>
          <w:rStyle w:val="FontStyle35"/>
          <w:sz w:val="28"/>
          <w:szCs w:val="28"/>
        </w:rPr>
        <w:t xml:space="preserve"> зачетные единицы, т.е. </w:t>
      </w:r>
      <w:r w:rsidR="0098054E" w:rsidRPr="00DF2102">
        <w:rPr>
          <w:rStyle w:val="FontStyle35"/>
          <w:b/>
          <w:sz w:val="28"/>
          <w:szCs w:val="28"/>
        </w:rPr>
        <w:t xml:space="preserve">108 </w:t>
      </w:r>
      <w:r w:rsidR="0098054E" w:rsidRPr="00DF2102">
        <w:rPr>
          <w:rStyle w:val="FontStyle35"/>
          <w:sz w:val="28"/>
          <w:szCs w:val="28"/>
        </w:rPr>
        <w:t>академических часов.</w:t>
      </w:r>
    </w:p>
    <w:p w14:paraId="3EAB5BE0" w14:textId="77777777" w:rsidR="00DF0180" w:rsidRPr="00DF2102" w:rsidRDefault="00DF0180" w:rsidP="00DF2102">
      <w:pPr>
        <w:ind w:firstLine="567"/>
        <w:jc w:val="both"/>
        <w:rPr>
          <w:sz w:val="28"/>
          <w:szCs w:val="28"/>
        </w:rPr>
      </w:pPr>
      <w:r w:rsidRPr="00DF2102">
        <w:rPr>
          <w:sz w:val="28"/>
          <w:szCs w:val="28"/>
        </w:rPr>
        <w:t>Объем дисциплины «</w:t>
      </w:r>
      <w:r w:rsidR="0098054E" w:rsidRPr="00DF2102">
        <w:rPr>
          <w:sz w:val="28"/>
          <w:szCs w:val="28"/>
        </w:rPr>
        <w:t>Технология и организация строительного производства</w:t>
      </w:r>
      <w:r w:rsidRPr="00DF2102">
        <w:rPr>
          <w:sz w:val="28"/>
          <w:szCs w:val="28"/>
        </w:rPr>
        <w:t>» в академических часах с распределением по видам учебных занятий указан в таблиц</w:t>
      </w:r>
      <w:r w:rsidR="00637775" w:rsidRPr="00DF2102">
        <w:rPr>
          <w:sz w:val="28"/>
          <w:szCs w:val="28"/>
        </w:rPr>
        <w:t>е</w:t>
      </w:r>
      <w:r w:rsidRPr="00DF2102">
        <w:rPr>
          <w:sz w:val="28"/>
          <w:szCs w:val="28"/>
        </w:rPr>
        <w:t xml:space="preserve"> </w:t>
      </w:r>
      <w:r w:rsidR="00824F23" w:rsidRPr="00DF2102">
        <w:rPr>
          <w:sz w:val="28"/>
          <w:szCs w:val="28"/>
        </w:rPr>
        <w:t>3</w:t>
      </w:r>
      <w:r w:rsidRPr="00DF2102">
        <w:rPr>
          <w:sz w:val="28"/>
          <w:szCs w:val="28"/>
        </w:rPr>
        <w:t>.</w:t>
      </w:r>
    </w:p>
    <w:p w14:paraId="4EF0695B" w14:textId="77777777" w:rsidR="00DF0180" w:rsidRPr="00DF2102" w:rsidRDefault="00DF0180" w:rsidP="00DF2102">
      <w:pPr>
        <w:ind w:firstLine="567"/>
        <w:jc w:val="both"/>
        <w:rPr>
          <w:sz w:val="28"/>
          <w:szCs w:val="28"/>
        </w:rPr>
      </w:pPr>
    </w:p>
    <w:p w14:paraId="78069EBF" w14:textId="77777777" w:rsidR="00DF0180" w:rsidRPr="00DF2102" w:rsidRDefault="00DF0180" w:rsidP="00DF2102">
      <w:pPr>
        <w:ind w:firstLine="567"/>
        <w:jc w:val="both"/>
        <w:rPr>
          <w:sz w:val="28"/>
          <w:szCs w:val="28"/>
        </w:rPr>
      </w:pPr>
      <w:r w:rsidRPr="00DF2102">
        <w:rPr>
          <w:sz w:val="28"/>
          <w:szCs w:val="28"/>
        </w:rPr>
        <w:t>Таблица 3 − Объем дисциплины «</w:t>
      </w:r>
      <w:r w:rsidR="0098054E" w:rsidRPr="00DF2102">
        <w:rPr>
          <w:sz w:val="28"/>
          <w:szCs w:val="28"/>
        </w:rPr>
        <w:t>Технология и организация строительного производства</w:t>
      </w:r>
      <w:r w:rsidR="00637775" w:rsidRPr="00DF2102">
        <w:rPr>
          <w:sz w:val="28"/>
          <w:szCs w:val="28"/>
        </w:rPr>
        <w:t>» в академических часах</w:t>
      </w:r>
    </w:p>
    <w:tbl>
      <w:tblPr>
        <w:tblpPr w:leftFromText="180" w:rightFromText="180" w:vertAnchor="text" w:tblpY="1"/>
        <w:tblOverlap w:val="never"/>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276"/>
        <w:gridCol w:w="1559"/>
        <w:gridCol w:w="284"/>
        <w:gridCol w:w="851"/>
        <w:gridCol w:w="708"/>
      </w:tblGrid>
      <w:tr w:rsidR="002E16C1" w:rsidRPr="00421354" w14:paraId="723EAFF8" w14:textId="77777777" w:rsidTr="002E16C1">
        <w:trPr>
          <w:gridAfter w:val="3"/>
          <w:wAfter w:w="1843" w:type="dxa"/>
          <w:trHeight w:val="360"/>
        </w:trPr>
        <w:tc>
          <w:tcPr>
            <w:tcW w:w="7230" w:type="dxa"/>
            <w:vMerge w:val="restart"/>
            <w:shd w:val="clear" w:color="auto" w:fill="auto"/>
          </w:tcPr>
          <w:p w14:paraId="31050BA9" w14:textId="77777777" w:rsidR="002E16C1" w:rsidRPr="00421354" w:rsidRDefault="002E16C1" w:rsidP="00DF0180">
            <w:pPr>
              <w:jc w:val="center"/>
              <w:rPr>
                <w:b/>
                <w:szCs w:val="24"/>
              </w:rPr>
            </w:pPr>
            <w:r w:rsidRPr="00D958E3">
              <w:rPr>
                <w:b/>
              </w:rPr>
              <w:t>Вид учебной работы</w:t>
            </w:r>
          </w:p>
        </w:tc>
        <w:tc>
          <w:tcPr>
            <w:tcW w:w="1276" w:type="dxa"/>
            <w:vMerge w:val="restart"/>
            <w:shd w:val="clear" w:color="auto" w:fill="auto"/>
          </w:tcPr>
          <w:p w14:paraId="299D190E" w14:textId="77777777" w:rsidR="002E16C1" w:rsidRPr="00421354" w:rsidRDefault="002E16C1" w:rsidP="00DF0180">
            <w:pPr>
              <w:jc w:val="center"/>
              <w:rPr>
                <w:b/>
                <w:szCs w:val="24"/>
              </w:rPr>
            </w:pPr>
            <w:r w:rsidRPr="00421354">
              <w:rPr>
                <w:b/>
                <w:szCs w:val="24"/>
              </w:rPr>
              <w:t>Всего часов</w:t>
            </w:r>
          </w:p>
        </w:tc>
        <w:tc>
          <w:tcPr>
            <w:tcW w:w="1559" w:type="dxa"/>
            <w:shd w:val="clear" w:color="auto" w:fill="auto"/>
          </w:tcPr>
          <w:p w14:paraId="0AD6EC94" w14:textId="77777777" w:rsidR="002E16C1" w:rsidRPr="00421354" w:rsidRDefault="002E16C1" w:rsidP="00DF0180">
            <w:pPr>
              <w:rPr>
                <w:b/>
                <w:szCs w:val="24"/>
              </w:rPr>
            </w:pPr>
            <w:r w:rsidRPr="00421354">
              <w:rPr>
                <w:b/>
                <w:szCs w:val="24"/>
              </w:rPr>
              <w:t>Семестр</w:t>
            </w:r>
          </w:p>
        </w:tc>
      </w:tr>
      <w:tr w:rsidR="002E16C1" w:rsidRPr="00421354" w14:paraId="2688F2B7" w14:textId="77777777" w:rsidTr="002E16C1">
        <w:trPr>
          <w:gridAfter w:val="3"/>
          <w:wAfter w:w="1843" w:type="dxa"/>
          <w:trHeight w:val="285"/>
        </w:trPr>
        <w:tc>
          <w:tcPr>
            <w:tcW w:w="7230" w:type="dxa"/>
            <w:vMerge/>
            <w:shd w:val="clear" w:color="auto" w:fill="auto"/>
          </w:tcPr>
          <w:p w14:paraId="69F1C4DD" w14:textId="77777777" w:rsidR="002E16C1" w:rsidRPr="00421354" w:rsidRDefault="002E16C1" w:rsidP="00DF0180">
            <w:pPr>
              <w:jc w:val="center"/>
              <w:rPr>
                <w:b/>
                <w:szCs w:val="24"/>
              </w:rPr>
            </w:pPr>
          </w:p>
        </w:tc>
        <w:tc>
          <w:tcPr>
            <w:tcW w:w="1276" w:type="dxa"/>
            <w:vMerge/>
            <w:shd w:val="clear" w:color="auto" w:fill="auto"/>
          </w:tcPr>
          <w:p w14:paraId="7B1A3137" w14:textId="77777777" w:rsidR="002E16C1" w:rsidRPr="00421354" w:rsidRDefault="002E16C1" w:rsidP="00DF0180">
            <w:pPr>
              <w:jc w:val="center"/>
              <w:rPr>
                <w:b/>
                <w:szCs w:val="24"/>
              </w:rPr>
            </w:pPr>
          </w:p>
        </w:tc>
        <w:tc>
          <w:tcPr>
            <w:tcW w:w="1559" w:type="dxa"/>
            <w:shd w:val="clear" w:color="auto" w:fill="auto"/>
          </w:tcPr>
          <w:p w14:paraId="36DF1081" w14:textId="77777777" w:rsidR="002E16C1" w:rsidRPr="00421354" w:rsidRDefault="0098054E" w:rsidP="00DF0180">
            <w:pPr>
              <w:jc w:val="center"/>
              <w:rPr>
                <w:b/>
                <w:szCs w:val="24"/>
              </w:rPr>
            </w:pPr>
            <w:r>
              <w:rPr>
                <w:b/>
                <w:szCs w:val="24"/>
              </w:rPr>
              <w:t>9</w:t>
            </w:r>
          </w:p>
        </w:tc>
      </w:tr>
      <w:tr w:rsidR="00637775" w:rsidRPr="00421354" w14:paraId="25F08A82" w14:textId="77777777" w:rsidTr="002E16C1">
        <w:tc>
          <w:tcPr>
            <w:tcW w:w="7230" w:type="dxa"/>
            <w:shd w:val="clear" w:color="auto" w:fill="FFFFFF"/>
          </w:tcPr>
          <w:p w14:paraId="6ED425C1" w14:textId="77777777" w:rsidR="00637775" w:rsidRPr="00421354" w:rsidRDefault="00637775" w:rsidP="00637775">
            <w:pPr>
              <w:jc w:val="both"/>
              <w:rPr>
                <w:b/>
                <w:szCs w:val="24"/>
              </w:rPr>
            </w:pPr>
            <w:r w:rsidRPr="00421354">
              <w:rPr>
                <w:b/>
                <w:szCs w:val="24"/>
              </w:rPr>
              <w:t>Контактная работа обучающихся с преподавателем</w:t>
            </w:r>
          </w:p>
        </w:tc>
        <w:tc>
          <w:tcPr>
            <w:tcW w:w="1276" w:type="dxa"/>
            <w:shd w:val="clear" w:color="auto" w:fill="FFFFFF"/>
          </w:tcPr>
          <w:p w14:paraId="5BB93DB2" w14:textId="77777777" w:rsidR="00637775" w:rsidRPr="00421354" w:rsidRDefault="0098054E" w:rsidP="00637775">
            <w:pPr>
              <w:jc w:val="center"/>
              <w:rPr>
                <w:b/>
                <w:szCs w:val="24"/>
              </w:rPr>
            </w:pPr>
            <w:r>
              <w:rPr>
                <w:b/>
                <w:szCs w:val="24"/>
              </w:rPr>
              <w:t>36</w:t>
            </w:r>
          </w:p>
        </w:tc>
        <w:tc>
          <w:tcPr>
            <w:tcW w:w="1559" w:type="dxa"/>
            <w:shd w:val="clear" w:color="auto" w:fill="FFFFFF"/>
          </w:tcPr>
          <w:p w14:paraId="6C80B4BF" w14:textId="77777777" w:rsidR="00637775" w:rsidRPr="00421354" w:rsidRDefault="0098054E" w:rsidP="00637775">
            <w:pPr>
              <w:jc w:val="center"/>
              <w:rPr>
                <w:b/>
                <w:szCs w:val="24"/>
              </w:rPr>
            </w:pPr>
            <w:r>
              <w:rPr>
                <w:b/>
                <w:szCs w:val="24"/>
              </w:rPr>
              <w:t>36</w:t>
            </w:r>
          </w:p>
        </w:tc>
        <w:tc>
          <w:tcPr>
            <w:tcW w:w="1843" w:type="dxa"/>
            <w:gridSpan w:val="3"/>
            <w:tcBorders>
              <w:top w:val="nil"/>
              <w:bottom w:val="nil"/>
              <w:right w:val="nil"/>
            </w:tcBorders>
            <w:shd w:val="clear" w:color="auto" w:fill="FFFFFF"/>
          </w:tcPr>
          <w:p w14:paraId="20A2F07C" w14:textId="77777777" w:rsidR="00637775" w:rsidRPr="00421354" w:rsidRDefault="00637775" w:rsidP="00637775">
            <w:pPr>
              <w:jc w:val="center"/>
              <w:rPr>
                <w:b/>
                <w:szCs w:val="24"/>
              </w:rPr>
            </w:pPr>
          </w:p>
        </w:tc>
      </w:tr>
      <w:tr w:rsidR="00637775" w:rsidRPr="00421354" w14:paraId="74AE86A7" w14:textId="77777777" w:rsidTr="002E16C1">
        <w:trPr>
          <w:gridAfter w:val="3"/>
          <w:wAfter w:w="1843" w:type="dxa"/>
        </w:trPr>
        <w:tc>
          <w:tcPr>
            <w:tcW w:w="7230" w:type="dxa"/>
            <w:shd w:val="clear" w:color="auto" w:fill="FFFFFF"/>
          </w:tcPr>
          <w:p w14:paraId="17FE5F51" w14:textId="77777777" w:rsidR="00637775" w:rsidRPr="00421354" w:rsidRDefault="00637775" w:rsidP="00637775">
            <w:pPr>
              <w:ind w:firstLine="459"/>
              <w:jc w:val="both"/>
              <w:rPr>
                <w:b/>
                <w:szCs w:val="24"/>
              </w:rPr>
            </w:pPr>
            <w:r w:rsidRPr="00421354">
              <w:rPr>
                <w:b/>
                <w:szCs w:val="24"/>
              </w:rPr>
              <w:t>Аудиторная работа (всего)</w:t>
            </w:r>
          </w:p>
        </w:tc>
        <w:tc>
          <w:tcPr>
            <w:tcW w:w="1276" w:type="dxa"/>
            <w:shd w:val="clear" w:color="auto" w:fill="FFFFFF"/>
          </w:tcPr>
          <w:p w14:paraId="149B61D9" w14:textId="77777777" w:rsidR="00637775" w:rsidRPr="00421354" w:rsidRDefault="0098054E" w:rsidP="00637775">
            <w:pPr>
              <w:jc w:val="center"/>
              <w:rPr>
                <w:b/>
                <w:szCs w:val="24"/>
              </w:rPr>
            </w:pPr>
            <w:r>
              <w:rPr>
                <w:b/>
                <w:szCs w:val="24"/>
              </w:rPr>
              <w:t>36</w:t>
            </w:r>
          </w:p>
        </w:tc>
        <w:tc>
          <w:tcPr>
            <w:tcW w:w="1559" w:type="dxa"/>
            <w:shd w:val="clear" w:color="auto" w:fill="FFFFFF"/>
          </w:tcPr>
          <w:p w14:paraId="280576E2" w14:textId="77777777" w:rsidR="00637775" w:rsidRPr="00421354" w:rsidRDefault="0098054E" w:rsidP="00637775">
            <w:pPr>
              <w:jc w:val="center"/>
              <w:rPr>
                <w:b/>
                <w:szCs w:val="24"/>
              </w:rPr>
            </w:pPr>
            <w:r>
              <w:rPr>
                <w:b/>
                <w:szCs w:val="24"/>
              </w:rPr>
              <w:t>36</w:t>
            </w:r>
          </w:p>
        </w:tc>
      </w:tr>
      <w:tr w:rsidR="00637775" w:rsidRPr="00421354" w14:paraId="0431E3F6" w14:textId="77777777" w:rsidTr="002E16C1">
        <w:trPr>
          <w:gridAfter w:val="3"/>
          <w:wAfter w:w="1843" w:type="dxa"/>
        </w:trPr>
        <w:tc>
          <w:tcPr>
            <w:tcW w:w="7230" w:type="dxa"/>
            <w:shd w:val="clear" w:color="auto" w:fill="auto"/>
          </w:tcPr>
          <w:p w14:paraId="6670AA9A" w14:textId="77777777" w:rsidR="00637775" w:rsidRPr="00421354" w:rsidRDefault="00637775" w:rsidP="00637775">
            <w:pPr>
              <w:jc w:val="both"/>
              <w:rPr>
                <w:szCs w:val="24"/>
              </w:rPr>
            </w:pPr>
            <w:r w:rsidRPr="00421354">
              <w:rPr>
                <w:szCs w:val="24"/>
              </w:rPr>
              <w:t>в том числе:</w:t>
            </w:r>
          </w:p>
        </w:tc>
        <w:tc>
          <w:tcPr>
            <w:tcW w:w="1276" w:type="dxa"/>
            <w:shd w:val="clear" w:color="auto" w:fill="auto"/>
          </w:tcPr>
          <w:p w14:paraId="0B4DD28E" w14:textId="77777777" w:rsidR="00637775" w:rsidRPr="00421354" w:rsidRDefault="00637775" w:rsidP="00637775">
            <w:pPr>
              <w:jc w:val="center"/>
              <w:rPr>
                <w:szCs w:val="24"/>
              </w:rPr>
            </w:pPr>
          </w:p>
        </w:tc>
        <w:tc>
          <w:tcPr>
            <w:tcW w:w="1559" w:type="dxa"/>
            <w:shd w:val="clear" w:color="auto" w:fill="auto"/>
          </w:tcPr>
          <w:p w14:paraId="439347AF" w14:textId="77777777" w:rsidR="00637775" w:rsidRPr="00421354" w:rsidRDefault="00637775" w:rsidP="00637775">
            <w:pPr>
              <w:jc w:val="center"/>
              <w:rPr>
                <w:szCs w:val="24"/>
              </w:rPr>
            </w:pPr>
          </w:p>
        </w:tc>
      </w:tr>
      <w:tr w:rsidR="00637775" w:rsidRPr="00421354" w14:paraId="62780C36" w14:textId="77777777" w:rsidTr="002E16C1">
        <w:trPr>
          <w:gridAfter w:val="2"/>
          <w:wAfter w:w="1559" w:type="dxa"/>
          <w:trHeight w:val="557"/>
        </w:trPr>
        <w:tc>
          <w:tcPr>
            <w:tcW w:w="7230" w:type="dxa"/>
            <w:tcBorders>
              <w:top w:val="nil"/>
            </w:tcBorders>
            <w:shd w:val="clear" w:color="auto" w:fill="auto"/>
          </w:tcPr>
          <w:p w14:paraId="0903109D" w14:textId="77777777" w:rsidR="00637775" w:rsidRPr="00421354" w:rsidRDefault="00637775" w:rsidP="00637775">
            <w:pPr>
              <w:ind w:firstLine="885"/>
              <w:jc w:val="both"/>
              <w:rPr>
                <w:szCs w:val="24"/>
              </w:rPr>
            </w:pPr>
            <w:r w:rsidRPr="00421354">
              <w:rPr>
                <w:szCs w:val="24"/>
              </w:rPr>
              <w:t>Лекции</w:t>
            </w:r>
          </w:p>
        </w:tc>
        <w:tc>
          <w:tcPr>
            <w:tcW w:w="1276" w:type="dxa"/>
            <w:tcBorders>
              <w:top w:val="nil"/>
            </w:tcBorders>
            <w:shd w:val="clear" w:color="auto" w:fill="auto"/>
          </w:tcPr>
          <w:p w14:paraId="55A10C02" w14:textId="77777777" w:rsidR="00637775" w:rsidRPr="00421354" w:rsidRDefault="00637775" w:rsidP="00637775">
            <w:pPr>
              <w:jc w:val="center"/>
              <w:rPr>
                <w:szCs w:val="24"/>
              </w:rPr>
            </w:pPr>
            <w:r>
              <w:rPr>
                <w:szCs w:val="24"/>
              </w:rPr>
              <w:t>18</w:t>
            </w:r>
          </w:p>
        </w:tc>
        <w:tc>
          <w:tcPr>
            <w:tcW w:w="1559" w:type="dxa"/>
            <w:tcBorders>
              <w:top w:val="nil"/>
            </w:tcBorders>
            <w:shd w:val="clear" w:color="auto" w:fill="auto"/>
          </w:tcPr>
          <w:p w14:paraId="1E5692AD" w14:textId="77777777" w:rsidR="00637775" w:rsidRPr="00421354" w:rsidRDefault="00637775" w:rsidP="00637775">
            <w:pPr>
              <w:jc w:val="center"/>
              <w:rPr>
                <w:szCs w:val="24"/>
              </w:rPr>
            </w:pPr>
            <w:r>
              <w:rPr>
                <w:szCs w:val="24"/>
              </w:rPr>
              <w:t>18</w:t>
            </w:r>
          </w:p>
        </w:tc>
        <w:tc>
          <w:tcPr>
            <w:tcW w:w="284" w:type="dxa"/>
            <w:tcBorders>
              <w:top w:val="nil"/>
              <w:right w:val="nil"/>
            </w:tcBorders>
            <w:shd w:val="clear" w:color="auto" w:fill="auto"/>
          </w:tcPr>
          <w:p w14:paraId="7A45CA8A" w14:textId="77777777" w:rsidR="00637775" w:rsidRPr="00421354" w:rsidRDefault="00637775" w:rsidP="00637775">
            <w:pPr>
              <w:ind w:left="-108"/>
              <w:jc w:val="center"/>
              <w:rPr>
                <w:szCs w:val="24"/>
              </w:rPr>
            </w:pPr>
          </w:p>
        </w:tc>
      </w:tr>
      <w:tr w:rsidR="0098054E" w:rsidRPr="00421354" w14:paraId="2C1DF9B1" w14:textId="77777777" w:rsidTr="002E16C1">
        <w:trPr>
          <w:gridAfter w:val="3"/>
          <w:wAfter w:w="1843" w:type="dxa"/>
        </w:trPr>
        <w:tc>
          <w:tcPr>
            <w:tcW w:w="7230" w:type="dxa"/>
            <w:shd w:val="clear" w:color="auto" w:fill="auto"/>
          </w:tcPr>
          <w:p w14:paraId="32796C07" w14:textId="77777777" w:rsidR="0098054E" w:rsidRPr="00421354" w:rsidRDefault="0098054E" w:rsidP="0098054E">
            <w:pPr>
              <w:ind w:firstLine="885"/>
              <w:jc w:val="both"/>
              <w:rPr>
                <w:szCs w:val="24"/>
              </w:rPr>
            </w:pPr>
            <w:r>
              <w:rPr>
                <w:szCs w:val="24"/>
              </w:rPr>
              <w:t>Практические занятия</w:t>
            </w:r>
          </w:p>
        </w:tc>
        <w:tc>
          <w:tcPr>
            <w:tcW w:w="1276" w:type="dxa"/>
            <w:shd w:val="clear" w:color="auto" w:fill="auto"/>
          </w:tcPr>
          <w:p w14:paraId="77321E68" w14:textId="77777777" w:rsidR="0098054E" w:rsidRPr="00421354" w:rsidRDefault="0098054E" w:rsidP="0098054E">
            <w:pPr>
              <w:jc w:val="center"/>
              <w:rPr>
                <w:szCs w:val="24"/>
              </w:rPr>
            </w:pPr>
            <w:r>
              <w:rPr>
                <w:szCs w:val="24"/>
              </w:rPr>
              <w:t>18</w:t>
            </w:r>
          </w:p>
        </w:tc>
        <w:tc>
          <w:tcPr>
            <w:tcW w:w="1559" w:type="dxa"/>
            <w:shd w:val="clear" w:color="auto" w:fill="auto"/>
          </w:tcPr>
          <w:p w14:paraId="58C58220" w14:textId="77777777" w:rsidR="0098054E" w:rsidRPr="00421354" w:rsidRDefault="0098054E" w:rsidP="0098054E">
            <w:pPr>
              <w:jc w:val="center"/>
              <w:rPr>
                <w:szCs w:val="24"/>
              </w:rPr>
            </w:pPr>
            <w:r>
              <w:rPr>
                <w:szCs w:val="24"/>
              </w:rPr>
              <w:t>18</w:t>
            </w:r>
          </w:p>
        </w:tc>
      </w:tr>
      <w:tr w:rsidR="00637775" w:rsidRPr="00421354" w14:paraId="3AD0B36D" w14:textId="77777777" w:rsidTr="002E16C1">
        <w:tc>
          <w:tcPr>
            <w:tcW w:w="7230" w:type="dxa"/>
            <w:shd w:val="clear" w:color="auto" w:fill="auto"/>
          </w:tcPr>
          <w:p w14:paraId="1500BCA4" w14:textId="77777777" w:rsidR="00637775" w:rsidRPr="00421354" w:rsidRDefault="00637775" w:rsidP="00637775">
            <w:pPr>
              <w:jc w:val="both"/>
              <w:rPr>
                <w:szCs w:val="24"/>
              </w:rPr>
            </w:pPr>
            <w:r w:rsidRPr="00421354">
              <w:rPr>
                <w:szCs w:val="24"/>
              </w:rPr>
              <w:t>в том числе:</w:t>
            </w:r>
          </w:p>
        </w:tc>
        <w:tc>
          <w:tcPr>
            <w:tcW w:w="1276" w:type="dxa"/>
            <w:shd w:val="clear" w:color="auto" w:fill="auto"/>
          </w:tcPr>
          <w:p w14:paraId="5851A20A" w14:textId="77777777" w:rsidR="00637775" w:rsidRPr="00421354" w:rsidRDefault="00637775" w:rsidP="00637775">
            <w:pPr>
              <w:jc w:val="center"/>
              <w:rPr>
                <w:szCs w:val="24"/>
              </w:rPr>
            </w:pPr>
          </w:p>
        </w:tc>
        <w:tc>
          <w:tcPr>
            <w:tcW w:w="1559" w:type="dxa"/>
            <w:shd w:val="clear" w:color="auto" w:fill="auto"/>
          </w:tcPr>
          <w:p w14:paraId="4EC237E4" w14:textId="77777777" w:rsidR="00637775" w:rsidRPr="00421354" w:rsidRDefault="00637775" w:rsidP="00637775">
            <w:pPr>
              <w:jc w:val="center"/>
              <w:rPr>
                <w:szCs w:val="24"/>
              </w:rPr>
            </w:pPr>
          </w:p>
        </w:tc>
        <w:tc>
          <w:tcPr>
            <w:tcW w:w="1843" w:type="dxa"/>
            <w:gridSpan w:val="3"/>
            <w:tcBorders>
              <w:top w:val="nil"/>
              <w:bottom w:val="nil"/>
              <w:right w:val="nil"/>
            </w:tcBorders>
            <w:shd w:val="clear" w:color="auto" w:fill="auto"/>
          </w:tcPr>
          <w:p w14:paraId="0BE71301" w14:textId="77777777" w:rsidR="00637775" w:rsidRPr="00421354" w:rsidRDefault="00637775" w:rsidP="00637775">
            <w:pPr>
              <w:jc w:val="center"/>
              <w:rPr>
                <w:szCs w:val="24"/>
                <w:highlight w:val="yellow"/>
              </w:rPr>
            </w:pPr>
          </w:p>
        </w:tc>
      </w:tr>
      <w:tr w:rsidR="00637775" w:rsidRPr="00421354" w14:paraId="046A6B94" w14:textId="77777777" w:rsidTr="002E16C1">
        <w:tc>
          <w:tcPr>
            <w:tcW w:w="7230" w:type="dxa"/>
            <w:shd w:val="clear" w:color="auto" w:fill="auto"/>
          </w:tcPr>
          <w:p w14:paraId="738040EC" w14:textId="77777777" w:rsidR="00637775" w:rsidRPr="00421354" w:rsidRDefault="00637775" w:rsidP="00637775">
            <w:pPr>
              <w:ind w:firstLine="885"/>
              <w:jc w:val="both"/>
              <w:rPr>
                <w:szCs w:val="24"/>
              </w:rPr>
            </w:pPr>
            <w:r w:rsidRPr="00421354">
              <w:rPr>
                <w:szCs w:val="24"/>
              </w:rPr>
              <w:t>Групповая консультация</w:t>
            </w:r>
          </w:p>
        </w:tc>
        <w:tc>
          <w:tcPr>
            <w:tcW w:w="1276" w:type="dxa"/>
            <w:shd w:val="clear" w:color="auto" w:fill="auto"/>
          </w:tcPr>
          <w:p w14:paraId="1A47A642" w14:textId="77777777" w:rsidR="00637775" w:rsidRPr="00421354" w:rsidRDefault="00637775" w:rsidP="00637775">
            <w:pPr>
              <w:jc w:val="center"/>
              <w:rPr>
                <w:szCs w:val="24"/>
              </w:rPr>
            </w:pPr>
          </w:p>
        </w:tc>
        <w:tc>
          <w:tcPr>
            <w:tcW w:w="1559" w:type="dxa"/>
            <w:shd w:val="clear" w:color="auto" w:fill="auto"/>
          </w:tcPr>
          <w:p w14:paraId="49C1E3A7" w14:textId="77777777" w:rsidR="00637775" w:rsidRPr="00421354" w:rsidRDefault="00637775" w:rsidP="00637775">
            <w:pPr>
              <w:jc w:val="center"/>
              <w:rPr>
                <w:szCs w:val="24"/>
              </w:rPr>
            </w:pPr>
          </w:p>
        </w:tc>
        <w:tc>
          <w:tcPr>
            <w:tcW w:w="1843" w:type="dxa"/>
            <w:gridSpan w:val="3"/>
            <w:vMerge w:val="restart"/>
            <w:tcBorders>
              <w:top w:val="nil"/>
              <w:right w:val="nil"/>
            </w:tcBorders>
            <w:shd w:val="clear" w:color="auto" w:fill="auto"/>
          </w:tcPr>
          <w:p w14:paraId="2E4767EB" w14:textId="77777777" w:rsidR="00637775" w:rsidRPr="00421354" w:rsidRDefault="00637775" w:rsidP="00637775">
            <w:pPr>
              <w:jc w:val="center"/>
              <w:rPr>
                <w:szCs w:val="24"/>
              </w:rPr>
            </w:pPr>
          </w:p>
        </w:tc>
      </w:tr>
      <w:tr w:rsidR="00637775" w:rsidRPr="00421354" w14:paraId="04A0B218" w14:textId="77777777" w:rsidTr="002E16C1">
        <w:tc>
          <w:tcPr>
            <w:tcW w:w="7230" w:type="dxa"/>
            <w:shd w:val="clear" w:color="auto" w:fill="FFFFFF"/>
          </w:tcPr>
          <w:p w14:paraId="01ADD201" w14:textId="77777777" w:rsidR="00637775" w:rsidRPr="00421354" w:rsidRDefault="00637775" w:rsidP="00637775">
            <w:pPr>
              <w:jc w:val="both"/>
              <w:rPr>
                <w:b/>
                <w:szCs w:val="24"/>
              </w:rPr>
            </w:pPr>
            <w:r w:rsidRPr="00421354">
              <w:rPr>
                <w:b/>
                <w:szCs w:val="24"/>
              </w:rPr>
              <w:t>Самостоятельная работа обучающихся (всего)</w:t>
            </w:r>
          </w:p>
        </w:tc>
        <w:tc>
          <w:tcPr>
            <w:tcW w:w="1276" w:type="dxa"/>
            <w:shd w:val="clear" w:color="auto" w:fill="FFFFFF"/>
          </w:tcPr>
          <w:p w14:paraId="045E1D8D" w14:textId="77777777" w:rsidR="00637775" w:rsidRPr="00421354" w:rsidRDefault="0098054E" w:rsidP="00637775">
            <w:pPr>
              <w:jc w:val="center"/>
              <w:rPr>
                <w:b/>
                <w:szCs w:val="24"/>
              </w:rPr>
            </w:pPr>
            <w:r>
              <w:rPr>
                <w:b/>
                <w:szCs w:val="24"/>
              </w:rPr>
              <w:t>72</w:t>
            </w:r>
          </w:p>
        </w:tc>
        <w:tc>
          <w:tcPr>
            <w:tcW w:w="1559" w:type="dxa"/>
            <w:shd w:val="clear" w:color="auto" w:fill="FFFFFF"/>
          </w:tcPr>
          <w:p w14:paraId="29A04BA5" w14:textId="77777777" w:rsidR="00637775" w:rsidRPr="00421354" w:rsidRDefault="0098054E" w:rsidP="00637775">
            <w:pPr>
              <w:jc w:val="center"/>
              <w:rPr>
                <w:b/>
                <w:szCs w:val="24"/>
              </w:rPr>
            </w:pPr>
            <w:r>
              <w:rPr>
                <w:b/>
                <w:szCs w:val="24"/>
              </w:rPr>
              <w:t>72</w:t>
            </w:r>
          </w:p>
        </w:tc>
        <w:tc>
          <w:tcPr>
            <w:tcW w:w="1843" w:type="dxa"/>
            <w:gridSpan w:val="3"/>
            <w:vMerge/>
            <w:tcBorders>
              <w:bottom w:val="nil"/>
              <w:right w:val="nil"/>
            </w:tcBorders>
            <w:shd w:val="clear" w:color="auto" w:fill="FFFFFF"/>
          </w:tcPr>
          <w:p w14:paraId="0582C3DD" w14:textId="77777777" w:rsidR="00637775" w:rsidRPr="00421354" w:rsidRDefault="00637775" w:rsidP="00637775">
            <w:pPr>
              <w:jc w:val="center"/>
              <w:rPr>
                <w:b/>
                <w:szCs w:val="24"/>
              </w:rPr>
            </w:pPr>
          </w:p>
        </w:tc>
      </w:tr>
      <w:tr w:rsidR="00637775" w:rsidRPr="00421354" w14:paraId="0F513F31" w14:textId="77777777" w:rsidTr="002E16C1">
        <w:tc>
          <w:tcPr>
            <w:tcW w:w="7230" w:type="dxa"/>
            <w:shd w:val="clear" w:color="auto" w:fill="auto"/>
          </w:tcPr>
          <w:p w14:paraId="23DCF26A" w14:textId="77777777" w:rsidR="00637775" w:rsidRPr="00421354" w:rsidRDefault="00637775" w:rsidP="00637775">
            <w:pPr>
              <w:jc w:val="both"/>
              <w:rPr>
                <w:szCs w:val="24"/>
              </w:rPr>
            </w:pPr>
            <w:r w:rsidRPr="00421354">
              <w:rPr>
                <w:szCs w:val="24"/>
              </w:rPr>
              <w:t>в том числе</w:t>
            </w:r>
          </w:p>
        </w:tc>
        <w:tc>
          <w:tcPr>
            <w:tcW w:w="1276" w:type="dxa"/>
            <w:shd w:val="clear" w:color="auto" w:fill="auto"/>
          </w:tcPr>
          <w:p w14:paraId="6E4C845D" w14:textId="77777777" w:rsidR="00637775" w:rsidRPr="00421354" w:rsidRDefault="00637775" w:rsidP="00637775">
            <w:pPr>
              <w:jc w:val="center"/>
              <w:rPr>
                <w:szCs w:val="24"/>
              </w:rPr>
            </w:pPr>
          </w:p>
        </w:tc>
        <w:tc>
          <w:tcPr>
            <w:tcW w:w="1559" w:type="dxa"/>
            <w:shd w:val="clear" w:color="auto" w:fill="auto"/>
          </w:tcPr>
          <w:p w14:paraId="087EE0A8" w14:textId="77777777" w:rsidR="00637775" w:rsidRPr="00421354" w:rsidRDefault="00637775" w:rsidP="00637775">
            <w:pPr>
              <w:jc w:val="center"/>
              <w:rPr>
                <w:szCs w:val="24"/>
              </w:rPr>
            </w:pPr>
          </w:p>
        </w:tc>
        <w:tc>
          <w:tcPr>
            <w:tcW w:w="1843" w:type="dxa"/>
            <w:gridSpan w:val="3"/>
            <w:tcBorders>
              <w:top w:val="nil"/>
              <w:bottom w:val="nil"/>
              <w:right w:val="nil"/>
            </w:tcBorders>
            <w:shd w:val="clear" w:color="auto" w:fill="auto"/>
          </w:tcPr>
          <w:p w14:paraId="067D4874" w14:textId="77777777" w:rsidR="00637775" w:rsidRPr="00421354" w:rsidRDefault="00637775" w:rsidP="00637775">
            <w:pPr>
              <w:jc w:val="center"/>
              <w:rPr>
                <w:szCs w:val="24"/>
              </w:rPr>
            </w:pPr>
          </w:p>
        </w:tc>
      </w:tr>
      <w:tr w:rsidR="00637775" w:rsidRPr="00421354" w14:paraId="249C6530" w14:textId="77777777" w:rsidTr="002E16C1">
        <w:tc>
          <w:tcPr>
            <w:tcW w:w="7230" w:type="dxa"/>
            <w:shd w:val="clear" w:color="auto" w:fill="auto"/>
          </w:tcPr>
          <w:p w14:paraId="3AF2055B" w14:textId="77777777" w:rsidR="00637775" w:rsidRPr="00637775" w:rsidRDefault="00637775" w:rsidP="00637775">
            <w:pPr>
              <w:ind w:firstLine="885"/>
              <w:jc w:val="both"/>
              <w:rPr>
                <w:szCs w:val="24"/>
              </w:rPr>
            </w:pPr>
            <w:r>
              <w:rPr>
                <w:szCs w:val="24"/>
              </w:rPr>
              <w:t>Подготовка к практическим занятиям</w:t>
            </w:r>
          </w:p>
        </w:tc>
        <w:tc>
          <w:tcPr>
            <w:tcW w:w="1276" w:type="dxa"/>
            <w:shd w:val="clear" w:color="auto" w:fill="auto"/>
          </w:tcPr>
          <w:p w14:paraId="71C443A1" w14:textId="77777777" w:rsidR="00637775" w:rsidRPr="00637775" w:rsidRDefault="0098054E" w:rsidP="00637775">
            <w:pPr>
              <w:jc w:val="center"/>
              <w:rPr>
                <w:szCs w:val="24"/>
              </w:rPr>
            </w:pPr>
            <w:r>
              <w:rPr>
                <w:szCs w:val="24"/>
              </w:rPr>
              <w:t>20</w:t>
            </w:r>
          </w:p>
        </w:tc>
        <w:tc>
          <w:tcPr>
            <w:tcW w:w="1559" w:type="dxa"/>
            <w:shd w:val="clear" w:color="auto" w:fill="auto"/>
          </w:tcPr>
          <w:p w14:paraId="116373F3" w14:textId="77777777" w:rsidR="00637775" w:rsidRPr="00637775" w:rsidRDefault="0098054E" w:rsidP="00637775">
            <w:pPr>
              <w:jc w:val="center"/>
              <w:rPr>
                <w:szCs w:val="24"/>
              </w:rPr>
            </w:pPr>
            <w:r>
              <w:rPr>
                <w:szCs w:val="24"/>
              </w:rPr>
              <w:t>20</w:t>
            </w:r>
          </w:p>
        </w:tc>
        <w:tc>
          <w:tcPr>
            <w:tcW w:w="1843" w:type="dxa"/>
            <w:gridSpan w:val="3"/>
            <w:tcBorders>
              <w:top w:val="nil"/>
              <w:bottom w:val="nil"/>
              <w:right w:val="nil"/>
            </w:tcBorders>
            <w:shd w:val="clear" w:color="auto" w:fill="auto"/>
          </w:tcPr>
          <w:p w14:paraId="2F63D984" w14:textId="77777777" w:rsidR="00637775" w:rsidRPr="00421354" w:rsidRDefault="00637775" w:rsidP="00637775">
            <w:pPr>
              <w:jc w:val="center"/>
              <w:rPr>
                <w:szCs w:val="24"/>
              </w:rPr>
            </w:pPr>
          </w:p>
        </w:tc>
      </w:tr>
      <w:tr w:rsidR="0098054E" w:rsidRPr="00421354" w14:paraId="7C9077CB" w14:textId="77777777" w:rsidTr="002E16C1">
        <w:tc>
          <w:tcPr>
            <w:tcW w:w="7230" w:type="dxa"/>
            <w:shd w:val="clear" w:color="auto" w:fill="auto"/>
          </w:tcPr>
          <w:p w14:paraId="1EE299D0" w14:textId="77777777" w:rsidR="0098054E" w:rsidRPr="008B2CEC" w:rsidRDefault="0098054E" w:rsidP="00E05272">
            <w:pPr>
              <w:ind w:firstLine="885"/>
              <w:jc w:val="both"/>
              <w:rPr>
                <w:szCs w:val="24"/>
              </w:rPr>
            </w:pPr>
            <w:r w:rsidRPr="008B2CEC">
              <w:rPr>
                <w:szCs w:val="24"/>
              </w:rPr>
              <w:t>Расчетно-графические работы</w:t>
            </w:r>
          </w:p>
        </w:tc>
        <w:tc>
          <w:tcPr>
            <w:tcW w:w="1276" w:type="dxa"/>
            <w:shd w:val="clear" w:color="auto" w:fill="auto"/>
          </w:tcPr>
          <w:p w14:paraId="76337CF4" w14:textId="77777777" w:rsidR="0098054E" w:rsidRPr="008B2CEC" w:rsidRDefault="0098054E" w:rsidP="00E05272">
            <w:pPr>
              <w:jc w:val="center"/>
              <w:rPr>
                <w:szCs w:val="24"/>
              </w:rPr>
            </w:pPr>
            <w:r w:rsidRPr="008B2CEC">
              <w:rPr>
                <w:szCs w:val="24"/>
              </w:rPr>
              <w:t>16</w:t>
            </w:r>
          </w:p>
        </w:tc>
        <w:tc>
          <w:tcPr>
            <w:tcW w:w="1559" w:type="dxa"/>
            <w:shd w:val="clear" w:color="auto" w:fill="auto"/>
          </w:tcPr>
          <w:p w14:paraId="304D85EB" w14:textId="77777777" w:rsidR="0098054E" w:rsidRPr="008B2CEC" w:rsidRDefault="0098054E" w:rsidP="00E05272">
            <w:pPr>
              <w:jc w:val="center"/>
              <w:rPr>
                <w:szCs w:val="24"/>
              </w:rPr>
            </w:pPr>
            <w:r w:rsidRPr="008B2CEC">
              <w:rPr>
                <w:szCs w:val="24"/>
              </w:rPr>
              <w:t>16</w:t>
            </w:r>
          </w:p>
        </w:tc>
        <w:tc>
          <w:tcPr>
            <w:tcW w:w="1843" w:type="dxa"/>
            <w:gridSpan w:val="3"/>
            <w:tcBorders>
              <w:top w:val="nil"/>
              <w:bottom w:val="nil"/>
              <w:right w:val="nil"/>
            </w:tcBorders>
            <w:shd w:val="clear" w:color="auto" w:fill="auto"/>
          </w:tcPr>
          <w:p w14:paraId="291743CA" w14:textId="77777777" w:rsidR="0098054E" w:rsidRPr="00421354" w:rsidRDefault="0098054E" w:rsidP="00637775">
            <w:pPr>
              <w:jc w:val="center"/>
              <w:rPr>
                <w:szCs w:val="24"/>
              </w:rPr>
            </w:pPr>
          </w:p>
        </w:tc>
      </w:tr>
      <w:tr w:rsidR="00637775" w:rsidRPr="00421354" w14:paraId="54871624" w14:textId="77777777" w:rsidTr="002E16C1">
        <w:tc>
          <w:tcPr>
            <w:tcW w:w="7230" w:type="dxa"/>
            <w:shd w:val="clear" w:color="auto" w:fill="auto"/>
          </w:tcPr>
          <w:p w14:paraId="4D5097AA" w14:textId="77777777" w:rsidR="00637775" w:rsidRPr="00637775" w:rsidRDefault="00637775" w:rsidP="00F87165">
            <w:pPr>
              <w:ind w:firstLine="885"/>
              <w:jc w:val="both"/>
              <w:rPr>
                <w:szCs w:val="24"/>
              </w:rPr>
            </w:pPr>
            <w:r w:rsidRPr="00637775">
              <w:rPr>
                <w:szCs w:val="24"/>
              </w:rPr>
              <w:t xml:space="preserve">Другие виды занятий </w:t>
            </w:r>
            <w:r w:rsidR="00F87165">
              <w:rPr>
                <w:i/>
                <w:szCs w:val="24"/>
              </w:rPr>
              <w:t>(работа с литературой</w:t>
            </w:r>
            <w:r w:rsidRPr="00637775">
              <w:rPr>
                <w:i/>
                <w:szCs w:val="24"/>
              </w:rPr>
              <w:t>)</w:t>
            </w:r>
          </w:p>
        </w:tc>
        <w:tc>
          <w:tcPr>
            <w:tcW w:w="1276" w:type="dxa"/>
            <w:shd w:val="clear" w:color="auto" w:fill="auto"/>
          </w:tcPr>
          <w:p w14:paraId="27D72469" w14:textId="77777777" w:rsidR="00637775" w:rsidRPr="00637775" w:rsidRDefault="00637775" w:rsidP="00637775">
            <w:pPr>
              <w:jc w:val="center"/>
              <w:rPr>
                <w:szCs w:val="24"/>
              </w:rPr>
            </w:pPr>
          </w:p>
          <w:p w14:paraId="039C86D9" w14:textId="77777777" w:rsidR="00637775" w:rsidRPr="00637775" w:rsidRDefault="0098054E" w:rsidP="00637775">
            <w:pPr>
              <w:jc w:val="center"/>
              <w:rPr>
                <w:szCs w:val="24"/>
              </w:rPr>
            </w:pPr>
            <w:r>
              <w:rPr>
                <w:szCs w:val="24"/>
              </w:rPr>
              <w:t>36</w:t>
            </w:r>
          </w:p>
        </w:tc>
        <w:tc>
          <w:tcPr>
            <w:tcW w:w="1559" w:type="dxa"/>
            <w:shd w:val="clear" w:color="auto" w:fill="auto"/>
          </w:tcPr>
          <w:p w14:paraId="26EDD6E0" w14:textId="77777777" w:rsidR="00637775" w:rsidRPr="00637775" w:rsidRDefault="00637775" w:rsidP="00637775">
            <w:pPr>
              <w:jc w:val="center"/>
              <w:rPr>
                <w:szCs w:val="24"/>
              </w:rPr>
            </w:pPr>
          </w:p>
          <w:p w14:paraId="0D591104" w14:textId="77777777" w:rsidR="00637775" w:rsidRPr="00637775" w:rsidRDefault="0098054E" w:rsidP="00637775">
            <w:pPr>
              <w:jc w:val="center"/>
              <w:rPr>
                <w:szCs w:val="24"/>
              </w:rPr>
            </w:pPr>
            <w:r>
              <w:rPr>
                <w:szCs w:val="24"/>
              </w:rPr>
              <w:t>36</w:t>
            </w:r>
          </w:p>
        </w:tc>
        <w:tc>
          <w:tcPr>
            <w:tcW w:w="1843" w:type="dxa"/>
            <w:gridSpan w:val="3"/>
            <w:tcBorders>
              <w:top w:val="nil"/>
              <w:bottom w:val="nil"/>
              <w:right w:val="nil"/>
            </w:tcBorders>
            <w:shd w:val="clear" w:color="auto" w:fill="auto"/>
          </w:tcPr>
          <w:p w14:paraId="2CEE7E6D" w14:textId="77777777" w:rsidR="00637775" w:rsidRPr="00421354" w:rsidRDefault="00637775" w:rsidP="00637775">
            <w:pPr>
              <w:jc w:val="center"/>
              <w:rPr>
                <w:szCs w:val="24"/>
              </w:rPr>
            </w:pPr>
          </w:p>
          <w:p w14:paraId="5474E95F" w14:textId="77777777" w:rsidR="00637775" w:rsidRPr="00421354" w:rsidRDefault="00637775" w:rsidP="00637775">
            <w:pPr>
              <w:jc w:val="center"/>
              <w:rPr>
                <w:szCs w:val="24"/>
              </w:rPr>
            </w:pPr>
          </w:p>
          <w:p w14:paraId="2429D02F" w14:textId="77777777" w:rsidR="00637775" w:rsidRPr="00421354" w:rsidRDefault="00637775" w:rsidP="00637775">
            <w:pPr>
              <w:jc w:val="center"/>
              <w:rPr>
                <w:szCs w:val="24"/>
              </w:rPr>
            </w:pPr>
          </w:p>
          <w:p w14:paraId="73245969" w14:textId="77777777" w:rsidR="00637775" w:rsidRPr="00421354" w:rsidRDefault="00637775" w:rsidP="00637775">
            <w:pPr>
              <w:jc w:val="center"/>
              <w:rPr>
                <w:szCs w:val="24"/>
              </w:rPr>
            </w:pPr>
          </w:p>
        </w:tc>
      </w:tr>
      <w:tr w:rsidR="002E16C1" w:rsidRPr="00421354" w14:paraId="27EF56BB" w14:textId="77777777" w:rsidTr="002E16C1">
        <w:tc>
          <w:tcPr>
            <w:tcW w:w="7230" w:type="dxa"/>
            <w:shd w:val="clear" w:color="auto" w:fill="auto"/>
          </w:tcPr>
          <w:p w14:paraId="5D694CCD" w14:textId="77777777" w:rsidR="00637775" w:rsidRDefault="002E16C1" w:rsidP="00637775">
            <w:pPr>
              <w:jc w:val="both"/>
              <w:rPr>
                <w:b/>
                <w:szCs w:val="24"/>
              </w:rPr>
            </w:pPr>
            <w:r w:rsidRPr="00421354">
              <w:rPr>
                <w:b/>
                <w:szCs w:val="24"/>
              </w:rPr>
              <w:t>Вид промежуточной аттестации</w:t>
            </w:r>
            <w:r w:rsidR="00637775">
              <w:rPr>
                <w:b/>
                <w:szCs w:val="24"/>
              </w:rPr>
              <w:t xml:space="preserve"> </w:t>
            </w:r>
          </w:p>
          <w:p w14:paraId="2BB439A1" w14:textId="77777777" w:rsidR="002E16C1" w:rsidRPr="00421354" w:rsidRDefault="00637775" w:rsidP="0098054E">
            <w:pPr>
              <w:jc w:val="both"/>
              <w:rPr>
                <w:szCs w:val="24"/>
              </w:rPr>
            </w:pPr>
            <w:r w:rsidRPr="00F048ED">
              <w:rPr>
                <w:szCs w:val="24"/>
              </w:rPr>
              <w:t>(</w:t>
            </w:r>
            <w:r w:rsidRPr="00F048ED">
              <w:rPr>
                <w:i/>
                <w:szCs w:val="24"/>
              </w:rPr>
              <w:t xml:space="preserve">З </w:t>
            </w:r>
            <w:r w:rsidR="0098054E">
              <w:rPr>
                <w:i/>
                <w:szCs w:val="24"/>
              </w:rPr>
              <w:t>- зачет</w:t>
            </w:r>
            <w:r w:rsidRPr="00F048ED">
              <w:rPr>
                <w:i/>
                <w:szCs w:val="24"/>
              </w:rPr>
              <w:t>, Э - экзамен, ЗО – экзамен с оценкой</w:t>
            </w:r>
            <w:r w:rsidRPr="00F048ED">
              <w:rPr>
                <w:szCs w:val="24"/>
              </w:rPr>
              <w:t>)</w:t>
            </w:r>
          </w:p>
        </w:tc>
        <w:tc>
          <w:tcPr>
            <w:tcW w:w="1276" w:type="dxa"/>
            <w:shd w:val="clear" w:color="auto" w:fill="auto"/>
          </w:tcPr>
          <w:p w14:paraId="3C139135" w14:textId="77777777" w:rsidR="002E16C1" w:rsidRPr="00637775" w:rsidRDefault="0098054E" w:rsidP="00DF0180">
            <w:pPr>
              <w:jc w:val="center"/>
              <w:rPr>
                <w:b/>
                <w:szCs w:val="24"/>
              </w:rPr>
            </w:pPr>
            <w:r>
              <w:rPr>
                <w:b/>
                <w:szCs w:val="24"/>
              </w:rPr>
              <w:t>З</w:t>
            </w:r>
          </w:p>
        </w:tc>
        <w:tc>
          <w:tcPr>
            <w:tcW w:w="1559" w:type="dxa"/>
            <w:shd w:val="clear" w:color="auto" w:fill="auto"/>
          </w:tcPr>
          <w:p w14:paraId="55B66F2D" w14:textId="77777777" w:rsidR="002E16C1" w:rsidRPr="00421354" w:rsidRDefault="0098054E" w:rsidP="00DF0180">
            <w:pPr>
              <w:jc w:val="center"/>
              <w:rPr>
                <w:b/>
                <w:szCs w:val="24"/>
              </w:rPr>
            </w:pPr>
            <w:r>
              <w:rPr>
                <w:b/>
                <w:szCs w:val="24"/>
              </w:rPr>
              <w:t>З</w:t>
            </w:r>
          </w:p>
        </w:tc>
        <w:tc>
          <w:tcPr>
            <w:tcW w:w="1843" w:type="dxa"/>
            <w:gridSpan w:val="3"/>
            <w:tcBorders>
              <w:top w:val="nil"/>
              <w:bottom w:val="nil"/>
              <w:right w:val="nil"/>
            </w:tcBorders>
            <w:shd w:val="clear" w:color="auto" w:fill="auto"/>
          </w:tcPr>
          <w:p w14:paraId="52D3F1C8" w14:textId="77777777" w:rsidR="002E16C1" w:rsidRPr="00421354" w:rsidRDefault="002E16C1" w:rsidP="00DF0180">
            <w:pPr>
              <w:jc w:val="center"/>
              <w:rPr>
                <w:b/>
                <w:szCs w:val="24"/>
              </w:rPr>
            </w:pPr>
          </w:p>
        </w:tc>
      </w:tr>
      <w:tr w:rsidR="00637775" w:rsidRPr="00421354" w14:paraId="30AE0D87" w14:textId="77777777" w:rsidTr="002E16C1">
        <w:tc>
          <w:tcPr>
            <w:tcW w:w="7230" w:type="dxa"/>
            <w:shd w:val="clear" w:color="auto" w:fill="FFFFFF"/>
          </w:tcPr>
          <w:p w14:paraId="23DF0BF1" w14:textId="77777777" w:rsidR="00637775" w:rsidRPr="00421354" w:rsidRDefault="00637775" w:rsidP="00637775">
            <w:pPr>
              <w:jc w:val="both"/>
              <w:rPr>
                <w:b/>
                <w:szCs w:val="24"/>
              </w:rPr>
            </w:pPr>
            <w:r w:rsidRPr="00421354">
              <w:rPr>
                <w:b/>
                <w:szCs w:val="24"/>
              </w:rPr>
              <w:lastRenderedPageBreak/>
              <w:t>Общая трудоемкость дисциплины, час</w:t>
            </w:r>
          </w:p>
        </w:tc>
        <w:tc>
          <w:tcPr>
            <w:tcW w:w="1276" w:type="dxa"/>
            <w:shd w:val="clear" w:color="auto" w:fill="FFFFFF"/>
          </w:tcPr>
          <w:p w14:paraId="3ED9E562" w14:textId="77777777" w:rsidR="00637775" w:rsidRPr="00421354" w:rsidRDefault="0098054E" w:rsidP="00637775">
            <w:pPr>
              <w:jc w:val="center"/>
              <w:rPr>
                <w:b/>
                <w:szCs w:val="24"/>
              </w:rPr>
            </w:pPr>
            <w:r>
              <w:rPr>
                <w:b/>
                <w:szCs w:val="24"/>
              </w:rPr>
              <w:t>108</w:t>
            </w:r>
          </w:p>
        </w:tc>
        <w:tc>
          <w:tcPr>
            <w:tcW w:w="1559" w:type="dxa"/>
            <w:shd w:val="clear" w:color="auto" w:fill="FFFFFF"/>
          </w:tcPr>
          <w:p w14:paraId="4841A95B" w14:textId="77777777" w:rsidR="00637775" w:rsidRPr="00421354" w:rsidRDefault="0098054E" w:rsidP="00637775">
            <w:pPr>
              <w:jc w:val="center"/>
              <w:rPr>
                <w:b/>
                <w:szCs w:val="24"/>
              </w:rPr>
            </w:pPr>
            <w:r>
              <w:rPr>
                <w:b/>
                <w:szCs w:val="24"/>
              </w:rPr>
              <w:t>108</w:t>
            </w:r>
          </w:p>
        </w:tc>
        <w:tc>
          <w:tcPr>
            <w:tcW w:w="1843" w:type="dxa"/>
            <w:gridSpan w:val="3"/>
            <w:tcBorders>
              <w:top w:val="nil"/>
              <w:bottom w:val="nil"/>
              <w:right w:val="nil"/>
            </w:tcBorders>
            <w:shd w:val="clear" w:color="auto" w:fill="FFFFFF"/>
          </w:tcPr>
          <w:p w14:paraId="1A0AF036" w14:textId="77777777" w:rsidR="00637775" w:rsidRPr="00421354" w:rsidRDefault="00637775" w:rsidP="00637775">
            <w:pPr>
              <w:jc w:val="center"/>
              <w:rPr>
                <w:b/>
                <w:szCs w:val="24"/>
              </w:rPr>
            </w:pPr>
          </w:p>
        </w:tc>
      </w:tr>
      <w:tr w:rsidR="00637775" w:rsidRPr="00421354" w14:paraId="223F9389" w14:textId="77777777" w:rsidTr="002E16C1">
        <w:tc>
          <w:tcPr>
            <w:tcW w:w="7230" w:type="dxa"/>
            <w:shd w:val="clear" w:color="auto" w:fill="FFFFFF"/>
          </w:tcPr>
          <w:p w14:paraId="2049B994" w14:textId="77777777" w:rsidR="00637775" w:rsidRPr="00421354" w:rsidRDefault="00637775" w:rsidP="00637775">
            <w:pPr>
              <w:jc w:val="both"/>
              <w:rPr>
                <w:b/>
                <w:szCs w:val="24"/>
              </w:rPr>
            </w:pPr>
            <w:r w:rsidRPr="00421354">
              <w:rPr>
                <w:b/>
                <w:szCs w:val="24"/>
              </w:rPr>
              <w:t xml:space="preserve">Общая трудоемкость дисциплины, </w:t>
            </w:r>
            <w:proofErr w:type="spellStart"/>
            <w:r w:rsidRPr="00421354">
              <w:rPr>
                <w:b/>
                <w:szCs w:val="24"/>
              </w:rPr>
              <w:t>з.е</w:t>
            </w:r>
            <w:proofErr w:type="spellEnd"/>
            <w:r w:rsidRPr="00421354">
              <w:rPr>
                <w:b/>
                <w:szCs w:val="24"/>
              </w:rPr>
              <w:t>.</w:t>
            </w:r>
          </w:p>
        </w:tc>
        <w:tc>
          <w:tcPr>
            <w:tcW w:w="1276" w:type="dxa"/>
            <w:shd w:val="clear" w:color="auto" w:fill="FFFFFF"/>
          </w:tcPr>
          <w:p w14:paraId="47612BD2" w14:textId="77777777" w:rsidR="00637775" w:rsidRPr="00421354" w:rsidRDefault="0098054E" w:rsidP="00637775">
            <w:pPr>
              <w:jc w:val="center"/>
              <w:rPr>
                <w:b/>
                <w:szCs w:val="24"/>
              </w:rPr>
            </w:pPr>
            <w:r>
              <w:rPr>
                <w:b/>
                <w:szCs w:val="24"/>
              </w:rPr>
              <w:t>3</w:t>
            </w:r>
          </w:p>
        </w:tc>
        <w:tc>
          <w:tcPr>
            <w:tcW w:w="1559" w:type="dxa"/>
            <w:shd w:val="clear" w:color="auto" w:fill="FFFFFF"/>
          </w:tcPr>
          <w:p w14:paraId="75DAF4F2" w14:textId="77777777" w:rsidR="00637775" w:rsidRPr="00421354" w:rsidRDefault="0098054E" w:rsidP="00637775">
            <w:pPr>
              <w:jc w:val="center"/>
              <w:rPr>
                <w:b/>
                <w:szCs w:val="24"/>
              </w:rPr>
            </w:pPr>
            <w:r>
              <w:rPr>
                <w:b/>
                <w:szCs w:val="24"/>
              </w:rPr>
              <w:t>3</w:t>
            </w:r>
          </w:p>
        </w:tc>
        <w:tc>
          <w:tcPr>
            <w:tcW w:w="1135" w:type="dxa"/>
            <w:gridSpan w:val="2"/>
            <w:tcBorders>
              <w:top w:val="nil"/>
              <w:bottom w:val="nil"/>
              <w:right w:val="nil"/>
            </w:tcBorders>
            <w:shd w:val="clear" w:color="auto" w:fill="FFFFFF"/>
          </w:tcPr>
          <w:p w14:paraId="6BF3EA10" w14:textId="77777777" w:rsidR="00637775" w:rsidRPr="00421354" w:rsidRDefault="00637775" w:rsidP="00637775">
            <w:pPr>
              <w:jc w:val="center"/>
              <w:rPr>
                <w:b/>
                <w:szCs w:val="24"/>
              </w:rPr>
            </w:pPr>
          </w:p>
        </w:tc>
        <w:tc>
          <w:tcPr>
            <w:tcW w:w="708" w:type="dxa"/>
            <w:tcBorders>
              <w:top w:val="nil"/>
              <w:left w:val="nil"/>
              <w:right w:val="nil"/>
            </w:tcBorders>
            <w:shd w:val="clear" w:color="auto" w:fill="FFFFFF"/>
          </w:tcPr>
          <w:p w14:paraId="07675549" w14:textId="77777777" w:rsidR="00637775" w:rsidRPr="00421354" w:rsidRDefault="00637775" w:rsidP="00637775">
            <w:pPr>
              <w:jc w:val="center"/>
              <w:rPr>
                <w:b/>
                <w:szCs w:val="24"/>
              </w:rPr>
            </w:pPr>
          </w:p>
        </w:tc>
      </w:tr>
    </w:tbl>
    <w:p w14:paraId="7C0BA337" w14:textId="77777777" w:rsidR="00DF0180" w:rsidRPr="00421354" w:rsidRDefault="00DF0180" w:rsidP="00DF0180">
      <w:pPr>
        <w:jc w:val="both"/>
        <w:rPr>
          <w:szCs w:val="24"/>
        </w:rPr>
      </w:pPr>
    </w:p>
    <w:p w14:paraId="65817AE0" w14:textId="77777777" w:rsidR="00CA3339" w:rsidRPr="00CA3339" w:rsidRDefault="00CA3339" w:rsidP="00CA3339">
      <w:pPr>
        <w:jc w:val="both"/>
        <w:rPr>
          <w:sz w:val="28"/>
          <w:szCs w:val="28"/>
        </w:rPr>
      </w:pPr>
      <w:r w:rsidRPr="00CA3339">
        <w:rPr>
          <w:sz w:val="28"/>
          <w:szCs w:val="28"/>
        </w:rPr>
        <w:t>3.</w:t>
      </w:r>
      <w:r w:rsidRPr="00CA3339">
        <w:rPr>
          <w:sz w:val="28"/>
          <w:szCs w:val="28"/>
        </w:rPr>
        <w:tab/>
        <w:t>Структура и содержание дисциплины</w:t>
      </w:r>
    </w:p>
    <w:p w14:paraId="3353D3FE" w14:textId="77777777" w:rsidR="00CA3339" w:rsidRPr="00CA3339" w:rsidRDefault="00CA3339" w:rsidP="00CA3339">
      <w:pPr>
        <w:jc w:val="both"/>
        <w:rPr>
          <w:sz w:val="28"/>
          <w:szCs w:val="28"/>
        </w:rPr>
      </w:pPr>
      <w:r w:rsidRPr="00CA3339">
        <w:rPr>
          <w:sz w:val="28"/>
          <w:szCs w:val="28"/>
        </w:rPr>
        <w:t>Общая труд</w:t>
      </w:r>
      <w:r>
        <w:rPr>
          <w:sz w:val="28"/>
          <w:szCs w:val="28"/>
        </w:rPr>
        <w:t>оемкость дисциплины «Технология и организация строительного производства</w:t>
      </w:r>
      <w:r w:rsidRPr="00CA3339">
        <w:rPr>
          <w:sz w:val="28"/>
          <w:szCs w:val="28"/>
        </w:rPr>
        <w:t>» составляет 2 зачетные единицы, т.е. 72 академических часов.</w:t>
      </w:r>
    </w:p>
    <w:p w14:paraId="31F89157" w14:textId="77777777" w:rsidR="00CA3339" w:rsidRPr="00CA3339" w:rsidRDefault="00CA3339" w:rsidP="00CA3339">
      <w:pPr>
        <w:jc w:val="both"/>
        <w:rPr>
          <w:sz w:val="28"/>
          <w:szCs w:val="28"/>
        </w:rPr>
      </w:pPr>
      <w:r w:rsidRPr="00CA3339">
        <w:rPr>
          <w:sz w:val="28"/>
          <w:szCs w:val="28"/>
        </w:rPr>
        <w:t>Об</w:t>
      </w:r>
      <w:r>
        <w:rPr>
          <w:sz w:val="28"/>
          <w:szCs w:val="28"/>
        </w:rPr>
        <w:t>ъем дисциплины «Технология и организация строительного производства</w:t>
      </w:r>
      <w:r w:rsidRPr="00CA3339">
        <w:rPr>
          <w:sz w:val="28"/>
          <w:szCs w:val="28"/>
        </w:rPr>
        <w:t>» в академических часах с распределением по видам учебных занятий указан в таблице 3.</w:t>
      </w:r>
    </w:p>
    <w:p w14:paraId="27EC76D2" w14:textId="77777777" w:rsidR="00CA3339" w:rsidRPr="00CA3339" w:rsidRDefault="00CA3339" w:rsidP="00CA3339">
      <w:pPr>
        <w:jc w:val="both"/>
        <w:rPr>
          <w:sz w:val="28"/>
          <w:szCs w:val="28"/>
        </w:rPr>
      </w:pPr>
    </w:p>
    <w:p w14:paraId="35972351" w14:textId="77777777" w:rsidR="00DF0180" w:rsidRPr="00CA3339" w:rsidRDefault="00CA3339" w:rsidP="00CA3339">
      <w:pPr>
        <w:jc w:val="both"/>
        <w:rPr>
          <w:sz w:val="28"/>
          <w:szCs w:val="28"/>
        </w:rPr>
      </w:pPr>
      <w:r w:rsidRPr="00CA3339">
        <w:rPr>
          <w:sz w:val="28"/>
          <w:szCs w:val="28"/>
        </w:rPr>
        <w:t>Таблица 3</w:t>
      </w:r>
      <w:r>
        <w:rPr>
          <w:sz w:val="28"/>
          <w:szCs w:val="28"/>
        </w:rPr>
        <w:t xml:space="preserve"> − Объем дисциплины «Технология и организация строительного производства</w:t>
      </w:r>
      <w:r w:rsidRPr="00CA3339">
        <w:rPr>
          <w:sz w:val="28"/>
          <w:szCs w:val="28"/>
        </w:rPr>
        <w:t>» в академических часах</w:t>
      </w:r>
    </w:p>
    <w:p w14:paraId="0232A9C7" w14:textId="77777777" w:rsidR="00CA3339" w:rsidRPr="00CA3339" w:rsidRDefault="00CA3339" w:rsidP="00DF0180">
      <w:pPr>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62"/>
        <w:gridCol w:w="803"/>
        <w:gridCol w:w="614"/>
        <w:gridCol w:w="709"/>
        <w:gridCol w:w="709"/>
        <w:gridCol w:w="708"/>
        <w:gridCol w:w="1843"/>
        <w:gridCol w:w="709"/>
      </w:tblGrid>
      <w:tr w:rsidR="00DF0180" w:rsidRPr="00421354" w14:paraId="06959E0B" w14:textId="77777777" w:rsidTr="00AC0E5B">
        <w:trPr>
          <w:cantSplit/>
          <w:trHeight w:val="2017"/>
        </w:trPr>
        <w:tc>
          <w:tcPr>
            <w:tcW w:w="674" w:type="dxa"/>
            <w:vMerge w:val="restart"/>
            <w:shd w:val="clear" w:color="auto" w:fill="D9D9D9" w:themeFill="background1" w:themeFillShade="D9"/>
          </w:tcPr>
          <w:p w14:paraId="6CA7F87A" w14:textId="77777777" w:rsidR="00DF0180" w:rsidRPr="00421354" w:rsidRDefault="00DF0180" w:rsidP="006E21AB">
            <w:pPr>
              <w:jc w:val="both"/>
              <w:rPr>
                <w:b/>
                <w:szCs w:val="24"/>
              </w:rPr>
            </w:pPr>
          </w:p>
          <w:p w14:paraId="02F46194" w14:textId="77777777" w:rsidR="00DF0180" w:rsidRPr="00421354" w:rsidRDefault="00DF0180" w:rsidP="006E21AB">
            <w:pPr>
              <w:jc w:val="both"/>
              <w:rPr>
                <w:b/>
                <w:szCs w:val="24"/>
              </w:rPr>
            </w:pPr>
            <w:r w:rsidRPr="00421354">
              <w:rPr>
                <w:b/>
                <w:szCs w:val="24"/>
              </w:rPr>
              <w:t>№ п/п</w:t>
            </w:r>
          </w:p>
        </w:tc>
        <w:tc>
          <w:tcPr>
            <w:tcW w:w="3262" w:type="dxa"/>
            <w:vMerge w:val="restart"/>
            <w:shd w:val="clear" w:color="auto" w:fill="D9D9D9" w:themeFill="background1" w:themeFillShade="D9"/>
          </w:tcPr>
          <w:p w14:paraId="74501B8B" w14:textId="77777777" w:rsidR="00DF0180" w:rsidRPr="00421354" w:rsidRDefault="00DF0180" w:rsidP="006E21AB">
            <w:pPr>
              <w:jc w:val="both"/>
              <w:rPr>
                <w:b/>
                <w:szCs w:val="24"/>
              </w:rPr>
            </w:pPr>
          </w:p>
          <w:p w14:paraId="403D86DB" w14:textId="77777777" w:rsidR="00DF0180" w:rsidRPr="00421354" w:rsidRDefault="00DF0180" w:rsidP="006E21AB">
            <w:pPr>
              <w:jc w:val="center"/>
              <w:rPr>
                <w:b/>
                <w:szCs w:val="24"/>
              </w:rPr>
            </w:pPr>
            <w:r w:rsidRPr="00421354">
              <w:rPr>
                <w:b/>
                <w:szCs w:val="24"/>
              </w:rPr>
              <w:t>Раздел дисциплины</w:t>
            </w:r>
          </w:p>
        </w:tc>
        <w:tc>
          <w:tcPr>
            <w:tcW w:w="803" w:type="dxa"/>
            <w:vMerge w:val="restart"/>
            <w:shd w:val="clear" w:color="auto" w:fill="D9D9D9" w:themeFill="background1" w:themeFillShade="D9"/>
            <w:textDirection w:val="btLr"/>
          </w:tcPr>
          <w:p w14:paraId="136B4492" w14:textId="77777777" w:rsidR="00DF0180" w:rsidRPr="00421354" w:rsidRDefault="00DF0180" w:rsidP="006E21AB">
            <w:pPr>
              <w:ind w:left="113" w:right="113"/>
              <w:jc w:val="center"/>
              <w:rPr>
                <w:b/>
                <w:szCs w:val="24"/>
              </w:rPr>
            </w:pPr>
            <w:r w:rsidRPr="00421354">
              <w:rPr>
                <w:b/>
                <w:szCs w:val="24"/>
              </w:rPr>
              <w:t xml:space="preserve">Общая трудоемкость </w:t>
            </w:r>
          </w:p>
          <w:p w14:paraId="153253AF" w14:textId="77777777" w:rsidR="00DF0180" w:rsidRPr="00421354" w:rsidRDefault="00DF0180" w:rsidP="006E21AB">
            <w:pPr>
              <w:ind w:left="113" w:right="113"/>
              <w:jc w:val="center"/>
              <w:rPr>
                <w:b/>
                <w:szCs w:val="24"/>
              </w:rPr>
            </w:pPr>
            <w:r w:rsidRPr="00421354">
              <w:rPr>
                <w:b/>
                <w:szCs w:val="24"/>
              </w:rPr>
              <w:t>(в часах)</w:t>
            </w:r>
          </w:p>
        </w:tc>
        <w:tc>
          <w:tcPr>
            <w:tcW w:w="4583" w:type="dxa"/>
            <w:gridSpan w:val="5"/>
            <w:shd w:val="clear" w:color="auto" w:fill="D9D9D9" w:themeFill="background1" w:themeFillShade="D9"/>
          </w:tcPr>
          <w:p w14:paraId="46C10E5B" w14:textId="77777777" w:rsidR="00DF0180" w:rsidRPr="00421354" w:rsidRDefault="00DF0180" w:rsidP="006E21AB">
            <w:pPr>
              <w:jc w:val="center"/>
              <w:rPr>
                <w:b/>
                <w:szCs w:val="24"/>
              </w:rPr>
            </w:pPr>
            <w:r w:rsidRPr="00421354">
              <w:rPr>
                <w:b/>
                <w:szCs w:val="24"/>
              </w:rPr>
              <w:t xml:space="preserve">Виды учебных занятий, включая </w:t>
            </w:r>
          </w:p>
          <w:p w14:paraId="77509238" w14:textId="77777777" w:rsidR="00DF0180" w:rsidRPr="00421354" w:rsidRDefault="00DF0180" w:rsidP="006E21AB">
            <w:pPr>
              <w:jc w:val="center"/>
              <w:rPr>
                <w:b/>
                <w:szCs w:val="24"/>
              </w:rPr>
            </w:pPr>
            <w:r w:rsidRPr="00421354">
              <w:rPr>
                <w:b/>
                <w:szCs w:val="24"/>
              </w:rPr>
              <w:t>самостоятельную работу обучающихся, и трудоемкость</w:t>
            </w:r>
          </w:p>
          <w:p w14:paraId="69067463" w14:textId="77777777" w:rsidR="00DF0180" w:rsidRPr="00421354" w:rsidRDefault="00DF0180" w:rsidP="006E21AB">
            <w:pPr>
              <w:jc w:val="center"/>
              <w:rPr>
                <w:b/>
                <w:szCs w:val="24"/>
              </w:rPr>
            </w:pPr>
            <w:r w:rsidRPr="00421354">
              <w:rPr>
                <w:b/>
                <w:szCs w:val="24"/>
              </w:rPr>
              <w:t xml:space="preserve"> (в часах)</w:t>
            </w:r>
          </w:p>
        </w:tc>
        <w:tc>
          <w:tcPr>
            <w:tcW w:w="709" w:type="dxa"/>
            <w:vMerge w:val="restart"/>
            <w:shd w:val="clear" w:color="auto" w:fill="D9D9D9" w:themeFill="background1" w:themeFillShade="D9"/>
            <w:textDirection w:val="btLr"/>
          </w:tcPr>
          <w:p w14:paraId="37ABF885" w14:textId="77777777" w:rsidR="00DF0180" w:rsidRPr="00421354" w:rsidRDefault="00DF0180" w:rsidP="006E21AB">
            <w:pPr>
              <w:ind w:left="113" w:right="113"/>
              <w:jc w:val="center"/>
              <w:rPr>
                <w:b/>
                <w:szCs w:val="24"/>
              </w:rPr>
            </w:pPr>
            <w:proofErr w:type="gramStart"/>
            <w:r w:rsidRPr="00421354">
              <w:rPr>
                <w:b/>
                <w:szCs w:val="24"/>
              </w:rPr>
              <w:t>Вид  промежуточной</w:t>
            </w:r>
            <w:proofErr w:type="gramEnd"/>
            <w:r w:rsidRPr="00421354">
              <w:rPr>
                <w:b/>
                <w:szCs w:val="24"/>
              </w:rPr>
              <w:t xml:space="preserve"> </w:t>
            </w:r>
          </w:p>
          <w:p w14:paraId="5B69D823" w14:textId="77777777" w:rsidR="00DF0180" w:rsidRPr="00421354" w:rsidRDefault="00DF0180" w:rsidP="006E21AB">
            <w:pPr>
              <w:ind w:left="113" w:right="113"/>
              <w:jc w:val="center"/>
              <w:rPr>
                <w:b/>
                <w:szCs w:val="24"/>
              </w:rPr>
            </w:pPr>
            <w:r w:rsidRPr="00421354">
              <w:rPr>
                <w:b/>
                <w:szCs w:val="24"/>
              </w:rPr>
              <w:t>аттестации</w:t>
            </w:r>
          </w:p>
        </w:tc>
      </w:tr>
      <w:tr w:rsidR="00DF0180" w:rsidRPr="00421354" w14:paraId="6490D3A3" w14:textId="77777777" w:rsidTr="00AC0E5B">
        <w:trPr>
          <w:cantSplit/>
          <w:trHeight w:val="2226"/>
        </w:trPr>
        <w:tc>
          <w:tcPr>
            <w:tcW w:w="674" w:type="dxa"/>
            <w:vMerge/>
            <w:shd w:val="clear" w:color="auto" w:fill="auto"/>
          </w:tcPr>
          <w:p w14:paraId="34DCD1FB" w14:textId="77777777" w:rsidR="00DF0180" w:rsidRPr="00421354" w:rsidRDefault="00DF0180" w:rsidP="006E21AB">
            <w:pPr>
              <w:jc w:val="both"/>
              <w:rPr>
                <w:szCs w:val="24"/>
              </w:rPr>
            </w:pPr>
          </w:p>
        </w:tc>
        <w:tc>
          <w:tcPr>
            <w:tcW w:w="3262" w:type="dxa"/>
            <w:vMerge/>
            <w:shd w:val="clear" w:color="auto" w:fill="auto"/>
          </w:tcPr>
          <w:p w14:paraId="167056B0" w14:textId="77777777" w:rsidR="00DF0180" w:rsidRPr="00421354" w:rsidRDefault="00DF0180" w:rsidP="006E21AB">
            <w:pPr>
              <w:jc w:val="both"/>
              <w:rPr>
                <w:szCs w:val="24"/>
              </w:rPr>
            </w:pPr>
          </w:p>
        </w:tc>
        <w:tc>
          <w:tcPr>
            <w:tcW w:w="803" w:type="dxa"/>
            <w:vMerge/>
            <w:shd w:val="clear" w:color="auto" w:fill="auto"/>
            <w:textDirection w:val="btLr"/>
          </w:tcPr>
          <w:p w14:paraId="6EBA62DE" w14:textId="77777777" w:rsidR="00DF0180" w:rsidRPr="00421354" w:rsidRDefault="00DF0180" w:rsidP="006E21AB">
            <w:pPr>
              <w:ind w:left="113" w:right="113"/>
              <w:jc w:val="center"/>
              <w:rPr>
                <w:szCs w:val="24"/>
              </w:rPr>
            </w:pPr>
          </w:p>
        </w:tc>
        <w:tc>
          <w:tcPr>
            <w:tcW w:w="614" w:type="dxa"/>
            <w:shd w:val="clear" w:color="auto" w:fill="D9D9D9" w:themeFill="background1" w:themeFillShade="D9"/>
            <w:textDirection w:val="btLr"/>
          </w:tcPr>
          <w:p w14:paraId="7F6FE30B" w14:textId="77777777" w:rsidR="00DF0180" w:rsidRPr="008A7CF7" w:rsidRDefault="00DF0180" w:rsidP="006E21AB">
            <w:pPr>
              <w:ind w:left="113" w:right="113"/>
              <w:jc w:val="both"/>
              <w:rPr>
                <w:b/>
                <w:szCs w:val="24"/>
              </w:rPr>
            </w:pPr>
            <w:r w:rsidRPr="008A7CF7">
              <w:rPr>
                <w:b/>
                <w:szCs w:val="24"/>
              </w:rPr>
              <w:t>Лекции</w:t>
            </w:r>
          </w:p>
        </w:tc>
        <w:tc>
          <w:tcPr>
            <w:tcW w:w="709" w:type="dxa"/>
            <w:shd w:val="clear" w:color="auto" w:fill="D9D9D9" w:themeFill="background1" w:themeFillShade="D9"/>
            <w:textDirection w:val="btLr"/>
          </w:tcPr>
          <w:p w14:paraId="02661BB4" w14:textId="77777777" w:rsidR="00DF0180" w:rsidRPr="008A7CF7" w:rsidRDefault="00DA0BB0" w:rsidP="006E21AB">
            <w:pPr>
              <w:ind w:left="113" w:right="113"/>
              <w:jc w:val="both"/>
              <w:rPr>
                <w:b/>
                <w:szCs w:val="24"/>
              </w:rPr>
            </w:pPr>
            <w:r>
              <w:rPr>
                <w:b/>
                <w:szCs w:val="24"/>
              </w:rPr>
              <w:t>Практические занятия</w:t>
            </w:r>
          </w:p>
          <w:p w14:paraId="224181DD" w14:textId="77777777" w:rsidR="00DF0180" w:rsidRPr="008A7CF7" w:rsidRDefault="00DF0180" w:rsidP="006E21AB">
            <w:pPr>
              <w:ind w:left="113" w:right="113"/>
              <w:jc w:val="both"/>
              <w:rPr>
                <w:b/>
                <w:szCs w:val="24"/>
              </w:rPr>
            </w:pPr>
          </w:p>
        </w:tc>
        <w:tc>
          <w:tcPr>
            <w:tcW w:w="709" w:type="dxa"/>
            <w:shd w:val="clear" w:color="auto" w:fill="D9D9D9" w:themeFill="background1" w:themeFillShade="D9"/>
            <w:textDirection w:val="btLr"/>
          </w:tcPr>
          <w:p w14:paraId="461FBAFA" w14:textId="77777777" w:rsidR="00DF0180" w:rsidRPr="00421354" w:rsidRDefault="00DF0180" w:rsidP="006E21AB">
            <w:pPr>
              <w:ind w:left="113" w:right="113"/>
              <w:jc w:val="both"/>
              <w:rPr>
                <w:b/>
                <w:szCs w:val="24"/>
              </w:rPr>
            </w:pPr>
            <w:r w:rsidRPr="00421354">
              <w:rPr>
                <w:b/>
                <w:szCs w:val="24"/>
              </w:rPr>
              <w:t>Лабораторные работы</w:t>
            </w:r>
          </w:p>
        </w:tc>
        <w:tc>
          <w:tcPr>
            <w:tcW w:w="708" w:type="dxa"/>
            <w:shd w:val="clear" w:color="auto" w:fill="D9D9D9" w:themeFill="background1" w:themeFillShade="D9"/>
            <w:textDirection w:val="btLr"/>
          </w:tcPr>
          <w:p w14:paraId="4A54E26F" w14:textId="77777777" w:rsidR="00DF0180" w:rsidRPr="00421354" w:rsidRDefault="00DF0180" w:rsidP="006E21AB">
            <w:pPr>
              <w:ind w:left="113" w:right="113"/>
              <w:jc w:val="both"/>
              <w:rPr>
                <w:b/>
                <w:szCs w:val="24"/>
              </w:rPr>
            </w:pPr>
            <w:r w:rsidRPr="00421354">
              <w:rPr>
                <w:b/>
                <w:szCs w:val="24"/>
              </w:rPr>
              <w:t>Самостоятельная работа</w:t>
            </w:r>
          </w:p>
        </w:tc>
        <w:tc>
          <w:tcPr>
            <w:tcW w:w="1843" w:type="dxa"/>
            <w:shd w:val="clear" w:color="auto" w:fill="D9D9D9" w:themeFill="background1" w:themeFillShade="D9"/>
            <w:textDirection w:val="btLr"/>
          </w:tcPr>
          <w:p w14:paraId="357F9F75" w14:textId="77777777" w:rsidR="00DF0180" w:rsidRPr="00421354" w:rsidRDefault="00DF0180" w:rsidP="006E21AB">
            <w:pPr>
              <w:ind w:left="113" w:right="113"/>
              <w:jc w:val="both"/>
              <w:rPr>
                <w:b/>
                <w:szCs w:val="24"/>
              </w:rPr>
            </w:pPr>
            <w:r w:rsidRPr="00421354">
              <w:rPr>
                <w:b/>
                <w:szCs w:val="24"/>
              </w:rPr>
              <w:t xml:space="preserve">Формы текущего контроля </w:t>
            </w:r>
          </w:p>
          <w:p w14:paraId="7C150AE4" w14:textId="77777777" w:rsidR="00DF0180" w:rsidRPr="00421354" w:rsidRDefault="00DF0180" w:rsidP="006E21AB">
            <w:pPr>
              <w:ind w:left="113" w:right="113"/>
              <w:jc w:val="both"/>
              <w:rPr>
                <w:b/>
                <w:szCs w:val="24"/>
              </w:rPr>
            </w:pPr>
            <w:r w:rsidRPr="00421354">
              <w:rPr>
                <w:b/>
                <w:szCs w:val="24"/>
              </w:rPr>
              <w:t>успеваемости</w:t>
            </w:r>
          </w:p>
        </w:tc>
        <w:tc>
          <w:tcPr>
            <w:tcW w:w="709" w:type="dxa"/>
            <w:vMerge/>
            <w:shd w:val="clear" w:color="auto" w:fill="auto"/>
          </w:tcPr>
          <w:p w14:paraId="4E4FC04B" w14:textId="77777777" w:rsidR="00DF0180" w:rsidRPr="00421354" w:rsidRDefault="00DF0180" w:rsidP="006E21AB">
            <w:pPr>
              <w:jc w:val="center"/>
              <w:rPr>
                <w:b/>
                <w:szCs w:val="24"/>
              </w:rPr>
            </w:pPr>
          </w:p>
        </w:tc>
      </w:tr>
      <w:tr w:rsidR="00DF0180" w:rsidRPr="00421354" w14:paraId="7C0B6693" w14:textId="77777777" w:rsidTr="00AC0E5B">
        <w:tc>
          <w:tcPr>
            <w:tcW w:w="674" w:type="dxa"/>
            <w:shd w:val="clear" w:color="auto" w:fill="auto"/>
          </w:tcPr>
          <w:p w14:paraId="2313FE9D" w14:textId="77777777" w:rsidR="00DF0180" w:rsidRPr="00421354" w:rsidRDefault="00DF0180" w:rsidP="006E21AB">
            <w:pPr>
              <w:jc w:val="center"/>
              <w:rPr>
                <w:szCs w:val="24"/>
              </w:rPr>
            </w:pPr>
            <w:r w:rsidRPr="00421354">
              <w:rPr>
                <w:szCs w:val="24"/>
              </w:rPr>
              <w:t>1</w:t>
            </w:r>
          </w:p>
        </w:tc>
        <w:tc>
          <w:tcPr>
            <w:tcW w:w="3262" w:type="dxa"/>
            <w:shd w:val="clear" w:color="auto" w:fill="auto"/>
          </w:tcPr>
          <w:p w14:paraId="511BA42D" w14:textId="77777777" w:rsidR="00DF0180" w:rsidRPr="00421354" w:rsidRDefault="00DF0180" w:rsidP="006E21AB">
            <w:pPr>
              <w:ind w:firstLine="567"/>
              <w:jc w:val="center"/>
              <w:rPr>
                <w:szCs w:val="24"/>
              </w:rPr>
            </w:pPr>
            <w:r w:rsidRPr="00421354">
              <w:rPr>
                <w:szCs w:val="24"/>
              </w:rPr>
              <w:t>2</w:t>
            </w:r>
          </w:p>
        </w:tc>
        <w:tc>
          <w:tcPr>
            <w:tcW w:w="803" w:type="dxa"/>
            <w:shd w:val="clear" w:color="auto" w:fill="auto"/>
          </w:tcPr>
          <w:p w14:paraId="2C7635B4" w14:textId="77777777" w:rsidR="00DF0180" w:rsidRPr="00421354" w:rsidRDefault="00DF0180" w:rsidP="006E21AB">
            <w:pPr>
              <w:jc w:val="center"/>
              <w:rPr>
                <w:szCs w:val="24"/>
              </w:rPr>
            </w:pPr>
            <w:r w:rsidRPr="00421354">
              <w:rPr>
                <w:szCs w:val="24"/>
              </w:rPr>
              <w:t>3</w:t>
            </w:r>
          </w:p>
        </w:tc>
        <w:tc>
          <w:tcPr>
            <w:tcW w:w="614" w:type="dxa"/>
            <w:shd w:val="clear" w:color="auto" w:fill="auto"/>
          </w:tcPr>
          <w:p w14:paraId="4DF70EAF" w14:textId="77777777" w:rsidR="00DF0180" w:rsidRPr="008A7CF7" w:rsidRDefault="00DF0180" w:rsidP="006E21AB">
            <w:pPr>
              <w:jc w:val="center"/>
              <w:rPr>
                <w:szCs w:val="24"/>
              </w:rPr>
            </w:pPr>
            <w:r w:rsidRPr="008A7CF7">
              <w:rPr>
                <w:szCs w:val="24"/>
              </w:rPr>
              <w:t>4</w:t>
            </w:r>
          </w:p>
        </w:tc>
        <w:tc>
          <w:tcPr>
            <w:tcW w:w="709" w:type="dxa"/>
            <w:shd w:val="clear" w:color="auto" w:fill="auto"/>
          </w:tcPr>
          <w:p w14:paraId="19FB36AE" w14:textId="77777777" w:rsidR="00DF0180" w:rsidRPr="008A7CF7" w:rsidRDefault="00DF0180" w:rsidP="006E21AB">
            <w:pPr>
              <w:jc w:val="center"/>
              <w:rPr>
                <w:szCs w:val="24"/>
              </w:rPr>
            </w:pPr>
            <w:r w:rsidRPr="008A7CF7">
              <w:rPr>
                <w:szCs w:val="24"/>
              </w:rPr>
              <w:t>5</w:t>
            </w:r>
          </w:p>
        </w:tc>
        <w:tc>
          <w:tcPr>
            <w:tcW w:w="709" w:type="dxa"/>
            <w:shd w:val="clear" w:color="auto" w:fill="auto"/>
          </w:tcPr>
          <w:p w14:paraId="556D624A" w14:textId="77777777" w:rsidR="00DF0180" w:rsidRPr="00421354" w:rsidRDefault="00DF0180" w:rsidP="006E21AB">
            <w:pPr>
              <w:jc w:val="center"/>
              <w:rPr>
                <w:szCs w:val="24"/>
              </w:rPr>
            </w:pPr>
            <w:r w:rsidRPr="00421354">
              <w:rPr>
                <w:szCs w:val="24"/>
              </w:rPr>
              <w:t>6</w:t>
            </w:r>
          </w:p>
        </w:tc>
        <w:tc>
          <w:tcPr>
            <w:tcW w:w="708" w:type="dxa"/>
            <w:shd w:val="clear" w:color="auto" w:fill="auto"/>
          </w:tcPr>
          <w:p w14:paraId="606089BF" w14:textId="77777777" w:rsidR="00DF0180" w:rsidRPr="00421354" w:rsidRDefault="00DF0180" w:rsidP="006E21AB">
            <w:pPr>
              <w:jc w:val="center"/>
              <w:rPr>
                <w:szCs w:val="24"/>
              </w:rPr>
            </w:pPr>
            <w:r w:rsidRPr="00421354">
              <w:rPr>
                <w:szCs w:val="24"/>
              </w:rPr>
              <w:t>7</w:t>
            </w:r>
          </w:p>
        </w:tc>
        <w:tc>
          <w:tcPr>
            <w:tcW w:w="1843" w:type="dxa"/>
            <w:shd w:val="clear" w:color="auto" w:fill="auto"/>
          </w:tcPr>
          <w:p w14:paraId="72914E8F" w14:textId="77777777" w:rsidR="00DF0180" w:rsidRPr="00421354" w:rsidRDefault="00DF0180" w:rsidP="006E21AB">
            <w:pPr>
              <w:jc w:val="center"/>
              <w:rPr>
                <w:szCs w:val="24"/>
              </w:rPr>
            </w:pPr>
            <w:r w:rsidRPr="00421354">
              <w:rPr>
                <w:szCs w:val="24"/>
              </w:rPr>
              <w:t>8</w:t>
            </w:r>
          </w:p>
        </w:tc>
        <w:tc>
          <w:tcPr>
            <w:tcW w:w="709" w:type="dxa"/>
            <w:shd w:val="clear" w:color="auto" w:fill="auto"/>
          </w:tcPr>
          <w:p w14:paraId="4B7FAC8C" w14:textId="77777777" w:rsidR="00DF0180" w:rsidRPr="00421354" w:rsidRDefault="00DF0180" w:rsidP="006E21AB">
            <w:pPr>
              <w:jc w:val="center"/>
              <w:rPr>
                <w:szCs w:val="24"/>
              </w:rPr>
            </w:pPr>
            <w:r w:rsidRPr="00421354">
              <w:rPr>
                <w:szCs w:val="24"/>
              </w:rPr>
              <w:t>9</w:t>
            </w:r>
          </w:p>
        </w:tc>
      </w:tr>
      <w:tr w:rsidR="00CA3339" w:rsidRPr="00421354" w14:paraId="330758E3" w14:textId="77777777" w:rsidTr="00EE6F78">
        <w:trPr>
          <w:trHeight w:val="1898"/>
        </w:trPr>
        <w:tc>
          <w:tcPr>
            <w:tcW w:w="674" w:type="dxa"/>
            <w:shd w:val="clear" w:color="auto" w:fill="auto"/>
          </w:tcPr>
          <w:p w14:paraId="5C6B0EEF" w14:textId="77777777" w:rsidR="00CA3339" w:rsidRPr="008B2CEC" w:rsidRDefault="00CA3339" w:rsidP="006E21AB">
            <w:pPr>
              <w:rPr>
                <w:szCs w:val="24"/>
              </w:rPr>
            </w:pPr>
            <w:r w:rsidRPr="008B2CEC">
              <w:rPr>
                <w:szCs w:val="24"/>
              </w:rPr>
              <w:t>1</w:t>
            </w:r>
          </w:p>
        </w:tc>
        <w:tc>
          <w:tcPr>
            <w:tcW w:w="3262" w:type="dxa"/>
            <w:shd w:val="clear" w:color="auto" w:fill="auto"/>
            <w:vAlign w:val="center"/>
          </w:tcPr>
          <w:p w14:paraId="1228D8A5" w14:textId="77777777" w:rsidR="00CA3339" w:rsidRPr="008B2CEC" w:rsidRDefault="00CA3339" w:rsidP="006E21AB">
            <w:pPr>
              <w:pStyle w:val="13"/>
              <w:ind w:right="-108"/>
              <w:rPr>
                <w:sz w:val="24"/>
                <w:szCs w:val="24"/>
              </w:rPr>
            </w:pPr>
            <w:r w:rsidRPr="008B2CEC">
              <w:rPr>
                <w:sz w:val="24"/>
                <w:szCs w:val="24"/>
              </w:rPr>
              <w:t xml:space="preserve">Введение. Основные </w:t>
            </w:r>
            <w:r>
              <w:rPr>
                <w:sz w:val="24"/>
                <w:szCs w:val="24"/>
              </w:rPr>
              <w:t>п</w:t>
            </w:r>
            <w:r w:rsidRPr="008B2CEC">
              <w:rPr>
                <w:sz w:val="24"/>
                <w:szCs w:val="24"/>
              </w:rPr>
              <w:t>оложения строительного производства. Организа</w:t>
            </w:r>
            <w:r>
              <w:rPr>
                <w:sz w:val="24"/>
                <w:szCs w:val="24"/>
              </w:rPr>
              <w:t xml:space="preserve">ция труда рабочих в </w:t>
            </w:r>
            <w:r w:rsidRPr="008B2CEC">
              <w:rPr>
                <w:sz w:val="24"/>
                <w:szCs w:val="24"/>
              </w:rPr>
              <w:t>строительстве</w:t>
            </w:r>
          </w:p>
        </w:tc>
        <w:tc>
          <w:tcPr>
            <w:tcW w:w="803" w:type="dxa"/>
            <w:shd w:val="clear" w:color="auto" w:fill="auto"/>
            <w:vAlign w:val="center"/>
          </w:tcPr>
          <w:p w14:paraId="440BE20C" w14:textId="77777777" w:rsidR="00CA3339" w:rsidRPr="008B2CEC" w:rsidRDefault="00CA3339" w:rsidP="006E21AB">
            <w:pPr>
              <w:pStyle w:val="13"/>
              <w:jc w:val="center"/>
              <w:rPr>
                <w:sz w:val="24"/>
                <w:szCs w:val="24"/>
              </w:rPr>
            </w:pPr>
            <w:r>
              <w:rPr>
                <w:sz w:val="24"/>
                <w:szCs w:val="24"/>
              </w:rPr>
              <w:t>6</w:t>
            </w:r>
          </w:p>
        </w:tc>
        <w:tc>
          <w:tcPr>
            <w:tcW w:w="614" w:type="dxa"/>
            <w:shd w:val="clear" w:color="auto" w:fill="auto"/>
            <w:vAlign w:val="center"/>
          </w:tcPr>
          <w:p w14:paraId="16EBB15E" w14:textId="77777777" w:rsidR="00CA3339" w:rsidRPr="008B2CEC" w:rsidRDefault="00CA3339" w:rsidP="006E21AB">
            <w:pPr>
              <w:pStyle w:val="13"/>
              <w:jc w:val="center"/>
              <w:rPr>
                <w:sz w:val="24"/>
                <w:szCs w:val="24"/>
              </w:rPr>
            </w:pPr>
            <w:r>
              <w:rPr>
                <w:sz w:val="24"/>
                <w:szCs w:val="24"/>
              </w:rPr>
              <w:t>1</w:t>
            </w:r>
          </w:p>
        </w:tc>
        <w:tc>
          <w:tcPr>
            <w:tcW w:w="709" w:type="dxa"/>
            <w:shd w:val="clear" w:color="auto" w:fill="auto"/>
            <w:vAlign w:val="center"/>
          </w:tcPr>
          <w:p w14:paraId="6B000FCE" w14:textId="77777777" w:rsidR="00CA3339" w:rsidRPr="008B2CEC" w:rsidRDefault="00CA3339" w:rsidP="006E21AB">
            <w:pPr>
              <w:pStyle w:val="13"/>
              <w:jc w:val="center"/>
              <w:rPr>
                <w:sz w:val="24"/>
                <w:szCs w:val="24"/>
              </w:rPr>
            </w:pPr>
            <w:r>
              <w:rPr>
                <w:sz w:val="24"/>
                <w:szCs w:val="24"/>
              </w:rPr>
              <w:t>1</w:t>
            </w:r>
          </w:p>
        </w:tc>
        <w:tc>
          <w:tcPr>
            <w:tcW w:w="709" w:type="dxa"/>
            <w:shd w:val="clear" w:color="auto" w:fill="auto"/>
            <w:vAlign w:val="center"/>
          </w:tcPr>
          <w:p w14:paraId="7C6B3590" w14:textId="77777777" w:rsidR="00CA3339" w:rsidRPr="008B2CEC" w:rsidRDefault="00CA3339" w:rsidP="006E21AB">
            <w:pPr>
              <w:pStyle w:val="13"/>
              <w:jc w:val="center"/>
              <w:rPr>
                <w:sz w:val="24"/>
                <w:szCs w:val="24"/>
              </w:rPr>
            </w:pPr>
          </w:p>
        </w:tc>
        <w:tc>
          <w:tcPr>
            <w:tcW w:w="708" w:type="dxa"/>
            <w:shd w:val="clear" w:color="auto" w:fill="auto"/>
            <w:vAlign w:val="center"/>
          </w:tcPr>
          <w:p w14:paraId="37F2CC86" w14:textId="77777777" w:rsidR="00CA3339" w:rsidRPr="008B2CEC" w:rsidRDefault="00CA3339" w:rsidP="006E21AB">
            <w:pPr>
              <w:pStyle w:val="13"/>
              <w:jc w:val="center"/>
              <w:rPr>
                <w:sz w:val="24"/>
                <w:szCs w:val="24"/>
              </w:rPr>
            </w:pPr>
            <w:r>
              <w:rPr>
                <w:sz w:val="24"/>
                <w:szCs w:val="24"/>
              </w:rPr>
              <w:t>4</w:t>
            </w:r>
          </w:p>
        </w:tc>
        <w:tc>
          <w:tcPr>
            <w:tcW w:w="1843" w:type="dxa"/>
            <w:shd w:val="clear" w:color="auto" w:fill="auto"/>
          </w:tcPr>
          <w:p w14:paraId="789D0A37" w14:textId="77777777" w:rsidR="00CA3339" w:rsidRPr="00DA0BB0" w:rsidRDefault="000A52BD" w:rsidP="006E21AB">
            <w:pPr>
              <w:pStyle w:val="af0"/>
              <w:rPr>
                <w:sz w:val="24"/>
                <w:szCs w:val="24"/>
                <w:highlight w:val="yellow"/>
              </w:rPr>
            </w:pPr>
            <w:r>
              <w:rPr>
                <w:sz w:val="24"/>
                <w:szCs w:val="24"/>
              </w:rPr>
              <w:t>Устный опрос, консп</w:t>
            </w:r>
            <w:r w:rsidR="006E21AB">
              <w:rPr>
                <w:sz w:val="24"/>
                <w:szCs w:val="24"/>
              </w:rPr>
              <w:t>ект лекций, практическое задание</w:t>
            </w:r>
          </w:p>
        </w:tc>
        <w:tc>
          <w:tcPr>
            <w:tcW w:w="709" w:type="dxa"/>
            <w:shd w:val="clear" w:color="auto" w:fill="auto"/>
          </w:tcPr>
          <w:p w14:paraId="3B9DE282" w14:textId="77777777" w:rsidR="00CA3339" w:rsidRPr="00421354" w:rsidRDefault="00CA3339" w:rsidP="006E21AB">
            <w:pPr>
              <w:rPr>
                <w:szCs w:val="24"/>
              </w:rPr>
            </w:pPr>
          </w:p>
        </w:tc>
      </w:tr>
      <w:tr w:rsidR="00CA3339" w:rsidRPr="00421354" w14:paraId="1ED611FE" w14:textId="77777777" w:rsidTr="00EE6F78">
        <w:tc>
          <w:tcPr>
            <w:tcW w:w="674" w:type="dxa"/>
            <w:shd w:val="clear" w:color="auto" w:fill="auto"/>
          </w:tcPr>
          <w:p w14:paraId="3BE9D721" w14:textId="77777777" w:rsidR="00CA3339" w:rsidRPr="008B2CEC" w:rsidRDefault="00CA3339" w:rsidP="006E21AB">
            <w:pPr>
              <w:rPr>
                <w:szCs w:val="24"/>
              </w:rPr>
            </w:pPr>
            <w:r w:rsidRPr="008B2CEC">
              <w:rPr>
                <w:szCs w:val="24"/>
              </w:rPr>
              <w:t>2</w:t>
            </w:r>
          </w:p>
        </w:tc>
        <w:tc>
          <w:tcPr>
            <w:tcW w:w="3262" w:type="dxa"/>
            <w:shd w:val="clear" w:color="auto" w:fill="auto"/>
            <w:vAlign w:val="center"/>
          </w:tcPr>
          <w:p w14:paraId="14EEDE97" w14:textId="77777777" w:rsidR="00CA3339" w:rsidRPr="008B2CEC" w:rsidRDefault="00CA3339" w:rsidP="006E21AB">
            <w:pPr>
              <w:pStyle w:val="13"/>
              <w:ind w:right="114"/>
              <w:rPr>
                <w:b/>
                <w:sz w:val="24"/>
                <w:szCs w:val="24"/>
              </w:rPr>
            </w:pPr>
            <w:r w:rsidRPr="008B2CEC">
              <w:rPr>
                <w:sz w:val="24"/>
                <w:szCs w:val="24"/>
              </w:rPr>
              <w:t>Техническая документация на производство строительных работ</w:t>
            </w:r>
          </w:p>
        </w:tc>
        <w:tc>
          <w:tcPr>
            <w:tcW w:w="803" w:type="dxa"/>
            <w:shd w:val="clear" w:color="auto" w:fill="auto"/>
            <w:vAlign w:val="center"/>
          </w:tcPr>
          <w:p w14:paraId="2ADDF2EA" w14:textId="77777777" w:rsidR="00CA3339" w:rsidRPr="008B2CEC" w:rsidRDefault="00CA3339" w:rsidP="006E21AB">
            <w:pPr>
              <w:jc w:val="center"/>
              <w:rPr>
                <w:szCs w:val="24"/>
              </w:rPr>
            </w:pPr>
            <w:r>
              <w:rPr>
                <w:szCs w:val="24"/>
              </w:rPr>
              <w:t>6</w:t>
            </w:r>
          </w:p>
        </w:tc>
        <w:tc>
          <w:tcPr>
            <w:tcW w:w="614" w:type="dxa"/>
            <w:shd w:val="clear" w:color="auto" w:fill="auto"/>
            <w:vAlign w:val="center"/>
          </w:tcPr>
          <w:p w14:paraId="1FBCCD5B" w14:textId="77777777" w:rsidR="00CA3339" w:rsidRPr="008B2CEC" w:rsidRDefault="00CA3339" w:rsidP="006E21AB">
            <w:pPr>
              <w:jc w:val="center"/>
              <w:rPr>
                <w:bCs/>
                <w:szCs w:val="24"/>
              </w:rPr>
            </w:pPr>
            <w:r w:rsidRPr="008B2CEC">
              <w:rPr>
                <w:bCs/>
                <w:szCs w:val="24"/>
              </w:rPr>
              <w:t>1</w:t>
            </w:r>
          </w:p>
        </w:tc>
        <w:tc>
          <w:tcPr>
            <w:tcW w:w="709" w:type="dxa"/>
            <w:shd w:val="clear" w:color="auto" w:fill="auto"/>
            <w:vAlign w:val="center"/>
          </w:tcPr>
          <w:p w14:paraId="291EE770" w14:textId="77777777" w:rsidR="00CA3339" w:rsidRPr="008B2CEC" w:rsidRDefault="00CA3339" w:rsidP="006E21AB">
            <w:pPr>
              <w:jc w:val="center"/>
              <w:rPr>
                <w:szCs w:val="24"/>
              </w:rPr>
            </w:pPr>
            <w:r>
              <w:rPr>
                <w:szCs w:val="24"/>
              </w:rPr>
              <w:t>1</w:t>
            </w:r>
          </w:p>
        </w:tc>
        <w:tc>
          <w:tcPr>
            <w:tcW w:w="709" w:type="dxa"/>
            <w:shd w:val="clear" w:color="auto" w:fill="auto"/>
            <w:vAlign w:val="center"/>
          </w:tcPr>
          <w:p w14:paraId="21A18330" w14:textId="77777777" w:rsidR="00CA3339" w:rsidRPr="008B2CEC" w:rsidRDefault="00CA3339" w:rsidP="006E21AB">
            <w:pPr>
              <w:jc w:val="center"/>
              <w:rPr>
                <w:szCs w:val="24"/>
              </w:rPr>
            </w:pPr>
          </w:p>
        </w:tc>
        <w:tc>
          <w:tcPr>
            <w:tcW w:w="708" w:type="dxa"/>
            <w:shd w:val="clear" w:color="auto" w:fill="auto"/>
            <w:vAlign w:val="center"/>
          </w:tcPr>
          <w:p w14:paraId="4C329790" w14:textId="77777777" w:rsidR="00CA3339" w:rsidRPr="008B2CEC" w:rsidRDefault="00CA3339" w:rsidP="006E21AB">
            <w:pPr>
              <w:jc w:val="center"/>
              <w:rPr>
                <w:szCs w:val="24"/>
              </w:rPr>
            </w:pPr>
            <w:r>
              <w:rPr>
                <w:szCs w:val="24"/>
              </w:rPr>
              <w:t>4</w:t>
            </w:r>
          </w:p>
        </w:tc>
        <w:tc>
          <w:tcPr>
            <w:tcW w:w="1843" w:type="dxa"/>
            <w:shd w:val="clear" w:color="auto" w:fill="auto"/>
          </w:tcPr>
          <w:p w14:paraId="4BED41F5" w14:textId="77777777" w:rsidR="00CA3339" w:rsidRPr="00DA0BB0" w:rsidRDefault="006E21AB" w:rsidP="006E21AB">
            <w:pPr>
              <w:rPr>
                <w:szCs w:val="24"/>
                <w:highlight w:val="yellow"/>
              </w:rPr>
            </w:pPr>
            <w:r>
              <w:rPr>
                <w:szCs w:val="24"/>
              </w:rPr>
              <w:t>Устный опрос, конспект лекций, практическое задание</w:t>
            </w:r>
          </w:p>
        </w:tc>
        <w:tc>
          <w:tcPr>
            <w:tcW w:w="709" w:type="dxa"/>
            <w:shd w:val="clear" w:color="auto" w:fill="auto"/>
          </w:tcPr>
          <w:p w14:paraId="68083B41" w14:textId="77777777" w:rsidR="00CA3339" w:rsidRPr="00421354" w:rsidRDefault="00CA3339" w:rsidP="006E21AB">
            <w:pPr>
              <w:jc w:val="center"/>
              <w:rPr>
                <w:szCs w:val="24"/>
              </w:rPr>
            </w:pPr>
          </w:p>
        </w:tc>
      </w:tr>
      <w:tr w:rsidR="00CA3339" w:rsidRPr="00421354" w14:paraId="79C567DE" w14:textId="77777777" w:rsidTr="00EE6F78">
        <w:tc>
          <w:tcPr>
            <w:tcW w:w="674" w:type="dxa"/>
            <w:shd w:val="clear" w:color="auto" w:fill="auto"/>
          </w:tcPr>
          <w:p w14:paraId="157D0DE6" w14:textId="77777777" w:rsidR="00CA3339" w:rsidRPr="008B2CEC" w:rsidRDefault="00CA3339" w:rsidP="006E21AB">
            <w:pPr>
              <w:rPr>
                <w:szCs w:val="24"/>
              </w:rPr>
            </w:pPr>
            <w:r w:rsidRPr="008B2CEC">
              <w:rPr>
                <w:szCs w:val="24"/>
              </w:rPr>
              <w:t>3</w:t>
            </w:r>
          </w:p>
        </w:tc>
        <w:tc>
          <w:tcPr>
            <w:tcW w:w="3262" w:type="dxa"/>
            <w:shd w:val="clear" w:color="auto" w:fill="auto"/>
            <w:vAlign w:val="center"/>
          </w:tcPr>
          <w:p w14:paraId="798AF51C" w14:textId="77777777" w:rsidR="00CA3339" w:rsidRPr="008B2CEC" w:rsidRDefault="00CA3339" w:rsidP="006E21AB">
            <w:pPr>
              <w:pStyle w:val="13"/>
              <w:ind w:right="114"/>
              <w:rPr>
                <w:b/>
                <w:sz w:val="24"/>
                <w:szCs w:val="24"/>
              </w:rPr>
            </w:pPr>
            <w:r w:rsidRPr="008B2CEC">
              <w:rPr>
                <w:sz w:val="24"/>
                <w:szCs w:val="24"/>
              </w:rPr>
              <w:t>Технология процессов. Технологическое проектирование строительных процессов</w:t>
            </w:r>
          </w:p>
        </w:tc>
        <w:tc>
          <w:tcPr>
            <w:tcW w:w="803" w:type="dxa"/>
            <w:shd w:val="clear" w:color="auto" w:fill="auto"/>
            <w:vAlign w:val="center"/>
          </w:tcPr>
          <w:p w14:paraId="62EA3B17" w14:textId="77777777" w:rsidR="00CA3339" w:rsidRPr="008B2CEC" w:rsidRDefault="00CA3339" w:rsidP="006E21AB">
            <w:pPr>
              <w:widowControl w:val="0"/>
              <w:ind w:firstLine="193"/>
              <w:jc w:val="center"/>
              <w:rPr>
                <w:szCs w:val="24"/>
              </w:rPr>
            </w:pPr>
            <w:r>
              <w:rPr>
                <w:szCs w:val="24"/>
              </w:rPr>
              <w:t>6</w:t>
            </w:r>
          </w:p>
        </w:tc>
        <w:tc>
          <w:tcPr>
            <w:tcW w:w="614" w:type="dxa"/>
            <w:shd w:val="clear" w:color="auto" w:fill="auto"/>
            <w:vAlign w:val="center"/>
          </w:tcPr>
          <w:p w14:paraId="4EE9CE60" w14:textId="77777777" w:rsidR="00CA3339" w:rsidRPr="008B2CEC" w:rsidRDefault="00CA3339" w:rsidP="006E21AB">
            <w:pPr>
              <w:ind w:firstLine="9"/>
              <w:jc w:val="center"/>
              <w:rPr>
                <w:szCs w:val="24"/>
              </w:rPr>
            </w:pPr>
            <w:r w:rsidRPr="008B2CEC">
              <w:rPr>
                <w:szCs w:val="24"/>
              </w:rPr>
              <w:t>1</w:t>
            </w:r>
          </w:p>
        </w:tc>
        <w:tc>
          <w:tcPr>
            <w:tcW w:w="709" w:type="dxa"/>
            <w:shd w:val="clear" w:color="auto" w:fill="auto"/>
            <w:vAlign w:val="center"/>
          </w:tcPr>
          <w:p w14:paraId="7A9F1DBA" w14:textId="77777777" w:rsidR="00CA3339" w:rsidRPr="008B2CEC" w:rsidRDefault="00CA3339" w:rsidP="006E21AB">
            <w:pPr>
              <w:jc w:val="center"/>
              <w:rPr>
                <w:szCs w:val="24"/>
              </w:rPr>
            </w:pPr>
            <w:r>
              <w:rPr>
                <w:szCs w:val="24"/>
              </w:rPr>
              <w:t>1</w:t>
            </w:r>
          </w:p>
        </w:tc>
        <w:tc>
          <w:tcPr>
            <w:tcW w:w="709" w:type="dxa"/>
            <w:shd w:val="clear" w:color="auto" w:fill="auto"/>
            <w:vAlign w:val="center"/>
          </w:tcPr>
          <w:p w14:paraId="45445524" w14:textId="77777777" w:rsidR="00CA3339" w:rsidRPr="008B2CEC" w:rsidRDefault="00CA3339" w:rsidP="006E21AB">
            <w:pPr>
              <w:jc w:val="center"/>
              <w:rPr>
                <w:szCs w:val="24"/>
              </w:rPr>
            </w:pPr>
          </w:p>
        </w:tc>
        <w:tc>
          <w:tcPr>
            <w:tcW w:w="708" w:type="dxa"/>
            <w:shd w:val="clear" w:color="auto" w:fill="auto"/>
            <w:vAlign w:val="center"/>
          </w:tcPr>
          <w:p w14:paraId="6983278F" w14:textId="77777777" w:rsidR="00CA3339" w:rsidRPr="008B2CEC" w:rsidRDefault="00CA3339" w:rsidP="006E21AB">
            <w:pPr>
              <w:jc w:val="center"/>
              <w:rPr>
                <w:szCs w:val="24"/>
              </w:rPr>
            </w:pPr>
            <w:r>
              <w:rPr>
                <w:szCs w:val="24"/>
              </w:rPr>
              <w:t>4</w:t>
            </w:r>
          </w:p>
        </w:tc>
        <w:tc>
          <w:tcPr>
            <w:tcW w:w="1843" w:type="dxa"/>
            <w:shd w:val="clear" w:color="auto" w:fill="auto"/>
          </w:tcPr>
          <w:p w14:paraId="67917ED9" w14:textId="77777777" w:rsidR="00CA3339" w:rsidRPr="00DA0BB0" w:rsidRDefault="006E21AB" w:rsidP="006E21AB">
            <w:pPr>
              <w:rPr>
                <w:szCs w:val="24"/>
                <w:highlight w:val="yellow"/>
              </w:rPr>
            </w:pPr>
            <w:r>
              <w:rPr>
                <w:szCs w:val="24"/>
              </w:rPr>
              <w:t>Устный опрос, конспект лекций, практическое задание</w:t>
            </w:r>
          </w:p>
        </w:tc>
        <w:tc>
          <w:tcPr>
            <w:tcW w:w="709" w:type="dxa"/>
            <w:shd w:val="clear" w:color="auto" w:fill="auto"/>
          </w:tcPr>
          <w:p w14:paraId="53BC4C3B" w14:textId="77777777" w:rsidR="00CA3339" w:rsidRPr="00421354" w:rsidRDefault="00CA3339" w:rsidP="006E21AB">
            <w:pPr>
              <w:jc w:val="center"/>
              <w:rPr>
                <w:szCs w:val="24"/>
              </w:rPr>
            </w:pPr>
          </w:p>
        </w:tc>
      </w:tr>
      <w:tr w:rsidR="00CA3339" w:rsidRPr="00421354" w14:paraId="78C84D7A" w14:textId="77777777" w:rsidTr="00EE6F78">
        <w:tc>
          <w:tcPr>
            <w:tcW w:w="674" w:type="dxa"/>
            <w:shd w:val="clear" w:color="auto" w:fill="auto"/>
          </w:tcPr>
          <w:p w14:paraId="252EBA31" w14:textId="77777777" w:rsidR="00CA3339" w:rsidRPr="008B2CEC" w:rsidRDefault="00CA3339" w:rsidP="006E21AB">
            <w:pPr>
              <w:rPr>
                <w:szCs w:val="24"/>
              </w:rPr>
            </w:pPr>
            <w:r w:rsidRPr="008B2CEC">
              <w:rPr>
                <w:szCs w:val="24"/>
              </w:rPr>
              <w:lastRenderedPageBreak/>
              <w:t>4</w:t>
            </w:r>
          </w:p>
        </w:tc>
        <w:tc>
          <w:tcPr>
            <w:tcW w:w="3262" w:type="dxa"/>
            <w:shd w:val="clear" w:color="auto" w:fill="auto"/>
            <w:vAlign w:val="center"/>
          </w:tcPr>
          <w:p w14:paraId="0CA9BE19" w14:textId="77777777" w:rsidR="00CA3339" w:rsidRPr="008B2CEC" w:rsidRDefault="00CA3339" w:rsidP="006E21AB">
            <w:pPr>
              <w:pStyle w:val="13"/>
              <w:ind w:right="114"/>
              <w:rPr>
                <w:b/>
                <w:sz w:val="24"/>
                <w:szCs w:val="24"/>
              </w:rPr>
            </w:pPr>
            <w:r w:rsidRPr="008B2CEC">
              <w:rPr>
                <w:sz w:val="24"/>
                <w:szCs w:val="24"/>
              </w:rPr>
              <w:t>Строительные грузы и технические средства их транспортирования</w:t>
            </w:r>
          </w:p>
        </w:tc>
        <w:tc>
          <w:tcPr>
            <w:tcW w:w="803" w:type="dxa"/>
            <w:shd w:val="clear" w:color="auto" w:fill="auto"/>
            <w:vAlign w:val="center"/>
          </w:tcPr>
          <w:p w14:paraId="66EE85D1" w14:textId="77777777" w:rsidR="00CA3339" w:rsidRPr="008B2CEC" w:rsidRDefault="00CA3339" w:rsidP="006E21AB">
            <w:pPr>
              <w:widowControl w:val="0"/>
              <w:ind w:firstLine="6"/>
              <w:jc w:val="center"/>
              <w:rPr>
                <w:szCs w:val="24"/>
              </w:rPr>
            </w:pPr>
            <w:r>
              <w:rPr>
                <w:szCs w:val="24"/>
              </w:rPr>
              <w:t>6</w:t>
            </w:r>
          </w:p>
        </w:tc>
        <w:tc>
          <w:tcPr>
            <w:tcW w:w="614" w:type="dxa"/>
            <w:shd w:val="clear" w:color="auto" w:fill="auto"/>
            <w:vAlign w:val="center"/>
          </w:tcPr>
          <w:p w14:paraId="6790A0BA" w14:textId="77777777" w:rsidR="00CA3339" w:rsidRPr="008B2CEC" w:rsidRDefault="00CA3339" w:rsidP="006E21AB">
            <w:pPr>
              <w:ind w:firstLine="9"/>
              <w:jc w:val="center"/>
              <w:rPr>
                <w:szCs w:val="24"/>
              </w:rPr>
            </w:pPr>
            <w:r w:rsidRPr="008B2CEC">
              <w:rPr>
                <w:szCs w:val="24"/>
              </w:rPr>
              <w:t>1</w:t>
            </w:r>
          </w:p>
        </w:tc>
        <w:tc>
          <w:tcPr>
            <w:tcW w:w="709" w:type="dxa"/>
            <w:shd w:val="clear" w:color="auto" w:fill="auto"/>
            <w:vAlign w:val="center"/>
          </w:tcPr>
          <w:p w14:paraId="3272FECD" w14:textId="77777777" w:rsidR="00CA3339" w:rsidRPr="008B2CEC" w:rsidRDefault="00CA3339" w:rsidP="006E21AB">
            <w:pPr>
              <w:jc w:val="center"/>
              <w:rPr>
                <w:szCs w:val="24"/>
              </w:rPr>
            </w:pPr>
            <w:r>
              <w:rPr>
                <w:szCs w:val="24"/>
              </w:rPr>
              <w:t>1</w:t>
            </w:r>
          </w:p>
        </w:tc>
        <w:tc>
          <w:tcPr>
            <w:tcW w:w="709" w:type="dxa"/>
            <w:shd w:val="clear" w:color="auto" w:fill="auto"/>
            <w:vAlign w:val="center"/>
          </w:tcPr>
          <w:p w14:paraId="00A5C249" w14:textId="77777777" w:rsidR="00CA3339" w:rsidRPr="008B2CEC" w:rsidRDefault="00CA3339" w:rsidP="006E21AB">
            <w:pPr>
              <w:jc w:val="center"/>
              <w:rPr>
                <w:szCs w:val="24"/>
              </w:rPr>
            </w:pPr>
          </w:p>
        </w:tc>
        <w:tc>
          <w:tcPr>
            <w:tcW w:w="708" w:type="dxa"/>
            <w:shd w:val="clear" w:color="auto" w:fill="auto"/>
            <w:vAlign w:val="center"/>
          </w:tcPr>
          <w:p w14:paraId="721B2CC1" w14:textId="77777777" w:rsidR="00CA3339" w:rsidRPr="008B2CEC" w:rsidRDefault="00CA3339" w:rsidP="006E21AB">
            <w:pPr>
              <w:jc w:val="center"/>
              <w:rPr>
                <w:szCs w:val="24"/>
              </w:rPr>
            </w:pPr>
            <w:r>
              <w:rPr>
                <w:szCs w:val="24"/>
              </w:rPr>
              <w:t>4</w:t>
            </w:r>
          </w:p>
        </w:tc>
        <w:tc>
          <w:tcPr>
            <w:tcW w:w="1843" w:type="dxa"/>
            <w:shd w:val="clear" w:color="auto" w:fill="auto"/>
          </w:tcPr>
          <w:p w14:paraId="1790D7D6" w14:textId="77777777" w:rsidR="00CA3339" w:rsidRPr="00D60B0F" w:rsidRDefault="006E21AB" w:rsidP="006E21AB">
            <w:pPr>
              <w:jc w:val="center"/>
              <w:rPr>
                <w:b/>
                <w:szCs w:val="24"/>
              </w:rPr>
            </w:pPr>
            <w:r>
              <w:rPr>
                <w:szCs w:val="24"/>
              </w:rPr>
              <w:t>Устный опрос, конспект лекций, практическое задание</w:t>
            </w:r>
          </w:p>
        </w:tc>
        <w:tc>
          <w:tcPr>
            <w:tcW w:w="709" w:type="dxa"/>
            <w:shd w:val="clear" w:color="auto" w:fill="auto"/>
          </w:tcPr>
          <w:p w14:paraId="2AB4E52A" w14:textId="77777777" w:rsidR="00CA3339" w:rsidRPr="00791AF5" w:rsidRDefault="00CA3339" w:rsidP="006E21AB">
            <w:pPr>
              <w:jc w:val="center"/>
              <w:rPr>
                <w:strike/>
                <w:szCs w:val="24"/>
              </w:rPr>
            </w:pPr>
          </w:p>
        </w:tc>
      </w:tr>
      <w:tr w:rsidR="00CA3339" w:rsidRPr="00421354" w14:paraId="0D2714F5" w14:textId="77777777" w:rsidTr="00EE6F78">
        <w:tc>
          <w:tcPr>
            <w:tcW w:w="674" w:type="dxa"/>
            <w:shd w:val="clear" w:color="auto" w:fill="auto"/>
          </w:tcPr>
          <w:p w14:paraId="37513DA1" w14:textId="77777777" w:rsidR="00CA3339" w:rsidRPr="008B2CEC" w:rsidRDefault="00CA3339" w:rsidP="006E21AB">
            <w:pPr>
              <w:rPr>
                <w:szCs w:val="24"/>
              </w:rPr>
            </w:pPr>
            <w:r w:rsidRPr="008B2CEC">
              <w:rPr>
                <w:szCs w:val="24"/>
              </w:rPr>
              <w:t>5</w:t>
            </w:r>
          </w:p>
        </w:tc>
        <w:tc>
          <w:tcPr>
            <w:tcW w:w="3262" w:type="dxa"/>
            <w:shd w:val="clear" w:color="auto" w:fill="auto"/>
          </w:tcPr>
          <w:p w14:paraId="42B60A27" w14:textId="77777777" w:rsidR="00CA3339" w:rsidRPr="008B2CEC" w:rsidRDefault="00CA3339" w:rsidP="006E21AB">
            <w:pPr>
              <w:pStyle w:val="13"/>
              <w:ind w:right="114"/>
              <w:rPr>
                <w:sz w:val="24"/>
                <w:szCs w:val="24"/>
              </w:rPr>
            </w:pPr>
            <w:r w:rsidRPr="008B2CEC">
              <w:rPr>
                <w:bCs/>
                <w:sz w:val="24"/>
                <w:szCs w:val="24"/>
              </w:rPr>
              <w:t>Технологические процессы переработки грунта</w:t>
            </w:r>
            <w:r w:rsidRPr="008B2CEC">
              <w:rPr>
                <w:sz w:val="24"/>
                <w:szCs w:val="24"/>
              </w:rPr>
              <w:t xml:space="preserve"> </w:t>
            </w:r>
          </w:p>
          <w:p w14:paraId="5CB04AA4" w14:textId="77777777" w:rsidR="00CA3339" w:rsidRPr="008B2CEC" w:rsidRDefault="00CA3339" w:rsidP="006E21AB">
            <w:pPr>
              <w:pStyle w:val="13"/>
              <w:ind w:right="114"/>
              <w:rPr>
                <w:bCs/>
                <w:sz w:val="24"/>
                <w:szCs w:val="24"/>
              </w:rPr>
            </w:pPr>
            <w:r w:rsidRPr="008B2CEC">
              <w:rPr>
                <w:sz w:val="24"/>
                <w:szCs w:val="24"/>
              </w:rPr>
              <w:t>Классификация и свойства грунтов</w:t>
            </w:r>
          </w:p>
        </w:tc>
        <w:tc>
          <w:tcPr>
            <w:tcW w:w="803" w:type="dxa"/>
            <w:shd w:val="clear" w:color="auto" w:fill="auto"/>
            <w:vAlign w:val="center"/>
          </w:tcPr>
          <w:p w14:paraId="722C5290" w14:textId="77777777" w:rsidR="00CA3339" w:rsidRPr="008B2CEC" w:rsidRDefault="00CA3339" w:rsidP="006E21AB">
            <w:pPr>
              <w:jc w:val="center"/>
              <w:rPr>
                <w:szCs w:val="24"/>
              </w:rPr>
            </w:pPr>
            <w:r>
              <w:rPr>
                <w:szCs w:val="24"/>
              </w:rPr>
              <w:t>6</w:t>
            </w:r>
          </w:p>
        </w:tc>
        <w:tc>
          <w:tcPr>
            <w:tcW w:w="614" w:type="dxa"/>
            <w:shd w:val="clear" w:color="auto" w:fill="auto"/>
            <w:vAlign w:val="center"/>
          </w:tcPr>
          <w:p w14:paraId="2968481D" w14:textId="77777777" w:rsidR="00CA3339" w:rsidRPr="008B2CEC" w:rsidRDefault="00CA3339" w:rsidP="006E21AB">
            <w:pPr>
              <w:jc w:val="center"/>
              <w:rPr>
                <w:szCs w:val="24"/>
              </w:rPr>
            </w:pPr>
            <w:r w:rsidRPr="008B2CEC">
              <w:rPr>
                <w:szCs w:val="24"/>
              </w:rPr>
              <w:t>1</w:t>
            </w:r>
          </w:p>
        </w:tc>
        <w:tc>
          <w:tcPr>
            <w:tcW w:w="709" w:type="dxa"/>
            <w:shd w:val="clear" w:color="auto" w:fill="auto"/>
            <w:vAlign w:val="center"/>
          </w:tcPr>
          <w:p w14:paraId="20A3464C" w14:textId="77777777" w:rsidR="00CA3339" w:rsidRPr="008B2CEC" w:rsidRDefault="00CA3339" w:rsidP="006E21AB">
            <w:pPr>
              <w:jc w:val="center"/>
              <w:rPr>
                <w:szCs w:val="24"/>
              </w:rPr>
            </w:pPr>
            <w:r>
              <w:rPr>
                <w:szCs w:val="24"/>
              </w:rPr>
              <w:t>1</w:t>
            </w:r>
          </w:p>
        </w:tc>
        <w:tc>
          <w:tcPr>
            <w:tcW w:w="709" w:type="dxa"/>
            <w:shd w:val="clear" w:color="auto" w:fill="auto"/>
            <w:vAlign w:val="center"/>
          </w:tcPr>
          <w:p w14:paraId="32CC8935" w14:textId="77777777" w:rsidR="00CA3339" w:rsidRPr="008B2CEC" w:rsidRDefault="00CA3339" w:rsidP="006E21AB">
            <w:pPr>
              <w:jc w:val="center"/>
              <w:rPr>
                <w:szCs w:val="24"/>
              </w:rPr>
            </w:pPr>
          </w:p>
        </w:tc>
        <w:tc>
          <w:tcPr>
            <w:tcW w:w="708" w:type="dxa"/>
            <w:shd w:val="clear" w:color="auto" w:fill="auto"/>
            <w:vAlign w:val="center"/>
          </w:tcPr>
          <w:p w14:paraId="6BB8878C" w14:textId="77777777" w:rsidR="00CA3339" w:rsidRPr="008B2CEC" w:rsidRDefault="00CA3339" w:rsidP="006E21AB">
            <w:pPr>
              <w:jc w:val="center"/>
              <w:rPr>
                <w:szCs w:val="24"/>
              </w:rPr>
            </w:pPr>
            <w:r>
              <w:rPr>
                <w:szCs w:val="24"/>
              </w:rPr>
              <w:t>4</w:t>
            </w:r>
          </w:p>
        </w:tc>
        <w:tc>
          <w:tcPr>
            <w:tcW w:w="1843" w:type="dxa"/>
            <w:shd w:val="clear" w:color="auto" w:fill="auto"/>
          </w:tcPr>
          <w:p w14:paraId="21350923" w14:textId="77777777" w:rsidR="00CA3339" w:rsidRPr="00D60B0F" w:rsidRDefault="006E21AB" w:rsidP="006E21AB">
            <w:pPr>
              <w:jc w:val="center"/>
              <w:rPr>
                <w:b/>
                <w:szCs w:val="24"/>
              </w:rPr>
            </w:pPr>
            <w:r>
              <w:rPr>
                <w:szCs w:val="24"/>
              </w:rPr>
              <w:t>Устный опрос, конспект лекций, практическое задание</w:t>
            </w:r>
          </w:p>
        </w:tc>
        <w:tc>
          <w:tcPr>
            <w:tcW w:w="709" w:type="dxa"/>
            <w:shd w:val="clear" w:color="auto" w:fill="auto"/>
          </w:tcPr>
          <w:p w14:paraId="0AAC4030" w14:textId="77777777" w:rsidR="00CA3339" w:rsidRPr="00421354" w:rsidRDefault="00CA3339" w:rsidP="006E21AB">
            <w:pPr>
              <w:jc w:val="center"/>
              <w:rPr>
                <w:b/>
                <w:szCs w:val="24"/>
              </w:rPr>
            </w:pPr>
          </w:p>
        </w:tc>
      </w:tr>
      <w:tr w:rsidR="00CA3339" w:rsidRPr="00421354" w14:paraId="78074A28" w14:textId="77777777" w:rsidTr="00EE6F78">
        <w:tc>
          <w:tcPr>
            <w:tcW w:w="674" w:type="dxa"/>
            <w:shd w:val="clear" w:color="auto" w:fill="auto"/>
          </w:tcPr>
          <w:p w14:paraId="2F5BB23A" w14:textId="77777777" w:rsidR="00CA3339" w:rsidRPr="008B2CEC" w:rsidRDefault="00CA3339" w:rsidP="006E21AB">
            <w:pPr>
              <w:rPr>
                <w:szCs w:val="24"/>
              </w:rPr>
            </w:pPr>
            <w:r w:rsidRPr="008B2CEC">
              <w:rPr>
                <w:szCs w:val="24"/>
              </w:rPr>
              <w:t>6</w:t>
            </w:r>
          </w:p>
        </w:tc>
        <w:tc>
          <w:tcPr>
            <w:tcW w:w="3262" w:type="dxa"/>
            <w:shd w:val="clear" w:color="auto" w:fill="auto"/>
            <w:vAlign w:val="center"/>
          </w:tcPr>
          <w:p w14:paraId="6BD12FE3" w14:textId="77777777" w:rsidR="00CA3339" w:rsidRPr="008B2CEC" w:rsidRDefault="00CA3339" w:rsidP="006E21AB">
            <w:pPr>
              <w:pStyle w:val="13"/>
              <w:ind w:right="114"/>
              <w:rPr>
                <w:b/>
                <w:sz w:val="24"/>
                <w:szCs w:val="24"/>
              </w:rPr>
            </w:pPr>
            <w:r w:rsidRPr="008B2CEC">
              <w:rPr>
                <w:sz w:val="24"/>
                <w:szCs w:val="24"/>
              </w:rPr>
              <w:t>Подготовительные и вспомогательные процессы</w:t>
            </w:r>
          </w:p>
        </w:tc>
        <w:tc>
          <w:tcPr>
            <w:tcW w:w="803" w:type="dxa"/>
            <w:shd w:val="clear" w:color="auto" w:fill="auto"/>
            <w:vAlign w:val="center"/>
          </w:tcPr>
          <w:p w14:paraId="532708FB" w14:textId="77777777" w:rsidR="00CA3339" w:rsidRPr="008B2CEC" w:rsidRDefault="00CA3339" w:rsidP="006E21AB">
            <w:pPr>
              <w:widowControl w:val="0"/>
              <w:jc w:val="center"/>
              <w:rPr>
                <w:szCs w:val="24"/>
              </w:rPr>
            </w:pPr>
            <w:r>
              <w:rPr>
                <w:szCs w:val="24"/>
              </w:rPr>
              <w:t>6</w:t>
            </w:r>
          </w:p>
        </w:tc>
        <w:tc>
          <w:tcPr>
            <w:tcW w:w="614" w:type="dxa"/>
            <w:shd w:val="clear" w:color="auto" w:fill="auto"/>
            <w:vAlign w:val="center"/>
          </w:tcPr>
          <w:p w14:paraId="1B906638" w14:textId="77777777" w:rsidR="00CA3339" w:rsidRPr="008B2CEC" w:rsidRDefault="00CA3339" w:rsidP="006E21AB">
            <w:pPr>
              <w:widowControl w:val="0"/>
              <w:jc w:val="center"/>
              <w:rPr>
                <w:szCs w:val="24"/>
              </w:rPr>
            </w:pPr>
            <w:r w:rsidRPr="008B2CEC">
              <w:rPr>
                <w:szCs w:val="24"/>
              </w:rPr>
              <w:t>1</w:t>
            </w:r>
          </w:p>
        </w:tc>
        <w:tc>
          <w:tcPr>
            <w:tcW w:w="709" w:type="dxa"/>
            <w:shd w:val="clear" w:color="auto" w:fill="auto"/>
            <w:vAlign w:val="center"/>
          </w:tcPr>
          <w:p w14:paraId="0DAE2E71" w14:textId="77777777" w:rsidR="00CA3339" w:rsidRPr="008B2CEC" w:rsidRDefault="00CA3339" w:rsidP="006E21AB">
            <w:pPr>
              <w:jc w:val="center"/>
              <w:rPr>
                <w:szCs w:val="24"/>
              </w:rPr>
            </w:pPr>
            <w:r>
              <w:rPr>
                <w:szCs w:val="24"/>
              </w:rPr>
              <w:t>1</w:t>
            </w:r>
          </w:p>
        </w:tc>
        <w:tc>
          <w:tcPr>
            <w:tcW w:w="709" w:type="dxa"/>
            <w:shd w:val="clear" w:color="auto" w:fill="auto"/>
            <w:vAlign w:val="center"/>
          </w:tcPr>
          <w:p w14:paraId="6E384C16" w14:textId="77777777" w:rsidR="00CA3339" w:rsidRPr="008B2CEC" w:rsidRDefault="00CA3339" w:rsidP="006E21AB">
            <w:pPr>
              <w:jc w:val="center"/>
              <w:rPr>
                <w:szCs w:val="24"/>
              </w:rPr>
            </w:pPr>
          </w:p>
        </w:tc>
        <w:tc>
          <w:tcPr>
            <w:tcW w:w="708" w:type="dxa"/>
            <w:shd w:val="clear" w:color="auto" w:fill="auto"/>
            <w:vAlign w:val="center"/>
          </w:tcPr>
          <w:p w14:paraId="00CBDA30" w14:textId="77777777" w:rsidR="00CA3339" w:rsidRPr="008B2CEC" w:rsidRDefault="00CA3339" w:rsidP="006E21AB">
            <w:pPr>
              <w:jc w:val="center"/>
              <w:rPr>
                <w:szCs w:val="24"/>
              </w:rPr>
            </w:pPr>
          </w:p>
        </w:tc>
        <w:tc>
          <w:tcPr>
            <w:tcW w:w="1843" w:type="dxa"/>
            <w:shd w:val="clear" w:color="auto" w:fill="auto"/>
          </w:tcPr>
          <w:p w14:paraId="277E1006" w14:textId="77777777" w:rsidR="00CA3339" w:rsidRPr="00D60B0F" w:rsidRDefault="006E21AB" w:rsidP="006E21AB">
            <w:pPr>
              <w:jc w:val="center"/>
              <w:rPr>
                <w:b/>
                <w:szCs w:val="24"/>
              </w:rPr>
            </w:pPr>
            <w:r>
              <w:rPr>
                <w:szCs w:val="24"/>
              </w:rPr>
              <w:t>Устный опрос, конспект лекций, практическое задание</w:t>
            </w:r>
          </w:p>
        </w:tc>
        <w:tc>
          <w:tcPr>
            <w:tcW w:w="709" w:type="dxa"/>
            <w:shd w:val="clear" w:color="auto" w:fill="auto"/>
          </w:tcPr>
          <w:p w14:paraId="2A396C95" w14:textId="77777777" w:rsidR="00CA3339" w:rsidRPr="00421354" w:rsidRDefault="00CA3339" w:rsidP="006E21AB">
            <w:pPr>
              <w:jc w:val="center"/>
              <w:rPr>
                <w:b/>
                <w:szCs w:val="24"/>
              </w:rPr>
            </w:pPr>
          </w:p>
        </w:tc>
      </w:tr>
      <w:tr w:rsidR="00CA3339" w:rsidRPr="00421354" w14:paraId="600D8558" w14:textId="77777777" w:rsidTr="00EE6F78">
        <w:tc>
          <w:tcPr>
            <w:tcW w:w="674" w:type="dxa"/>
            <w:shd w:val="clear" w:color="auto" w:fill="auto"/>
          </w:tcPr>
          <w:p w14:paraId="4AB4E7AA" w14:textId="77777777" w:rsidR="00CA3339" w:rsidRPr="008B2CEC" w:rsidRDefault="00CA3339" w:rsidP="006E21AB">
            <w:pPr>
              <w:ind w:right="-190"/>
              <w:rPr>
                <w:szCs w:val="24"/>
              </w:rPr>
            </w:pPr>
            <w:r w:rsidRPr="008B2CEC">
              <w:rPr>
                <w:szCs w:val="24"/>
              </w:rPr>
              <w:t>7</w:t>
            </w:r>
          </w:p>
        </w:tc>
        <w:tc>
          <w:tcPr>
            <w:tcW w:w="3262" w:type="dxa"/>
            <w:shd w:val="clear" w:color="auto" w:fill="auto"/>
          </w:tcPr>
          <w:p w14:paraId="1928420C" w14:textId="77777777" w:rsidR="00CA3339" w:rsidRPr="008B2CEC" w:rsidRDefault="00CA3339" w:rsidP="006E21AB">
            <w:pPr>
              <w:pStyle w:val="13"/>
              <w:ind w:right="114"/>
              <w:rPr>
                <w:b/>
                <w:sz w:val="24"/>
                <w:szCs w:val="24"/>
              </w:rPr>
            </w:pPr>
            <w:r w:rsidRPr="008B2CEC">
              <w:rPr>
                <w:sz w:val="24"/>
                <w:szCs w:val="24"/>
              </w:rPr>
              <w:t>Бестраншейная разработка грунта. Особенности переработки грунта в экстремальных условиях</w:t>
            </w:r>
          </w:p>
        </w:tc>
        <w:tc>
          <w:tcPr>
            <w:tcW w:w="803" w:type="dxa"/>
            <w:shd w:val="clear" w:color="auto" w:fill="auto"/>
            <w:vAlign w:val="center"/>
          </w:tcPr>
          <w:p w14:paraId="387A7F4E" w14:textId="77777777" w:rsidR="00CA3339" w:rsidRPr="008B2CEC" w:rsidRDefault="00CA3339" w:rsidP="006E21AB">
            <w:pPr>
              <w:jc w:val="center"/>
              <w:rPr>
                <w:szCs w:val="24"/>
              </w:rPr>
            </w:pPr>
            <w:r>
              <w:rPr>
                <w:szCs w:val="24"/>
              </w:rPr>
              <w:t>6</w:t>
            </w:r>
          </w:p>
        </w:tc>
        <w:tc>
          <w:tcPr>
            <w:tcW w:w="614" w:type="dxa"/>
            <w:shd w:val="clear" w:color="auto" w:fill="auto"/>
            <w:vAlign w:val="center"/>
          </w:tcPr>
          <w:p w14:paraId="4E72AEF9" w14:textId="77777777" w:rsidR="00CA3339" w:rsidRPr="008B2CEC" w:rsidRDefault="00CA3339" w:rsidP="006E21AB">
            <w:pPr>
              <w:jc w:val="center"/>
              <w:rPr>
                <w:szCs w:val="24"/>
              </w:rPr>
            </w:pPr>
            <w:r w:rsidRPr="008B2CEC">
              <w:rPr>
                <w:szCs w:val="24"/>
              </w:rPr>
              <w:t>1</w:t>
            </w:r>
          </w:p>
        </w:tc>
        <w:tc>
          <w:tcPr>
            <w:tcW w:w="709" w:type="dxa"/>
            <w:shd w:val="clear" w:color="auto" w:fill="auto"/>
            <w:vAlign w:val="center"/>
          </w:tcPr>
          <w:p w14:paraId="20AF65EB" w14:textId="77777777" w:rsidR="00CA3339" w:rsidRPr="008B2CEC" w:rsidRDefault="00CA3339" w:rsidP="006E21AB">
            <w:pPr>
              <w:jc w:val="center"/>
              <w:rPr>
                <w:szCs w:val="24"/>
              </w:rPr>
            </w:pPr>
            <w:r>
              <w:rPr>
                <w:szCs w:val="24"/>
              </w:rPr>
              <w:t>1</w:t>
            </w:r>
          </w:p>
        </w:tc>
        <w:tc>
          <w:tcPr>
            <w:tcW w:w="709" w:type="dxa"/>
            <w:shd w:val="clear" w:color="auto" w:fill="auto"/>
            <w:vAlign w:val="center"/>
          </w:tcPr>
          <w:p w14:paraId="03E5AB96" w14:textId="77777777" w:rsidR="00CA3339" w:rsidRPr="008B2CEC" w:rsidRDefault="00CA3339" w:rsidP="006E21AB">
            <w:pPr>
              <w:jc w:val="center"/>
              <w:rPr>
                <w:szCs w:val="24"/>
              </w:rPr>
            </w:pPr>
          </w:p>
        </w:tc>
        <w:tc>
          <w:tcPr>
            <w:tcW w:w="708" w:type="dxa"/>
            <w:shd w:val="clear" w:color="auto" w:fill="auto"/>
            <w:vAlign w:val="center"/>
          </w:tcPr>
          <w:p w14:paraId="1CF44A59" w14:textId="77777777" w:rsidR="00CA3339" w:rsidRPr="008B2CEC" w:rsidRDefault="00CA3339" w:rsidP="006E21AB">
            <w:pPr>
              <w:jc w:val="center"/>
              <w:rPr>
                <w:szCs w:val="24"/>
              </w:rPr>
            </w:pPr>
            <w:r>
              <w:rPr>
                <w:szCs w:val="24"/>
              </w:rPr>
              <w:t>4</w:t>
            </w:r>
          </w:p>
        </w:tc>
        <w:tc>
          <w:tcPr>
            <w:tcW w:w="1843" w:type="dxa"/>
            <w:shd w:val="clear" w:color="auto" w:fill="auto"/>
          </w:tcPr>
          <w:p w14:paraId="62D4FC4A" w14:textId="77777777" w:rsidR="00CA3339" w:rsidRPr="00D60B0F" w:rsidRDefault="006E21AB" w:rsidP="006E21AB">
            <w:pPr>
              <w:jc w:val="center"/>
              <w:rPr>
                <w:b/>
                <w:szCs w:val="24"/>
              </w:rPr>
            </w:pPr>
            <w:r>
              <w:rPr>
                <w:szCs w:val="24"/>
              </w:rPr>
              <w:t>Устный опрос, конспект лекций, практическое задание</w:t>
            </w:r>
          </w:p>
        </w:tc>
        <w:tc>
          <w:tcPr>
            <w:tcW w:w="709" w:type="dxa"/>
            <w:shd w:val="clear" w:color="auto" w:fill="auto"/>
          </w:tcPr>
          <w:p w14:paraId="1FDF996C" w14:textId="77777777" w:rsidR="00CA3339" w:rsidRPr="00421354" w:rsidRDefault="00CA3339" w:rsidP="006E21AB">
            <w:pPr>
              <w:jc w:val="center"/>
              <w:rPr>
                <w:b/>
                <w:szCs w:val="24"/>
              </w:rPr>
            </w:pPr>
          </w:p>
        </w:tc>
      </w:tr>
      <w:tr w:rsidR="00CA3339" w:rsidRPr="00421354" w14:paraId="2C539D2D" w14:textId="77777777" w:rsidTr="00EE6F78">
        <w:tc>
          <w:tcPr>
            <w:tcW w:w="674" w:type="dxa"/>
            <w:shd w:val="clear" w:color="auto" w:fill="auto"/>
          </w:tcPr>
          <w:p w14:paraId="01C17B41" w14:textId="77777777" w:rsidR="00CA3339" w:rsidRPr="008B2CEC" w:rsidRDefault="00CA3339" w:rsidP="006E21AB">
            <w:pPr>
              <w:ind w:right="-190"/>
              <w:rPr>
                <w:szCs w:val="24"/>
              </w:rPr>
            </w:pPr>
            <w:r w:rsidRPr="008B2CEC">
              <w:rPr>
                <w:szCs w:val="24"/>
              </w:rPr>
              <w:t>8</w:t>
            </w:r>
          </w:p>
        </w:tc>
        <w:tc>
          <w:tcPr>
            <w:tcW w:w="3262" w:type="dxa"/>
            <w:shd w:val="clear" w:color="auto" w:fill="auto"/>
          </w:tcPr>
          <w:p w14:paraId="76A230DF" w14:textId="77777777" w:rsidR="00CA3339" w:rsidRPr="008B2CEC" w:rsidRDefault="00CA3339" w:rsidP="006E21AB">
            <w:pPr>
              <w:pStyle w:val="13"/>
              <w:ind w:right="114"/>
              <w:rPr>
                <w:sz w:val="24"/>
                <w:szCs w:val="24"/>
              </w:rPr>
            </w:pPr>
            <w:r w:rsidRPr="008B2CEC">
              <w:rPr>
                <w:sz w:val="24"/>
                <w:szCs w:val="24"/>
              </w:rPr>
              <w:t>Технология процессов погружения готовых свай и устройство набивных свай</w:t>
            </w:r>
          </w:p>
        </w:tc>
        <w:tc>
          <w:tcPr>
            <w:tcW w:w="803" w:type="dxa"/>
            <w:shd w:val="clear" w:color="auto" w:fill="auto"/>
            <w:vAlign w:val="center"/>
          </w:tcPr>
          <w:p w14:paraId="4739C710" w14:textId="77777777" w:rsidR="00CA3339" w:rsidRPr="008B2CEC" w:rsidRDefault="00CA3339" w:rsidP="006E21AB">
            <w:pPr>
              <w:ind w:firstLine="6"/>
              <w:jc w:val="center"/>
              <w:rPr>
                <w:szCs w:val="24"/>
              </w:rPr>
            </w:pPr>
            <w:r>
              <w:rPr>
                <w:szCs w:val="24"/>
              </w:rPr>
              <w:t>6</w:t>
            </w:r>
          </w:p>
        </w:tc>
        <w:tc>
          <w:tcPr>
            <w:tcW w:w="614" w:type="dxa"/>
            <w:shd w:val="clear" w:color="auto" w:fill="auto"/>
            <w:vAlign w:val="center"/>
          </w:tcPr>
          <w:p w14:paraId="0E967886" w14:textId="77777777" w:rsidR="00CA3339" w:rsidRPr="008B2CEC" w:rsidRDefault="00CA3339" w:rsidP="006E21AB">
            <w:pPr>
              <w:jc w:val="center"/>
              <w:rPr>
                <w:szCs w:val="24"/>
              </w:rPr>
            </w:pPr>
            <w:r w:rsidRPr="008B2CEC">
              <w:rPr>
                <w:szCs w:val="24"/>
              </w:rPr>
              <w:t>1</w:t>
            </w:r>
          </w:p>
        </w:tc>
        <w:tc>
          <w:tcPr>
            <w:tcW w:w="709" w:type="dxa"/>
            <w:shd w:val="clear" w:color="auto" w:fill="auto"/>
            <w:vAlign w:val="center"/>
          </w:tcPr>
          <w:p w14:paraId="3D9A59A3" w14:textId="77777777" w:rsidR="00CA3339" w:rsidRPr="008B2CEC" w:rsidRDefault="00CA3339" w:rsidP="006E21AB">
            <w:pPr>
              <w:jc w:val="center"/>
              <w:rPr>
                <w:szCs w:val="24"/>
              </w:rPr>
            </w:pPr>
            <w:r>
              <w:rPr>
                <w:szCs w:val="24"/>
              </w:rPr>
              <w:t>1</w:t>
            </w:r>
          </w:p>
        </w:tc>
        <w:tc>
          <w:tcPr>
            <w:tcW w:w="709" w:type="dxa"/>
            <w:shd w:val="clear" w:color="auto" w:fill="auto"/>
            <w:vAlign w:val="center"/>
          </w:tcPr>
          <w:p w14:paraId="656D9B74" w14:textId="77777777" w:rsidR="00CA3339" w:rsidRPr="008B2CEC" w:rsidRDefault="00CA3339" w:rsidP="006E21AB">
            <w:pPr>
              <w:jc w:val="center"/>
              <w:rPr>
                <w:szCs w:val="24"/>
              </w:rPr>
            </w:pPr>
          </w:p>
        </w:tc>
        <w:tc>
          <w:tcPr>
            <w:tcW w:w="708" w:type="dxa"/>
            <w:shd w:val="clear" w:color="auto" w:fill="auto"/>
            <w:vAlign w:val="center"/>
          </w:tcPr>
          <w:p w14:paraId="38F197CB" w14:textId="77777777" w:rsidR="00CA3339" w:rsidRPr="008B2CEC" w:rsidRDefault="00CA3339" w:rsidP="006E21AB">
            <w:pPr>
              <w:jc w:val="center"/>
              <w:rPr>
                <w:szCs w:val="24"/>
              </w:rPr>
            </w:pPr>
            <w:r>
              <w:rPr>
                <w:szCs w:val="24"/>
              </w:rPr>
              <w:t>4</w:t>
            </w:r>
          </w:p>
        </w:tc>
        <w:tc>
          <w:tcPr>
            <w:tcW w:w="1843" w:type="dxa"/>
            <w:shd w:val="clear" w:color="auto" w:fill="auto"/>
          </w:tcPr>
          <w:p w14:paraId="27591ABE" w14:textId="77777777" w:rsidR="00CA3339" w:rsidRPr="00D60B0F" w:rsidRDefault="006E21AB" w:rsidP="006E21AB">
            <w:pPr>
              <w:jc w:val="center"/>
              <w:rPr>
                <w:b/>
                <w:szCs w:val="24"/>
              </w:rPr>
            </w:pPr>
            <w:r>
              <w:rPr>
                <w:szCs w:val="24"/>
              </w:rPr>
              <w:t>Устный опрос, конспект лекций, практическое задание</w:t>
            </w:r>
          </w:p>
        </w:tc>
        <w:tc>
          <w:tcPr>
            <w:tcW w:w="709" w:type="dxa"/>
            <w:shd w:val="clear" w:color="auto" w:fill="auto"/>
          </w:tcPr>
          <w:p w14:paraId="2063B641" w14:textId="77777777" w:rsidR="00CA3339" w:rsidRPr="00421354" w:rsidRDefault="00CA3339" w:rsidP="006E21AB">
            <w:pPr>
              <w:jc w:val="center"/>
              <w:rPr>
                <w:b/>
                <w:szCs w:val="24"/>
              </w:rPr>
            </w:pPr>
          </w:p>
        </w:tc>
      </w:tr>
      <w:tr w:rsidR="00CA3339" w:rsidRPr="00421354" w14:paraId="42C5DA39" w14:textId="77777777" w:rsidTr="00EE6F78">
        <w:tc>
          <w:tcPr>
            <w:tcW w:w="674" w:type="dxa"/>
            <w:shd w:val="clear" w:color="auto" w:fill="auto"/>
          </w:tcPr>
          <w:p w14:paraId="1EC19EB7" w14:textId="77777777" w:rsidR="00CA3339" w:rsidRPr="008B2CEC" w:rsidRDefault="00CA3339" w:rsidP="006E21AB">
            <w:pPr>
              <w:ind w:right="-190"/>
              <w:rPr>
                <w:szCs w:val="24"/>
              </w:rPr>
            </w:pPr>
            <w:r w:rsidRPr="008B2CEC">
              <w:rPr>
                <w:szCs w:val="24"/>
              </w:rPr>
              <w:t>9</w:t>
            </w:r>
          </w:p>
        </w:tc>
        <w:tc>
          <w:tcPr>
            <w:tcW w:w="3262" w:type="dxa"/>
            <w:shd w:val="clear" w:color="auto" w:fill="auto"/>
          </w:tcPr>
          <w:p w14:paraId="04F2A462" w14:textId="77777777" w:rsidR="00CA3339" w:rsidRPr="008B2CEC" w:rsidRDefault="00CA3339" w:rsidP="006E21AB">
            <w:pPr>
              <w:pStyle w:val="13"/>
              <w:ind w:right="114"/>
              <w:rPr>
                <w:b/>
                <w:sz w:val="24"/>
                <w:szCs w:val="24"/>
              </w:rPr>
            </w:pPr>
            <w:r w:rsidRPr="008B2CEC">
              <w:rPr>
                <w:sz w:val="24"/>
                <w:szCs w:val="24"/>
              </w:rPr>
              <w:t>Технология процессов каменной кладки</w:t>
            </w:r>
          </w:p>
        </w:tc>
        <w:tc>
          <w:tcPr>
            <w:tcW w:w="803" w:type="dxa"/>
            <w:shd w:val="clear" w:color="auto" w:fill="auto"/>
            <w:vAlign w:val="center"/>
          </w:tcPr>
          <w:p w14:paraId="6B98E52B" w14:textId="77777777" w:rsidR="00CA3339" w:rsidRPr="008B2CEC" w:rsidRDefault="00CA3339" w:rsidP="006E21AB">
            <w:pPr>
              <w:jc w:val="center"/>
              <w:rPr>
                <w:szCs w:val="24"/>
              </w:rPr>
            </w:pPr>
            <w:r>
              <w:rPr>
                <w:szCs w:val="24"/>
              </w:rPr>
              <w:t>6</w:t>
            </w:r>
          </w:p>
        </w:tc>
        <w:tc>
          <w:tcPr>
            <w:tcW w:w="614" w:type="dxa"/>
            <w:shd w:val="clear" w:color="auto" w:fill="auto"/>
            <w:vAlign w:val="center"/>
          </w:tcPr>
          <w:p w14:paraId="639C8AD8" w14:textId="77777777" w:rsidR="00CA3339" w:rsidRPr="008B2CEC" w:rsidRDefault="00CA3339" w:rsidP="006E21AB">
            <w:pPr>
              <w:ind w:firstLine="9"/>
              <w:jc w:val="center"/>
              <w:rPr>
                <w:szCs w:val="24"/>
              </w:rPr>
            </w:pPr>
            <w:r w:rsidRPr="008B2CEC">
              <w:rPr>
                <w:szCs w:val="24"/>
              </w:rPr>
              <w:t>1</w:t>
            </w:r>
          </w:p>
        </w:tc>
        <w:tc>
          <w:tcPr>
            <w:tcW w:w="709" w:type="dxa"/>
            <w:shd w:val="clear" w:color="auto" w:fill="auto"/>
            <w:vAlign w:val="center"/>
          </w:tcPr>
          <w:p w14:paraId="078773CA" w14:textId="77777777" w:rsidR="00CA3339" w:rsidRPr="008B2CEC" w:rsidRDefault="00CA3339" w:rsidP="006E21AB">
            <w:pPr>
              <w:jc w:val="center"/>
              <w:rPr>
                <w:szCs w:val="24"/>
              </w:rPr>
            </w:pPr>
            <w:r>
              <w:rPr>
                <w:szCs w:val="24"/>
              </w:rPr>
              <w:t>1</w:t>
            </w:r>
          </w:p>
        </w:tc>
        <w:tc>
          <w:tcPr>
            <w:tcW w:w="709" w:type="dxa"/>
            <w:shd w:val="clear" w:color="auto" w:fill="auto"/>
            <w:vAlign w:val="center"/>
          </w:tcPr>
          <w:p w14:paraId="7271AE66" w14:textId="77777777" w:rsidR="00CA3339" w:rsidRPr="008B2CEC" w:rsidRDefault="00CA3339" w:rsidP="006E21AB">
            <w:pPr>
              <w:jc w:val="center"/>
              <w:rPr>
                <w:szCs w:val="24"/>
              </w:rPr>
            </w:pPr>
          </w:p>
        </w:tc>
        <w:tc>
          <w:tcPr>
            <w:tcW w:w="708" w:type="dxa"/>
            <w:shd w:val="clear" w:color="auto" w:fill="auto"/>
            <w:vAlign w:val="center"/>
          </w:tcPr>
          <w:p w14:paraId="0E3C6ABB" w14:textId="77777777" w:rsidR="00CA3339" w:rsidRPr="008B2CEC" w:rsidRDefault="00CA3339" w:rsidP="006E21AB">
            <w:pPr>
              <w:jc w:val="center"/>
              <w:rPr>
                <w:szCs w:val="24"/>
              </w:rPr>
            </w:pPr>
            <w:r>
              <w:rPr>
                <w:szCs w:val="24"/>
              </w:rPr>
              <w:t>4</w:t>
            </w:r>
          </w:p>
        </w:tc>
        <w:tc>
          <w:tcPr>
            <w:tcW w:w="1843" w:type="dxa"/>
            <w:shd w:val="clear" w:color="auto" w:fill="auto"/>
          </w:tcPr>
          <w:p w14:paraId="3ED73C29" w14:textId="77777777" w:rsidR="00CA3339" w:rsidRPr="00D60B0F" w:rsidRDefault="006E21AB" w:rsidP="006E21AB">
            <w:pPr>
              <w:jc w:val="center"/>
              <w:rPr>
                <w:b/>
                <w:szCs w:val="24"/>
              </w:rPr>
            </w:pPr>
            <w:r>
              <w:rPr>
                <w:szCs w:val="24"/>
              </w:rPr>
              <w:t>Устный опрос, конспект лекций, практическое задание</w:t>
            </w:r>
          </w:p>
        </w:tc>
        <w:tc>
          <w:tcPr>
            <w:tcW w:w="709" w:type="dxa"/>
            <w:shd w:val="clear" w:color="auto" w:fill="auto"/>
          </w:tcPr>
          <w:p w14:paraId="622BBB85" w14:textId="77777777" w:rsidR="00CA3339" w:rsidRPr="00421354" w:rsidRDefault="00CA3339" w:rsidP="006E21AB">
            <w:pPr>
              <w:jc w:val="center"/>
              <w:rPr>
                <w:b/>
                <w:szCs w:val="24"/>
              </w:rPr>
            </w:pPr>
          </w:p>
        </w:tc>
      </w:tr>
      <w:tr w:rsidR="00CA3339" w:rsidRPr="00421354" w14:paraId="369B5C06" w14:textId="77777777" w:rsidTr="00EE6F78">
        <w:tc>
          <w:tcPr>
            <w:tcW w:w="674" w:type="dxa"/>
            <w:shd w:val="clear" w:color="auto" w:fill="auto"/>
          </w:tcPr>
          <w:p w14:paraId="3B518EAE" w14:textId="77777777" w:rsidR="00CA3339" w:rsidRPr="008B2CEC" w:rsidRDefault="00CA3339" w:rsidP="006E21AB">
            <w:pPr>
              <w:rPr>
                <w:szCs w:val="24"/>
              </w:rPr>
            </w:pPr>
            <w:r w:rsidRPr="008B2CEC">
              <w:rPr>
                <w:szCs w:val="24"/>
              </w:rPr>
              <w:t>10</w:t>
            </w:r>
          </w:p>
        </w:tc>
        <w:tc>
          <w:tcPr>
            <w:tcW w:w="3262" w:type="dxa"/>
            <w:shd w:val="clear" w:color="auto" w:fill="auto"/>
            <w:vAlign w:val="center"/>
          </w:tcPr>
          <w:p w14:paraId="42DB781C" w14:textId="77777777" w:rsidR="00CA3339" w:rsidRPr="008B2CEC" w:rsidRDefault="00CA3339" w:rsidP="006E21AB">
            <w:pPr>
              <w:pStyle w:val="13"/>
              <w:ind w:right="114"/>
              <w:rPr>
                <w:sz w:val="24"/>
                <w:szCs w:val="24"/>
              </w:rPr>
            </w:pPr>
            <w:r w:rsidRPr="008B2CEC">
              <w:rPr>
                <w:sz w:val="24"/>
                <w:szCs w:val="24"/>
              </w:rPr>
              <w:t>Общие положения по технологии монтажа строительных конструкций</w:t>
            </w:r>
          </w:p>
        </w:tc>
        <w:tc>
          <w:tcPr>
            <w:tcW w:w="803" w:type="dxa"/>
            <w:shd w:val="clear" w:color="auto" w:fill="auto"/>
            <w:vAlign w:val="center"/>
          </w:tcPr>
          <w:p w14:paraId="789BAE46" w14:textId="77777777" w:rsidR="00CA3339" w:rsidRPr="008B2CEC" w:rsidRDefault="00CA3339" w:rsidP="006E21AB">
            <w:pPr>
              <w:widowControl w:val="0"/>
              <w:jc w:val="center"/>
              <w:rPr>
                <w:szCs w:val="24"/>
              </w:rPr>
            </w:pPr>
            <w:r>
              <w:rPr>
                <w:szCs w:val="24"/>
              </w:rPr>
              <w:t>6</w:t>
            </w:r>
          </w:p>
        </w:tc>
        <w:tc>
          <w:tcPr>
            <w:tcW w:w="614" w:type="dxa"/>
            <w:shd w:val="clear" w:color="auto" w:fill="auto"/>
            <w:vAlign w:val="center"/>
          </w:tcPr>
          <w:p w14:paraId="0779A70C" w14:textId="77777777" w:rsidR="00CA3339" w:rsidRPr="008B2CEC" w:rsidRDefault="00CA3339" w:rsidP="006E21AB">
            <w:pPr>
              <w:jc w:val="center"/>
              <w:rPr>
                <w:szCs w:val="24"/>
              </w:rPr>
            </w:pPr>
            <w:r w:rsidRPr="008B2CEC">
              <w:rPr>
                <w:szCs w:val="24"/>
              </w:rPr>
              <w:t>1</w:t>
            </w:r>
          </w:p>
        </w:tc>
        <w:tc>
          <w:tcPr>
            <w:tcW w:w="709" w:type="dxa"/>
            <w:shd w:val="clear" w:color="auto" w:fill="auto"/>
            <w:vAlign w:val="center"/>
          </w:tcPr>
          <w:p w14:paraId="610A3553" w14:textId="77777777" w:rsidR="00CA3339" w:rsidRPr="008B2CEC" w:rsidRDefault="00CA3339" w:rsidP="006E21AB">
            <w:pPr>
              <w:jc w:val="center"/>
              <w:rPr>
                <w:szCs w:val="24"/>
              </w:rPr>
            </w:pPr>
            <w:r w:rsidRPr="008B2CEC">
              <w:rPr>
                <w:szCs w:val="24"/>
              </w:rPr>
              <w:t>1</w:t>
            </w:r>
          </w:p>
        </w:tc>
        <w:tc>
          <w:tcPr>
            <w:tcW w:w="709" w:type="dxa"/>
            <w:shd w:val="clear" w:color="auto" w:fill="auto"/>
            <w:vAlign w:val="center"/>
          </w:tcPr>
          <w:p w14:paraId="5FAC934F" w14:textId="77777777" w:rsidR="00CA3339" w:rsidRPr="008B2CEC" w:rsidRDefault="00CA3339" w:rsidP="006E21AB">
            <w:pPr>
              <w:jc w:val="center"/>
              <w:rPr>
                <w:szCs w:val="24"/>
              </w:rPr>
            </w:pPr>
          </w:p>
        </w:tc>
        <w:tc>
          <w:tcPr>
            <w:tcW w:w="708" w:type="dxa"/>
            <w:shd w:val="clear" w:color="auto" w:fill="auto"/>
            <w:vAlign w:val="center"/>
          </w:tcPr>
          <w:p w14:paraId="7A9C1596" w14:textId="77777777" w:rsidR="00CA3339" w:rsidRPr="008B2CEC" w:rsidRDefault="00CA3339" w:rsidP="006E21AB">
            <w:pPr>
              <w:jc w:val="center"/>
              <w:rPr>
                <w:szCs w:val="24"/>
              </w:rPr>
            </w:pPr>
            <w:r>
              <w:rPr>
                <w:szCs w:val="24"/>
              </w:rPr>
              <w:t>4</w:t>
            </w:r>
          </w:p>
        </w:tc>
        <w:tc>
          <w:tcPr>
            <w:tcW w:w="1843" w:type="dxa"/>
            <w:shd w:val="clear" w:color="auto" w:fill="auto"/>
          </w:tcPr>
          <w:p w14:paraId="50F51E2B" w14:textId="77777777" w:rsidR="00CA3339" w:rsidRPr="00D60B0F" w:rsidRDefault="006E21AB" w:rsidP="006E21AB">
            <w:pPr>
              <w:jc w:val="center"/>
              <w:rPr>
                <w:b/>
                <w:szCs w:val="24"/>
              </w:rPr>
            </w:pPr>
            <w:r>
              <w:rPr>
                <w:szCs w:val="24"/>
              </w:rPr>
              <w:t>Устный опрос, конспект лекций, практическое задание</w:t>
            </w:r>
          </w:p>
        </w:tc>
        <w:tc>
          <w:tcPr>
            <w:tcW w:w="709" w:type="dxa"/>
            <w:shd w:val="clear" w:color="auto" w:fill="auto"/>
          </w:tcPr>
          <w:p w14:paraId="66932911" w14:textId="77777777" w:rsidR="00CA3339" w:rsidRPr="00421354" w:rsidRDefault="00CA3339" w:rsidP="006E21AB">
            <w:pPr>
              <w:jc w:val="center"/>
              <w:rPr>
                <w:b/>
                <w:szCs w:val="24"/>
              </w:rPr>
            </w:pPr>
          </w:p>
        </w:tc>
      </w:tr>
      <w:tr w:rsidR="00CA3339" w:rsidRPr="00421354" w14:paraId="23B36B44" w14:textId="77777777" w:rsidTr="00EE6F78">
        <w:tc>
          <w:tcPr>
            <w:tcW w:w="674" w:type="dxa"/>
            <w:shd w:val="clear" w:color="auto" w:fill="auto"/>
          </w:tcPr>
          <w:p w14:paraId="01262CC6" w14:textId="77777777" w:rsidR="00CA3339" w:rsidRPr="008B2CEC" w:rsidRDefault="00CA3339" w:rsidP="006E21AB">
            <w:pPr>
              <w:ind w:right="-190"/>
              <w:rPr>
                <w:szCs w:val="24"/>
              </w:rPr>
            </w:pPr>
            <w:r w:rsidRPr="008B2CEC">
              <w:rPr>
                <w:szCs w:val="24"/>
              </w:rPr>
              <w:t>11</w:t>
            </w:r>
          </w:p>
        </w:tc>
        <w:tc>
          <w:tcPr>
            <w:tcW w:w="3262" w:type="dxa"/>
            <w:shd w:val="clear" w:color="auto" w:fill="auto"/>
          </w:tcPr>
          <w:p w14:paraId="30904C32" w14:textId="77777777" w:rsidR="00CA3339" w:rsidRPr="008B2CEC" w:rsidRDefault="00CA3339" w:rsidP="006E21AB">
            <w:pPr>
              <w:pStyle w:val="13"/>
              <w:ind w:right="114"/>
              <w:rPr>
                <w:sz w:val="24"/>
                <w:szCs w:val="24"/>
              </w:rPr>
            </w:pPr>
            <w:r w:rsidRPr="008B2CEC">
              <w:rPr>
                <w:sz w:val="24"/>
                <w:szCs w:val="24"/>
              </w:rPr>
              <w:t>Монтажные процессы</w:t>
            </w:r>
          </w:p>
        </w:tc>
        <w:tc>
          <w:tcPr>
            <w:tcW w:w="803" w:type="dxa"/>
            <w:shd w:val="clear" w:color="auto" w:fill="auto"/>
            <w:vAlign w:val="center"/>
          </w:tcPr>
          <w:p w14:paraId="2AC7F0B6" w14:textId="77777777" w:rsidR="00CA3339" w:rsidRPr="008B2CEC" w:rsidRDefault="00CA3339" w:rsidP="006E21AB">
            <w:pPr>
              <w:jc w:val="center"/>
              <w:rPr>
                <w:szCs w:val="24"/>
              </w:rPr>
            </w:pPr>
            <w:r>
              <w:rPr>
                <w:szCs w:val="24"/>
              </w:rPr>
              <w:t>6</w:t>
            </w:r>
          </w:p>
        </w:tc>
        <w:tc>
          <w:tcPr>
            <w:tcW w:w="614" w:type="dxa"/>
            <w:shd w:val="clear" w:color="auto" w:fill="auto"/>
            <w:vAlign w:val="center"/>
          </w:tcPr>
          <w:p w14:paraId="536A2D3A" w14:textId="77777777" w:rsidR="00CA3339" w:rsidRPr="008B2CEC" w:rsidRDefault="00CA3339" w:rsidP="006E21AB">
            <w:pPr>
              <w:jc w:val="center"/>
              <w:rPr>
                <w:szCs w:val="24"/>
              </w:rPr>
            </w:pPr>
            <w:r w:rsidRPr="008B2CEC">
              <w:rPr>
                <w:szCs w:val="24"/>
              </w:rPr>
              <w:t>1</w:t>
            </w:r>
          </w:p>
        </w:tc>
        <w:tc>
          <w:tcPr>
            <w:tcW w:w="709" w:type="dxa"/>
            <w:shd w:val="clear" w:color="auto" w:fill="auto"/>
            <w:vAlign w:val="center"/>
          </w:tcPr>
          <w:p w14:paraId="2B55E79F" w14:textId="77777777" w:rsidR="00CA3339" w:rsidRPr="008B2CEC" w:rsidRDefault="00CA3339" w:rsidP="006E21AB">
            <w:pPr>
              <w:jc w:val="center"/>
              <w:rPr>
                <w:szCs w:val="24"/>
              </w:rPr>
            </w:pPr>
            <w:r>
              <w:rPr>
                <w:szCs w:val="24"/>
              </w:rPr>
              <w:t>1</w:t>
            </w:r>
          </w:p>
        </w:tc>
        <w:tc>
          <w:tcPr>
            <w:tcW w:w="709" w:type="dxa"/>
            <w:shd w:val="clear" w:color="auto" w:fill="auto"/>
            <w:vAlign w:val="center"/>
          </w:tcPr>
          <w:p w14:paraId="19A37CF4" w14:textId="77777777" w:rsidR="00CA3339" w:rsidRPr="008B2CEC" w:rsidRDefault="00CA3339" w:rsidP="006E21AB">
            <w:pPr>
              <w:jc w:val="center"/>
              <w:rPr>
                <w:szCs w:val="24"/>
              </w:rPr>
            </w:pPr>
          </w:p>
        </w:tc>
        <w:tc>
          <w:tcPr>
            <w:tcW w:w="708" w:type="dxa"/>
            <w:shd w:val="clear" w:color="auto" w:fill="auto"/>
            <w:vAlign w:val="center"/>
          </w:tcPr>
          <w:p w14:paraId="2FFD6D57" w14:textId="77777777" w:rsidR="00CA3339" w:rsidRPr="008B2CEC" w:rsidRDefault="00CA3339" w:rsidP="006E21AB">
            <w:pPr>
              <w:jc w:val="center"/>
              <w:rPr>
                <w:szCs w:val="24"/>
              </w:rPr>
            </w:pPr>
            <w:r>
              <w:rPr>
                <w:szCs w:val="24"/>
              </w:rPr>
              <w:t>4</w:t>
            </w:r>
          </w:p>
        </w:tc>
        <w:tc>
          <w:tcPr>
            <w:tcW w:w="1843" w:type="dxa"/>
            <w:shd w:val="clear" w:color="auto" w:fill="auto"/>
          </w:tcPr>
          <w:p w14:paraId="28586E23" w14:textId="77777777" w:rsidR="00CA3339" w:rsidRPr="00D60B0F" w:rsidRDefault="006E21AB" w:rsidP="006E21AB">
            <w:pPr>
              <w:jc w:val="center"/>
              <w:rPr>
                <w:b/>
                <w:szCs w:val="24"/>
              </w:rPr>
            </w:pPr>
            <w:r>
              <w:rPr>
                <w:szCs w:val="24"/>
              </w:rPr>
              <w:t>Устный опрос, конспект лекций, практическое задание</w:t>
            </w:r>
          </w:p>
        </w:tc>
        <w:tc>
          <w:tcPr>
            <w:tcW w:w="709" w:type="dxa"/>
            <w:shd w:val="clear" w:color="auto" w:fill="auto"/>
          </w:tcPr>
          <w:p w14:paraId="6385EBC9" w14:textId="77777777" w:rsidR="00CA3339" w:rsidRPr="00421354" w:rsidRDefault="00CA3339" w:rsidP="006E21AB">
            <w:pPr>
              <w:jc w:val="center"/>
              <w:rPr>
                <w:b/>
                <w:szCs w:val="24"/>
              </w:rPr>
            </w:pPr>
          </w:p>
        </w:tc>
      </w:tr>
      <w:tr w:rsidR="00CA3339" w:rsidRPr="00421354" w14:paraId="552B34A9" w14:textId="77777777" w:rsidTr="00EE6F78">
        <w:tc>
          <w:tcPr>
            <w:tcW w:w="674" w:type="dxa"/>
            <w:shd w:val="clear" w:color="auto" w:fill="auto"/>
          </w:tcPr>
          <w:p w14:paraId="3526E319" w14:textId="77777777" w:rsidR="00CA3339" w:rsidRPr="008B2CEC" w:rsidRDefault="00CA3339" w:rsidP="006E21AB">
            <w:pPr>
              <w:ind w:right="-190"/>
              <w:rPr>
                <w:szCs w:val="24"/>
              </w:rPr>
            </w:pPr>
            <w:r w:rsidRPr="008B2CEC">
              <w:rPr>
                <w:szCs w:val="24"/>
              </w:rPr>
              <w:t>12</w:t>
            </w:r>
          </w:p>
        </w:tc>
        <w:tc>
          <w:tcPr>
            <w:tcW w:w="3262" w:type="dxa"/>
            <w:shd w:val="clear" w:color="auto" w:fill="auto"/>
          </w:tcPr>
          <w:p w14:paraId="2FE3164B" w14:textId="77777777" w:rsidR="00CA3339" w:rsidRPr="008B2CEC" w:rsidRDefault="00CA3339" w:rsidP="006E21AB">
            <w:pPr>
              <w:pStyle w:val="13"/>
              <w:ind w:right="114"/>
              <w:rPr>
                <w:sz w:val="24"/>
                <w:szCs w:val="24"/>
              </w:rPr>
            </w:pPr>
            <w:r w:rsidRPr="008B2CEC">
              <w:rPr>
                <w:sz w:val="24"/>
                <w:szCs w:val="24"/>
              </w:rPr>
              <w:t xml:space="preserve">Технология процессов устройства конструкций из монолитного бетона и железобетона. </w:t>
            </w:r>
            <w:proofErr w:type="spellStart"/>
            <w:r w:rsidRPr="008B2CEC">
              <w:rPr>
                <w:sz w:val="24"/>
                <w:szCs w:val="24"/>
              </w:rPr>
              <w:t>Опалубливание</w:t>
            </w:r>
            <w:proofErr w:type="spellEnd"/>
            <w:r w:rsidRPr="008B2CEC">
              <w:rPr>
                <w:sz w:val="24"/>
                <w:szCs w:val="24"/>
              </w:rPr>
              <w:t xml:space="preserve"> конструкций.</w:t>
            </w:r>
          </w:p>
        </w:tc>
        <w:tc>
          <w:tcPr>
            <w:tcW w:w="803" w:type="dxa"/>
            <w:shd w:val="clear" w:color="auto" w:fill="auto"/>
            <w:vAlign w:val="center"/>
          </w:tcPr>
          <w:p w14:paraId="35DAF76A" w14:textId="77777777" w:rsidR="00CA3339" w:rsidRPr="008B2CEC" w:rsidRDefault="00CA3339" w:rsidP="006E21AB">
            <w:pPr>
              <w:jc w:val="center"/>
              <w:rPr>
                <w:szCs w:val="24"/>
              </w:rPr>
            </w:pPr>
            <w:r>
              <w:rPr>
                <w:szCs w:val="24"/>
              </w:rPr>
              <w:t>6</w:t>
            </w:r>
          </w:p>
        </w:tc>
        <w:tc>
          <w:tcPr>
            <w:tcW w:w="614" w:type="dxa"/>
            <w:shd w:val="clear" w:color="auto" w:fill="auto"/>
            <w:vAlign w:val="center"/>
          </w:tcPr>
          <w:p w14:paraId="2C5271E1" w14:textId="77777777" w:rsidR="00CA3339" w:rsidRPr="008B2CEC" w:rsidRDefault="00CA3339" w:rsidP="006E21AB">
            <w:pPr>
              <w:jc w:val="center"/>
              <w:rPr>
                <w:szCs w:val="24"/>
              </w:rPr>
            </w:pPr>
            <w:r w:rsidRPr="008B2CEC">
              <w:rPr>
                <w:szCs w:val="24"/>
              </w:rPr>
              <w:t>1</w:t>
            </w:r>
          </w:p>
        </w:tc>
        <w:tc>
          <w:tcPr>
            <w:tcW w:w="709" w:type="dxa"/>
            <w:shd w:val="clear" w:color="auto" w:fill="auto"/>
            <w:vAlign w:val="center"/>
          </w:tcPr>
          <w:p w14:paraId="71E78C71" w14:textId="77777777" w:rsidR="00CA3339" w:rsidRPr="008B2CEC" w:rsidRDefault="00CA3339" w:rsidP="006E21AB">
            <w:pPr>
              <w:jc w:val="center"/>
              <w:rPr>
                <w:szCs w:val="24"/>
              </w:rPr>
            </w:pPr>
            <w:r>
              <w:rPr>
                <w:szCs w:val="24"/>
              </w:rPr>
              <w:t>1</w:t>
            </w:r>
          </w:p>
        </w:tc>
        <w:tc>
          <w:tcPr>
            <w:tcW w:w="709" w:type="dxa"/>
            <w:shd w:val="clear" w:color="auto" w:fill="auto"/>
            <w:vAlign w:val="center"/>
          </w:tcPr>
          <w:p w14:paraId="5B03C4BC" w14:textId="77777777" w:rsidR="00CA3339" w:rsidRPr="008B2CEC" w:rsidRDefault="00CA3339" w:rsidP="006E21AB">
            <w:pPr>
              <w:jc w:val="center"/>
              <w:rPr>
                <w:szCs w:val="24"/>
              </w:rPr>
            </w:pPr>
          </w:p>
        </w:tc>
        <w:tc>
          <w:tcPr>
            <w:tcW w:w="708" w:type="dxa"/>
            <w:shd w:val="clear" w:color="auto" w:fill="auto"/>
            <w:vAlign w:val="center"/>
          </w:tcPr>
          <w:p w14:paraId="3A9F398A" w14:textId="77777777" w:rsidR="00CA3339" w:rsidRPr="008B2CEC" w:rsidRDefault="00CA3339" w:rsidP="006E21AB">
            <w:pPr>
              <w:jc w:val="center"/>
              <w:rPr>
                <w:szCs w:val="24"/>
              </w:rPr>
            </w:pPr>
            <w:r>
              <w:rPr>
                <w:szCs w:val="24"/>
              </w:rPr>
              <w:t>4</w:t>
            </w:r>
          </w:p>
        </w:tc>
        <w:tc>
          <w:tcPr>
            <w:tcW w:w="1843" w:type="dxa"/>
            <w:shd w:val="clear" w:color="auto" w:fill="auto"/>
          </w:tcPr>
          <w:p w14:paraId="096F236D" w14:textId="77777777" w:rsidR="00CA3339" w:rsidRPr="00D60B0F" w:rsidRDefault="006E21AB" w:rsidP="006E21AB">
            <w:pPr>
              <w:jc w:val="center"/>
              <w:rPr>
                <w:b/>
                <w:szCs w:val="24"/>
              </w:rPr>
            </w:pPr>
            <w:r>
              <w:rPr>
                <w:szCs w:val="24"/>
              </w:rPr>
              <w:t>Устный опрос, конспект лекций, практическое задание</w:t>
            </w:r>
          </w:p>
        </w:tc>
        <w:tc>
          <w:tcPr>
            <w:tcW w:w="709" w:type="dxa"/>
            <w:shd w:val="clear" w:color="auto" w:fill="auto"/>
          </w:tcPr>
          <w:p w14:paraId="07AEBA3C" w14:textId="77777777" w:rsidR="00CA3339" w:rsidRPr="00421354" w:rsidRDefault="00CA3339" w:rsidP="006E21AB">
            <w:pPr>
              <w:jc w:val="center"/>
              <w:rPr>
                <w:b/>
                <w:szCs w:val="24"/>
              </w:rPr>
            </w:pPr>
          </w:p>
        </w:tc>
      </w:tr>
      <w:tr w:rsidR="00CA3339" w:rsidRPr="00421354" w14:paraId="0BA755A0" w14:textId="77777777" w:rsidTr="00EE6F78">
        <w:tc>
          <w:tcPr>
            <w:tcW w:w="674" w:type="dxa"/>
            <w:shd w:val="clear" w:color="auto" w:fill="auto"/>
          </w:tcPr>
          <w:p w14:paraId="75901F51" w14:textId="77777777" w:rsidR="00CA3339" w:rsidRPr="008B2CEC" w:rsidRDefault="00CA3339" w:rsidP="006E21AB">
            <w:pPr>
              <w:rPr>
                <w:szCs w:val="24"/>
              </w:rPr>
            </w:pPr>
            <w:r w:rsidRPr="008B2CEC">
              <w:rPr>
                <w:szCs w:val="24"/>
              </w:rPr>
              <w:t>13</w:t>
            </w:r>
          </w:p>
        </w:tc>
        <w:tc>
          <w:tcPr>
            <w:tcW w:w="3262" w:type="dxa"/>
            <w:shd w:val="clear" w:color="auto" w:fill="auto"/>
          </w:tcPr>
          <w:p w14:paraId="350E6428" w14:textId="77777777" w:rsidR="00CA3339" w:rsidRPr="008B2CEC" w:rsidRDefault="00CA3339" w:rsidP="006E21AB">
            <w:pPr>
              <w:pStyle w:val="13"/>
              <w:ind w:right="114"/>
              <w:rPr>
                <w:sz w:val="24"/>
                <w:szCs w:val="24"/>
              </w:rPr>
            </w:pPr>
            <w:r w:rsidRPr="008B2CEC">
              <w:rPr>
                <w:sz w:val="24"/>
                <w:szCs w:val="24"/>
              </w:rPr>
              <w:t>Армирование</w:t>
            </w:r>
          </w:p>
          <w:p w14:paraId="04252495" w14:textId="77777777" w:rsidR="00CA3339" w:rsidRPr="008B2CEC" w:rsidRDefault="00CA3339" w:rsidP="006E21AB">
            <w:pPr>
              <w:pStyle w:val="13"/>
              <w:ind w:right="-108"/>
              <w:rPr>
                <w:sz w:val="24"/>
                <w:szCs w:val="24"/>
              </w:rPr>
            </w:pPr>
            <w:r w:rsidRPr="008B2CEC">
              <w:rPr>
                <w:sz w:val="24"/>
                <w:szCs w:val="24"/>
              </w:rPr>
              <w:t xml:space="preserve">конструкций. Бетонирование </w:t>
            </w:r>
            <w:r w:rsidRPr="008B2CEC">
              <w:rPr>
                <w:sz w:val="24"/>
                <w:szCs w:val="24"/>
              </w:rPr>
              <w:lastRenderedPageBreak/>
              <w:t xml:space="preserve">конструкций </w:t>
            </w:r>
          </w:p>
          <w:p w14:paraId="1FF917A3" w14:textId="77777777" w:rsidR="00CA3339" w:rsidRPr="008B2CEC" w:rsidRDefault="00CA3339" w:rsidP="006E21AB">
            <w:pPr>
              <w:pStyle w:val="13"/>
              <w:ind w:right="114"/>
              <w:rPr>
                <w:b/>
                <w:sz w:val="24"/>
                <w:szCs w:val="24"/>
              </w:rPr>
            </w:pPr>
            <w:r w:rsidRPr="008B2CEC">
              <w:rPr>
                <w:sz w:val="24"/>
                <w:szCs w:val="24"/>
              </w:rPr>
              <w:t>Специальные методы бетонирования конструкций</w:t>
            </w:r>
          </w:p>
        </w:tc>
        <w:tc>
          <w:tcPr>
            <w:tcW w:w="803" w:type="dxa"/>
            <w:shd w:val="clear" w:color="auto" w:fill="auto"/>
            <w:vAlign w:val="center"/>
          </w:tcPr>
          <w:p w14:paraId="320C81D6" w14:textId="77777777" w:rsidR="00CA3339" w:rsidRPr="008B2CEC" w:rsidRDefault="00CA3339" w:rsidP="006E21AB">
            <w:pPr>
              <w:jc w:val="center"/>
              <w:rPr>
                <w:szCs w:val="24"/>
              </w:rPr>
            </w:pPr>
            <w:r>
              <w:rPr>
                <w:szCs w:val="24"/>
              </w:rPr>
              <w:lastRenderedPageBreak/>
              <w:t>6</w:t>
            </w:r>
          </w:p>
        </w:tc>
        <w:tc>
          <w:tcPr>
            <w:tcW w:w="614" w:type="dxa"/>
            <w:shd w:val="clear" w:color="auto" w:fill="auto"/>
            <w:vAlign w:val="center"/>
          </w:tcPr>
          <w:p w14:paraId="24DDBC5F" w14:textId="77777777" w:rsidR="00CA3339" w:rsidRPr="008B2CEC" w:rsidRDefault="00CA3339" w:rsidP="006E21AB">
            <w:pPr>
              <w:jc w:val="center"/>
              <w:rPr>
                <w:szCs w:val="24"/>
              </w:rPr>
            </w:pPr>
            <w:r w:rsidRPr="008B2CEC">
              <w:rPr>
                <w:szCs w:val="24"/>
              </w:rPr>
              <w:t>1</w:t>
            </w:r>
          </w:p>
        </w:tc>
        <w:tc>
          <w:tcPr>
            <w:tcW w:w="709" w:type="dxa"/>
            <w:shd w:val="clear" w:color="auto" w:fill="auto"/>
            <w:vAlign w:val="center"/>
          </w:tcPr>
          <w:p w14:paraId="699042E1" w14:textId="77777777" w:rsidR="00CA3339" w:rsidRPr="008B2CEC" w:rsidRDefault="00CA3339" w:rsidP="006E21AB">
            <w:pPr>
              <w:jc w:val="center"/>
              <w:rPr>
                <w:szCs w:val="24"/>
              </w:rPr>
            </w:pPr>
            <w:r>
              <w:rPr>
                <w:szCs w:val="24"/>
              </w:rPr>
              <w:t>1</w:t>
            </w:r>
          </w:p>
        </w:tc>
        <w:tc>
          <w:tcPr>
            <w:tcW w:w="709" w:type="dxa"/>
            <w:shd w:val="clear" w:color="auto" w:fill="auto"/>
            <w:vAlign w:val="center"/>
          </w:tcPr>
          <w:p w14:paraId="5E629EAF" w14:textId="77777777" w:rsidR="00CA3339" w:rsidRPr="008B2CEC" w:rsidRDefault="00CA3339" w:rsidP="006E21AB">
            <w:pPr>
              <w:jc w:val="center"/>
              <w:rPr>
                <w:szCs w:val="24"/>
              </w:rPr>
            </w:pPr>
          </w:p>
        </w:tc>
        <w:tc>
          <w:tcPr>
            <w:tcW w:w="708" w:type="dxa"/>
            <w:shd w:val="clear" w:color="auto" w:fill="auto"/>
            <w:vAlign w:val="center"/>
          </w:tcPr>
          <w:p w14:paraId="086E7D77" w14:textId="77777777" w:rsidR="00CA3339" w:rsidRPr="008B2CEC" w:rsidRDefault="00CA3339" w:rsidP="006E21AB">
            <w:pPr>
              <w:jc w:val="center"/>
              <w:rPr>
                <w:szCs w:val="24"/>
              </w:rPr>
            </w:pPr>
            <w:r>
              <w:rPr>
                <w:szCs w:val="24"/>
              </w:rPr>
              <w:t>4</w:t>
            </w:r>
          </w:p>
        </w:tc>
        <w:tc>
          <w:tcPr>
            <w:tcW w:w="1843" w:type="dxa"/>
            <w:shd w:val="clear" w:color="auto" w:fill="auto"/>
          </w:tcPr>
          <w:p w14:paraId="11CFE233" w14:textId="77777777" w:rsidR="00CA3339" w:rsidRPr="00D60B0F" w:rsidRDefault="006E21AB" w:rsidP="006E21AB">
            <w:pPr>
              <w:jc w:val="center"/>
              <w:rPr>
                <w:b/>
                <w:szCs w:val="24"/>
              </w:rPr>
            </w:pPr>
            <w:r>
              <w:rPr>
                <w:szCs w:val="24"/>
              </w:rPr>
              <w:t xml:space="preserve">Устный опрос, конспект </w:t>
            </w:r>
            <w:r>
              <w:rPr>
                <w:szCs w:val="24"/>
              </w:rPr>
              <w:lastRenderedPageBreak/>
              <w:t>лекций, практическое задание</w:t>
            </w:r>
          </w:p>
        </w:tc>
        <w:tc>
          <w:tcPr>
            <w:tcW w:w="709" w:type="dxa"/>
            <w:shd w:val="clear" w:color="auto" w:fill="auto"/>
          </w:tcPr>
          <w:p w14:paraId="6F257932" w14:textId="77777777" w:rsidR="00CA3339" w:rsidRPr="00421354" w:rsidRDefault="00CA3339" w:rsidP="006E21AB">
            <w:pPr>
              <w:jc w:val="center"/>
              <w:rPr>
                <w:b/>
                <w:szCs w:val="24"/>
              </w:rPr>
            </w:pPr>
          </w:p>
        </w:tc>
      </w:tr>
      <w:tr w:rsidR="00CA3339" w:rsidRPr="00421354" w14:paraId="185CA42F" w14:textId="77777777" w:rsidTr="00EE6F78">
        <w:tc>
          <w:tcPr>
            <w:tcW w:w="674" w:type="dxa"/>
            <w:shd w:val="clear" w:color="auto" w:fill="auto"/>
          </w:tcPr>
          <w:p w14:paraId="2D8C8250" w14:textId="77777777" w:rsidR="00CA3339" w:rsidRPr="008B2CEC" w:rsidRDefault="00CA3339" w:rsidP="006E21AB">
            <w:pPr>
              <w:rPr>
                <w:szCs w:val="24"/>
              </w:rPr>
            </w:pPr>
            <w:r w:rsidRPr="008B2CEC">
              <w:rPr>
                <w:szCs w:val="24"/>
              </w:rPr>
              <w:t>14</w:t>
            </w:r>
          </w:p>
        </w:tc>
        <w:tc>
          <w:tcPr>
            <w:tcW w:w="3262" w:type="dxa"/>
            <w:shd w:val="clear" w:color="auto" w:fill="auto"/>
          </w:tcPr>
          <w:p w14:paraId="027010D5" w14:textId="77777777" w:rsidR="00CA3339" w:rsidRPr="008B2CEC" w:rsidRDefault="00CA3339" w:rsidP="006E21AB">
            <w:pPr>
              <w:pStyle w:val="13"/>
              <w:ind w:right="114"/>
              <w:rPr>
                <w:b/>
                <w:sz w:val="24"/>
                <w:szCs w:val="24"/>
              </w:rPr>
            </w:pPr>
            <w:r w:rsidRPr="008B2CEC">
              <w:rPr>
                <w:sz w:val="24"/>
                <w:szCs w:val="24"/>
              </w:rPr>
              <w:t>Особенности технологии работ при отрицательных температурах и в условиях жаркого климата</w:t>
            </w:r>
          </w:p>
        </w:tc>
        <w:tc>
          <w:tcPr>
            <w:tcW w:w="803" w:type="dxa"/>
            <w:shd w:val="clear" w:color="auto" w:fill="auto"/>
            <w:vAlign w:val="center"/>
          </w:tcPr>
          <w:p w14:paraId="20425FB9" w14:textId="77777777" w:rsidR="00CA3339" w:rsidRPr="008B2CEC" w:rsidRDefault="00CA3339" w:rsidP="006E21AB">
            <w:pPr>
              <w:jc w:val="center"/>
              <w:rPr>
                <w:szCs w:val="24"/>
              </w:rPr>
            </w:pPr>
            <w:r>
              <w:rPr>
                <w:szCs w:val="24"/>
              </w:rPr>
              <w:t>6</w:t>
            </w:r>
          </w:p>
        </w:tc>
        <w:tc>
          <w:tcPr>
            <w:tcW w:w="614" w:type="dxa"/>
            <w:shd w:val="clear" w:color="auto" w:fill="auto"/>
            <w:vAlign w:val="center"/>
          </w:tcPr>
          <w:p w14:paraId="2D5EF35C" w14:textId="77777777" w:rsidR="00CA3339" w:rsidRPr="008B2CEC" w:rsidRDefault="00CA3339" w:rsidP="006E21AB">
            <w:pPr>
              <w:jc w:val="center"/>
              <w:rPr>
                <w:szCs w:val="24"/>
              </w:rPr>
            </w:pPr>
            <w:r w:rsidRPr="008B2CEC">
              <w:rPr>
                <w:szCs w:val="24"/>
              </w:rPr>
              <w:t>1</w:t>
            </w:r>
          </w:p>
        </w:tc>
        <w:tc>
          <w:tcPr>
            <w:tcW w:w="709" w:type="dxa"/>
            <w:shd w:val="clear" w:color="auto" w:fill="auto"/>
            <w:vAlign w:val="center"/>
          </w:tcPr>
          <w:p w14:paraId="2EAACEEA" w14:textId="77777777" w:rsidR="00CA3339" w:rsidRPr="008B2CEC" w:rsidRDefault="00CA3339" w:rsidP="006E21AB">
            <w:pPr>
              <w:jc w:val="center"/>
              <w:rPr>
                <w:szCs w:val="24"/>
              </w:rPr>
            </w:pPr>
            <w:r w:rsidRPr="008B2CEC">
              <w:rPr>
                <w:szCs w:val="24"/>
              </w:rPr>
              <w:t>1</w:t>
            </w:r>
          </w:p>
        </w:tc>
        <w:tc>
          <w:tcPr>
            <w:tcW w:w="709" w:type="dxa"/>
            <w:shd w:val="clear" w:color="auto" w:fill="auto"/>
            <w:vAlign w:val="center"/>
          </w:tcPr>
          <w:p w14:paraId="69D0AD37" w14:textId="77777777" w:rsidR="00CA3339" w:rsidRPr="008B2CEC" w:rsidRDefault="00CA3339" w:rsidP="006E21AB">
            <w:pPr>
              <w:jc w:val="center"/>
              <w:rPr>
                <w:szCs w:val="24"/>
              </w:rPr>
            </w:pPr>
          </w:p>
        </w:tc>
        <w:tc>
          <w:tcPr>
            <w:tcW w:w="708" w:type="dxa"/>
            <w:shd w:val="clear" w:color="auto" w:fill="auto"/>
            <w:vAlign w:val="center"/>
          </w:tcPr>
          <w:p w14:paraId="0591F864" w14:textId="77777777" w:rsidR="00CA3339" w:rsidRPr="008B2CEC" w:rsidRDefault="00CA3339" w:rsidP="006E21AB">
            <w:pPr>
              <w:jc w:val="center"/>
              <w:rPr>
                <w:szCs w:val="24"/>
              </w:rPr>
            </w:pPr>
            <w:r>
              <w:rPr>
                <w:szCs w:val="24"/>
              </w:rPr>
              <w:t>4</w:t>
            </w:r>
          </w:p>
        </w:tc>
        <w:tc>
          <w:tcPr>
            <w:tcW w:w="1843" w:type="dxa"/>
            <w:shd w:val="clear" w:color="auto" w:fill="auto"/>
          </w:tcPr>
          <w:p w14:paraId="4BF2CCE6" w14:textId="77777777" w:rsidR="00CA3339" w:rsidRPr="00D60B0F" w:rsidRDefault="006E21AB" w:rsidP="006E21AB">
            <w:pPr>
              <w:jc w:val="center"/>
              <w:rPr>
                <w:b/>
                <w:szCs w:val="24"/>
              </w:rPr>
            </w:pPr>
            <w:r>
              <w:rPr>
                <w:szCs w:val="24"/>
              </w:rPr>
              <w:t>Устный опрос, конспект лекций, практическое задание</w:t>
            </w:r>
          </w:p>
        </w:tc>
        <w:tc>
          <w:tcPr>
            <w:tcW w:w="709" w:type="dxa"/>
            <w:shd w:val="clear" w:color="auto" w:fill="auto"/>
          </w:tcPr>
          <w:p w14:paraId="3CAB72B7" w14:textId="77777777" w:rsidR="00CA3339" w:rsidRPr="00421354" w:rsidRDefault="00CA3339" w:rsidP="006E21AB">
            <w:pPr>
              <w:jc w:val="center"/>
              <w:rPr>
                <w:b/>
                <w:szCs w:val="24"/>
              </w:rPr>
            </w:pPr>
          </w:p>
        </w:tc>
      </w:tr>
      <w:tr w:rsidR="00CA3339" w:rsidRPr="00421354" w14:paraId="2C001A30" w14:textId="77777777" w:rsidTr="00EE6F78">
        <w:tc>
          <w:tcPr>
            <w:tcW w:w="674" w:type="dxa"/>
            <w:shd w:val="clear" w:color="auto" w:fill="auto"/>
          </w:tcPr>
          <w:p w14:paraId="3513606A" w14:textId="77777777" w:rsidR="00CA3339" w:rsidRPr="008B2CEC" w:rsidRDefault="00CA3339" w:rsidP="006E21AB">
            <w:pPr>
              <w:rPr>
                <w:szCs w:val="24"/>
              </w:rPr>
            </w:pPr>
            <w:r w:rsidRPr="008B2CEC">
              <w:rPr>
                <w:szCs w:val="24"/>
              </w:rPr>
              <w:t>15</w:t>
            </w:r>
          </w:p>
        </w:tc>
        <w:tc>
          <w:tcPr>
            <w:tcW w:w="3262" w:type="dxa"/>
            <w:shd w:val="clear" w:color="auto" w:fill="auto"/>
          </w:tcPr>
          <w:p w14:paraId="436684F8" w14:textId="77777777" w:rsidR="00CA3339" w:rsidRPr="008B2CEC" w:rsidRDefault="00CA3339" w:rsidP="006E21AB">
            <w:pPr>
              <w:ind w:right="114"/>
              <w:rPr>
                <w:b/>
                <w:szCs w:val="24"/>
              </w:rPr>
            </w:pPr>
            <w:r w:rsidRPr="008B2CEC">
              <w:rPr>
                <w:bCs/>
                <w:szCs w:val="24"/>
              </w:rPr>
              <w:t xml:space="preserve">Технология процессов устройства защитных покрытий. </w:t>
            </w:r>
            <w:r w:rsidRPr="008B2CEC">
              <w:rPr>
                <w:szCs w:val="24"/>
              </w:rPr>
              <w:t>Технология устройства кровельных покрытий</w:t>
            </w:r>
          </w:p>
        </w:tc>
        <w:tc>
          <w:tcPr>
            <w:tcW w:w="803" w:type="dxa"/>
            <w:shd w:val="clear" w:color="auto" w:fill="auto"/>
            <w:vAlign w:val="center"/>
          </w:tcPr>
          <w:p w14:paraId="4F07FC5A" w14:textId="77777777" w:rsidR="00CA3339" w:rsidRPr="008B2CEC" w:rsidRDefault="00CA3339" w:rsidP="006E21AB">
            <w:pPr>
              <w:jc w:val="center"/>
              <w:rPr>
                <w:szCs w:val="24"/>
              </w:rPr>
            </w:pPr>
            <w:r>
              <w:rPr>
                <w:szCs w:val="24"/>
              </w:rPr>
              <w:t>6</w:t>
            </w:r>
          </w:p>
        </w:tc>
        <w:tc>
          <w:tcPr>
            <w:tcW w:w="614" w:type="dxa"/>
            <w:shd w:val="clear" w:color="auto" w:fill="auto"/>
            <w:vAlign w:val="center"/>
          </w:tcPr>
          <w:p w14:paraId="0068F5DF" w14:textId="77777777" w:rsidR="00CA3339" w:rsidRPr="008B2CEC" w:rsidRDefault="00CA3339" w:rsidP="006E21AB">
            <w:pPr>
              <w:jc w:val="center"/>
              <w:rPr>
                <w:szCs w:val="24"/>
              </w:rPr>
            </w:pPr>
            <w:r w:rsidRPr="008B2CEC">
              <w:rPr>
                <w:szCs w:val="24"/>
              </w:rPr>
              <w:t>1</w:t>
            </w:r>
          </w:p>
        </w:tc>
        <w:tc>
          <w:tcPr>
            <w:tcW w:w="709" w:type="dxa"/>
            <w:shd w:val="clear" w:color="auto" w:fill="auto"/>
            <w:vAlign w:val="center"/>
          </w:tcPr>
          <w:p w14:paraId="55AD1213" w14:textId="77777777" w:rsidR="00CA3339" w:rsidRPr="008B2CEC" w:rsidRDefault="00CA3339" w:rsidP="006E21AB">
            <w:pPr>
              <w:jc w:val="center"/>
              <w:rPr>
                <w:szCs w:val="24"/>
              </w:rPr>
            </w:pPr>
            <w:r w:rsidRPr="008B2CEC">
              <w:rPr>
                <w:szCs w:val="24"/>
              </w:rPr>
              <w:t>1</w:t>
            </w:r>
          </w:p>
        </w:tc>
        <w:tc>
          <w:tcPr>
            <w:tcW w:w="709" w:type="dxa"/>
            <w:shd w:val="clear" w:color="auto" w:fill="auto"/>
            <w:vAlign w:val="center"/>
          </w:tcPr>
          <w:p w14:paraId="6B9B473B" w14:textId="77777777" w:rsidR="00CA3339" w:rsidRPr="008B2CEC" w:rsidRDefault="00CA3339" w:rsidP="006E21AB">
            <w:pPr>
              <w:jc w:val="center"/>
              <w:rPr>
                <w:szCs w:val="24"/>
              </w:rPr>
            </w:pPr>
          </w:p>
        </w:tc>
        <w:tc>
          <w:tcPr>
            <w:tcW w:w="708" w:type="dxa"/>
            <w:shd w:val="clear" w:color="auto" w:fill="auto"/>
            <w:vAlign w:val="center"/>
          </w:tcPr>
          <w:p w14:paraId="3F0892FA" w14:textId="77777777" w:rsidR="00CA3339" w:rsidRPr="008B2CEC" w:rsidRDefault="00CA3339" w:rsidP="006E21AB">
            <w:pPr>
              <w:jc w:val="center"/>
              <w:rPr>
                <w:szCs w:val="24"/>
              </w:rPr>
            </w:pPr>
            <w:r>
              <w:rPr>
                <w:szCs w:val="24"/>
              </w:rPr>
              <w:t>4</w:t>
            </w:r>
          </w:p>
        </w:tc>
        <w:tc>
          <w:tcPr>
            <w:tcW w:w="1843" w:type="dxa"/>
            <w:shd w:val="clear" w:color="auto" w:fill="auto"/>
          </w:tcPr>
          <w:p w14:paraId="46FB5411" w14:textId="77777777" w:rsidR="00CA3339" w:rsidRPr="00D60B0F" w:rsidRDefault="006E21AB" w:rsidP="006E21AB">
            <w:pPr>
              <w:jc w:val="center"/>
              <w:rPr>
                <w:b/>
                <w:szCs w:val="24"/>
              </w:rPr>
            </w:pPr>
            <w:r>
              <w:rPr>
                <w:szCs w:val="24"/>
              </w:rPr>
              <w:t>Устный опрос, конспект лекций, практическое задание</w:t>
            </w:r>
          </w:p>
        </w:tc>
        <w:tc>
          <w:tcPr>
            <w:tcW w:w="709" w:type="dxa"/>
            <w:shd w:val="clear" w:color="auto" w:fill="auto"/>
          </w:tcPr>
          <w:p w14:paraId="32D4E273" w14:textId="77777777" w:rsidR="00CA3339" w:rsidRPr="00421354" w:rsidRDefault="00CA3339" w:rsidP="006E21AB">
            <w:pPr>
              <w:jc w:val="center"/>
              <w:rPr>
                <w:b/>
                <w:szCs w:val="24"/>
              </w:rPr>
            </w:pPr>
          </w:p>
        </w:tc>
      </w:tr>
      <w:tr w:rsidR="00CA3339" w:rsidRPr="00421354" w14:paraId="4C4371E0" w14:textId="77777777" w:rsidTr="00EE6F78">
        <w:tc>
          <w:tcPr>
            <w:tcW w:w="674" w:type="dxa"/>
            <w:shd w:val="clear" w:color="auto" w:fill="auto"/>
          </w:tcPr>
          <w:p w14:paraId="1AF9770F" w14:textId="77777777" w:rsidR="00CA3339" w:rsidRPr="008B2CEC" w:rsidRDefault="00CA3339" w:rsidP="006E21AB">
            <w:pPr>
              <w:rPr>
                <w:szCs w:val="24"/>
              </w:rPr>
            </w:pPr>
            <w:r w:rsidRPr="008B2CEC">
              <w:rPr>
                <w:szCs w:val="24"/>
              </w:rPr>
              <w:t>16</w:t>
            </w:r>
          </w:p>
        </w:tc>
        <w:tc>
          <w:tcPr>
            <w:tcW w:w="3262" w:type="dxa"/>
            <w:shd w:val="clear" w:color="auto" w:fill="auto"/>
          </w:tcPr>
          <w:p w14:paraId="6F594932" w14:textId="77777777" w:rsidR="00CA3339" w:rsidRPr="008B2CEC" w:rsidRDefault="00CA3339" w:rsidP="006E21AB">
            <w:pPr>
              <w:ind w:right="114"/>
              <w:rPr>
                <w:szCs w:val="24"/>
              </w:rPr>
            </w:pPr>
            <w:r w:rsidRPr="008B2CEC">
              <w:rPr>
                <w:szCs w:val="24"/>
              </w:rPr>
              <w:t xml:space="preserve">Технология устройства гидроизоляционных покрытий </w:t>
            </w:r>
          </w:p>
          <w:p w14:paraId="4F59FFB2" w14:textId="77777777" w:rsidR="00CA3339" w:rsidRPr="008B2CEC" w:rsidRDefault="00CA3339" w:rsidP="006E21AB">
            <w:pPr>
              <w:ind w:right="114"/>
              <w:rPr>
                <w:szCs w:val="24"/>
              </w:rPr>
            </w:pPr>
            <w:r w:rsidRPr="008B2CEC">
              <w:rPr>
                <w:szCs w:val="24"/>
              </w:rPr>
              <w:t xml:space="preserve">Технология устройства теплоизоляционных покрытий </w:t>
            </w:r>
          </w:p>
          <w:p w14:paraId="4AB3254F" w14:textId="77777777" w:rsidR="00CA3339" w:rsidRPr="008B2CEC" w:rsidRDefault="00CA3339" w:rsidP="006E21AB">
            <w:pPr>
              <w:ind w:right="114"/>
              <w:rPr>
                <w:b/>
                <w:bCs/>
                <w:szCs w:val="24"/>
              </w:rPr>
            </w:pPr>
            <w:r w:rsidRPr="008B2CEC">
              <w:rPr>
                <w:szCs w:val="24"/>
              </w:rPr>
              <w:t>Технология устройства звукоизоляции</w:t>
            </w:r>
          </w:p>
        </w:tc>
        <w:tc>
          <w:tcPr>
            <w:tcW w:w="803" w:type="dxa"/>
            <w:shd w:val="clear" w:color="auto" w:fill="auto"/>
            <w:vAlign w:val="center"/>
          </w:tcPr>
          <w:p w14:paraId="55AB12C7" w14:textId="77777777" w:rsidR="00CA3339" w:rsidRPr="008B2CEC" w:rsidRDefault="00CA3339" w:rsidP="006E21AB">
            <w:pPr>
              <w:jc w:val="center"/>
              <w:rPr>
                <w:szCs w:val="24"/>
              </w:rPr>
            </w:pPr>
            <w:r>
              <w:rPr>
                <w:szCs w:val="24"/>
              </w:rPr>
              <w:t>6</w:t>
            </w:r>
          </w:p>
        </w:tc>
        <w:tc>
          <w:tcPr>
            <w:tcW w:w="614" w:type="dxa"/>
            <w:shd w:val="clear" w:color="auto" w:fill="auto"/>
            <w:vAlign w:val="center"/>
          </w:tcPr>
          <w:p w14:paraId="1EFC3649" w14:textId="77777777" w:rsidR="00CA3339" w:rsidRPr="008B2CEC" w:rsidRDefault="00CA3339" w:rsidP="006E21AB">
            <w:pPr>
              <w:jc w:val="center"/>
              <w:rPr>
                <w:szCs w:val="24"/>
              </w:rPr>
            </w:pPr>
            <w:r w:rsidRPr="008B2CEC">
              <w:rPr>
                <w:szCs w:val="24"/>
              </w:rPr>
              <w:t>1</w:t>
            </w:r>
          </w:p>
        </w:tc>
        <w:tc>
          <w:tcPr>
            <w:tcW w:w="709" w:type="dxa"/>
            <w:shd w:val="clear" w:color="auto" w:fill="auto"/>
            <w:vAlign w:val="center"/>
          </w:tcPr>
          <w:p w14:paraId="4CBB47C4" w14:textId="77777777" w:rsidR="00CA3339" w:rsidRPr="008B2CEC" w:rsidRDefault="00CA3339" w:rsidP="006E21AB">
            <w:pPr>
              <w:ind w:firstLine="11"/>
              <w:jc w:val="center"/>
              <w:rPr>
                <w:szCs w:val="24"/>
              </w:rPr>
            </w:pPr>
            <w:r>
              <w:rPr>
                <w:szCs w:val="24"/>
              </w:rPr>
              <w:t>1</w:t>
            </w:r>
          </w:p>
        </w:tc>
        <w:tc>
          <w:tcPr>
            <w:tcW w:w="709" w:type="dxa"/>
            <w:shd w:val="clear" w:color="auto" w:fill="auto"/>
            <w:vAlign w:val="center"/>
          </w:tcPr>
          <w:p w14:paraId="47BCFB5A" w14:textId="77777777" w:rsidR="00CA3339" w:rsidRPr="008B2CEC" w:rsidRDefault="00CA3339" w:rsidP="006E21AB">
            <w:pPr>
              <w:jc w:val="center"/>
              <w:rPr>
                <w:szCs w:val="24"/>
              </w:rPr>
            </w:pPr>
          </w:p>
        </w:tc>
        <w:tc>
          <w:tcPr>
            <w:tcW w:w="708" w:type="dxa"/>
            <w:shd w:val="clear" w:color="auto" w:fill="auto"/>
            <w:vAlign w:val="center"/>
          </w:tcPr>
          <w:p w14:paraId="38037AAC" w14:textId="77777777" w:rsidR="00CA3339" w:rsidRPr="008B2CEC" w:rsidRDefault="00CA3339" w:rsidP="006E21AB">
            <w:pPr>
              <w:jc w:val="center"/>
              <w:rPr>
                <w:szCs w:val="24"/>
              </w:rPr>
            </w:pPr>
            <w:r>
              <w:rPr>
                <w:szCs w:val="24"/>
              </w:rPr>
              <w:t>4</w:t>
            </w:r>
          </w:p>
        </w:tc>
        <w:tc>
          <w:tcPr>
            <w:tcW w:w="1843" w:type="dxa"/>
            <w:shd w:val="clear" w:color="auto" w:fill="auto"/>
          </w:tcPr>
          <w:p w14:paraId="7885DD31" w14:textId="77777777" w:rsidR="00CA3339" w:rsidRPr="00D60B0F" w:rsidRDefault="006E21AB" w:rsidP="006E21AB">
            <w:pPr>
              <w:jc w:val="center"/>
              <w:rPr>
                <w:b/>
                <w:szCs w:val="24"/>
              </w:rPr>
            </w:pPr>
            <w:r>
              <w:rPr>
                <w:szCs w:val="24"/>
              </w:rPr>
              <w:t>Устный опрос, конспект лекций, практическое задание</w:t>
            </w:r>
          </w:p>
        </w:tc>
        <w:tc>
          <w:tcPr>
            <w:tcW w:w="709" w:type="dxa"/>
            <w:shd w:val="clear" w:color="auto" w:fill="auto"/>
          </w:tcPr>
          <w:p w14:paraId="4283904B" w14:textId="77777777" w:rsidR="00CA3339" w:rsidRPr="00421354" w:rsidRDefault="00CA3339" w:rsidP="006E21AB">
            <w:pPr>
              <w:jc w:val="center"/>
              <w:rPr>
                <w:b/>
                <w:szCs w:val="24"/>
              </w:rPr>
            </w:pPr>
          </w:p>
        </w:tc>
      </w:tr>
      <w:tr w:rsidR="00CA3339" w:rsidRPr="00421354" w14:paraId="1B1485E6" w14:textId="77777777" w:rsidTr="00EE6F78">
        <w:tc>
          <w:tcPr>
            <w:tcW w:w="674" w:type="dxa"/>
            <w:shd w:val="clear" w:color="auto" w:fill="auto"/>
          </w:tcPr>
          <w:p w14:paraId="5274760A" w14:textId="77777777" w:rsidR="00CA3339" w:rsidRPr="008B2CEC" w:rsidRDefault="00CA3339" w:rsidP="006E21AB">
            <w:pPr>
              <w:ind w:right="-190"/>
              <w:rPr>
                <w:szCs w:val="24"/>
              </w:rPr>
            </w:pPr>
            <w:r w:rsidRPr="008B2CEC">
              <w:rPr>
                <w:szCs w:val="24"/>
              </w:rPr>
              <w:t>17</w:t>
            </w:r>
          </w:p>
        </w:tc>
        <w:tc>
          <w:tcPr>
            <w:tcW w:w="3262" w:type="dxa"/>
            <w:shd w:val="clear" w:color="auto" w:fill="auto"/>
          </w:tcPr>
          <w:p w14:paraId="58E14B67" w14:textId="77777777" w:rsidR="00CA3339" w:rsidRPr="008B2CEC" w:rsidRDefault="00CA3339" w:rsidP="006E21AB">
            <w:pPr>
              <w:ind w:right="-108"/>
              <w:rPr>
                <w:bCs/>
                <w:szCs w:val="24"/>
              </w:rPr>
            </w:pPr>
            <w:r>
              <w:rPr>
                <w:bCs/>
                <w:szCs w:val="24"/>
              </w:rPr>
              <w:t>Технология процессов у</w:t>
            </w:r>
            <w:r w:rsidRPr="008B2CEC">
              <w:rPr>
                <w:bCs/>
                <w:szCs w:val="24"/>
              </w:rPr>
              <w:t xml:space="preserve">стройства отделочных покрытий. </w:t>
            </w:r>
            <w:r w:rsidRPr="008B2CEC">
              <w:rPr>
                <w:szCs w:val="24"/>
              </w:rPr>
              <w:t>Технология остекления проемов.</w:t>
            </w:r>
          </w:p>
        </w:tc>
        <w:tc>
          <w:tcPr>
            <w:tcW w:w="803" w:type="dxa"/>
            <w:shd w:val="clear" w:color="auto" w:fill="auto"/>
            <w:vAlign w:val="center"/>
          </w:tcPr>
          <w:p w14:paraId="56168C3A" w14:textId="77777777" w:rsidR="00CA3339" w:rsidRPr="008B2CEC" w:rsidRDefault="00CA3339" w:rsidP="006E21AB">
            <w:pPr>
              <w:ind w:firstLine="6"/>
              <w:jc w:val="center"/>
              <w:rPr>
                <w:szCs w:val="24"/>
              </w:rPr>
            </w:pPr>
            <w:r>
              <w:rPr>
                <w:szCs w:val="24"/>
              </w:rPr>
              <w:t>6</w:t>
            </w:r>
          </w:p>
        </w:tc>
        <w:tc>
          <w:tcPr>
            <w:tcW w:w="614" w:type="dxa"/>
            <w:shd w:val="clear" w:color="auto" w:fill="auto"/>
            <w:vAlign w:val="center"/>
          </w:tcPr>
          <w:p w14:paraId="3A0E76CB" w14:textId="77777777" w:rsidR="00CA3339" w:rsidRPr="008B2CEC" w:rsidRDefault="00CA3339" w:rsidP="006E21AB">
            <w:pPr>
              <w:jc w:val="center"/>
              <w:rPr>
                <w:szCs w:val="24"/>
              </w:rPr>
            </w:pPr>
            <w:r w:rsidRPr="008B2CEC">
              <w:rPr>
                <w:szCs w:val="24"/>
              </w:rPr>
              <w:t>1</w:t>
            </w:r>
          </w:p>
        </w:tc>
        <w:tc>
          <w:tcPr>
            <w:tcW w:w="709" w:type="dxa"/>
            <w:shd w:val="clear" w:color="auto" w:fill="auto"/>
            <w:vAlign w:val="center"/>
          </w:tcPr>
          <w:p w14:paraId="57F02EE6" w14:textId="77777777" w:rsidR="00CA3339" w:rsidRPr="008B2CEC" w:rsidRDefault="00CA3339" w:rsidP="006E21AB">
            <w:pPr>
              <w:jc w:val="center"/>
              <w:rPr>
                <w:szCs w:val="24"/>
              </w:rPr>
            </w:pPr>
            <w:r w:rsidRPr="008B2CEC">
              <w:rPr>
                <w:szCs w:val="24"/>
              </w:rPr>
              <w:t>1</w:t>
            </w:r>
          </w:p>
        </w:tc>
        <w:tc>
          <w:tcPr>
            <w:tcW w:w="709" w:type="dxa"/>
            <w:shd w:val="clear" w:color="auto" w:fill="auto"/>
            <w:vAlign w:val="center"/>
          </w:tcPr>
          <w:p w14:paraId="34440FA3" w14:textId="77777777" w:rsidR="00CA3339" w:rsidRPr="008B2CEC" w:rsidRDefault="00CA3339" w:rsidP="006E21AB">
            <w:pPr>
              <w:jc w:val="center"/>
              <w:rPr>
                <w:szCs w:val="24"/>
              </w:rPr>
            </w:pPr>
          </w:p>
        </w:tc>
        <w:tc>
          <w:tcPr>
            <w:tcW w:w="708" w:type="dxa"/>
            <w:shd w:val="clear" w:color="auto" w:fill="auto"/>
            <w:vAlign w:val="center"/>
          </w:tcPr>
          <w:p w14:paraId="3218B123" w14:textId="77777777" w:rsidR="00CA3339" w:rsidRPr="008B2CEC" w:rsidRDefault="00CA3339" w:rsidP="006E21AB">
            <w:pPr>
              <w:jc w:val="center"/>
              <w:rPr>
                <w:szCs w:val="24"/>
              </w:rPr>
            </w:pPr>
            <w:r>
              <w:rPr>
                <w:szCs w:val="24"/>
              </w:rPr>
              <w:t>4</w:t>
            </w:r>
          </w:p>
        </w:tc>
        <w:tc>
          <w:tcPr>
            <w:tcW w:w="1843" w:type="dxa"/>
            <w:shd w:val="clear" w:color="auto" w:fill="auto"/>
          </w:tcPr>
          <w:p w14:paraId="78506C25" w14:textId="77777777" w:rsidR="00CA3339" w:rsidRPr="00D60B0F" w:rsidRDefault="006E21AB" w:rsidP="006E21AB">
            <w:pPr>
              <w:jc w:val="center"/>
              <w:rPr>
                <w:b/>
                <w:szCs w:val="24"/>
              </w:rPr>
            </w:pPr>
            <w:r>
              <w:rPr>
                <w:szCs w:val="24"/>
              </w:rPr>
              <w:t>Устный опрос, конспект лекций, практическое задание</w:t>
            </w:r>
          </w:p>
        </w:tc>
        <w:tc>
          <w:tcPr>
            <w:tcW w:w="709" w:type="dxa"/>
            <w:shd w:val="clear" w:color="auto" w:fill="auto"/>
          </w:tcPr>
          <w:p w14:paraId="4051BEE1" w14:textId="77777777" w:rsidR="00CA3339" w:rsidRPr="00421354" w:rsidRDefault="00CA3339" w:rsidP="006E21AB">
            <w:pPr>
              <w:jc w:val="center"/>
              <w:rPr>
                <w:b/>
                <w:szCs w:val="24"/>
              </w:rPr>
            </w:pPr>
          </w:p>
        </w:tc>
      </w:tr>
      <w:tr w:rsidR="00CA3339" w:rsidRPr="00421354" w14:paraId="74F55F0C" w14:textId="77777777" w:rsidTr="00EE6F78">
        <w:tc>
          <w:tcPr>
            <w:tcW w:w="674" w:type="dxa"/>
            <w:shd w:val="clear" w:color="auto" w:fill="auto"/>
          </w:tcPr>
          <w:p w14:paraId="7D6178F4" w14:textId="77777777" w:rsidR="00CA3339" w:rsidRPr="008B2CEC" w:rsidRDefault="00CA3339" w:rsidP="006E21AB">
            <w:pPr>
              <w:ind w:right="-190"/>
              <w:rPr>
                <w:szCs w:val="24"/>
              </w:rPr>
            </w:pPr>
            <w:r w:rsidRPr="008B2CEC">
              <w:rPr>
                <w:szCs w:val="24"/>
              </w:rPr>
              <w:t>18</w:t>
            </w:r>
          </w:p>
        </w:tc>
        <w:tc>
          <w:tcPr>
            <w:tcW w:w="3262" w:type="dxa"/>
            <w:shd w:val="clear" w:color="auto" w:fill="auto"/>
          </w:tcPr>
          <w:p w14:paraId="1F6A35E2" w14:textId="77777777" w:rsidR="00CA3339" w:rsidRPr="008B2CEC" w:rsidRDefault="00CA3339" w:rsidP="006E21AB">
            <w:pPr>
              <w:ind w:right="114"/>
              <w:rPr>
                <w:szCs w:val="24"/>
              </w:rPr>
            </w:pPr>
            <w:r w:rsidRPr="008B2CEC">
              <w:rPr>
                <w:szCs w:val="24"/>
              </w:rPr>
              <w:t xml:space="preserve">Технология оштукатуривания и облицовки поверхностей </w:t>
            </w:r>
          </w:p>
          <w:p w14:paraId="48A1E1B6" w14:textId="77777777" w:rsidR="00CA3339" w:rsidRPr="008B2CEC" w:rsidRDefault="00CA3339" w:rsidP="006E21AB">
            <w:pPr>
              <w:ind w:right="114"/>
              <w:rPr>
                <w:szCs w:val="24"/>
              </w:rPr>
            </w:pPr>
            <w:r w:rsidRPr="008B2CEC">
              <w:rPr>
                <w:szCs w:val="24"/>
              </w:rPr>
              <w:t xml:space="preserve">Технология окраски и оклеивания поверхностей </w:t>
            </w:r>
          </w:p>
          <w:p w14:paraId="055CEF51" w14:textId="77777777" w:rsidR="00CA3339" w:rsidRPr="008B2CEC" w:rsidRDefault="00CA3339" w:rsidP="006E21AB">
            <w:pPr>
              <w:ind w:right="114"/>
              <w:rPr>
                <w:b/>
                <w:szCs w:val="24"/>
              </w:rPr>
            </w:pPr>
            <w:r w:rsidRPr="008B2CEC">
              <w:rPr>
                <w:szCs w:val="24"/>
              </w:rPr>
              <w:t>Технология устройства покрытий полов.</w:t>
            </w:r>
          </w:p>
        </w:tc>
        <w:tc>
          <w:tcPr>
            <w:tcW w:w="803" w:type="dxa"/>
            <w:shd w:val="clear" w:color="auto" w:fill="auto"/>
            <w:vAlign w:val="center"/>
          </w:tcPr>
          <w:p w14:paraId="5955B4FD" w14:textId="77777777" w:rsidR="00CA3339" w:rsidRPr="008B2CEC" w:rsidRDefault="00CA3339" w:rsidP="006E21AB">
            <w:pPr>
              <w:ind w:firstLine="6"/>
              <w:jc w:val="center"/>
              <w:rPr>
                <w:szCs w:val="24"/>
              </w:rPr>
            </w:pPr>
            <w:r>
              <w:rPr>
                <w:szCs w:val="24"/>
              </w:rPr>
              <w:t>6</w:t>
            </w:r>
          </w:p>
        </w:tc>
        <w:tc>
          <w:tcPr>
            <w:tcW w:w="614" w:type="dxa"/>
            <w:shd w:val="clear" w:color="auto" w:fill="auto"/>
            <w:vAlign w:val="center"/>
          </w:tcPr>
          <w:p w14:paraId="480D4173" w14:textId="77777777" w:rsidR="00CA3339" w:rsidRPr="008B2CEC" w:rsidRDefault="00CA3339" w:rsidP="006E21AB">
            <w:pPr>
              <w:jc w:val="center"/>
              <w:rPr>
                <w:szCs w:val="24"/>
              </w:rPr>
            </w:pPr>
            <w:r w:rsidRPr="008B2CEC">
              <w:rPr>
                <w:szCs w:val="24"/>
              </w:rPr>
              <w:t>1</w:t>
            </w:r>
          </w:p>
        </w:tc>
        <w:tc>
          <w:tcPr>
            <w:tcW w:w="709" w:type="dxa"/>
            <w:shd w:val="clear" w:color="auto" w:fill="auto"/>
            <w:vAlign w:val="center"/>
          </w:tcPr>
          <w:p w14:paraId="3F94B610" w14:textId="77777777" w:rsidR="00CA3339" w:rsidRPr="008B2CEC" w:rsidRDefault="00CA3339" w:rsidP="006E21AB">
            <w:pPr>
              <w:ind w:firstLine="11"/>
              <w:jc w:val="center"/>
              <w:rPr>
                <w:szCs w:val="24"/>
              </w:rPr>
            </w:pPr>
            <w:r>
              <w:rPr>
                <w:szCs w:val="24"/>
              </w:rPr>
              <w:t>1</w:t>
            </w:r>
          </w:p>
        </w:tc>
        <w:tc>
          <w:tcPr>
            <w:tcW w:w="709" w:type="dxa"/>
            <w:shd w:val="clear" w:color="auto" w:fill="auto"/>
            <w:vAlign w:val="center"/>
          </w:tcPr>
          <w:p w14:paraId="4719631F" w14:textId="77777777" w:rsidR="00CA3339" w:rsidRPr="008B2CEC" w:rsidRDefault="00CA3339" w:rsidP="006E21AB">
            <w:pPr>
              <w:jc w:val="center"/>
              <w:rPr>
                <w:szCs w:val="24"/>
              </w:rPr>
            </w:pPr>
          </w:p>
        </w:tc>
        <w:tc>
          <w:tcPr>
            <w:tcW w:w="708" w:type="dxa"/>
            <w:shd w:val="clear" w:color="auto" w:fill="auto"/>
            <w:vAlign w:val="center"/>
          </w:tcPr>
          <w:p w14:paraId="33FC77E6" w14:textId="77777777" w:rsidR="00CA3339" w:rsidRPr="008B2CEC" w:rsidRDefault="00CA3339" w:rsidP="006E21AB">
            <w:pPr>
              <w:jc w:val="center"/>
              <w:rPr>
                <w:szCs w:val="24"/>
              </w:rPr>
            </w:pPr>
            <w:r>
              <w:rPr>
                <w:szCs w:val="24"/>
              </w:rPr>
              <w:t>4</w:t>
            </w:r>
          </w:p>
        </w:tc>
        <w:tc>
          <w:tcPr>
            <w:tcW w:w="1843" w:type="dxa"/>
            <w:shd w:val="clear" w:color="auto" w:fill="auto"/>
          </w:tcPr>
          <w:p w14:paraId="77909203" w14:textId="77777777" w:rsidR="00CA3339" w:rsidRPr="00D60B0F" w:rsidRDefault="006E21AB" w:rsidP="006E21AB">
            <w:pPr>
              <w:jc w:val="center"/>
              <w:rPr>
                <w:b/>
                <w:szCs w:val="24"/>
              </w:rPr>
            </w:pPr>
            <w:r>
              <w:rPr>
                <w:szCs w:val="24"/>
              </w:rPr>
              <w:t>Устный опрос, конспект лекций, практическое задание</w:t>
            </w:r>
          </w:p>
        </w:tc>
        <w:tc>
          <w:tcPr>
            <w:tcW w:w="709" w:type="dxa"/>
            <w:shd w:val="clear" w:color="auto" w:fill="auto"/>
          </w:tcPr>
          <w:p w14:paraId="003E66AB" w14:textId="77777777" w:rsidR="00CA3339" w:rsidRPr="00421354" w:rsidRDefault="00CA3339" w:rsidP="006E21AB">
            <w:pPr>
              <w:jc w:val="center"/>
              <w:rPr>
                <w:b/>
                <w:szCs w:val="24"/>
              </w:rPr>
            </w:pPr>
          </w:p>
        </w:tc>
      </w:tr>
      <w:tr w:rsidR="00CA3339" w:rsidRPr="00421354" w14:paraId="23A27EA9" w14:textId="77777777" w:rsidTr="00AC0E5B">
        <w:tc>
          <w:tcPr>
            <w:tcW w:w="674" w:type="dxa"/>
            <w:shd w:val="clear" w:color="auto" w:fill="auto"/>
          </w:tcPr>
          <w:p w14:paraId="044C40A8" w14:textId="77777777" w:rsidR="00CA3339" w:rsidRPr="00421354" w:rsidRDefault="00CA3339" w:rsidP="006E21AB">
            <w:pPr>
              <w:rPr>
                <w:szCs w:val="24"/>
              </w:rPr>
            </w:pPr>
          </w:p>
        </w:tc>
        <w:tc>
          <w:tcPr>
            <w:tcW w:w="3262" w:type="dxa"/>
            <w:shd w:val="clear" w:color="auto" w:fill="auto"/>
          </w:tcPr>
          <w:p w14:paraId="7C59211A" w14:textId="77777777" w:rsidR="00CA3339" w:rsidRPr="008B2CEC" w:rsidRDefault="00CA3339" w:rsidP="006E21AB">
            <w:pPr>
              <w:ind w:right="114"/>
              <w:jc w:val="both"/>
              <w:rPr>
                <w:b/>
                <w:szCs w:val="24"/>
              </w:rPr>
            </w:pPr>
            <w:r w:rsidRPr="008B2CEC">
              <w:rPr>
                <w:b/>
                <w:szCs w:val="24"/>
              </w:rPr>
              <w:t>Форма аттестации</w:t>
            </w:r>
          </w:p>
        </w:tc>
        <w:tc>
          <w:tcPr>
            <w:tcW w:w="803" w:type="dxa"/>
            <w:shd w:val="clear" w:color="auto" w:fill="auto"/>
          </w:tcPr>
          <w:p w14:paraId="0257EBDE" w14:textId="77777777" w:rsidR="00CA3339" w:rsidRDefault="00CA3339" w:rsidP="006E21AB">
            <w:pPr>
              <w:jc w:val="center"/>
              <w:rPr>
                <w:b/>
                <w:szCs w:val="24"/>
              </w:rPr>
            </w:pPr>
          </w:p>
        </w:tc>
        <w:tc>
          <w:tcPr>
            <w:tcW w:w="614" w:type="dxa"/>
            <w:shd w:val="clear" w:color="auto" w:fill="auto"/>
          </w:tcPr>
          <w:p w14:paraId="02005C39" w14:textId="77777777" w:rsidR="00CA3339" w:rsidRDefault="00CA3339" w:rsidP="006E21AB">
            <w:pPr>
              <w:jc w:val="center"/>
              <w:rPr>
                <w:b/>
                <w:szCs w:val="24"/>
              </w:rPr>
            </w:pPr>
          </w:p>
        </w:tc>
        <w:tc>
          <w:tcPr>
            <w:tcW w:w="709" w:type="dxa"/>
            <w:shd w:val="clear" w:color="auto" w:fill="auto"/>
          </w:tcPr>
          <w:p w14:paraId="62DEAF81" w14:textId="77777777" w:rsidR="00CA3339" w:rsidRDefault="00CA3339" w:rsidP="006E21AB">
            <w:pPr>
              <w:jc w:val="center"/>
              <w:rPr>
                <w:b/>
                <w:szCs w:val="24"/>
              </w:rPr>
            </w:pPr>
          </w:p>
        </w:tc>
        <w:tc>
          <w:tcPr>
            <w:tcW w:w="709" w:type="dxa"/>
            <w:shd w:val="clear" w:color="auto" w:fill="auto"/>
          </w:tcPr>
          <w:p w14:paraId="13FFCC91" w14:textId="77777777" w:rsidR="00CA3339" w:rsidRPr="00421354" w:rsidRDefault="00CA3339" w:rsidP="006E21AB">
            <w:pPr>
              <w:jc w:val="center"/>
              <w:rPr>
                <w:b/>
                <w:szCs w:val="24"/>
              </w:rPr>
            </w:pPr>
          </w:p>
        </w:tc>
        <w:tc>
          <w:tcPr>
            <w:tcW w:w="708" w:type="dxa"/>
            <w:shd w:val="clear" w:color="auto" w:fill="auto"/>
          </w:tcPr>
          <w:p w14:paraId="5757874E" w14:textId="77777777" w:rsidR="00CA3339" w:rsidRPr="00421354" w:rsidRDefault="00CA3339" w:rsidP="006E21AB">
            <w:pPr>
              <w:jc w:val="center"/>
              <w:rPr>
                <w:b/>
                <w:szCs w:val="24"/>
              </w:rPr>
            </w:pPr>
          </w:p>
        </w:tc>
        <w:tc>
          <w:tcPr>
            <w:tcW w:w="1843" w:type="dxa"/>
            <w:shd w:val="clear" w:color="auto" w:fill="auto"/>
          </w:tcPr>
          <w:p w14:paraId="53EE90C1" w14:textId="77777777" w:rsidR="00CA3339" w:rsidRPr="00D60B0F" w:rsidRDefault="00CA3339" w:rsidP="006E21AB">
            <w:pPr>
              <w:jc w:val="center"/>
              <w:rPr>
                <w:b/>
                <w:szCs w:val="24"/>
              </w:rPr>
            </w:pPr>
          </w:p>
        </w:tc>
        <w:tc>
          <w:tcPr>
            <w:tcW w:w="709" w:type="dxa"/>
            <w:shd w:val="clear" w:color="auto" w:fill="auto"/>
          </w:tcPr>
          <w:p w14:paraId="023418A7" w14:textId="77777777" w:rsidR="00CA3339" w:rsidRPr="00421354" w:rsidRDefault="00CA3339" w:rsidP="006E21AB">
            <w:pPr>
              <w:jc w:val="center"/>
              <w:rPr>
                <w:b/>
                <w:szCs w:val="24"/>
              </w:rPr>
            </w:pPr>
            <w:r>
              <w:rPr>
                <w:b/>
                <w:szCs w:val="24"/>
              </w:rPr>
              <w:t>З</w:t>
            </w:r>
          </w:p>
        </w:tc>
      </w:tr>
      <w:tr w:rsidR="00CA3339" w:rsidRPr="00421354" w14:paraId="01A0D22A" w14:textId="77777777" w:rsidTr="00AC0E5B">
        <w:tc>
          <w:tcPr>
            <w:tcW w:w="674" w:type="dxa"/>
            <w:shd w:val="clear" w:color="auto" w:fill="auto"/>
          </w:tcPr>
          <w:p w14:paraId="2BE1D185" w14:textId="77777777" w:rsidR="00CA3339" w:rsidRPr="00421354" w:rsidRDefault="00CA3339" w:rsidP="006E21AB">
            <w:pPr>
              <w:rPr>
                <w:szCs w:val="24"/>
              </w:rPr>
            </w:pPr>
          </w:p>
        </w:tc>
        <w:tc>
          <w:tcPr>
            <w:tcW w:w="3262" w:type="dxa"/>
            <w:shd w:val="clear" w:color="auto" w:fill="auto"/>
          </w:tcPr>
          <w:p w14:paraId="112FA7AC" w14:textId="77777777" w:rsidR="00CA3339" w:rsidRPr="008B2CEC" w:rsidRDefault="00CA3339" w:rsidP="006E21AB">
            <w:pPr>
              <w:ind w:right="114"/>
              <w:jc w:val="both"/>
              <w:rPr>
                <w:b/>
                <w:i/>
                <w:szCs w:val="24"/>
              </w:rPr>
            </w:pPr>
            <w:r w:rsidRPr="008B2CEC">
              <w:rPr>
                <w:b/>
                <w:szCs w:val="24"/>
              </w:rPr>
              <w:t xml:space="preserve">Всего часов по дисциплине в </w:t>
            </w:r>
            <w:r>
              <w:rPr>
                <w:b/>
                <w:szCs w:val="24"/>
              </w:rPr>
              <w:t>девятом</w:t>
            </w:r>
            <w:r w:rsidRPr="008B2CEC">
              <w:rPr>
                <w:b/>
                <w:szCs w:val="24"/>
              </w:rPr>
              <w:t xml:space="preserve"> семестре</w:t>
            </w:r>
          </w:p>
        </w:tc>
        <w:tc>
          <w:tcPr>
            <w:tcW w:w="803" w:type="dxa"/>
            <w:shd w:val="clear" w:color="auto" w:fill="auto"/>
            <w:vAlign w:val="center"/>
          </w:tcPr>
          <w:p w14:paraId="6C40287B" w14:textId="77777777" w:rsidR="00CA3339" w:rsidRPr="008B2CEC" w:rsidRDefault="00CA3339" w:rsidP="006E21AB">
            <w:pPr>
              <w:jc w:val="center"/>
              <w:rPr>
                <w:b/>
                <w:szCs w:val="24"/>
              </w:rPr>
            </w:pPr>
            <w:r w:rsidRPr="008B2CEC">
              <w:rPr>
                <w:b/>
                <w:szCs w:val="24"/>
              </w:rPr>
              <w:t>108</w:t>
            </w:r>
          </w:p>
        </w:tc>
        <w:tc>
          <w:tcPr>
            <w:tcW w:w="614" w:type="dxa"/>
            <w:shd w:val="clear" w:color="auto" w:fill="auto"/>
            <w:vAlign w:val="center"/>
          </w:tcPr>
          <w:p w14:paraId="745DDCF5" w14:textId="77777777" w:rsidR="00CA3339" w:rsidRPr="008B2CEC" w:rsidRDefault="00CA3339" w:rsidP="006E21AB">
            <w:pPr>
              <w:jc w:val="center"/>
              <w:rPr>
                <w:b/>
                <w:szCs w:val="24"/>
              </w:rPr>
            </w:pPr>
            <w:r w:rsidRPr="008B2CEC">
              <w:rPr>
                <w:b/>
                <w:szCs w:val="24"/>
              </w:rPr>
              <w:t>18</w:t>
            </w:r>
          </w:p>
        </w:tc>
        <w:tc>
          <w:tcPr>
            <w:tcW w:w="709" w:type="dxa"/>
            <w:shd w:val="clear" w:color="auto" w:fill="auto"/>
            <w:vAlign w:val="center"/>
          </w:tcPr>
          <w:p w14:paraId="4FF2A0F5" w14:textId="77777777" w:rsidR="00CA3339" w:rsidRPr="008B2CEC" w:rsidRDefault="00CA3339" w:rsidP="006E21AB">
            <w:pPr>
              <w:jc w:val="center"/>
              <w:rPr>
                <w:b/>
                <w:szCs w:val="24"/>
              </w:rPr>
            </w:pPr>
            <w:r>
              <w:rPr>
                <w:b/>
                <w:szCs w:val="24"/>
              </w:rPr>
              <w:t>18</w:t>
            </w:r>
          </w:p>
        </w:tc>
        <w:tc>
          <w:tcPr>
            <w:tcW w:w="709" w:type="dxa"/>
            <w:shd w:val="clear" w:color="auto" w:fill="auto"/>
            <w:vAlign w:val="center"/>
          </w:tcPr>
          <w:p w14:paraId="2A15BDE2" w14:textId="77777777" w:rsidR="00CA3339" w:rsidRPr="008B2CEC" w:rsidRDefault="00CA3339" w:rsidP="006E21AB">
            <w:pPr>
              <w:jc w:val="center"/>
              <w:rPr>
                <w:b/>
                <w:szCs w:val="24"/>
              </w:rPr>
            </w:pPr>
          </w:p>
        </w:tc>
        <w:tc>
          <w:tcPr>
            <w:tcW w:w="708" w:type="dxa"/>
            <w:shd w:val="clear" w:color="auto" w:fill="auto"/>
          </w:tcPr>
          <w:p w14:paraId="1F2249A4" w14:textId="77777777" w:rsidR="00CA3339" w:rsidRDefault="00CA3339" w:rsidP="006E21AB">
            <w:pPr>
              <w:jc w:val="center"/>
              <w:rPr>
                <w:b/>
                <w:szCs w:val="24"/>
              </w:rPr>
            </w:pPr>
          </w:p>
          <w:p w14:paraId="016FD772" w14:textId="77777777" w:rsidR="00CA3339" w:rsidRDefault="00CA3339" w:rsidP="006E21AB">
            <w:pPr>
              <w:jc w:val="center"/>
              <w:rPr>
                <w:b/>
                <w:szCs w:val="24"/>
              </w:rPr>
            </w:pPr>
            <w:r>
              <w:rPr>
                <w:b/>
                <w:szCs w:val="24"/>
              </w:rPr>
              <w:t>72</w:t>
            </w:r>
          </w:p>
        </w:tc>
        <w:tc>
          <w:tcPr>
            <w:tcW w:w="1843" w:type="dxa"/>
            <w:shd w:val="clear" w:color="auto" w:fill="auto"/>
          </w:tcPr>
          <w:p w14:paraId="3AA8F31A" w14:textId="77777777" w:rsidR="00CA3339" w:rsidRPr="00D60B0F" w:rsidRDefault="00CA3339" w:rsidP="006E21AB">
            <w:pPr>
              <w:jc w:val="center"/>
              <w:rPr>
                <w:b/>
                <w:szCs w:val="24"/>
              </w:rPr>
            </w:pPr>
          </w:p>
        </w:tc>
        <w:tc>
          <w:tcPr>
            <w:tcW w:w="709" w:type="dxa"/>
            <w:shd w:val="clear" w:color="auto" w:fill="auto"/>
          </w:tcPr>
          <w:p w14:paraId="7E82F93F" w14:textId="77777777" w:rsidR="00CA3339" w:rsidRPr="00421354" w:rsidRDefault="00CA3339" w:rsidP="006E21AB">
            <w:pPr>
              <w:jc w:val="center"/>
              <w:rPr>
                <w:b/>
                <w:szCs w:val="24"/>
              </w:rPr>
            </w:pPr>
          </w:p>
        </w:tc>
      </w:tr>
      <w:tr w:rsidR="00CA3339" w:rsidRPr="00421354" w14:paraId="33B82031" w14:textId="77777777" w:rsidTr="00AC0E5B">
        <w:tc>
          <w:tcPr>
            <w:tcW w:w="674" w:type="dxa"/>
            <w:shd w:val="clear" w:color="auto" w:fill="auto"/>
          </w:tcPr>
          <w:p w14:paraId="11AB3482" w14:textId="77777777" w:rsidR="00CA3339" w:rsidRPr="00421354" w:rsidRDefault="00CA3339" w:rsidP="006E21AB">
            <w:pPr>
              <w:rPr>
                <w:szCs w:val="24"/>
              </w:rPr>
            </w:pPr>
          </w:p>
        </w:tc>
        <w:tc>
          <w:tcPr>
            <w:tcW w:w="3262" w:type="dxa"/>
            <w:shd w:val="clear" w:color="auto" w:fill="auto"/>
            <w:vAlign w:val="center"/>
          </w:tcPr>
          <w:p w14:paraId="700A08E3" w14:textId="77777777" w:rsidR="00CA3339" w:rsidRPr="008B2CEC" w:rsidRDefault="00CA3339" w:rsidP="006E21AB">
            <w:pPr>
              <w:ind w:right="114"/>
              <w:jc w:val="both"/>
              <w:rPr>
                <w:b/>
                <w:szCs w:val="24"/>
              </w:rPr>
            </w:pPr>
            <w:r w:rsidRPr="008B2CEC">
              <w:rPr>
                <w:b/>
                <w:szCs w:val="24"/>
              </w:rPr>
              <w:t>Всего часов по дисциплине</w:t>
            </w:r>
          </w:p>
        </w:tc>
        <w:tc>
          <w:tcPr>
            <w:tcW w:w="803" w:type="dxa"/>
            <w:shd w:val="clear" w:color="auto" w:fill="auto"/>
            <w:vAlign w:val="center"/>
          </w:tcPr>
          <w:p w14:paraId="4C03D181" w14:textId="77777777" w:rsidR="00CA3339" w:rsidRPr="008B2CEC" w:rsidRDefault="00CA3339" w:rsidP="006E21AB">
            <w:pPr>
              <w:jc w:val="center"/>
              <w:rPr>
                <w:b/>
                <w:szCs w:val="24"/>
              </w:rPr>
            </w:pPr>
            <w:r w:rsidRPr="008B2CEC">
              <w:rPr>
                <w:b/>
                <w:szCs w:val="24"/>
              </w:rPr>
              <w:t>108</w:t>
            </w:r>
          </w:p>
        </w:tc>
        <w:tc>
          <w:tcPr>
            <w:tcW w:w="614" w:type="dxa"/>
            <w:shd w:val="clear" w:color="auto" w:fill="auto"/>
            <w:vAlign w:val="center"/>
          </w:tcPr>
          <w:p w14:paraId="49892CC9" w14:textId="77777777" w:rsidR="00CA3339" w:rsidRPr="008B2CEC" w:rsidRDefault="00CA3339" w:rsidP="006E21AB">
            <w:pPr>
              <w:jc w:val="center"/>
              <w:rPr>
                <w:b/>
                <w:szCs w:val="24"/>
              </w:rPr>
            </w:pPr>
            <w:r w:rsidRPr="008B2CEC">
              <w:rPr>
                <w:b/>
                <w:szCs w:val="24"/>
              </w:rPr>
              <w:t>18</w:t>
            </w:r>
          </w:p>
        </w:tc>
        <w:tc>
          <w:tcPr>
            <w:tcW w:w="709" w:type="dxa"/>
            <w:shd w:val="clear" w:color="auto" w:fill="auto"/>
            <w:vAlign w:val="center"/>
          </w:tcPr>
          <w:p w14:paraId="2E87FC94" w14:textId="77777777" w:rsidR="00CA3339" w:rsidRPr="008B2CEC" w:rsidRDefault="00CA3339" w:rsidP="006E21AB">
            <w:pPr>
              <w:jc w:val="center"/>
              <w:rPr>
                <w:b/>
                <w:szCs w:val="24"/>
              </w:rPr>
            </w:pPr>
            <w:r>
              <w:rPr>
                <w:b/>
                <w:szCs w:val="24"/>
              </w:rPr>
              <w:t>18</w:t>
            </w:r>
          </w:p>
        </w:tc>
        <w:tc>
          <w:tcPr>
            <w:tcW w:w="709" w:type="dxa"/>
            <w:shd w:val="clear" w:color="auto" w:fill="auto"/>
            <w:vAlign w:val="center"/>
          </w:tcPr>
          <w:p w14:paraId="31F18046" w14:textId="77777777" w:rsidR="00CA3339" w:rsidRPr="008B2CEC" w:rsidRDefault="00CA3339" w:rsidP="006E21AB">
            <w:pPr>
              <w:jc w:val="center"/>
              <w:rPr>
                <w:b/>
                <w:szCs w:val="24"/>
              </w:rPr>
            </w:pPr>
          </w:p>
        </w:tc>
        <w:tc>
          <w:tcPr>
            <w:tcW w:w="708" w:type="dxa"/>
            <w:shd w:val="clear" w:color="auto" w:fill="auto"/>
          </w:tcPr>
          <w:p w14:paraId="18D2D459" w14:textId="77777777" w:rsidR="00CA3339" w:rsidRDefault="00CA3339" w:rsidP="006E21AB">
            <w:pPr>
              <w:jc w:val="center"/>
              <w:rPr>
                <w:b/>
                <w:szCs w:val="24"/>
              </w:rPr>
            </w:pPr>
            <w:r>
              <w:rPr>
                <w:b/>
                <w:szCs w:val="24"/>
              </w:rPr>
              <w:t>72</w:t>
            </w:r>
          </w:p>
        </w:tc>
        <w:tc>
          <w:tcPr>
            <w:tcW w:w="1843" w:type="dxa"/>
            <w:shd w:val="clear" w:color="auto" w:fill="auto"/>
          </w:tcPr>
          <w:p w14:paraId="6B2928C8" w14:textId="77777777" w:rsidR="00CA3339" w:rsidRPr="00D60B0F" w:rsidRDefault="00CA3339" w:rsidP="006E21AB">
            <w:pPr>
              <w:jc w:val="center"/>
              <w:rPr>
                <w:b/>
                <w:szCs w:val="24"/>
              </w:rPr>
            </w:pPr>
          </w:p>
        </w:tc>
        <w:tc>
          <w:tcPr>
            <w:tcW w:w="709" w:type="dxa"/>
            <w:shd w:val="clear" w:color="auto" w:fill="auto"/>
          </w:tcPr>
          <w:p w14:paraId="250E6151" w14:textId="77777777" w:rsidR="00CA3339" w:rsidRPr="00421354" w:rsidRDefault="00CA3339" w:rsidP="006E21AB">
            <w:pPr>
              <w:jc w:val="center"/>
              <w:rPr>
                <w:b/>
                <w:szCs w:val="24"/>
              </w:rPr>
            </w:pPr>
          </w:p>
        </w:tc>
      </w:tr>
    </w:tbl>
    <w:p w14:paraId="39B7C162" w14:textId="77777777" w:rsidR="00DF0180" w:rsidRPr="00421354" w:rsidRDefault="00DF0180" w:rsidP="00DF0180">
      <w:pPr>
        <w:jc w:val="both"/>
        <w:rPr>
          <w:szCs w:val="24"/>
        </w:rPr>
      </w:pPr>
    </w:p>
    <w:p w14:paraId="59828E50" w14:textId="77777777" w:rsidR="00DF0180" w:rsidRPr="006E21AB" w:rsidRDefault="00DF0180" w:rsidP="00DF0180">
      <w:pPr>
        <w:ind w:firstLine="567"/>
        <w:jc w:val="both"/>
        <w:rPr>
          <w:b/>
          <w:sz w:val="28"/>
          <w:szCs w:val="28"/>
        </w:rPr>
      </w:pPr>
      <w:r w:rsidRPr="006E21AB">
        <w:rPr>
          <w:b/>
          <w:sz w:val="28"/>
          <w:szCs w:val="28"/>
        </w:rPr>
        <w:t>3.2 Содержание дисциплины «</w:t>
      </w:r>
      <w:r w:rsidR="00AC0E5B" w:rsidRPr="006E21AB">
        <w:rPr>
          <w:b/>
          <w:sz w:val="28"/>
          <w:szCs w:val="28"/>
        </w:rPr>
        <w:t>Технология и организация строительного производства</w:t>
      </w:r>
      <w:r w:rsidR="00791AF5" w:rsidRPr="006E21AB">
        <w:rPr>
          <w:b/>
          <w:sz w:val="28"/>
          <w:szCs w:val="28"/>
        </w:rPr>
        <w:t xml:space="preserve">», </w:t>
      </w:r>
      <w:r w:rsidRPr="006E21AB">
        <w:rPr>
          <w:b/>
          <w:sz w:val="28"/>
          <w:szCs w:val="28"/>
        </w:rPr>
        <w:t>структурированное по разделам (темам)</w:t>
      </w:r>
    </w:p>
    <w:p w14:paraId="009A785F" w14:textId="77777777" w:rsidR="00DF0180" w:rsidRPr="006E21AB" w:rsidRDefault="00DF0180" w:rsidP="00DF0180">
      <w:pPr>
        <w:ind w:firstLine="567"/>
        <w:jc w:val="both"/>
        <w:rPr>
          <w:sz w:val="28"/>
          <w:szCs w:val="28"/>
        </w:rPr>
      </w:pPr>
      <w:r w:rsidRPr="006E21AB">
        <w:rPr>
          <w:sz w:val="28"/>
          <w:szCs w:val="28"/>
        </w:rPr>
        <w:t>Содержание лекционных занятий приведено в таблице 5, содержание практических занятий – в таблице 6.</w:t>
      </w:r>
    </w:p>
    <w:p w14:paraId="410877CE" w14:textId="77777777" w:rsidR="00DF0180" w:rsidRPr="006E21AB" w:rsidRDefault="00DF0180" w:rsidP="00DF0180">
      <w:pPr>
        <w:jc w:val="both"/>
        <w:rPr>
          <w:sz w:val="28"/>
          <w:szCs w:val="28"/>
        </w:rPr>
      </w:pPr>
    </w:p>
    <w:p w14:paraId="7CE8E284" w14:textId="77777777" w:rsidR="00DF0180" w:rsidRPr="006E21AB" w:rsidRDefault="00DF0180" w:rsidP="00DF0180">
      <w:pPr>
        <w:jc w:val="both"/>
        <w:rPr>
          <w:sz w:val="28"/>
          <w:szCs w:val="28"/>
        </w:rPr>
      </w:pPr>
      <w:r w:rsidRPr="006E21AB">
        <w:rPr>
          <w:sz w:val="28"/>
          <w:szCs w:val="28"/>
        </w:rPr>
        <w:t>Таблица 5 – Содержание лекционных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6237"/>
      </w:tblGrid>
      <w:tr w:rsidR="00DF0180" w:rsidRPr="00421354" w14:paraId="59D3D631" w14:textId="77777777" w:rsidTr="00DF0180">
        <w:tc>
          <w:tcPr>
            <w:tcW w:w="993" w:type="dxa"/>
            <w:shd w:val="clear" w:color="auto" w:fill="auto"/>
          </w:tcPr>
          <w:p w14:paraId="0D46CE9A" w14:textId="77777777" w:rsidR="00DF0180" w:rsidRPr="00421354" w:rsidRDefault="00DF0180" w:rsidP="00DF0180">
            <w:pPr>
              <w:jc w:val="center"/>
              <w:rPr>
                <w:b/>
                <w:szCs w:val="24"/>
              </w:rPr>
            </w:pPr>
            <w:r w:rsidRPr="00421354">
              <w:rPr>
                <w:b/>
                <w:szCs w:val="24"/>
              </w:rPr>
              <w:t>№ п/п</w:t>
            </w:r>
          </w:p>
        </w:tc>
        <w:tc>
          <w:tcPr>
            <w:tcW w:w="2976" w:type="dxa"/>
            <w:shd w:val="clear" w:color="auto" w:fill="auto"/>
          </w:tcPr>
          <w:p w14:paraId="7070AC1B" w14:textId="77777777" w:rsidR="00DF0180" w:rsidRPr="00421354" w:rsidRDefault="00DF0180" w:rsidP="00DF0180">
            <w:pPr>
              <w:jc w:val="center"/>
              <w:rPr>
                <w:b/>
                <w:szCs w:val="24"/>
              </w:rPr>
            </w:pPr>
            <w:r w:rsidRPr="00421354">
              <w:rPr>
                <w:b/>
                <w:szCs w:val="24"/>
              </w:rPr>
              <w:t xml:space="preserve">Наименование раздела </w:t>
            </w:r>
            <w:r w:rsidRPr="00421354">
              <w:rPr>
                <w:b/>
                <w:szCs w:val="24"/>
              </w:rPr>
              <w:lastRenderedPageBreak/>
              <w:t>(темы) дисциплины</w:t>
            </w:r>
          </w:p>
        </w:tc>
        <w:tc>
          <w:tcPr>
            <w:tcW w:w="6237" w:type="dxa"/>
            <w:shd w:val="clear" w:color="auto" w:fill="auto"/>
          </w:tcPr>
          <w:p w14:paraId="2D87708F" w14:textId="77777777" w:rsidR="00DF0180" w:rsidRPr="00421354" w:rsidRDefault="00DF0180" w:rsidP="00DF0180">
            <w:pPr>
              <w:jc w:val="center"/>
              <w:rPr>
                <w:b/>
                <w:szCs w:val="24"/>
              </w:rPr>
            </w:pPr>
            <w:r w:rsidRPr="00421354">
              <w:rPr>
                <w:b/>
                <w:szCs w:val="24"/>
              </w:rPr>
              <w:lastRenderedPageBreak/>
              <w:t>Содержание раздела (темы)</w:t>
            </w:r>
          </w:p>
          <w:p w14:paraId="3FF5F564" w14:textId="77777777" w:rsidR="00DF0180" w:rsidRPr="00421354" w:rsidRDefault="00DF0180" w:rsidP="00DF0180">
            <w:pPr>
              <w:jc w:val="center"/>
              <w:rPr>
                <w:b/>
                <w:szCs w:val="24"/>
              </w:rPr>
            </w:pPr>
            <w:r w:rsidRPr="00421354">
              <w:rPr>
                <w:b/>
                <w:szCs w:val="24"/>
              </w:rPr>
              <w:lastRenderedPageBreak/>
              <w:t xml:space="preserve"> дисциплины</w:t>
            </w:r>
          </w:p>
        </w:tc>
      </w:tr>
      <w:tr w:rsidR="00DF0180" w:rsidRPr="00421354" w14:paraId="5E8E5601" w14:textId="77777777" w:rsidTr="00DF0180">
        <w:tc>
          <w:tcPr>
            <w:tcW w:w="993" w:type="dxa"/>
            <w:shd w:val="clear" w:color="auto" w:fill="auto"/>
          </w:tcPr>
          <w:p w14:paraId="2ECCFFFA" w14:textId="77777777" w:rsidR="00DF0180" w:rsidRPr="00421354" w:rsidRDefault="00DF0180" w:rsidP="00DF0180">
            <w:pPr>
              <w:jc w:val="center"/>
              <w:rPr>
                <w:szCs w:val="24"/>
              </w:rPr>
            </w:pPr>
            <w:r w:rsidRPr="00421354">
              <w:rPr>
                <w:szCs w:val="24"/>
              </w:rPr>
              <w:lastRenderedPageBreak/>
              <w:t>1</w:t>
            </w:r>
          </w:p>
        </w:tc>
        <w:tc>
          <w:tcPr>
            <w:tcW w:w="2976" w:type="dxa"/>
            <w:shd w:val="clear" w:color="auto" w:fill="auto"/>
          </w:tcPr>
          <w:p w14:paraId="0984DC10" w14:textId="77777777" w:rsidR="00DF0180" w:rsidRPr="00421354" w:rsidRDefault="00DF0180" w:rsidP="00DF0180">
            <w:pPr>
              <w:jc w:val="center"/>
              <w:rPr>
                <w:szCs w:val="24"/>
              </w:rPr>
            </w:pPr>
            <w:r w:rsidRPr="00421354">
              <w:rPr>
                <w:szCs w:val="24"/>
              </w:rPr>
              <w:t>2</w:t>
            </w:r>
          </w:p>
        </w:tc>
        <w:tc>
          <w:tcPr>
            <w:tcW w:w="6237" w:type="dxa"/>
            <w:shd w:val="clear" w:color="auto" w:fill="auto"/>
          </w:tcPr>
          <w:p w14:paraId="48FAF4CE" w14:textId="77777777" w:rsidR="00DF0180" w:rsidRPr="00421354" w:rsidRDefault="00DF0180" w:rsidP="00DF0180">
            <w:pPr>
              <w:jc w:val="center"/>
              <w:rPr>
                <w:szCs w:val="24"/>
              </w:rPr>
            </w:pPr>
            <w:r w:rsidRPr="00421354">
              <w:rPr>
                <w:szCs w:val="24"/>
              </w:rPr>
              <w:t>3</w:t>
            </w:r>
          </w:p>
        </w:tc>
      </w:tr>
      <w:tr w:rsidR="00AC0E5B" w:rsidRPr="00421354" w14:paraId="700CB318" w14:textId="77777777" w:rsidTr="00DF0180">
        <w:tc>
          <w:tcPr>
            <w:tcW w:w="993" w:type="dxa"/>
            <w:shd w:val="clear" w:color="auto" w:fill="auto"/>
          </w:tcPr>
          <w:p w14:paraId="15865608" w14:textId="77777777" w:rsidR="00AC0E5B" w:rsidRPr="008B2CEC" w:rsidRDefault="00AC0E5B" w:rsidP="00E05272">
            <w:pPr>
              <w:rPr>
                <w:szCs w:val="24"/>
              </w:rPr>
            </w:pPr>
            <w:r w:rsidRPr="008B2CEC">
              <w:rPr>
                <w:szCs w:val="24"/>
              </w:rPr>
              <w:t>1</w:t>
            </w:r>
          </w:p>
        </w:tc>
        <w:tc>
          <w:tcPr>
            <w:tcW w:w="2976" w:type="dxa"/>
            <w:shd w:val="clear" w:color="auto" w:fill="auto"/>
          </w:tcPr>
          <w:p w14:paraId="5D9F396F" w14:textId="77777777" w:rsidR="00AC0E5B" w:rsidRPr="008B2CEC" w:rsidRDefault="00AC0E5B" w:rsidP="00E05272">
            <w:pPr>
              <w:pStyle w:val="13"/>
              <w:ind w:right="114"/>
              <w:rPr>
                <w:rFonts w:cs="Times New Roman"/>
                <w:sz w:val="24"/>
                <w:szCs w:val="24"/>
              </w:rPr>
            </w:pPr>
            <w:r w:rsidRPr="008B2CEC">
              <w:rPr>
                <w:rFonts w:cs="Times New Roman"/>
                <w:sz w:val="24"/>
                <w:szCs w:val="24"/>
              </w:rPr>
              <w:t>Введение. Основные положения строительного производства. Организация труда рабочих в строительстве</w:t>
            </w:r>
          </w:p>
        </w:tc>
        <w:tc>
          <w:tcPr>
            <w:tcW w:w="6237" w:type="dxa"/>
            <w:shd w:val="clear" w:color="auto" w:fill="auto"/>
          </w:tcPr>
          <w:p w14:paraId="406B50EF" w14:textId="77777777" w:rsidR="00AC0E5B" w:rsidRPr="008B2CEC" w:rsidRDefault="00AC0E5B" w:rsidP="00E05272">
            <w:pPr>
              <w:pStyle w:val="13"/>
              <w:jc w:val="both"/>
              <w:rPr>
                <w:rFonts w:cs="Times New Roman"/>
                <w:sz w:val="24"/>
                <w:szCs w:val="24"/>
              </w:rPr>
            </w:pPr>
            <w:r w:rsidRPr="008B2CEC">
              <w:rPr>
                <w:rFonts w:cs="Times New Roman"/>
                <w:sz w:val="24"/>
                <w:szCs w:val="24"/>
              </w:rPr>
              <w:t>Строительные процессы, работы, продукция. Параметры строительных процессов. Технические средства, трудовые ресурсы. Нормирование строительных процессов. Проектно-сметная, организационно-технологическая и исполнительная документация. Задачи и структура технологического проектирования. Вариантное проектирование строительных процессов. Технологические карты. Структура и содержание технологических карт.</w:t>
            </w:r>
          </w:p>
        </w:tc>
      </w:tr>
      <w:tr w:rsidR="00AC0E5B" w:rsidRPr="00421354" w14:paraId="5E814A7C" w14:textId="77777777" w:rsidTr="00DF0180">
        <w:tc>
          <w:tcPr>
            <w:tcW w:w="993" w:type="dxa"/>
            <w:shd w:val="clear" w:color="auto" w:fill="auto"/>
          </w:tcPr>
          <w:p w14:paraId="323F8A7E" w14:textId="77777777" w:rsidR="00AC0E5B" w:rsidRPr="008B2CEC" w:rsidRDefault="00AC0E5B" w:rsidP="00E05272">
            <w:pPr>
              <w:rPr>
                <w:szCs w:val="24"/>
              </w:rPr>
            </w:pPr>
          </w:p>
          <w:p w14:paraId="4AB0D778" w14:textId="77777777" w:rsidR="00AC0E5B" w:rsidRPr="008B2CEC" w:rsidRDefault="00AC0E5B" w:rsidP="00E05272">
            <w:pPr>
              <w:rPr>
                <w:szCs w:val="24"/>
              </w:rPr>
            </w:pPr>
            <w:r w:rsidRPr="008B2CEC">
              <w:rPr>
                <w:szCs w:val="24"/>
              </w:rPr>
              <w:t>2</w:t>
            </w:r>
          </w:p>
        </w:tc>
        <w:tc>
          <w:tcPr>
            <w:tcW w:w="2976" w:type="dxa"/>
            <w:shd w:val="clear" w:color="auto" w:fill="auto"/>
          </w:tcPr>
          <w:p w14:paraId="7D46EC4F" w14:textId="77777777" w:rsidR="00AC0E5B" w:rsidRPr="008B2CEC" w:rsidRDefault="00AC0E5B" w:rsidP="00E05272">
            <w:pPr>
              <w:pStyle w:val="13"/>
              <w:ind w:right="114"/>
              <w:rPr>
                <w:rFonts w:cs="Times New Roman"/>
                <w:b/>
                <w:sz w:val="24"/>
                <w:szCs w:val="24"/>
              </w:rPr>
            </w:pPr>
            <w:r w:rsidRPr="008B2CEC">
              <w:rPr>
                <w:rFonts w:cs="Times New Roman"/>
                <w:sz w:val="24"/>
                <w:szCs w:val="24"/>
              </w:rPr>
              <w:t>Техническая документация на производство строительных работ</w:t>
            </w:r>
          </w:p>
        </w:tc>
        <w:tc>
          <w:tcPr>
            <w:tcW w:w="6237" w:type="dxa"/>
            <w:shd w:val="clear" w:color="auto" w:fill="auto"/>
          </w:tcPr>
          <w:p w14:paraId="24E48B1C" w14:textId="77777777" w:rsidR="00AC0E5B" w:rsidRPr="008B2CEC" w:rsidRDefault="00AC0E5B" w:rsidP="00E05272">
            <w:pPr>
              <w:pStyle w:val="13"/>
              <w:rPr>
                <w:rFonts w:cs="Times New Roman"/>
                <w:sz w:val="24"/>
                <w:szCs w:val="24"/>
              </w:rPr>
            </w:pPr>
            <w:r w:rsidRPr="008B2CEC">
              <w:rPr>
                <w:rFonts w:cs="Times New Roman"/>
                <w:sz w:val="24"/>
                <w:szCs w:val="24"/>
              </w:rPr>
              <w:t>Проектно-сметная документация, ее состав и назначение. Система нормативных документов в строительстве. Своды правил (СП), строительные нормы и правила РФ (СНиП): их состав и назначение. Государственные стандарты (ГОСТ). Территориальные строительные нормы (ТСН). Производственно-отраслевые нормативные документы (СТП, СТО), руководства, инструкции. Производственно-техническая (исполнительная) документация. Журналы работ. Акты скрытых работ. Наряды-задания. Наряды-допуски и пр. Контроль качества строительно-монтажных работ. Общие сведения о методах контроля качества. Карты и схемы операционного контроля качества.</w:t>
            </w:r>
          </w:p>
          <w:p w14:paraId="6EB9871D" w14:textId="77777777" w:rsidR="00AC0E5B" w:rsidRPr="008B2CEC" w:rsidRDefault="00AC0E5B" w:rsidP="00E05272">
            <w:pPr>
              <w:pStyle w:val="13"/>
              <w:jc w:val="both"/>
              <w:rPr>
                <w:rFonts w:cs="Times New Roman"/>
                <w:sz w:val="24"/>
                <w:szCs w:val="24"/>
              </w:rPr>
            </w:pPr>
            <w:r w:rsidRPr="008B2CEC">
              <w:rPr>
                <w:rFonts w:cs="Times New Roman"/>
                <w:sz w:val="24"/>
                <w:szCs w:val="24"/>
              </w:rPr>
              <w:t xml:space="preserve">Инженерная подготовка площадки. Назначение и состав подготовительных и вспомогательных процессов. </w:t>
            </w:r>
          </w:p>
        </w:tc>
      </w:tr>
      <w:tr w:rsidR="00AC0E5B" w:rsidRPr="00421354" w14:paraId="3214E40E" w14:textId="77777777" w:rsidTr="00DF0180">
        <w:tc>
          <w:tcPr>
            <w:tcW w:w="993" w:type="dxa"/>
            <w:shd w:val="clear" w:color="auto" w:fill="auto"/>
          </w:tcPr>
          <w:p w14:paraId="21136711" w14:textId="77777777" w:rsidR="00AC0E5B" w:rsidRPr="008B2CEC" w:rsidRDefault="00AC0E5B" w:rsidP="00E05272">
            <w:pPr>
              <w:rPr>
                <w:szCs w:val="24"/>
              </w:rPr>
            </w:pPr>
            <w:r w:rsidRPr="008B2CEC">
              <w:rPr>
                <w:szCs w:val="24"/>
              </w:rPr>
              <w:t>3</w:t>
            </w:r>
          </w:p>
        </w:tc>
        <w:tc>
          <w:tcPr>
            <w:tcW w:w="2976" w:type="dxa"/>
            <w:shd w:val="clear" w:color="auto" w:fill="auto"/>
          </w:tcPr>
          <w:p w14:paraId="0065BFDC" w14:textId="77777777" w:rsidR="00AC0E5B" w:rsidRPr="008B2CEC" w:rsidRDefault="00AC0E5B" w:rsidP="00E05272">
            <w:pPr>
              <w:pStyle w:val="13"/>
              <w:ind w:right="114"/>
              <w:rPr>
                <w:rFonts w:cs="Times New Roman"/>
                <w:b/>
                <w:sz w:val="24"/>
                <w:szCs w:val="24"/>
              </w:rPr>
            </w:pPr>
            <w:r w:rsidRPr="008B2CEC">
              <w:rPr>
                <w:rFonts w:cs="Times New Roman"/>
                <w:sz w:val="24"/>
                <w:szCs w:val="24"/>
              </w:rPr>
              <w:t>Технология процессов. Технологическое проектирование строительных процессов</w:t>
            </w:r>
          </w:p>
        </w:tc>
        <w:tc>
          <w:tcPr>
            <w:tcW w:w="6237" w:type="dxa"/>
            <w:shd w:val="clear" w:color="auto" w:fill="auto"/>
          </w:tcPr>
          <w:p w14:paraId="5A7E15BD" w14:textId="77777777" w:rsidR="00AC0E5B" w:rsidRPr="008B2CEC" w:rsidRDefault="00AC0E5B" w:rsidP="00E05272">
            <w:pPr>
              <w:contextualSpacing/>
              <w:rPr>
                <w:szCs w:val="24"/>
              </w:rPr>
            </w:pPr>
            <w:r w:rsidRPr="008B2CEC">
              <w:rPr>
                <w:szCs w:val="24"/>
              </w:rPr>
              <w:t>Цели, задачи и структура технологического проектирования. Основные документы проектирования строительных процессов. Вариантное проектирование по показателям трудоемкости, продолжительности выполнения, себестоимости. Технологические карты на строительные процессы.  Назначение технологических карт. Виды технологических карт. Структура и содержание технологических карт. Принципы разработки.</w:t>
            </w:r>
          </w:p>
        </w:tc>
      </w:tr>
      <w:tr w:rsidR="00AC0E5B" w:rsidRPr="00421354" w14:paraId="1657F533" w14:textId="77777777" w:rsidTr="00DF0180">
        <w:tc>
          <w:tcPr>
            <w:tcW w:w="993" w:type="dxa"/>
            <w:shd w:val="clear" w:color="auto" w:fill="auto"/>
          </w:tcPr>
          <w:p w14:paraId="667DC0A1" w14:textId="77777777" w:rsidR="00AC0E5B" w:rsidRPr="008B2CEC" w:rsidRDefault="00AC0E5B" w:rsidP="00E05272">
            <w:pPr>
              <w:rPr>
                <w:szCs w:val="24"/>
              </w:rPr>
            </w:pPr>
            <w:r w:rsidRPr="008B2CEC">
              <w:rPr>
                <w:szCs w:val="24"/>
              </w:rPr>
              <w:t>4</w:t>
            </w:r>
          </w:p>
        </w:tc>
        <w:tc>
          <w:tcPr>
            <w:tcW w:w="2976" w:type="dxa"/>
            <w:shd w:val="clear" w:color="auto" w:fill="auto"/>
          </w:tcPr>
          <w:p w14:paraId="0153CEA3" w14:textId="77777777" w:rsidR="00AC0E5B" w:rsidRPr="008B2CEC" w:rsidRDefault="00AC0E5B" w:rsidP="00E05272">
            <w:pPr>
              <w:pStyle w:val="13"/>
              <w:ind w:right="114"/>
              <w:rPr>
                <w:rFonts w:cs="Times New Roman"/>
                <w:b/>
                <w:sz w:val="24"/>
                <w:szCs w:val="24"/>
              </w:rPr>
            </w:pPr>
            <w:r w:rsidRPr="008B2CEC">
              <w:rPr>
                <w:rFonts w:cs="Times New Roman"/>
                <w:sz w:val="24"/>
                <w:szCs w:val="24"/>
              </w:rPr>
              <w:t>Строительные грузы и технические средства их транспортирования</w:t>
            </w:r>
          </w:p>
        </w:tc>
        <w:tc>
          <w:tcPr>
            <w:tcW w:w="6237" w:type="dxa"/>
            <w:shd w:val="clear" w:color="auto" w:fill="auto"/>
          </w:tcPr>
          <w:p w14:paraId="072AF725" w14:textId="77777777" w:rsidR="00AC0E5B" w:rsidRPr="008B2CEC" w:rsidRDefault="00AC0E5B" w:rsidP="00E05272">
            <w:pPr>
              <w:contextualSpacing/>
              <w:rPr>
                <w:szCs w:val="24"/>
              </w:rPr>
            </w:pPr>
            <w:r w:rsidRPr="008B2CEC">
              <w:rPr>
                <w:szCs w:val="24"/>
              </w:rPr>
              <w:t>Классификация строительных грузов. Безрельсовый транспорт. Область применения. Виды транспортных средств и их технологические особенности. Требования, предъявляемые к транспортным средствам.</w:t>
            </w:r>
          </w:p>
        </w:tc>
      </w:tr>
      <w:tr w:rsidR="00AC0E5B" w:rsidRPr="00421354" w14:paraId="17408B80" w14:textId="77777777" w:rsidTr="00DF0180">
        <w:tc>
          <w:tcPr>
            <w:tcW w:w="993" w:type="dxa"/>
            <w:shd w:val="clear" w:color="auto" w:fill="auto"/>
          </w:tcPr>
          <w:p w14:paraId="476671B1" w14:textId="77777777" w:rsidR="00AC0E5B" w:rsidRPr="008B2CEC" w:rsidRDefault="00AC0E5B" w:rsidP="00E05272">
            <w:pPr>
              <w:rPr>
                <w:szCs w:val="24"/>
              </w:rPr>
            </w:pPr>
            <w:r w:rsidRPr="008B2CEC">
              <w:rPr>
                <w:szCs w:val="24"/>
              </w:rPr>
              <w:t>5</w:t>
            </w:r>
          </w:p>
        </w:tc>
        <w:tc>
          <w:tcPr>
            <w:tcW w:w="2976" w:type="dxa"/>
            <w:shd w:val="clear" w:color="auto" w:fill="auto"/>
          </w:tcPr>
          <w:p w14:paraId="4024726C" w14:textId="77777777" w:rsidR="00AC0E5B" w:rsidRPr="008B2CEC" w:rsidRDefault="00AC0E5B" w:rsidP="00E05272">
            <w:pPr>
              <w:pStyle w:val="13"/>
              <w:ind w:right="114"/>
              <w:jc w:val="both"/>
              <w:rPr>
                <w:rFonts w:cs="Times New Roman"/>
                <w:bCs/>
                <w:sz w:val="24"/>
                <w:szCs w:val="24"/>
              </w:rPr>
            </w:pPr>
            <w:r w:rsidRPr="008B2CEC">
              <w:rPr>
                <w:rFonts w:cs="Times New Roman"/>
                <w:bCs/>
                <w:sz w:val="24"/>
                <w:szCs w:val="24"/>
              </w:rPr>
              <w:t>Технологические процессы переработки грунта</w:t>
            </w:r>
          </w:p>
        </w:tc>
        <w:tc>
          <w:tcPr>
            <w:tcW w:w="6237" w:type="dxa"/>
            <w:shd w:val="clear" w:color="auto" w:fill="auto"/>
          </w:tcPr>
          <w:p w14:paraId="51467698" w14:textId="77777777" w:rsidR="00AC0E5B" w:rsidRPr="008B2CEC" w:rsidRDefault="00AC0E5B" w:rsidP="00E05272">
            <w:pPr>
              <w:contextualSpacing/>
              <w:rPr>
                <w:szCs w:val="24"/>
              </w:rPr>
            </w:pPr>
            <w:r w:rsidRPr="008B2CEC">
              <w:rPr>
                <w:szCs w:val="24"/>
              </w:rPr>
              <w:t xml:space="preserve">Назначение и классификация процессов переработки грунта. Технические средства, используемые для выполнения каждого процесса. Классификация и свойства грунтов. Закрепление грунтов. Классификация земляных сооружений и строительные свойства грунтов. Механические способы разработки грунта землеройными и землеройно-транспортными машинами. Разработка грунтов гидромеханическим и бестраншейными способами. Особенности разработки грунтов в зимних условиях. Устройство свайных фундаментов. Способы </w:t>
            </w:r>
            <w:r w:rsidRPr="008B2CEC">
              <w:rPr>
                <w:szCs w:val="24"/>
              </w:rPr>
              <w:lastRenderedPageBreak/>
              <w:t>погружения готовых и устройства набивных свай. Техника безопасности при производстве земляных и свайных работ. Контроль качества выполнения строительных процессов.</w:t>
            </w:r>
          </w:p>
        </w:tc>
      </w:tr>
      <w:tr w:rsidR="00AC0E5B" w:rsidRPr="00421354" w14:paraId="2CC6BA33" w14:textId="77777777" w:rsidTr="00DF0180">
        <w:tc>
          <w:tcPr>
            <w:tcW w:w="993" w:type="dxa"/>
            <w:shd w:val="clear" w:color="auto" w:fill="auto"/>
          </w:tcPr>
          <w:p w14:paraId="22345EA8" w14:textId="77777777" w:rsidR="00AC0E5B" w:rsidRPr="008B2CEC" w:rsidRDefault="00AC0E5B" w:rsidP="00E05272">
            <w:pPr>
              <w:rPr>
                <w:szCs w:val="24"/>
              </w:rPr>
            </w:pPr>
            <w:r w:rsidRPr="008B2CEC">
              <w:rPr>
                <w:szCs w:val="24"/>
              </w:rPr>
              <w:lastRenderedPageBreak/>
              <w:t>6</w:t>
            </w:r>
          </w:p>
        </w:tc>
        <w:tc>
          <w:tcPr>
            <w:tcW w:w="2976" w:type="dxa"/>
            <w:shd w:val="clear" w:color="auto" w:fill="auto"/>
          </w:tcPr>
          <w:p w14:paraId="4E200C80" w14:textId="77777777" w:rsidR="00AC0E5B" w:rsidRPr="008B2CEC" w:rsidRDefault="00AC0E5B" w:rsidP="00E05272">
            <w:pPr>
              <w:pStyle w:val="13"/>
              <w:ind w:right="114"/>
              <w:jc w:val="both"/>
              <w:rPr>
                <w:rFonts w:cs="Times New Roman"/>
                <w:sz w:val="24"/>
                <w:szCs w:val="24"/>
              </w:rPr>
            </w:pPr>
            <w:r w:rsidRPr="008B2CEC">
              <w:rPr>
                <w:rFonts w:cs="Times New Roman"/>
                <w:sz w:val="24"/>
                <w:szCs w:val="24"/>
              </w:rPr>
              <w:t>Классификация и свойства грунтов</w:t>
            </w:r>
          </w:p>
        </w:tc>
        <w:tc>
          <w:tcPr>
            <w:tcW w:w="6237" w:type="dxa"/>
            <w:shd w:val="clear" w:color="auto" w:fill="auto"/>
          </w:tcPr>
          <w:p w14:paraId="3E8C708E" w14:textId="77777777" w:rsidR="00AC0E5B" w:rsidRPr="008B2CEC" w:rsidRDefault="00AC0E5B" w:rsidP="00E05272">
            <w:pPr>
              <w:widowControl w:val="0"/>
              <w:autoSpaceDE w:val="0"/>
              <w:autoSpaceDN w:val="0"/>
              <w:adjustRightInd w:val="0"/>
              <w:ind w:left="34" w:firstLine="284"/>
              <w:jc w:val="both"/>
              <w:rPr>
                <w:szCs w:val="24"/>
              </w:rPr>
            </w:pPr>
            <w:r w:rsidRPr="008B2CEC">
              <w:rPr>
                <w:szCs w:val="24"/>
              </w:rPr>
              <w:t>Классификация и свойства грунтов. Роль грунтов в строительстве.  Обеспечение устойчивости грунтовых масс в насыпях и выемках. Особенности свойств мерзлых грунтов и влияние свойств грунтов на процессы их переработки.</w:t>
            </w:r>
          </w:p>
        </w:tc>
      </w:tr>
      <w:tr w:rsidR="00AC0E5B" w:rsidRPr="00421354" w14:paraId="4243574C" w14:textId="77777777" w:rsidTr="00DF0180">
        <w:tc>
          <w:tcPr>
            <w:tcW w:w="993" w:type="dxa"/>
            <w:shd w:val="clear" w:color="auto" w:fill="auto"/>
          </w:tcPr>
          <w:p w14:paraId="5EE1FC5C" w14:textId="77777777" w:rsidR="00AC0E5B" w:rsidRPr="008B2CEC" w:rsidRDefault="00AC0E5B" w:rsidP="00E05272">
            <w:pPr>
              <w:rPr>
                <w:szCs w:val="24"/>
              </w:rPr>
            </w:pPr>
            <w:r w:rsidRPr="008B2CEC">
              <w:rPr>
                <w:szCs w:val="24"/>
              </w:rPr>
              <w:t>7</w:t>
            </w:r>
          </w:p>
        </w:tc>
        <w:tc>
          <w:tcPr>
            <w:tcW w:w="2976" w:type="dxa"/>
            <w:shd w:val="clear" w:color="auto" w:fill="auto"/>
          </w:tcPr>
          <w:p w14:paraId="1E9B3A5A" w14:textId="77777777" w:rsidR="00AC0E5B" w:rsidRPr="008B2CEC" w:rsidRDefault="00AC0E5B" w:rsidP="00E05272">
            <w:pPr>
              <w:pStyle w:val="13"/>
              <w:ind w:right="114"/>
              <w:jc w:val="both"/>
              <w:rPr>
                <w:rFonts w:cs="Times New Roman"/>
                <w:b/>
                <w:sz w:val="24"/>
                <w:szCs w:val="24"/>
              </w:rPr>
            </w:pPr>
            <w:r w:rsidRPr="008B2CEC">
              <w:rPr>
                <w:rFonts w:cs="Times New Roman"/>
                <w:sz w:val="24"/>
                <w:szCs w:val="24"/>
              </w:rPr>
              <w:t>Подготовительные и вспомогательные процессы</w:t>
            </w:r>
          </w:p>
        </w:tc>
        <w:tc>
          <w:tcPr>
            <w:tcW w:w="6237" w:type="dxa"/>
            <w:shd w:val="clear" w:color="auto" w:fill="auto"/>
          </w:tcPr>
          <w:p w14:paraId="441A5BDF" w14:textId="77777777" w:rsidR="00AC0E5B" w:rsidRPr="008B2CEC" w:rsidRDefault="00AC0E5B" w:rsidP="00E05272">
            <w:pPr>
              <w:pStyle w:val="13"/>
              <w:jc w:val="both"/>
              <w:rPr>
                <w:rFonts w:cs="Times New Roman"/>
                <w:sz w:val="24"/>
                <w:szCs w:val="24"/>
              </w:rPr>
            </w:pPr>
            <w:r w:rsidRPr="008B2CEC">
              <w:rPr>
                <w:rFonts w:cs="Times New Roman"/>
                <w:sz w:val="24"/>
                <w:szCs w:val="24"/>
              </w:rPr>
              <w:t xml:space="preserve">Назначение и состав подготовительных и вспомогательных процессов.  Их взаимосвязь и последовательность выполнения. Разбивка земляных сооружений на местности. Водоотвод.  Понижение уровня грунтовых вод </w:t>
            </w:r>
            <w:proofErr w:type="spellStart"/>
            <w:r w:rsidRPr="008B2CEC">
              <w:rPr>
                <w:rFonts w:cs="Times New Roman"/>
                <w:sz w:val="24"/>
                <w:szCs w:val="24"/>
              </w:rPr>
              <w:t>иглофильтровыми</w:t>
            </w:r>
            <w:proofErr w:type="spellEnd"/>
            <w:r w:rsidRPr="008B2CEC">
              <w:rPr>
                <w:rFonts w:cs="Times New Roman"/>
                <w:sz w:val="24"/>
                <w:szCs w:val="24"/>
              </w:rPr>
              <w:t xml:space="preserve"> установками. Временное и постоянное искусственное закрепление грунтов. Назначение и области применения каждого вида закрепления. Технология закрепления грунтов замораживанием, цементацией, битумизацией, силикатизацией, термическим и другими способами. Способы временного крепления стенок траншей и котлованов в процессе разработки грунта.</w:t>
            </w:r>
          </w:p>
        </w:tc>
      </w:tr>
      <w:tr w:rsidR="00AC0E5B" w:rsidRPr="00421354" w14:paraId="592F2CA6" w14:textId="77777777" w:rsidTr="00DF0180">
        <w:tc>
          <w:tcPr>
            <w:tcW w:w="993" w:type="dxa"/>
            <w:shd w:val="clear" w:color="auto" w:fill="auto"/>
          </w:tcPr>
          <w:p w14:paraId="2C78DDEB" w14:textId="77777777" w:rsidR="00AC0E5B" w:rsidRPr="008B2CEC" w:rsidRDefault="00AC0E5B" w:rsidP="00E05272">
            <w:pPr>
              <w:rPr>
                <w:szCs w:val="24"/>
              </w:rPr>
            </w:pPr>
            <w:r w:rsidRPr="008B2CEC">
              <w:rPr>
                <w:szCs w:val="24"/>
              </w:rPr>
              <w:t>8</w:t>
            </w:r>
          </w:p>
        </w:tc>
        <w:tc>
          <w:tcPr>
            <w:tcW w:w="2976" w:type="dxa"/>
            <w:shd w:val="clear" w:color="auto" w:fill="auto"/>
          </w:tcPr>
          <w:p w14:paraId="33E65C02" w14:textId="77777777" w:rsidR="00AC0E5B" w:rsidRPr="008B2CEC" w:rsidRDefault="00AC0E5B" w:rsidP="00E05272">
            <w:pPr>
              <w:pStyle w:val="13"/>
              <w:ind w:right="114"/>
              <w:jc w:val="both"/>
              <w:rPr>
                <w:rFonts w:cs="Times New Roman"/>
                <w:b/>
                <w:sz w:val="24"/>
                <w:szCs w:val="24"/>
              </w:rPr>
            </w:pPr>
            <w:r w:rsidRPr="008B2CEC">
              <w:rPr>
                <w:rFonts w:cs="Times New Roman"/>
                <w:sz w:val="24"/>
                <w:szCs w:val="24"/>
              </w:rPr>
              <w:t>Бестраншейная разработка грунта. Особенности переработки грунта в экстремальных условиях</w:t>
            </w:r>
          </w:p>
        </w:tc>
        <w:tc>
          <w:tcPr>
            <w:tcW w:w="6237" w:type="dxa"/>
            <w:shd w:val="clear" w:color="auto" w:fill="auto"/>
          </w:tcPr>
          <w:p w14:paraId="27649830" w14:textId="77777777" w:rsidR="00AC0E5B" w:rsidRPr="008B2CEC" w:rsidRDefault="00AC0E5B" w:rsidP="00E05272">
            <w:pPr>
              <w:pStyle w:val="13"/>
              <w:jc w:val="both"/>
              <w:rPr>
                <w:rFonts w:cs="Times New Roman"/>
                <w:sz w:val="24"/>
                <w:szCs w:val="24"/>
              </w:rPr>
            </w:pPr>
            <w:r w:rsidRPr="008B2CEC">
              <w:rPr>
                <w:rFonts w:cs="Times New Roman"/>
                <w:sz w:val="24"/>
                <w:szCs w:val="24"/>
              </w:rPr>
              <w:t xml:space="preserve">Гидромеханическая разработка грунта. Производство земляных работ в зимний период: предохранение грунта от промерзания. Метод оттаивания грунта с разработкой его в талом состоянии. Разработка грунта в мёрзлом состоянии с предварительным рыхлением. Непосредственная разработка мёрзлого грунта. </w:t>
            </w:r>
          </w:p>
        </w:tc>
      </w:tr>
      <w:tr w:rsidR="00AC0E5B" w:rsidRPr="00421354" w14:paraId="7F96EC49" w14:textId="77777777" w:rsidTr="00DF0180">
        <w:tc>
          <w:tcPr>
            <w:tcW w:w="993" w:type="dxa"/>
            <w:shd w:val="clear" w:color="auto" w:fill="auto"/>
          </w:tcPr>
          <w:p w14:paraId="01D0B386" w14:textId="77777777" w:rsidR="00AC0E5B" w:rsidRPr="008B2CEC" w:rsidRDefault="00AC0E5B" w:rsidP="00E05272">
            <w:pPr>
              <w:rPr>
                <w:szCs w:val="24"/>
              </w:rPr>
            </w:pPr>
            <w:r w:rsidRPr="008B2CEC">
              <w:rPr>
                <w:szCs w:val="24"/>
              </w:rPr>
              <w:t>9</w:t>
            </w:r>
          </w:p>
        </w:tc>
        <w:tc>
          <w:tcPr>
            <w:tcW w:w="2976" w:type="dxa"/>
            <w:shd w:val="clear" w:color="auto" w:fill="auto"/>
          </w:tcPr>
          <w:p w14:paraId="3E83DFA4" w14:textId="77777777" w:rsidR="00AC0E5B" w:rsidRPr="008B2CEC" w:rsidRDefault="00AC0E5B" w:rsidP="00E05272">
            <w:pPr>
              <w:pStyle w:val="13"/>
              <w:ind w:right="114"/>
              <w:jc w:val="both"/>
              <w:rPr>
                <w:rFonts w:cs="Times New Roman"/>
                <w:sz w:val="24"/>
                <w:szCs w:val="24"/>
              </w:rPr>
            </w:pPr>
            <w:r w:rsidRPr="008B2CEC">
              <w:rPr>
                <w:rFonts w:cs="Times New Roman"/>
                <w:sz w:val="24"/>
                <w:szCs w:val="24"/>
              </w:rPr>
              <w:t>Технология процессов погружения готовых свай и устройство набивных свай</w:t>
            </w:r>
          </w:p>
        </w:tc>
        <w:tc>
          <w:tcPr>
            <w:tcW w:w="6237" w:type="dxa"/>
            <w:shd w:val="clear" w:color="auto" w:fill="auto"/>
          </w:tcPr>
          <w:p w14:paraId="642766C0" w14:textId="77777777" w:rsidR="00AC0E5B" w:rsidRPr="008B2CEC" w:rsidRDefault="00AC0E5B" w:rsidP="00E05272">
            <w:pPr>
              <w:pStyle w:val="13"/>
              <w:jc w:val="both"/>
              <w:rPr>
                <w:rFonts w:cs="Times New Roman"/>
                <w:sz w:val="24"/>
                <w:szCs w:val="24"/>
              </w:rPr>
            </w:pPr>
            <w:r w:rsidRPr="008B2CEC">
              <w:rPr>
                <w:rFonts w:cs="Times New Roman"/>
                <w:sz w:val="24"/>
                <w:szCs w:val="24"/>
              </w:rPr>
              <w:t>Назначение и виды свайных фундаментов. Классификация свай: готовых, набивных. Области применения. Способы погружения готовых свай; область применения каждого вида свай. Технология погружения свай забивкой, вибрированием, с подмывом водой, вдавливанием, завинчиванием и другими способами.</w:t>
            </w:r>
          </w:p>
          <w:p w14:paraId="569DD23A" w14:textId="77777777" w:rsidR="00AC0E5B" w:rsidRPr="008B2CEC" w:rsidRDefault="00AC0E5B" w:rsidP="00E05272">
            <w:pPr>
              <w:pStyle w:val="13"/>
              <w:jc w:val="both"/>
              <w:rPr>
                <w:rFonts w:cs="Times New Roman"/>
                <w:sz w:val="24"/>
                <w:szCs w:val="24"/>
              </w:rPr>
            </w:pPr>
            <w:r w:rsidRPr="008B2CEC">
              <w:rPr>
                <w:rFonts w:cs="Times New Roman"/>
                <w:sz w:val="24"/>
                <w:szCs w:val="24"/>
              </w:rPr>
              <w:t>Преимущества и недостатки забивных свай. Технологические особенности устройства набивных свай разных видов.</w:t>
            </w:r>
          </w:p>
        </w:tc>
      </w:tr>
      <w:tr w:rsidR="00AC0E5B" w:rsidRPr="00421354" w14:paraId="62F257ED" w14:textId="77777777" w:rsidTr="00DF0180">
        <w:tc>
          <w:tcPr>
            <w:tcW w:w="993" w:type="dxa"/>
            <w:shd w:val="clear" w:color="auto" w:fill="auto"/>
          </w:tcPr>
          <w:p w14:paraId="5BF397F7" w14:textId="77777777" w:rsidR="00AC0E5B" w:rsidRPr="008B2CEC" w:rsidRDefault="00AC0E5B" w:rsidP="00E05272">
            <w:pPr>
              <w:rPr>
                <w:szCs w:val="24"/>
              </w:rPr>
            </w:pPr>
            <w:r w:rsidRPr="008B2CEC">
              <w:rPr>
                <w:szCs w:val="24"/>
              </w:rPr>
              <w:t>10</w:t>
            </w:r>
          </w:p>
        </w:tc>
        <w:tc>
          <w:tcPr>
            <w:tcW w:w="2976" w:type="dxa"/>
            <w:shd w:val="clear" w:color="auto" w:fill="auto"/>
          </w:tcPr>
          <w:p w14:paraId="2B19CADB" w14:textId="77777777" w:rsidR="00AC0E5B" w:rsidRPr="008B2CEC" w:rsidRDefault="00AC0E5B" w:rsidP="00E05272">
            <w:pPr>
              <w:pStyle w:val="13"/>
              <w:ind w:right="114"/>
              <w:jc w:val="both"/>
              <w:rPr>
                <w:rFonts w:cs="Times New Roman"/>
                <w:b/>
                <w:sz w:val="24"/>
                <w:szCs w:val="24"/>
              </w:rPr>
            </w:pPr>
            <w:r w:rsidRPr="008B2CEC">
              <w:rPr>
                <w:rFonts w:cs="Times New Roman"/>
                <w:sz w:val="24"/>
                <w:szCs w:val="24"/>
              </w:rPr>
              <w:t>Технология процессов каменной кладки</w:t>
            </w:r>
          </w:p>
        </w:tc>
        <w:tc>
          <w:tcPr>
            <w:tcW w:w="6237" w:type="dxa"/>
            <w:shd w:val="clear" w:color="auto" w:fill="auto"/>
          </w:tcPr>
          <w:p w14:paraId="1787EB28" w14:textId="77777777" w:rsidR="00AC0E5B" w:rsidRPr="008B2CEC" w:rsidRDefault="00AC0E5B" w:rsidP="00E05272">
            <w:pPr>
              <w:pStyle w:val="13"/>
              <w:jc w:val="both"/>
              <w:rPr>
                <w:rFonts w:cs="Times New Roman"/>
                <w:sz w:val="24"/>
                <w:szCs w:val="24"/>
              </w:rPr>
            </w:pPr>
            <w:r w:rsidRPr="008B2CEC">
              <w:rPr>
                <w:rFonts w:cs="Times New Roman"/>
                <w:sz w:val="24"/>
                <w:szCs w:val="24"/>
              </w:rPr>
              <w:t>Назначение каменной кладки; область применения; виды кладки. Элементы каменной кладки. Разновидности каменной кладки. Материалы для каменной кладки. Основные требования, предъявляемые к каменным материалам. Растворы для каменной кладки.  Классификация растворов по виду вяжущего, составу, объемной массе, прочности, морозостойкости. Основные требования, предъявляемые к материалам для раствора. Приготовление растворов и транспортирование их.</w:t>
            </w:r>
          </w:p>
          <w:p w14:paraId="54552ED4" w14:textId="77777777" w:rsidR="00AC0E5B" w:rsidRPr="008B2CEC" w:rsidRDefault="00AC0E5B" w:rsidP="00E05272">
            <w:pPr>
              <w:pStyle w:val="13"/>
              <w:jc w:val="both"/>
              <w:rPr>
                <w:rFonts w:cs="Times New Roman"/>
                <w:sz w:val="24"/>
                <w:szCs w:val="24"/>
              </w:rPr>
            </w:pPr>
            <w:r w:rsidRPr="008B2CEC">
              <w:rPr>
                <w:rFonts w:cs="Times New Roman"/>
                <w:sz w:val="24"/>
                <w:szCs w:val="24"/>
              </w:rPr>
              <w:t xml:space="preserve">Правила разрезки каменной кладки. Системы перевязки швов кладки, преимущества и недостатки каждой, рациональные области применения. Инструменты и </w:t>
            </w:r>
            <w:r w:rsidRPr="008B2CEC">
              <w:rPr>
                <w:rFonts w:cs="Times New Roman"/>
                <w:sz w:val="24"/>
                <w:szCs w:val="24"/>
              </w:rPr>
              <w:lastRenderedPageBreak/>
              <w:t>приспособления; леса и подмости для выполнения каменной кладки.</w:t>
            </w:r>
          </w:p>
        </w:tc>
      </w:tr>
      <w:tr w:rsidR="00AC0E5B" w:rsidRPr="00421354" w14:paraId="08F230A0" w14:textId="77777777" w:rsidTr="00DF0180">
        <w:tc>
          <w:tcPr>
            <w:tcW w:w="993" w:type="dxa"/>
            <w:shd w:val="clear" w:color="auto" w:fill="auto"/>
          </w:tcPr>
          <w:p w14:paraId="062401EF" w14:textId="77777777" w:rsidR="00AC0E5B" w:rsidRPr="008B2CEC" w:rsidRDefault="00AC0E5B" w:rsidP="00E05272">
            <w:pPr>
              <w:rPr>
                <w:szCs w:val="24"/>
              </w:rPr>
            </w:pPr>
            <w:r w:rsidRPr="008B2CEC">
              <w:rPr>
                <w:szCs w:val="24"/>
              </w:rPr>
              <w:lastRenderedPageBreak/>
              <w:t>11</w:t>
            </w:r>
          </w:p>
        </w:tc>
        <w:tc>
          <w:tcPr>
            <w:tcW w:w="2976" w:type="dxa"/>
            <w:shd w:val="clear" w:color="auto" w:fill="auto"/>
          </w:tcPr>
          <w:p w14:paraId="2E6AD157" w14:textId="77777777" w:rsidR="00AC0E5B" w:rsidRPr="008B2CEC" w:rsidRDefault="00AC0E5B" w:rsidP="00E05272">
            <w:pPr>
              <w:pStyle w:val="13"/>
              <w:ind w:right="114"/>
              <w:jc w:val="both"/>
              <w:rPr>
                <w:rFonts w:cs="Times New Roman"/>
                <w:sz w:val="24"/>
                <w:szCs w:val="24"/>
              </w:rPr>
            </w:pPr>
            <w:r w:rsidRPr="008B2CEC">
              <w:rPr>
                <w:rFonts w:cs="Times New Roman"/>
                <w:sz w:val="24"/>
                <w:szCs w:val="24"/>
              </w:rPr>
              <w:t>Монтажные процессы</w:t>
            </w:r>
          </w:p>
        </w:tc>
        <w:tc>
          <w:tcPr>
            <w:tcW w:w="6237" w:type="dxa"/>
            <w:shd w:val="clear" w:color="auto" w:fill="auto"/>
          </w:tcPr>
          <w:p w14:paraId="52EDD431" w14:textId="77777777" w:rsidR="00AC0E5B" w:rsidRPr="008B2CEC" w:rsidRDefault="00AC0E5B" w:rsidP="00E05272">
            <w:pPr>
              <w:pStyle w:val="13"/>
              <w:jc w:val="both"/>
              <w:rPr>
                <w:rFonts w:cs="Times New Roman"/>
                <w:sz w:val="24"/>
                <w:szCs w:val="24"/>
              </w:rPr>
            </w:pPr>
            <w:r w:rsidRPr="008B2CEC">
              <w:rPr>
                <w:rFonts w:cs="Times New Roman"/>
                <w:sz w:val="24"/>
                <w:szCs w:val="24"/>
              </w:rPr>
              <w:t xml:space="preserve">Методы монтажа: наращивание, подращивание, надвижка, поворот, вертикальный подъём. Монтаж конструкций с применением одиночных и групповых кондукторов, рамно-шарнирных индикаторов. Место монтажа строительных конструкций в современном строительстве. Преимущества и недостатки использования сборных конструкций. Состав и структура монтажного процесса. Монтажный цикл. Монтажная технологичность элементов и конструкций. Производительность монтажных механизмов. Пути повышения производительности.  Организационные принципы монтажа строительных конструкций: «со склада», «с транспортных средств» и «с предварительной раскладкой элементов у места установки».  Сущность схем. Области их применения. Преимущества и недостатки. Классификация методов </w:t>
            </w:r>
            <w:proofErr w:type="gramStart"/>
            <w:r w:rsidRPr="008B2CEC">
              <w:rPr>
                <w:rFonts w:cs="Times New Roman"/>
                <w:sz w:val="24"/>
                <w:szCs w:val="24"/>
              </w:rPr>
              <w:t>монтажа  по</w:t>
            </w:r>
            <w:proofErr w:type="gramEnd"/>
            <w:r w:rsidRPr="008B2CEC">
              <w:rPr>
                <w:rFonts w:cs="Times New Roman"/>
                <w:sz w:val="24"/>
                <w:szCs w:val="24"/>
              </w:rPr>
              <w:t xml:space="preserve">  степени укрупненности, последовательности и способам установки монтажных элементов, по направлению монтажа, виду поддерживающих устройств. Способы установки элементов и конструкций в проектное положение.</w:t>
            </w:r>
          </w:p>
        </w:tc>
      </w:tr>
      <w:tr w:rsidR="00AC0E5B" w:rsidRPr="00421354" w14:paraId="2BB08B1A" w14:textId="77777777" w:rsidTr="00DF0180">
        <w:tc>
          <w:tcPr>
            <w:tcW w:w="993" w:type="dxa"/>
            <w:shd w:val="clear" w:color="auto" w:fill="auto"/>
          </w:tcPr>
          <w:p w14:paraId="4E400EEA" w14:textId="77777777" w:rsidR="00AC0E5B" w:rsidRPr="008B2CEC" w:rsidRDefault="00AC0E5B" w:rsidP="00E05272">
            <w:pPr>
              <w:rPr>
                <w:szCs w:val="24"/>
              </w:rPr>
            </w:pPr>
            <w:r w:rsidRPr="008B2CEC">
              <w:rPr>
                <w:szCs w:val="24"/>
              </w:rPr>
              <w:t>12</w:t>
            </w:r>
          </w:p>
        </w:tc>
        <w:tc>
          <w:tcPr>
            <w:tcW w:w="2976" w:type="dxa"/>
            <w:shd w:val="clear" w:color="auto" w:fill="auto"/>
          </w:tcPr>
          <w:p w14:paraId="0A8907F8" w14:textId="77777777" w:rsidR="00AC0E5B" w:rsidRPr="008B2CEC" w:rsidRDefault="00AC0E5B" w:rsidP="00E05272">
            <w:pPr>
              <w:pStyle w:val="13"/>
              <w:ind w:right="114"/>
              <w:jc w:val="both"/>
              <w:rPr>
                <w:rFonts w:cs="Times New Roman"/>
                <w:sz w:val="24"/>
                <w:szCs w:val="24"/>
              </w:rPr>
            </w:pPr>
            <w:r w:rsidRPr="008B2CEC">
              <w:rPr>
                <w:rFonts w:cs="Times New Roman"/>
                <w:sz w:val="24"/>
                <w:szCs w:val="24"/>
              </w:rPr>
              <w:t xml:space="preserve">Технология процессов устройства конструкций из монолитного бетона и железобетона. </w:t>
            </w:r>
            <w:proofErr w:type="spellStart"/>
            <w:r w:rsidRPr="008B2CEC">
              <w:rPr>
                <w:rFonts w:cs="Times New Roman"/>
                <w:sz w:val="24"/>
                <w:szCs w:val="24"/>
              </w:rPr>
              <w:t>Опалубливание</w:t>
            </w:r>
            <w:proofErr w:type="spellEnd"/>
            <w:r w:rsidRPr="008B2CEC">
              <w:rPr>
                <w:rFonts w:cs="Times New Roman"/>
                <w:sz w:val="24"/>
                <w:szCs w:val="24"/>
              </w:rPr>
              <w:t xml:space="preserve"> конструкций.</w:t>
            </w:r>
          </w:p>
        </w:tc>
        <w:tc>
          <w:tcPr>
            <w:tcW w:w="6237" w:type="dxa"/>
            <w:shd w:val="clear" w:color="auto" w:fill="auto"/>
          </w:tcPr>
          <w:p w14:paraId="46036A38" w14:textId="77777777" w:rsidR="00AC0E5B" w:rsidRPr="008B2CEC" w:rsidRDefault="00AC0E5B" w:rsidP="00E05272">
            <w:pPr>
              <w:pStyle w:val="13"/>
              <w:jc w:val="both"/>
              <w:rPr>
                <w:rFonts w:cs="Times New Roman"/>
                <w:sz w:val="24"/>
                <w:szCs w:val="24"/>
              </w:rPr>
            </w:pPr>
            <w:r w:rsidRPr="008B2CEC">
              <w:rPr>
                <w:rFonts w:cs="Times New Roman"/>
                <w:sz w:val="24"/>
                <w:szCs w:val="24"/>
              </w:rPr>
              <w:t>Общие положения. Бетон</w:t>
            </w:r>
            <w:r w:rsidRPr="008B2CEC">
              <w:rPr>
                <w:rFonts w:cs="Times New Roman"/>
                <w:sz w:val="24"/>
                <w:szCs w:val="24"/>
              </w:rPr>
              <w:tab/>
              <w:t>и железобетон в современном строительстве. Классификация бетонных и железобетонных конструкций.  Области эффективного применения монолитных конструкций. Состав комплексного процесса устройства монолитных бетонных и железобетонных конструкций.</w:t>
            </w:r>
          </w:p>
          <w:p w14:paraId="0C0EB7DF" w14:textId="77777777" w:rsidR="00AC0E5B" w:rsidRPr="008B2CEC" w:rsidRDefault="00AC0E5B" w:rsidP="00E05272">
            <w:pPr>
              <w:pStyle w:val="13"/>
              <w:jc w:val="both"/>
              <w:rPr>
                <w:rFonts w:cs="Times New Roman"/>
                <w:sz w:val="24"/>
                <w:szCs w:val="24"/>
              </w:rPr>
            </w:pPr>
            <w:proofErr w:type="spellStart"/>
            <w:r w:rsidRPr="008B2CEC">
              <w:rPr>
                <w:rFonts w:cs="Times New Roman"/>
                <w:sz w:val="24"/>
                <w:szCs w:val="24"/>
              </w:rPr>
              <w:t>Опалубливание</w:t>
            </w:r>
            <w:proofErr w:type="spellEnd"/>
            <w:r w:rsidRPr="008B2CEC">
              <w:rPr>
                <w:rFonts w:cs="Times New Roman"/>
                <w:sz w:val="24"/>
                <w:szCs w:val="24"/>
              </w:rPr>
              <w:t xml:space="preserve"> конструкций.  Назначение опалубки. Требования, предъявляемые к опалубке. Основные принципы расчета опалубки. Опалубочные системы.  Виды опалубочных систем.  Составные части опалубочных систем.  Области применения различных опалубочных систем.</w:t>
            </w:r>
          </w:p>
        </w:tc>
      </w:tr>
      <w:tr w:rsidR="00AC0E5B" w:rsidRPr="00421354" w14:paraId="772877CB" w14:textId="77777777" w:rsidTr="00DF0180">
        <w:tc>
          <w:tcPr>
            <w:tcW w:w="993" w:type="dxa"/>
            <w:shd w:val="clear" w:color="auto" w:fill="auto"/>
          </w:tcPr>
          <w:p w14:paraId="2ED53AEA" w14:textId="77777777" w:rsidR="00AC0E5B" w:rsidRPr="008B2CEC" w:rsidRDefault="00AC0E5B" w:rsidP="00E05272">
            <w:pPr>
              <w:rPr>
                <w:szCs w:val="24"/>
              </w:rPr>
            </w:pPr>
            <w:r w:rsidRPr="008B2CEC">
              <w:rPr>
                <w:szCs w:val="24"/>
              </w:rPr>
              <w:t>13</w:t>
            </w:r>
          </w:p>
        </w:tc>
        <w:tc>
          <w:tcPr>
            <w:tcW w:w="2976" w:type="dxa"/>
            <w:shd w:val="clear" w:color="auto" w:fill="auto"/>
          </w:tcPr>
          <w:p w14:paraId="4541EE03" w14:textId="77777777" w:rsidR="00AC0E5B" w:rsidRPr="008B2CEC" w:rsidRDefault="00AC0E5B" w:rsidP="00E05272">
            <w:pPr>
              <w:pStyle w:val="13"/>
              <w:ind w:right="114"/>
              <w:jc w:val="both"/>
              <w:rPr>
                <w:rFonts w:cs="Times New Roman"/>
                <w:b/>
                <w:sz w:val="24"/>
                <w:szCs w:val="24"/>
              </w:rPr>
            </w:pPr>
            <w:r w:rsidRPr="008B2CEC">
              <w:rPr>
                <w:rFonts w:cs="Times New Roman"/>
                <w:sz w:val="24"/>
                <w:szCs w:val="24"/>
              </w:rPr>
              <w:t>Армирование конструкций. Бетонирование конструкций.</w:t>
            </w:r>
          </w:p>
          <w:p w14:paraId="0D54BC1D" w14:textId="77777777" w:rsidR="00AC0E5B" w:rsidRPr="008B2CEC" w:rsidRDefault="00AC0E5B" w:rsidP="00E05272">
            <w:pPr>
              <w:pStyle w:val="13"/>
              <w:ind w:right="114"/>
              <w:jc w:val="both"/>
              <w:rPr>
                <w:rFonts w:cs="Times New Roman"/>
                <w:b/>
                <w:sz w:val="24"/>
                <w:szCs w:val="24"/>
              </w:rPr>
            </w:pPr>
            <w:r w:rsidRPr="008B2CEC">
              <w:rPr>
                <w:rFonts w:cs="Times New Roman"/>
                <w:sz w:val="24"/>
                <w:szCs w:val="24"/>
              </w:rPr>
              <w:t>Специальные методы бетонирования конструкций</w:t>
            </w:r>
          </w:p>
        </w:tc>
        <w:tc>
          <w:tcPr>
            <w:tcW w:w="6237" w:type="dxa"/>
            <w:shd w:val="clear" w:color="auto" w:fill="auto"/>
          </w:tcPr>
          <w:p w14:paraId="06C161E8" w14:textId="77777777" w:rsidR="00AC0E5B" w:rsidRPr="008B2CEC" w:rsidRDefault="00AC0E5B" w:rsidP="00E05272">
            <w:pPr>
              <w:pStyle w:val="13"/>
              <w:jc w:val="both"/>
              <w:rPr>
                <w:rFonts w:cs="Times New Roman"/>
                <w:sz w:val="24"/>
                <w:szCs w:val="24"/>
              </w:rPr>
            </w:pPr>
            <w:r w:rsidRPr="008B2CEC">
              <w:rPr>
                <w:rFonts w:cs="Times New Roman"/>
                <w:sz w:val="24"/>
                <w:szCs w:val="24"/>
              </w:rPr>
              <w:t>Назначение арматуры.  Виды армирования. Свойства и требования, предъявляемые к арматуре. Классификация арматуры. Ненапрягаемая арматура. Виды арматурных изделий. Области применения и принципы их изготовления. Технология армирования различных конструкций. Назначение, величина и обеспечение защитного слоя.  Контроль качества выполнения процессов. Предварительно напрягаемая арматура.  Виды арматуры. Техника безопасности при выполнении армирования конструкций.</w:t>
            </w:r>
          </w:p>
          <w:p w14:paraId="43D5ABB1" w14:textId="77777777" w:rsidR="00AC0E5B" w:rsidRPr="008B2CEC" w:rsidRDefault="00AC0E5B" w:rsidP="00E05272">
            <w:pPr>
              <w:pStyle w:val="13"/>
              <w:jc w:val="both"/>
              <w:rPr>
                <w:rFonts w:cs="Times New Roman"/>
                <w:sz w:val="24"/>
                <w:szCs w:val="24"/>
              </w:rPr>
            </w:pPr>
            <w:r w:rsidRPr="008B2CEC">
              <w:rPr>
                <w:rFonts w:cs="Times New Roman"/>
                <w:sz w:val="24"/>
                <w:szCs w:val="24"/>
              </w:rPr>
              <w:t xml:space="preserve">Технология бетонирования конструкций без искусственного обогрева. Метод «термоса». Бетонирование с применением противоморозных добавок. </w:t>
            </w:r>
            <w:r w:rsidRPr="008B2CEC">
              <w:rPr>
                <w:rFonts w:cs="Times New Roman"/>
                <w:sz w:val="24"/>
                <w:szCs w:val="24"/>
              </w:rPr>
              <w:lastRenderedPageBreak/>
              <w:t>Бетонирование конструкций с термообработкой.</w:t>
            </w:r>
          </w:p>
        </w:tc>
      </w:tr>
      <w:tr w:rsidR="00AC0E5B" w:rsidRPr="00421354" w14:paraId="007924EE" w14:textId="77777777" w:rsidTr="00DF0180">
        <w:tc>
          <w:tcPr>
            <w:tcW w:w="993" w:type="dxa"/>
            <w:shd w:val="clear" w:color="auto" w:fill="auto"/>
          </w:tcPr>
          <w:p w14:paraId="6688A66C" w14:textId="77777777" w:rsidR="00AC0E5B" w:rsidRPr="008B2CEC" w:rsidRDefault="00AC0E5B" w:rsidP="00E05272">
            <w:pPr>
              <w:rPr>
                <w:szCs w:val="24"/>
              </w:rPr>
            </w:pPr>
            <w:r w:rsidRPr="008B2CEC">
              <w:rPr>
                <w:szCs w:val="24"/>
              </w:rPr>
              <w:lastRenderedPageBreak/>
              <w:t>14</w:t>
            </w:r>
          </w:p>
        </w:tc>
        <w:tc>
          <w:tcPr>
            <w:tcW w:w="2976" w:type="dxa"/>
            <w:shd w:val="clear" w:color="auto" w:fill="auto"/>
          </w:tcPr>
          <w:p w14:paraId="23656ADB" w14:textId="77777777" w:rsidR="00AC0E5B" w:rsidRPr="008B2CEC" w:rsidRDefault="00AC0E5B" w:rsidP="00E05272">
            <w:pPr>
              <w:pStyle w:val="13"/>
              <w:ind w:right="114"/>
              <w:jc w:val="both"/>
              <w:rPr>
                <w:rFonts w:cs="Times New Roman"/>
                <w:b/>
                <w:sz w:val="24"/>
                <w:szCs w:val="24"/>
              </w:rPr>
            </w:pPr>
            <w:r w:rsidRPr="008B2CEC">
              <w:rPr>
                <w:rFonts w:cs="Times New Roman"/>
                <w:sz w:val="24"/>
                <w:szCs w:val="24"/>
              </w:rPr>
              <w:t>Особенности технологии работ при отрицательных температурах и в условиях жаркого климата</w:t>
            </w:r>
          </w:p>
        </w:tc>
        <w:tc>
          <w:tcPr>
            <w:tcW w:w="6237" w:type="dxa"/>
            <w:shd w:val="clear" w:color="auto" w:fill="auto"/>
          </w:tcPr>
          <w:p w14:paraId="04C12370" w14:textId="77777777" w:rsidR="00AC0E5B" w:rsidRPr="008B2CEC" w:rsidRDefault="00AC0E5B" w:rsidP="00E05272">
            <w:pPr>
              <w:contextualSpacing/>
              <w:jc w:val="both"/>
              <w:rPr>
                <w:szCs w:val="24"/>
              </w:rPr>
            </w:pPr>
            <w:r w:rsidRPr="008B2CEC">
              <w:rPr>
                <w:szCs w:val="24"/>
              </w:rPr>
              <w:t>Основные положения теории твердения бетона при отрицательных температурах.  Факторы, влияющие на свойства бетона и несущую способность конструкций. Взаимосвязь между степенью их влияния и прочностью бетона к моменту замерзания.  «Критическая» прочность бетона. Сущность. Величина. Необходимость решения «двуединой» задачи. Основные принципы бетонирования конструкций в зимних условиях.</w:t>
            </w:r>
          </w:p>
        </w:tc>
      </w:tr>
      <w:tr w:rsidR="00AC0E5B" w:rsidRPr="00421354" w14:paraId="6BDECBEF" w14:textId="77777777" w:rsidTr="00DF0180">
        <w:tc>
          <w:tcPr>
            <w:tcW w:w="993" w:type="dxa"/>
            <w:shd w:val="clear" w:color="auto" w:fill="auto"/>
          </w:tcPr>
          <w:p w14:paraId="428A7C80" w14:textId="77777777" w:rsidR="00AC0E5B" w:rsidRPr="008B2CEC" w:rsidRDefault="00AC0E5B" w:rsidP="00E05272">
            <w:pPr>
              <w:pStyle w:val="13"/>
              <w:rPr>
                <w:rFonts w:cs="Times New Roman"/>
                <w:sz w:val="24"/>
                <w:szCs w:val="24"/>
              </w:rPr>
            </w:pPr>
            <w:r w:rsidRPr="008B2CEC">
              <w:rPr>
                <w:rFonts w:cs="Times New Roman"/>
                <w:sz w:val="24"/>
                <w:szCs w:val="24"/>
              </w:rPr>
              <w:t>15</w:t>
            </w:r>
          </w:p>
        </w:tc>
        <w:tc>
          <w:tcPr>
            <w:tcW w:w="2976" w:type="dxa"/>
            <w:shd w:val="clear" w:color="auto" w:fill="auto"/>
          </w:tcPr>
          <w:p w14:paraId="55D723A0" w14:textId="77777777" w:rsidR="00AC0E5B" w:rsidRPr="008B2CEC" w:rsidRDefault="00AC0E5B" w:rsidP="00E05272">
            <w:pPr>
              <w:ind w:right="114"/>
              <w:jc w:val="both"/>
              <w:rPr>
                <w:b/>
                <w:szCs w:val="24"/>
              </w:rPr>
            </w:pPr>
            <w:r w:rsidRPr="008B2CEC">
              <w:rPr>
                <w:bCs/>
                <w:szCs w:val="24"/>
              </w:rPr>
              <w:t xml:space="preserve">Технология процессов устройства защитных покрытий. </w:t>
            </w:r>
            <w:r w:rsidRPr="008B2CEC">
              <w:rPr>
                <w:szCs w:val="24"/>
              </w:rPr>
              <w:t>Технология устройства кровельных покрытий</w:t>
            </w:r>
          </w:p>
        </w:tc>
        <w:tc>
          <w:tcPr>
            <w:tcW w:w="6237" w:type="dxa"/>
            <w:shd w:val="clear" w:color="auto" w:fill="auto"/>
          </w:tcPr>
          <w:p w14:paraId="397E905C" w14:textId="77777777" w:rsidR="00AC0E5B" w:rsidRPr="008B2CEC" w:rsidRDefault="00AC0E5B" w:rsidP="00E05272">
            <w:pPr>
              <w:pStyle w:val="13"/>
              <w:rPr>
                <w:rFonts w:cs="Times New Roman"/>
                <w:sz w:val="24"/>
                <w:szCs w:val="24"/>
              </w:rPr>
            </w:pPr>
            <w:r w:rsidRPr="008B2CEC">
              <w:rPr>
                <w:rFonts w:cs="Times New Roman"/>
                <w:sz w:val="24"/>
                <w:szCs w:val="24"/>
              </w:rPr>
              <w:t>Общие положения. Назначение и сущность защитных покрытий.  Классификация защитных покрытий. Технология устройства кровельных покрытий. Назначение кровли. Требования, предъявляемые к кровельным покрытиям. Виды кровель; применяемые материалы.  Состав комплексного процесса устройства кровель.</w:t>
            </w:r>
          </w:p>
          <w:p w14:paraId="4774EE17" w14:textId="77777777" w:rsidR="00AC0E5B" w:rsidRPr="008B2CEC" w:rsidRDefault="00AC0E5B" w:rsidP="00E05272">
            <w:pPr>
              <w:pStyle w:val="13"/>
              <w:rPr>
                <w:rFonts w:cs="Times New Roman"/>
                <w:sz w:val="24"/>
                <w:szCs w:val="24"/>
              </w:rPr>
            </w:pPr>
            <w:r w:rsidRPr="008B2CEC">
              <w:rPr>
                <w:rFonts w:cs="Times New Roman"/>
                <w:sz w:val="24"/>
                <w:szCs w:val="24"/>
              </w:rPr>
              <w:t>Технология устройства кровель из рулонных материалов. Особенности процесса при послойном и одновременном наклеивании рулонных материалов. Устройство защитного слоя. Способы приготовления и подготовки материалов и подачи их на крышу. Особенности технологии при устройстве кровель из наплавляемого рубероида.</w:t>
            </w:r>
          </w:p>
        </w:tc>
      </w:tr>
      <w:tr w:rsidR="00AC0E5B" w:rsidRPr="00421354" w14:paraId="6EE03335" w14:textId="77777777" w:rsidTr="00DF0180">
        <w:tc>
          <w:tcPr>
            <w:tcW w:w="993" w:type="dxa"/>
            <w:shd w:val="clear" w:color="auto" w:fill="auto"/>
          </w:tcPr>
          <w:p w14:paraId="5D427906" w14:textId="77777777" w:rsidR="00AC0E5B" w:rsidRPr="008B2CEC" w:rsidRDefault="00AC0E5B" w:rsidP="00E05272">
            <w:pPr>
              <w:rPr>
                <w:szCs w:val="24"/>
              </w:rPr>
            </w:pPr>
            <w:r w:rsidRPr="008B2CEC">
              <w:rPr>
                <w:szCs w:val="24"/>
              </w:rPr>
              <w:t>16</w:t>
            </w:r>
          </w:p>
        </w:tc>
        <w:tc>
          <w:tcPr>
            <w:tcW w:w="2976" w:type="dxa"/>
            <w:shd w:val="clear" w:color="auto" w:fill="auto"/>
          </w:tcPr>
          <w:p w14:paraId="5A29B5EB" w14:textId="77777777" w:rsidR="00AC0E5B" w:rsidRPr="008B2CEC" w:rsidRDefault="00AC0E5B" w:rsidP="00E05272">
            <w:pPr>
              <w:ind w:right="114"/>
              <w:jc w:val="both"/>
              <w:rPr>
                <w:b/>
                <w:bCs/>
                <w:szCs w:val="24"/>
              </w:rPr>
            </w:pPr>
            <w:r w:rsidRPr="008B2CEC">
              <w:rPr>
                <w:szCs w:val="24"/>
              </w:rPr>
              <w:t xml:space="preserve">Технология устройства гидроизоляционных и теплоизоляционных покрытий </w:t>
            </w:r>
          </w:p>
        </w:tc>
        <w:tc>
          <w:tcPr>
            <w:tcW w:w="6237" w:type="dxa"/>
            <w:shd w:val="clear" w:color="auto" w:fill="auto"/>
          </w:tcPr>
          <w:p w14:paraId="0D34D0F1" w14:textId="77777777" w:rsidR="00AC0E5B" w:rsidRPr="008B2CEC" w:rsidRDefault="00AC0E5B" w:rsidP="00E05272">
            <w:pPr>
              <w:pStyle w:val="13"/>
              <w:rPr>
                <w:rFonts w:cs="Times New Roman"/>
                <w:sz w:val="24"/>
                <w:szCs w:val="24"/>
              </w:rPr>
            </w:pPr>
            <w:r w:rsidRPr="008B2CEC">
              <w:rPr>
                <w:rFonts w:cs="Times New Roman"/>
                <w:sz w:val="24"/>
                <w:szCs w:val="24"/>
              </w:rPr>
              <w:t xml:space="preserve">Назначение гидроизоляции.  Виды гидроизоляционных покрытий. Области их применения. Материалы для гидроизоляции и требования, предъявляемые к ним. </w:t>
            </w:r>
          </w:p>
          <w:p w14:paraId="3E40557D" w14:textId="77777777" w:rsidR="00AC0E5B" w:rsidRPr="008B2CEC" w:rsidRDefault="00AC0E5B" w:rsidP="00E05272">
            <w:pPr>
              <w:pStyle w:val="13"/>
              <w:rPr>
                <w:rFonts w:cs="Times New Roman"/>
                <w:sz w:val="24"/>
                <w:szCs w:val="24"/>
              </w:rPr>
            </w:pPr>
            <w:r w:rsidRPr="008B2CEC">
              <w:rPr>
                <w:rFonts w:cs="Times New Roman"/>
                <w:sz w:val="24"/>
                <w:szCs w:val="24"/>
              </w:rPr>
              <w:t xml:space="preserve">Технология процессов нанесения. Обмазочная и окрасочная гидроизоляции. Способы их нанесения на изолируемую поверхность. </w:t>
            </w:r>
            <w:proofErr w:type="spellStart"/>
            <w:r w:rsidRPr="008B2CEC">
              <w:rPr>
                <w:rFonts w:cs="Times New Roman"/>
                <w:sz w:val="24"/>
                <w:szCs w:val="24"/>
              </w:rPr>
              <w:t>Оклеечная</w:t>
            </w:r>
            <w:proofErr w:type="spellEnd"/>
            <w:r w:rsidRPr="008B2CEC">
              <w:rPr>
                <w:rFonts w:cs="Times New Roman"/>
                <w:sz w:val="24"/>
                <w:szCs w:val="24"/>
              </w:rPr>
              <w:t xml:space="preserve"> гидроизоляция. Технология ее устройства.</w:t>
            </w:r>
          </w:p>
          <w:p w14:paraId="451C6F22" w14:textId="77777777" w:rsidR="00AC0E5B" w:rsidRPr="008B2CEC" w:rsidRDefault="00AC0E5B" w:rsidP="00E05272">
            <w:pPr>
              <w:pStyle w:val="13"/>
              <w:rPr>
                <w:rFonts w:cs="Times New Roman"/>
                <w:sz w:val="24"/>
                <w:szCs w:val="24"/>
              </w:rPr>
            </w:pPr>
            <w:r w:rsidRPr="008B2CEC">
              <w:rPr>
                <w:rFonts w:cs="Times New Roman"/>
                <w:sz w:val="24"/>
                <w:szCs w:val="24"/>
              </w:rPr>
              <w:t xml:space="preserve">Назначение теплоизоляции. Виды теплоизоляции и используемые материалы.  Рациональные области применения каждого вида теплоизоляции. Технология выполнения подготовительных, основных и завершающих процессов при устройстве: сборной, засыпной, </w:t>
            </w:r>
            <w:proofErr w:type="spellStart"/>
            <w:r w:rsidRPr="008B2CEC">
              <w:rPr>
                <w:rFonts w:cs="Times New Roman"/>
                <w:sz w:val="24"/>
                <w:szCs w:val="24"/>
              </w:rPr>
              <w:t>обвалакивающей</w:t>
            </w:r>
            <w:proofErr w:type="spellEnd"/>
            <w:r w:rsidRPr="008B2CEC">
              <w:rPr>
                <w:rFonts w:cs="Times New Roman"/>
                <w:sz w:val="24"/>
                <w:szCs w:val="24"/>
              </w:rPr>
              <w:t xml:space="preserve">, набивной, литой и др. теплоизоляции. </w:t>
            </w:r>
          </w:p>
        </w:tc>
      </w:tr>
      <w:tr w:rsidR="00AC0E5B" w:rsidRPr="00421354" w14:paraId="5DA66DEC" w14:textId="77777777" w:rsidTr="00DF0180">
        <w:tc>
          <w:tcPr>
            <w:tcW w:w="993" w:type="dxa"/>
            <w:shd w:val="clear" w:color="auto" w:fill="auto"/>
          </w:tcPr>
          <w:p w14:paraId="2A195983" w14:textId="77777777" w:rsidR="00AC0E5B" w:rsidRPr="008B2CEC" w:rsidRDefault="00AC0E5B" w:rsidP="00E05272">
            <w:pPr>
              <w:rPr>
                <w:szCs w:val="24"/>
              </w:rPr>
            </w:pPr>
            <w:r w:rsidRPr="008B2CEC">
              <w:rPr>
                <w:szCs w:val="24"/>
              </w:rPr>
              <w:t>17</w:t>
            </w:r>
          </w:p>
        </w:tc>
        <w:tc>
          <w:tcPr>
            <w:tcW w:w="2976" w:type="dxa"/>
            <w:shd w:val="clear" w:color="auto" w:fill="auto"/>
          </w:tcPr>
          <w:p w14:paraId="298BC7BD" w14:textId="77777777" w:rsidR="00AC0E5B" w:rsidRPr="008B2CEC" w:rsidRDefault="00AC0E5B" w:rsidP="00E05272">
            <w:pPr>
              <w:ind w:right="114"/>
              <w:jc w:val="both"/>
              <w:rPr>
                <w:b/>
                <w:szCs w:val="24"/>
              </w:rPr>
            </w:pPr>
            <w:r w:rsidRPr="008B2CEC">
              <w:rPr>
                <w:szCs w:val="24"/>
              </w:rPr>
              <w:t>Технология оштукатуривания и облицовки поверхностей</w:t>
            </w:r>
          </w:p>
        </w:tc>
        <w:tc>
          <w:tcPr>
            <w:tcW w:w="6237" w:type="dxa"/>
            <w:shd w:val="clear" w:color="auto" w:fill="auto"/>
          </w:tcPr>
          <w:p w14:paraId="727A6CA2" w14:textId="77777777" w:rsidR="00AC0E5B" w:rsidRPr="008B2CEC" w:rsidRDefault="00AC0E5B" w:rsidP="00E05272">
            <w:pPr>
              <w:pStyle w:val="13"/>
              <w:jc w:val="both"/>
              <w:rPr>
                <w:rFonts w:cs="Times New Roman"/>
                <w:sz w:val="24"/>
                <w:szCs w:val="24"/>
              </w:rPr>
            </w:pPr>
            <w:r w:rsidRPr="008B2CEC">
              <w:rPr>
                <w:rFonts w:cs="Times New Roman"/>
                <w:sz w:val="24"/>
                <w:szCs w:val="24"/>
              </w:rPr>
              <w:t xml:space="preserve">Виды и последовательность нанесения слоев штукатурки. Составы используемого раствора.  Выполнение операций ручным и механизированным способом. Применяемые инструменты и </w:t>
            </w:r>
            <w:proofErr w:type="gramStart"/>
            <w:r w:rsidRPr="008B2CEC">
              <w:rPr>
                <w:rFonts w:cs="Times New Roman"/>
                <w:sz w:val="24"/>
                <w:szCs w:val="24"/>
              </w:rPr>
              <w:t>оборудование..</w:t>
            </w:r>
            <w:proofErr w:type="gramEnd"/>
            <w:r w:rsidRPr="008B2CEC">
              <w:rPr>
                <w:rFonts w:cs="Times New Roman"/>
                <w:sz w:val="24"/>
                <w:szCs w:val="24"/>
              </w:rPr>
              <w:t xml:space="preserve"> Виды штукатурок и применяемые материалы.  Выполнение подготовительных, основных и завершающих процессов при устройстве различных декоративных штукатурок (с каменной крошкой, сграффито, </w:t>
            </w:r>
            <w:proofErr w:type="spellStart"/>
            <w:r w:rsidRPr="008B2CEC">
              <w:rPr>
                <w:rFonts w:cs="Times New Roman"/>
                <w:sz w:val="24"/>
                <w:szCs w:val="24"/>
              </w:rPr>
              <w:t>терразитовой</w:t>
            </w:r>
            <w:proofErr w:type="spellEnd"/>
            <w:r w:rsidRPr="008B2CEC">
              <w:rPr>
                <w:rFonts w:cs="Times New Roman"/>
                <w:sz w:val="24"/>
                <w:szCs w:val="24"/>
              </w:rPr>
              <w:t xml:space="preserve">, тонкослойных и др.) Специальные штукатурки.  Применяемые материалы. Технологические процессы устройства акустической, водонепроницаемой, </w:t>
            </w:r>
            <w:r w:rsidRPr="008B2CEC">
              <w:rPr>
                <w:rFonts w:cs="Times New Roman"/>
                <w:sz w:val="24"/>
                <w:szCs w:val="24"/>
              </w:rPr>
              <w:lastRenderedPageBreak/>
              <w:t>рентгенозащитной штукатурок. Облицовка поверхностей.  Область применения. Используемые материалы. Технология и последовательность выполнения процессов при облицовке поверхностей листовыми материалами (гипсокартонными листами. Устройство подвесных потолков.  Назначение и область применения. Классификация потолков по конструктивному решению и используемым материалам. Технология выполнения процессов. Технология устройства натяжных потолков.</w:t>
            </w:r>
          </w:p>
        </w:tc>
      </w:tr>
      <w:tr w:rsidR="00AC0E5B" w:rsidRPr="00421354" w14:paraId="02DF0147" w14:textId="77777777" w:rsidTr="00DF0180">
        <w:tc>
          <w:tcPr>
            <w:tcW w:w="993" w:type="dxa"/>
            <w:shd w:val="clear" w:color="auto" w:fill="auto"/>
          </w:tcPr>
          <w:p w14:paraId="54D3E64D" w14:textId="77777777" w:rsidR="00AC0E5B" w:rsidRPr="008B2CEC" w:rsidRDefault="00AC0E5B" w:rsidP="00E05272">
            <w:pPr>
              <w:rPr>
                <w:szCs w:val="24"/>
              </w:rPr>
            </w:pPr>
            <w:r w:rsidRPr="008B2CEC">
              <w:rPr>
                <w:szCs w:val="24"/>
              </w:rPr>
              <w:lastRenderedPageBreak/>
              <w:t>18</w:t>
            </w:r>
          </w:p>
        </w:tc>
        <w:tc>
          <w:tcPr>
            <w:tcW w:w="2976" w:type="dxa"/>
            <w:shd w:val="clear" w:color="auto" w:fill="auto"/>
          </w:tcPr>
          <w:p w14:paraId="60370391" w14:textId="77777777" w:rsidR="00AC0E5B" w:rsidRPr="008B2CEC" w:rsidRDefault="00AC0E5B" w:rsidP="00E05272">
            <w:pPr>
              <w:ind w:right="114"/>
              <w:jc w:val="both"/>
              <w:rPr>
                <w:b/>
                <w:szCs w:val="24"/>
              </w:rPr>
            </w:pPr>
            <w:r w:rsidRPr="008B2CEC">
              <w:rPr>
                <w:szCs w:val="24"/>
              </w:rPr>
              <w:t>Технология окраски и оклеивания поверхностей.</w:t>
            </w:r>
          </w:p>
        </w:tc>
        <w:tc>
          <w:tcPr>
            <w:tcW w:w="6237" w:type="dxa"/>
            <w:shd w:val="clear" w:color="auto" w:fill="auto"/>
          </w:tcPr>
          <w:p w14:paraId="3990CB96" w14:textId="77777777" w:rsidR="00AC0E5B" w:rsidRPr="008B2CEC" w:rsidRDefault="00AC0E5B" w:rsidP="00E05272">
            <w:pPr>
              <w:pStyle w:val="13"/>
              <w:jc w:val="both"/>
              <w:rPr>
                <w:rFonts w:cs="Times New Roman"/>
                <w:sz w:val="24"/>
                <w:szCs w:val="24"/>
              </w:rPr>
            </w:pPr>
            <w:r w:rsidRPr="008B2CEC">
              <w:rPr>
                <w:rFonts w:cs="Times New Roman"/>
                <w:sz w:val="24"/>
                <w:szCs w:val="24"/>
              </w:rPr>
              <w:t xml:space="preserve">Окраска поверхностей малярными составами.  Виды малярных составов и области их применения.  Используемые лакокрасочные материалы: пигменты, связующие вещества, вспомогательные отделочные материалы.  Их назначение и содержание в различных малярных составах. Подготовка поверхностей (бетонных, каменных, деревянных, металлических, оштукатуренных, ранее окрашенных и т.п.)  под окраску различными составами. Технология окраски поверхностей: масляными, водоэмульсионными, водо- известковыми, силикатными составами; лаками; эмалями. Отделка окрашенных поверхностей. Особенности окраски фасадов зданий и сооружений. Оклеивание поверхностей.  Виды </w:t>
            </w:r>
            <w:proofErr w:type="spellStart"/>
            <w:r w:rsidRPr="008B2CEC">
              <w:rPr>
                <w:rFonts w:cs="Times New Roman"/>
                <w:sz w:val="24"/>
                <w:szCs w:val="24"/>
              </w:rPr>
              <w:t>оклеечных</w:t>
            </w:r>
            <w:proofErr w:type="spellEnd"/>
            <w:r w:rsidRPr="008B2CEC">
              <w:rPr>
                <w:rFonts w:cs="Times New Roman"/>
                <w:sz w:val="24"/>
                <w:szCs w:val="24"/>
              </w:rPr>
              <w:t xml:space="preserve"> материалов и области их применения.</w:t>
            </w:r>
          </w:p>
        </w:tc>
      </w:tr>
    </w:tbl>
    <w:p w14:paraId="4040B4B8" w14:textId="77777777" w:rsidR="00DF0180" w:rsidRPr="00421354" w:rsidRDefault="00DF0180" w:rsidP="00DF0180">
      <w:pPr>
        <w:ind w:firstLine="567"/>
        <w:jc w:val="both"/>
        <w:rPr>
          <w:b/>
          <w:szCs w:val="24"/>
        </w:rPr>
      </w:pPr>
    </w:p>
    <w:p w14:paraId="0D61CBF8" w14:textId="77777777" w:rsidR="00DF0180" w:rsidRPr="006E21AB" w:rsidRDefault="00DF0180" w:rsidP="00DF0180">
      <w:pPr>
        <w:jc w:val="both"/>
        <w:rPr>
          <w:sz w:val="28"/>
          <w:szCs w:val="28"/>
        </w:rPr>
      </w:pPr>
      <w:r w:rsidRPr="006E21AB">
        <w:rPr>
          <w:sz w:val="28"/>
          <w:szCs w:val="28"/>
        </w:rPr>
        <w:t xml:space="preserve">Таблица 6 – Содержание </w:t>
      </w:r>
      <w:r w:rsidR="008A2059" w:rsidRPr="006E21AB">
        <w:rPr>
          <w:sz w:val="28"/>
          <w:szCs w:val="28"/>
        </w:rPr>
        <w:t>практических</w:t>
      </w:r>
      <w:r w:rsidRPr="006E21AB">
        <w:rPr>
          <w:sz w:val="28"/>
          <w:szCs w:val="28"/>
        </w:rPr>
        <w:t xml:space="preserve">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6237"/>
      </w:tblGrid>
      <w:tr w:rsidR="0060716E" w:rsidRPr="00421354" w14:paraId="6C1AE415" w14:textId="77777777" w:rsidTr="00923A4E">
        <w:tc>
          <w:tcPr>
            <w:tcW w:w="993" w:type="dxa"/>
            <w:shd w:val="clear" w:color="auto" w:fill="auto"/>
          </w:tcPr>
          <w:p w14:paraId="7BDA9A65" w14:textId="77777777" w:rsidR="0060716E" w:rsidRPr="00421354" w:rsidRDefault="0060716E" w:rsidP="00923A4E">
            <w:pPr>
              <w:jc w:val="center"/>
              <w:rPr>
                <w:b/>
                <w:szCs w:val="24"/>
              </w:rPr>
            </w:pPr>
            <w:r w:rsidRPr="00421354">
              <w:rPr>
                <w:b/>
                <w:szCs w:val="24"/>
              </w:rPr>
              <w:t>№ п/п</w:t>
            </w:r>
          </w:p>
        </w:tc>
        <w:tc>
          <w:tcPr>
            <w:tcW w:w="2976" w:type="dxa"/>
            <w:shd w:val="clear" w:color="auto" w:fill="auto"/>
          </w:tcPr>
          <w:p w14:paraId="0C620277" w14:textId="77777777" w:rsidR="0060716E" w:rsidRPr="00421354" w:rsidRDefault="0060716E" w:rsidP="00923A4E">
            <w:pPr>
              <w:jc w:val="center"/>
              <w:rPr>
                <w:b/>
                <w:szCs w:val="24"/>
              </w:rPr>
            </w:pPr>
            <w:r w:rsidRPr="00421354">
              <w:rPr>
                <w:b/>
                <w:szCs w:val="24"/>
              </w:rPr>
              <w:t>Наименование раздела (темы) дисциплины</w:t>
            </w:r>
          </w:p>
        </w:tc>
        <w:tc>
          <w:tcPr>
            <w:tcW w:w="6237" w:type="dxa"/>
            <w:shd w:val="clear" w:color="auto" w:fill="auto"/>
          </w:tcPr>
          <w:p w14:paraId="270546C1" w14:textId="77777777" w:rsidR="0060716E" w:rsidRPr="00421354" w:rsidRDefault="0060716E" w:rsidP="00923A4E">
            <w:pPr>
              <w:jc w:val="center"/>
              <w:rPr>
                <w:b/>
                <w:szCs w:val="24"/>
              </w:rPr>
            </w:pPr>
            <w:r w:rsidRPr="00421354">
              <w:rPr>
                <w:b/>
                <w:szCs w:val="24"/>
              </w:rPr>
              <w:t>Содержание раздела (темы)</w:t>
            </w:r>
          </w:p>
          <w:p w14:paraId="10782472" w14:textId="77777777" w:rsidR="0060716E" w:rsidRPr="00421354" w:rsidRDefault="0060716E" w:rsidP="00923A4E">
            <w:pPr>
              <w:jc w:val="center"/>
              <w:rPr>
                <w:b/>
                <w:szCs w:val="24"/>
              </w:rPr>
            </w:pPr>
            <w:r w:rsidRPr="00421354">
              <w:rPr>
                <w:b/>
                <w:szCs w:val="24"/>
              </w:rPr>
              <w:t xml:space="preserve"> дисциплины</w:t>
            </w:r>
          </w:p>
        </w:tc>
      </w:tr>
      <w:tr w:rsidR="0060716E" w:rsidRPr="00421354" w14:paraId="787FF80A" w14:textId="77777777" w:rsidTr="00923A4E">
        <w:tc>
          <w:tcPr>
            <w:tcW w:w="993" w:type="dxa"/>
            <w:shd w:val="clear" w:color="auto" w:fill="auto"/>
          </w:tcPr>
          <w:p w14:paraId="5EACDC15" w14:textId="77777777" w:rsidR="0060716E" w:rsidRPr="00421354" w:rsidRDefault="0060716E" w:rsidP="00923A4E">
            <w:pPr>
              <w:jc w:val="center"/>
              <w:rPr>
                <w:szCs w:val="24"/>
              </w:rPr>
            </w:pPr>
            <w:r w:rsidRPr="00421354">
              <w:rPr>
                <w:szCs w:val="24"/>
              </w:rPr>
              <w:t>1</w:t>
            </w:r>
          </w:p>
        </w:tc>
        <w:tc>
          <w:tcPr>
            <w:tcW w:w="2976" w:type="dxa"/>
            <w:shd w:val="clear" w:color="auto" w:fill="auto"/>
          </w:tcPr>
          <w:p w14:paraId="2884058B" w14:textId="77777777" w:rsidR="0060716E" w:rsidRPr="00421354" w:rsidRDefault="0060716E" w:rsidP="00923A4E">
            <w:pPr>
              <w:jc w:val="center"/>
              <w:rPr>
                <w:szCs w:val="24"/>
              </w:rPr>
            </w:pPr>
            <w:r w:rsidRPr="00421354">
              <w:rPr>
                <w:szCs w:val="24"/>
              </w:rPr>
              <w:t>2</w:t>
            </w:r>
          </w:p>
        </w:tc>
        <w:tc>
          <w:tcPr>
            <w:tcW w:w="6237" w:type="dxa"/>
            <w:shd w:val="clear" w:color="auto" w:fill="auto"/>
          </w:tcPr>
          <w:p w14:paraId="6BD57F42" w14:textId="77777777" w:rsidR="0060716E" w:rsidRPr="00421354" w:rsidRDefault="0060716E" w:rsidP="00923A4E">
            <w:pPr>
              <w:jc w:val="center"/>
              <w:rPr>
                <w:szCs w:val="24"/>
              </w:rPr>
            </w:pPr>
            <w:r w:rsidRPr="00421354">
              <w:rPr>
                <w:szCs w:val="24"/>
              </w:rPr>
              <w:t>3</w:t>
            </w:r>
          </w:p>
        </w:tc>
      </w:tr>
      <w:tr w:rsidR="00AC0E5B" w:rsidRPr="00421354" w14:paraId="072676D0" w14:textId="77777777" w:rsidTr="00923A4E">
        <w:tc>
          <w:tcPr>
            <w:tcW w:w="993" w:type="dxa"/>
            <w:shd w:val="clear" w:color="auto" w:fill="auto"/>
          </w:tcPr>
          <w:p w14:paraId="605B9B94" w14:textId="77777777" w:rsidR="00AC0E5B" w:rsidRPr="008B2CEC" w:rsidRDefault="00AC0E5B" w:rsidP="00E05272">
            <w:pPr>
              <w:rPr>
                <w:szCs w:val="24"/>
              </w:rPr>
            </w:pPr>
            <w:r w:rsidRPr="008B2CEC">
              <w:rPr>
                <w:szCs w:val="24"/>
              </w:rPr>
              <w:t>1</w:t>
            </w:r>
          </w:p>
        </w:tc>
        <w:tc>
          <w:tcPr>
            <w:tcW w:w="2976" w:type="dxa"/>
            <w:shd w:val="clear" w:color="auto" w:fill="auto"/>
          </w:tcPr>
          <w:p w14:paraId="356C7806" w14:textId="77777777" w:rsidR="00AC0E5B" w:rsidRPr="008B2CEC" w:rsidRDefault="00AC0E5B" w:rsidP="00E05272">
            <w:pPr>
              <w:pStyle w:val="13"/>
              <w:ind w:right="114"/>
              <w:jc w:val="both"/>
              <w:rPr>
                <w:sz w:val="24"/>
                <w:szCs w:val="24"/>
              </w:rPr>
            </w:pPr>
            <w:r w:rsidRPr="008B2CEC">
              <w:rPr>
                <w:sz w:val="24"/>
                <w:szCs w:val="24"/>
              </w:rPr>
              <w:t>Введение. Основные положения строительного производства. Организация труда рабочих в строительстве</w:t>
            </w:r>
          </w:p>
        </w:tc>
        <w:tc>
          <w:tcPr>
            <w:tcW w:w="6237" w:type="dxa"/>
            <w:shd w:val="clear" w:color="auto" w:fill="auto"/>
          </w:tcPr>
          <w:p w14:paraId="1D45504E" w14:textId="77777777" w:rsidR="00AC0E5B" w:rsidRPr="008B2CEC" w:rsidRDefault="00AC0E5B" w:rsidP="00E05272">
            <w:pPr>
              <w:pStyle w:val="13"/>
              <w:jc w:val="both"/>
              <w:rPr>
                <w:sz w:val="24"/>
                <w:szCs w:val="24"/>
              </w:rPr>
            </w:pPr>
            <w:r w:rsidRPr="008B2CEC">
              <w:rPr>
                <w:sz w:val="24"/>
                <w:szCs w:val="24"/>
              </w:rPr>
              <w:t>Устный опрос. Основные положения строительного производства. Организация труда рабочих в строительстве</w:t>
            </w:r>
          </w:p>
        </w:tc>
      </w:tr>
      <w:tr w:rsidR="00AC0E5B" w:rsidRPr="00421354" w14:paraId="5A733245" w14:textId="77777777" w:rsidTr="00923A4E">
        <w:tc>
          <w:tcPr>
            <w:tcW w:w="993" w:type="dxa"/>
            <w:shd w:val="clear" w:color="auto" w:fill="auto"/>
          </w:tcPr>
          <w:p w14:paraId="69A8BF0F" w14:textId="77777777" w:rsidR="00AC0E5B" w:rsidRPr="008B2CEC" w:rsidRDefault="00AC0E5B" w:rsidP="00E05272">
            <w:pPr>
              <w:rPr>
                <w:szCs w:val="24"/>
              </w:rPr>
            </w:pPr>
            <w:r w:rsidRPr="008B2CEC">
              <w:rPr>
                <w:szCs w:val="24"/>
              </w:rPr>
              <w:t>2.</w:t>
            </w:r>
          </w:p>
        </w:tc>
        <w:tc>
          <w:tcPr>
            <w:tcW w:w="2976" w:type="dxa"/>
            <w:shd w:val="clear" w:color="auto" w:fill="auto"/>
          </w:tcPr>
          <w:p w14:paraId="09B696D1" w14:textId="77777777" w:rsidR="00AC0E5B" w:rsidRPr="008B2CEC" w:rsidRDefault="00AC0E5B" w:rsidP="00E05272">
            <w:pPr>
              <w:pStyle w:val="13"/>
              <w:ind w:right="114"/>
              <w:jc w:val="both"/>
              <w:rPr>
                <w:b/>
                <w:sz w:val="24"/>
                <w:szCs w:val="24"/>
              </w:rPr>
            </w:pPr>
            <w:r w:rsidRPr="008B2CEC">
              <w:rPr>
                <w:sz w:val="24"/>
                <w:szCs w:val="24"/>
              </w:rPr>
              <w:t xml:space="preserve">Техническая документация на производство строительных работ </w:t>
            </w:r>
          </w:p>
        </w:tc>
        <w:tc>
          <w:tcPr>
            <w:tcW w:w="6237" w:type="dxa"/>
            <w:shd w:val="clear" w:color="auto" w:fill="auto"/>
          </w:tcPr>
          <w:p w14:paraId="3CC486C6" w14:textId="77777777" w:rsidR="00AC0E5B" w:rsidRPr="008B2CEC" w:rsidRDefault="00AC0E5B" w:rsidP="00E05272">
            <w:pPr>
              <w:pStyle w:val="13"/>
              <w:jc w:val="both"/>
              <w:rPr>
                <w:sz w:val="24"/>
                <w:szCs w:val="24"/>
              </w:rPr>
            </w:pPr>
            <w:r w:rsidRPr="008B2CEC">
              <w:rPr>
                <w:sz w:val="24"/>
                <w:szCs w:val="24"/>
              </w:rPr>
              <w:t xml:space="preserve">Устный опрос. Изучение проектно-сметной документации, ее состав и назначение. Назначение и состав подготовительных и вспомогательных процессов. </w:t>
            </w:r>
          </w:p>
        </w:tc>
      </w:tr>
      <w:tr w:rsidR="00AC0E5B" w:rsidRPr="00421354" w14:paraId="40F05441" w14:textId="77777777" w:rsidTr="00923A4E">
        <w:tc>
          <w:tcPr>
            <w:tcW w:w="993" w:type="dxa"/>
            <w:shd w:val="clear" w:color="auto" w:fill="auto"/>
          </w:tcPr>
          <w:p w14:paraId="105C60D4" w14:textId="77777777" w:rsidR="00AC0E5B" w:rsidRPr="008B2CEC" w:rsidRDefault="00AC0E5B" w:rsidP="00E05272">
            <w:pPr>
              <w:rPr>
                <w:szCs w:val="24"/>
              </w:rPr>
            </w:pPr>
          </w:p>
          <w:p w14:paraId="42FB5DBD" w14:textId="77777777" w:rsidR="00AC0E5B" w:rsidRPr="008B2CEC" w:rsidRDefault="00AC0E5B" w:rsidP="00E05272">
            <w:pPr>
              <w:rPr>
                <w:szCs w:val="24"/>
              </w:rPr>
            </w:pPr>
            <w:r w:rsidRPr="008B2CEC">
              <w:rPr>
                <w:szCs w:val="24"/>
              </w:rPr>
              <w:t>3</w:t>
            </w:r>
          </w:p>
        </w:tc>
        <w:tc>
          <w:tcPr>
            <w:tcW w:w="2976" w:type="dxa"/>
            <w:shd w:val="clear" w:color="auto" w:fill="auto"/>
          </w:tcPr>
          <w:p w14:paraId="4047E265" w14:textId="77777777" w:rsidR="00AC0E5B" w:rsidRPr="008B2CEC" w:rsidRDefault="00AC0E5B" w:rsidP="00E05272">
            <w:pPr>
              <w:pStyle w:val="13"/>
              <w:ind w:right="114"/>
              <w:jc w:val="both"/>
              <w:rPr>
                <w:b/>
                <w:sz w:val="24"/>
                <w:szCs w:val="24"/>
              </w:rPr>
            </w:pPr>
            <w:r w:rsidRPr="008B2CEC">
              <w:rPr>
                <w:sz w:val="24"/>
                <w:szCs w:val="24"/>
              </w:rPr>
              <w:t xml:space="preserve">Технология процессов. Технологическое проектирование строительных процессов </w:t>
            </w:r>
          </w:p>
        </w:tc>
        <w:tc>
          <w:tcPr>
            <w:tcW w:w="6237" w:type="dxa"/>
            <w:shd w:val="clear" w:color="auto" w:fill="auto"/>
          </w:tcPr>
          <w:p w14:paraId="20C50227" w14:textId="77777777" w:rsidR="00AC0E5B" w:rsidRPr="008B2CEC" w:rsidRDefault="00AC0E5B" w:rsidP="00E05272">
            <w:pPr>
              <w:contextualSpacing/>
              <w:jc w:val="both"/>
              <w:rPr>
                <w:szCs w:val="24"/>
              </w:rPr>
            </w:pPr>
            <w:r w:rsidRPr="008B2CEC">
              <w:rPr>
                <w:szCs w:val="24"/>
              </w:rPr>
              <w:t>Устный опрос. Основные документы проектирования строительных процессов. Вариантное проектирование по показателям трудоемкости, продолжительности выполнения, себестоимости. Технологические карты на строительные процессы.  Назначение технологических карт. Виды технологических карт. Структура и содержание технологических карт. Принципы разработки.</w:t>
            </w:r>
          </w:p>
        </w:tc>
      </w:tr>
      <w:tr w:rsidR="00AC0E5B" w:rsidRPr="00421354" w14:paraId="4FFC91AA" w14:textId="77777777" w:rsidTr="00923A4E">
        <w:tc>
          <w:tcPr>
            <w:tcW w:w="993" w:type="dxa"/>
            <w:shd w:val="clear" w:color="auto" w:fill="auto"/>
          </w:tcPr>
          <w:p w14:paraId="5EDD2365" w14:textId="77777777" w:rsidR="00AC0E5B" w:rsidRPr="008B2CEC" w:rsidRDefault="00AC0E5B" w:rsidP="00E05272">
            <w:pPr>
              <w:rPr>
                <w:szCs w:val="24"/>
              </w:rPr>
            </w:pPr>
            <w:r w:rsidRPr="008B2CEC">
              <w:rPr>
                <w:szCs w:val="24"/>
              </w:rPr>
              <w:t>4.</w:t>
            </w:r>
          </w:p>
        </w:tc>
        <w:tc>
          <w:tcPr>
            <w:tcW w:w="2976" w:type="dxa"/>
            <w:shd w:val="clear" w:color="auto" w:fill="auto"/>
          </w:tcPr>
          <w:p w14:paraId="64A3B51A" w14:textId="77777777" w:rsidR="00AC0E5B" w:rsidRPr="008B2CEC" w:rsidRDefault="00AC0E5B" w:rsidP="00E05272">
            <w:pPr>
              <w:pStyle w:val="13"/>
              <w:ind w:right="114"/>
              <w:jc w:val="both"/>
              <w:rPr>
                <w:sz w:val="24"/>
                <w:szCs w:val="24"/>
              </w:rPr>
            </w:pPr>
            <w:r w:rsidRPr="008B2CEC">
              <w:rPr>
                <w:sz w:val="24"/>
                <w:szCs w:val="24"/>
              </w:rPr>
              <w:t>Строительные грузы и технические средства их транспортирования</w:t>
            </w:r>
          </w:p>
          <w:p w14:paraId="7767975C" w14:textId="77777777" w:rsidR="00AC0E5B" w:rsidRPr="008B2CEC" w:rsidRDefault="00AC0E5B" w:rsidP="00E05272">
            <w:pPr>
              <w:pStyle w:val="13"/>
              <w:ind w:right="114"/>
              <w:jc w:val="both"/>
              <w:rPr>
                <w:b/>
                <w:sz w:val="24"/>
                <w:szCs w:val="24"/>
              </w:rPr>
            </w:pPr>
          </w:p>
        </w:tc>
        <w:tc>
          <w:tcPr>
            <w:tcW w:w="6237" w:type="dxa"/>
            <w:shd w:val="clear" w:color="auto" w:fill="auto"/>
          </w:tcPr>
          <w:p w14:paraId="5C269A5C" w14:textId="77777777" w:rsidR="00AC0E5B" w:rsidRPr="008B2CEC" w:rsidRDefault="00AC0E5B" w:rsidP="00E05272">
            <w:pPr>
              <w:contextualSpacing/>
              <w:jc w:val="both"/>
              <w:rPr>
                <w:szCs w:val="24"/>
              </w:rPr>
            </w:pPr>
            <w:r w:rsidRPr="008B2CEC">
              <w:rPr>
                <w:szCs w:val="24"/>
              </w:rPr>
              <w:lastRenderedPageBreak/>
              <w:t xml:space="preserve">Устный опрос. Классификация строительных грузов. Безрельсовый транспорт. Область применения. Виды транспортных средств и их технологические особенности. </w:t>
            </w:r>
            <w:r w:rsidRPr="008B2CEC">
              <w:rPr>
                <w:szCs w:val="24"/>
              </w:rPr>
              <w:lastRenderedPageBreak/>
              <w:t>Требования, предъявляемые к транспортным средствам.</w:t>
            </w:r>
          </w:p>
        </w:tc>
      </w:tr>
      <w:tr w:rsidR="00AC0E5B" w:rsidRPr="00421354" w14:paraId="10AF0461" w14:textId="77777777" w:rsidTr="00923A4E">
        <w:tc>
          <w:tcPr>
            <w:tcW w:w="993" w:type="dxa"/>
            <w:shd w:val="clear" w:color="auto" w:fill="auto"/>
          </w:tcPr>
          <w:p w14:paraId="276D0339" w14:textId="77777777" w:rsidR="00AC0E5B" w:rsidRPr="008B2CEC" w:rsidRDefault="00AC0E5B" w:rsidP="00E05272">
            <w:pPr>
              <w:rPr>
                <w:szCs w:val="24"/>
              </w:rPr>
            </w:pPr>
            <w:r w:rsidRPr="008B2CEC">
              <w:rPr>
                <w:szCs w:val="24"/>
              </w:rPr>
              <w:lastRenderedPageBreak/>
              <w:t>5</w:t>
            </w:r>
          </w:p>
        </w:tc>
        <w:tc>
          <w:tcPr>
            <w:tcW w:w="2976" w:type="dxa"/>
            <w:shd w:val="clear" w:color="auto" w:fill="auto"/>
          </w:tcPr>
          <w:p w14:paraId="1C215ABB" w14:textId="77777777" w:rsidR="00AC0E5B" w:rsidRPr="008B2CEC" w:rsidRDefault="00AC0E5B" w:rsidP="00E05272">
            <w:pPr>
              <w:pStyle w:val="13"/>
              <w:ind w:right="114"/>
              <w:rPr>
                <w:sz w:val="24"/>
                <w:szCs w:val="24"/>
              </w:rPr>
            </w:pPr>
            <w:r w:rsidRPr="008B2CEC">
              <w:rPr>
                <w:bCs/>
                <w:sz w:val="24"/>
                <w:szCs w:val="24"/>
              </w:rPr>
              <w:t>Технологические процессы переработки грунта</w:t>
            </w:r>
            <w:r w:rsidRPr="008B2CEC">
              <w:rPr>
                <w:sz w:val="24"/>
                <w:szCs w:val="24"/>
              </w:rPr>
              <w:t xml:space="preserve"> </w:t>
            </w:r>
          </w:p>
          <w:p w14:paraId="46A2742D" w14:textId="77777777" w:rsidR="00AC0E5B" w:rsidRPr="008B2CEC" w:rsidRDefault="00AC0E5B" w:rsidP="00E05272">
            <w:pPr>
              <w:pStyle w:val="13"/>
              <w:ind w:right="114"/>
              <w:jc w:val="both"/>
              <w:rPr>
                <w:sz w:val="24"/>
                <w:szCs w:val="24"/>
              </w:rPr>
            </w:pPr>
            <w:r w:rsidRPr="008B2CEC">
              <w:rPr>
                <w:sz w:val="24"/>
                <w:szCs w:val="24"/>
              </w:rPr>
              <w:t xml:space="preserve">Классификация и свойства грунтов </w:t>
            </w:r>
          </w:p>
          <w:p w14:paraId="614FBDAF" w14:textId="77777777" w:rsidR="00AC0E5B" w:rsidRPr="008B2CEC" w:rsidRDefault="00AC0E5B" w:rsidP="00E05272">
            <w:pPr>
              <w:pStyle w:val="13"/>
              <w:ind w:right="114"/>
              <w:jc w:val="both"/>
              <w:rPr>
                <w:bCs/>
                <w:sz w:val="24"/>
                <w:szCs w:val="24"/>
              </w:rPr>
            </w:pPr>
          </w:p>
        </w:tc>
        <w:tc>
          <w:tcPr>
            <w:tcW w:w="6237" w:type="dxa"/>
            <w:shd w:val="clear" w:color="auto" w:fill="auto"/>
          </w:tcPr>
          <w:p w14:paraId="4B2CCC86" w14:textId="77777777" w:rsidR="00AC0E5B" w:rsidRPr="008B2CEC" w:rsidRDefault="00AC0E5B" w:rsidP="00E05272">
            <w:pPr>
              <w:contextualSpacing/>
              <w:jc w:val="both"/>
              <w:rPr>
                <w:szCs w:val="24"/>
              </w:rPr>
            </w:pPr>
            <w:r w:rsidRPr="008B2CEC">
              <w:rPr>
                <w:szCs w:val="24"/>
              </w:rPr>
              <w:t xml:space="preserve">Устный опрос. Назначение и классификация процессов переработки грунта. Технические </w:t>
            </w:r>
            <w:proofErr w:type="gramStart"/>
            <w:r w:rsidRPr="008B2CEC">
              <w:rPr>
                <w:szCs w:val="24"/>
              </w:rPr>
              <w:t>средства,  используемые</w:t>
            </w:r>
            <w:proofErr w:type="gramEnd"/>
            <w:r w:rsidRPr="008B2CEC">
              <w:rPr>
                <w:szCs w:val="24"/>
              </w:rPr>
              <w:t xml:space="preserve"> для выполнения каждого процесса. Классификация и свойства грунтов. Закрепление грунтов. Классификация земляных сооружений и строительные свойства грунтов. Механические способы разработки грунта землеройными и землеройно-транспортными машинами. Разработка грунтов гидромеханическим и бестраншейными способами. Особенности разработки грунтов в зимних условиях. Устройство свайных фундаментов. Способы погружения готовых и устройства набивных свай. Техника безопасности при производстве земляных и свайных работ. Контроль качества выполнения строительных процессов.</w:t>
            </w:r>
          </w:p>
        </w:tc>
      </w:tr>
      <w:tr w:rsidR="00AC0E5B" w:rsidRPr="00421354" w14:paraId="18126C06" w14:textId="77777777" w:rsidTr="00923A4E">
        <w:tc>
          <w:tcPr>
            <w:tcW w:w="993" w:type="dxa"/>
            <w:shd w:val="clear" w:color="auto" w:fill="auto"/>
          </w:tcPr>
          <w:p w14:paraId="2547AC98" w14:textId="77777777" w:rsidR="00AC0E5B" w:rsidRPr="008B2CEC" w:rsidRDefault="00AC0E5B" w:rsidP="00E05272">
            <w:pPr>
              <w:rPr>
                <w:szCs w:val="24"/>
              </w:rPr>
            </w:pPr>
            <w:r w:rsidRPr="008B2CEC">
              <w:rPr>
                <w:szCs w:val="24"/>
              </w:rPr>
              <w:t>6</w:t>
            </w:r>
          </w:p>
        </w:tc>
        <w:tc>
          <w:tcPr>
            <w:tcW w:w="2976" w:type="dxa"/>
            <w:shd w:val="clear" w:color="auto" w:fill="auto"/>
          </w:tcPr>
          <w:p w14:paraId="49B51544" w14:textId="77777777" w:rsidR="00AC0E5B" w:rsidRPr="008B2CEC" w:rsidRDefault="00AC0E5B" w:rsidP="00E05272">
            <w:pPr>
              <w:pStyle w:val="13"/>
              <w:ind w:right="114"/>
              <w:jc w:val="both"/>
              <w:rPr>
                <w:b/>
                <w:sz w:val="24"/>
                <w:szCs w:val="24"/>
              </w:rPr>
            </w:pPr>
            <w:r w:rsidRPr="008B2CEC">
              <w:rPr>
                <w:sz w:val="24"/>
                <w:szCs w:val="24"/>
              </w:rPr>
              <w:t xml:space="preserve">Подготовительные и вспомогательные процессы </w:t>
            </w:r>
          </w:p>
        </w:tc>
        <w:tc>
          <w:tcPr>
            <w:tcW w:w="6237" w:type="dxa"/>
            <w:shd w:val="clear" w:color="auto" w:fill="auto"/>
          </w:tcPr>
          <w:p w14:paraId="42FDA792" w14:textId="77777777" w:rsidR="00AC0E5B" w:rsidRPr="008B2CEC" w:rsidRDefault="00AC0E5B" w:rsidP="00E05272">
            <w:pPr>
              <w:pStyle w:val="13"/>
              <w:jc w:val="both"/>
              <w:rPr>
                <w:sz w:val="24"/>
                <w:szCs w:val="24"/>
              </w:rPr>
            </w:pPr>
            <w:r w:rsidRPr="008B2CEC">
              <w:rPr>
                <w:sz w:val="24"/>
                <w:szCs w:val="24"/>
              </w:rPr>
              <w:t xml:space="preserve">Назначение и состав подготовительных и вспомогательных процессов.  Их взаимосвязь и последовательность выполнения. Разбивка земляных сооружений на местности. Водоотвод.  Понижение уровня грунтовых вод </w:t>
            </w:r>
            <w:proofErr w:type="spellStart"/>
            <w:r w:rsidRPr="008B2CEC">
              <w:rPr>
                <w:sz w:val="24"/>
                <w:szCs w:val="24"/>
              </w:rPr>
              <w:t>иглофильтровыми</w:t>
            </w:r>
            <w:proofErr w:type="spellEnd"/>
            <w:r w:rsidRPr="008B2CEC">
              <w:rPr>
                <w:sz w:val="24"/>
                <w:szCs w:val="24"/>
              </w:rPr>
              <w:t xml:space="preserve"> установками. Временное и постоянное искусственное закрепление грунтов. Назначение и области применения каждого вида закрепления. Технология закрепления грунтов замораживанием, цементацией, битумизацией, силикатизацией, термическим и другими способами. Способы временного крепления стенок траншей и котлованов в процессе разработки грунта.</w:t>
            </w:r>
          </w:p>
        </w:tc>
      </w:tr>
      <w:tr w:rsidR="00AC0E5B" w:rsidRPr="00421354" w14:paraId="39E4F0A2" w14:textId="77777777" w:rsidTr="00923A4E">
        <w:tc>
          <w:tcPr>
            <w:tcW w:w="993" w:type="dxa"/>
            <w:shd w:val="clear" w:color="auto" w:fill="auto"/>
          </w:tcPr>
          <w:p w14:paraId="15C6EFCF" w14:textId="77777777" w:rsidR="00AC0E5B" w:rsidRPr="008B2CEC" w:rsidRDefault="00AC0E5B" w:rsidP="00E05272">
            <w:pPr>
              <w:rPr>
                <w:szCs w:val="24"/>
              </w:rPr>
            </w:pPr>
            <w:r w:rsidRPr="008B2CEC">
              <w:rPr>
                <w:szCs w:val="24"/>
              </w:rPr>
              <w:t>7</w:t>
            </w:r>
          </w:p>
        </w:tc>
        <w:tc>
          <w:tcPr>
            <w:tcW w:w="2976" w:type="dxa"/>
            <w:shd w:val="clear" w:color="auto" w:fill="auto"/>
          </w:tcPr>
          <w:p w14:paraId="0BEA9292" w14:textId="77777777" w:rsidR="00AC0E5B" w:rsidRPr="008B2CEC" w:rsidRDefault="00AC0E5B" w:rsidP="00E05272">
            <w:pPr>
              <w:pStyle w:val="13"/>
              <w:ind w:right="114"/>
              <w:jc w:val="both"/>
              <w:rPr>
                <w:sz w:val="24"/>
                <w:szCs w:val="24"/>
              </w:rPr>
            </w:pPr>
            <w:r w:rsidRPr="008B2CEC">
              <w:rPr>
                <w:sz w:val="24"/>
                <w:szCs w:val="24"/>
              </w:rPr>
              <w:t xml:space="preserve">Бестраншейная разработка грунта. Особенности переработки грунта в экстремальных условиях </w:t>
            </w:r>
          </w:p>
          <w:p w14:paraId="4105B19F" w14:textId="77777777" w:rsidR="00AC0E5B" w:rsidRPr="008B2CEC" w:rsidRDefault="00AC0E5B" w:rsidP="00E05272">
            <w:pPr>
              <w:pStyle w:val="13"/>
              <w:ind w:right="114"/>
              <w:jc w:val="both"/>
              <w:rPr>
                <w:b/>
                <w:sz w:val="24"/>
                <w:szCs w:val="24"/>
              </w:rPr>
            </w:pPr>
          </w:p>
        </w:tc>
        <w:tc>
          <w:tcPr>
            <w:tcW w:w="6237" w:type="dxa"/>
            <w:shd w:val="clear" w:color="auto" w:fill="auto"/>
          </w:tcPr>
          <w:p w14:paraId="127BFEA6" w14:textId="77777777" w:rsidR="00AC0E5B" w:rsidRPr="008B2CEC" w:rsidRDefault="00AC0E5B" w:rsidP="00E05272">
            <w:pPr>
              <w:pStyle w:val="13"/>
              <w:jc w:val="both"/>
              <w:rPr>
                <w:sz w:val="24"/>
                <w:szCs w:val="24"/>
              </w:rPr>
            </w:pPr>
            <w:r w:rsidRPr="008B2CEC">
              <w:rPr>
                <w:sz w:val="24"/>
                <w:szCs w:val="24"/>
              </w:rPr>
              <w:t xml:space="preserve">Гидромеханическая разработка грунта. Производство земляных работ в зимний период: предохранение грунта от промерзания. Метод оттаивания грунта с разработкой его в талом состоянии. Разработка грунта в мёрзлом состоянии с предварительным рыхлением. Непосредственная разработка мёрзлого грунта. </w:t>
            </w:r>
          </w:p>
        </w:tc>
      </w:tr>
      <w:tr w:rsidR="00AC0E5B" w:rsidRPr="00421354" w14:paraId="15EE29A1" w14:textId="77777777" w:rsidTr="00923A4E">
        <w:tc>
          <w:tcPr>
            <w:tcW w:w="993" w:type="dxa"/>
            <w:shd w:val="clear" w:color="auto" w:fill="auto"/>
          </w:tcPr>
          <w:p w14:paraId="1EF057E3" w14:textId="77777777" w:rsidR="00AC0E5B" w:rsidRPr="008B2CEC" w:rsidRDefault="00AC0E5B" w:rsidP="00E05272">
            <w:pPr>
              <w:rPr>
                <w:szCs w:val="24"/>
              </w:rPr>
            </w:pPr>
            <w:r w:rsidRPr="008B2CEC">
              <w:rPr>
                <w:szCs w:val="24"/>
              </w:rPr>
              <w:t>8</w:t>
            </w:r>
          </w:p>
        </w:tc>
        <w:tc>
          <w:tcPr>
            <w:tcW w:w="2976" w:type="dxa"/>
            <w:shd w:val="clear" w:color="auto" w:fill="auto"/>
          </w:tcPr>
          <w:p w14:paraId="05685B90" w14:textId="77777777" w:rsidR="00AC0E5B" w:rsidRPr="008B2CEC" w:rsidRDefault="00AC0E5B" w:rsidP="00E05272">
            <w:pPr>
              <w:pStyle w:val="13"/>
              <w:ind w:right="114"/>
              <w:jc w:val="both"/>
              <w:rPr>
                <w:sz w:val="24"/>
                <w:szCs w:val="24"/>
              </w:rPr>
            </w:pPr>
            <w:r w:rsidRPr="008B2CEC">
              <w:rPr>
                <w:sz w:val="24"/>
                <w:szCs w:val="24"/>
              </w:rPr>
              <w:t xml:space="preserve">Технология процессов погружения готовых свай и устройство набивных свай </w:t>
            </w:r>
          </w:p>
        </w:tc>
        <w:tc>
          <w:tcPr>
            <w:tcW w:w="6237" w:type="dxa"/>
            <w:shd w:val="clear" w:color="auto" w:fill="auto"/>
          </w:tcPr>
          <w:p w14:paraId="0F8D4A5A" w14:textId="77777777" w:rsidR="00AC0E5B" w:rsidRPr="008B2CEC" w:rsidRDefault="00AC0E5B" w:rsidP="00E05272">
            <w:pPr>
              <w:pStyle w:val="13"/>
              <w:jc w:val="both"/>
              <w:rPr>
                <w:sz w:val="24"/>
                <w:szCs w:val="24"/>
              </w:rPr>
            </w:pPr>
            <w:r w:rsidRPr="008B2CEC">
              <w:rPr>
                <w:sz w:val="24"/>
                <w:szCs w:val="24"/>
              </w:rPr>
              <w:t>Назначение и виды свайных фундаментов. Классификация свай: готовых, набивных. Области применения. Способы погружения готовых свай; область применения каждого вида свай. Технология погружения свай забивкой, вибрированием, с подмывом водой, вдавливанием, завинчиванием и другими способами.</w:t>
            </w:r>
          </w:p>
          <w:p w14:paraId="3A6A2A86" w14:textId="77777777" w:rsidR="00AC0E5B" w:rsidRPr="008B2CEC" w:rsidRDefault="00AC0E5B" w:rsidP="00E05272">
            <w:pPr>
              <w:pStyle w:val="13"/>
              <w:jc w:val="both"/>
              <w:rPr>
                <w:sz w:val="24"/>
                <w:szCs w:val="24"/>
              </w:rPr>
            </w:pPr>
            <w:r w:rsidRPr="008B2CEC">
              <w:rPr>
                <w:sz w:val="24"/>
                <w:szCs w:val="24"/>
              </w:rPr>
              <w:t>Преимущества и недостатки забивных свай. Технологические особенности устройства набивных свай разных видов.</w:t>
            </w:r>
          </w:p>
        </w:tc>
      </w:tr>
      <w:tr w:rsidR="00AC0E5B" w:rsidRPr="00421354" w14:paraId="3F6CEAA2" w14:textId="77777777" w:rsidTr="00923A4E">
        <w:tc>
          <w:tcPr>
            <w:tcW w:w="993" w:type="dxa"/>
            <w:shd w:val="clear" w:color="auto" w:fill="auto"/>
          </w:tcPr>
          <w:p w14:paraId="6CBFBBE2" w14:textId="77777777" w:rsidR="00AC0E5B" w:rsidRPr="008B2CEC" w:rsidRDefault="00AC0E5B" w:rsidP="00E05272">
            <w:pPr>
              <w:rPr>
                <w:szCs w:val="24"/>
              </w:rPr>
            </w:pPr>
            <w:r w:rsidRPr="008B2CEC">
              <w:rPr>
                <w:szCs w:val="24"/>
              </w:rPr>
              <w:t>9</w:t>
            </w:r>
          </w:p>
        </w:tc>
        <w:tc>
          <w:tcPr>
            <w:tcW w:w="2976" w:type="dxa"/>
            <w:shd w:val="clear" w:color="auto" w:fill="auto"/>
          </w:tcPr>
          <w:p w14:paraId="1297C85D" w14:textId="77777777" w:rsidR="00AC0E5B" w:rsidRPr="008B2CEC" w:rsidRDefault="00AC0E5B" w:rsidP="00E05272">
            <w:pPr>
              <w:pStyle w:val="13"/>
              <w:ind w:right="114"/>
              <w:jc w:val="both"/>
              <w:rPr>
                <w:b/>
                <w:sz w:val="24"/>
                <w:szCs w:val="24"/>
              </w:rPr>
            </w:pPr>
            <w:r w:rsidRPr="008B2CEC">
              <w:rPr>
                <w:sz w:val="24"/>
                <w:szCs w:val="24"/>
              </w:rPr>
              <w:t xml:space="preserve">Технология процессов каменной кладки </w:t>
            </w:r>
          </w:p>
        </w:tc>
        <w:tc>
          <w:tcPr>
            <w:tcW w:w="6237" w:type="dxa"/>
            <w:shd w:val="clear" w:color="auto" w:fill="auto"/>
          </w:tcPr>
          <w:p w14:paraId="63EE439E" w14:textId="77777777" w:rsidR="00AC0E5B" w:rsidRPr="008B2CEC" w:rsidRDefault="00AC0E5B" w:rsidP="00E05272">
            <w:pPr>
              <w:pStyle w:val="13"/>
              <w:jc w:val="both"/>
              <w:rPr>
                <w:sz w:val="24"/>
                <w:szCs w:val="24"/>
              </w:rPr>
            </w:pPr>
            <w:r w:rsidRPr="008B2CEC">
              <w:rPr>
                <w:sz w:val="24"/>
                <w:szCs w:val="24"/>
              </w:rPr>
              <w:t xml:space="preserve">Назначение каменной кладки; область применения; виды кладки. Элементы каменной кладки. Разновидности каменной кладки. Материалы для каменной кладки. Основные требования, предъявляемые к каменным материалам. Растворы для каменной кладки.  Классификация растворов по виду вяжущего, составу, </w:t>
            </w:r>
            <w:r w:rsidRPr="008B2CEC">
              <w:rPr>
                <w:sz w:val="24"/>
                <w:szCs w:val="24"/>
              </w:rPr>
              <w:lastRenderedPageBreak/>
              <w:t>объемной массе, прочности, морозостойкости. Основные требования, предъявляемые к материалам для раствора. Приготовление растворов и транспортирование их.</w:t>
            </w:r>
          </w:p>
          <w:p w14:paraId="46A4E834" w14:textId="77777777" w:rsidR="00AC0E5B" w:rsidRPr="008B2CEC" w:rsidRDefault="00AC0E5B" w:rsidP="00E05272">
            <w:pPr>
              <w:pStyle w:val="13"/>
              <w:jc w:val="both"/>
              <w:rPr>
                <w:sz w:val="24"/>
                <w:szCs w:val="24"/>
              </w:rPr>
            </w:pPr>
            <w:r w:rsidRPr="008B2CEC">
              <w:rPr>
                <w:sz w:val="24"/>
                <w:szCs w:val="24"/>
              </w:rPr>
              <w:t>Правила разрезки каменной кладки. Системы перевязки швов кладки, преимущества и недостатки каждой, рациональные области применения. Инструменты и приспособления; леса и подмости для выполнения каменной кладки.</w:t>
            </w:r>
          </w:p>
        </w:tc>
      </w:tr>
      <w:tr w:rsidR="00AC0E5B" w:rsidRPr="00421354" w14:paraId="7EC94208" w14:textId="77777777" w:rsidTr="00923A4E">
        <w:tc>
          <w:tcPr>
            <w:tcW w:w="993" w:type="dxa"/>
            <w:shd w:val="clear" w:color="auto" w:fill="auto"/>
          </w:tcPr>
          <w:p w14:paraId="5072173A" w14:textId="77777777" w:rsidR="00AC0E5B" w:rsidRPr="008B2CEC" w:rsidRDefault="00AC0E5B" w:rsidP="00E05272">
            <w:pPr>
              <w:rPr>
                <w:szCs w:val="24"/>
              </w:rPr>
            </w:pPr>
            <w:r w:rsidRPr="008B2CEC">
              <w:rPr>
                <w:szCs w:val="24"/>
              </w:rPr>
              <w:lastRenderedPageBreak/>
              <w:t>10</w:t>
            </w:r>
          </w:p>
        </w:tc>
        <w:tc>
          <w:tcPr>
            <w:tcW w:w="2976" w:type="dxa"/>
            <w:shd w:val="clear" w:color="auto" w:fill="auto"/>
          </w:tcPr>
          <w:p w14:paraId="43F1E5C2" w14:textId="77777777" w:rsidR="00AC0E5B" w:rsidRPr="008B2CEC" w:rsidRDefault="00AC0E5B" w:rsidP="00E05272">
            <w:pPr>
              <w:pStyle w:val="13"/>
              <w:ind w:right="114"/>
              <w:jc w:val="both"/>
              <w:rPr>
                <w:sz w:val="24"/>
                <w:szCs w:val="24"/>
              </w:rPr>
            </w:pPr>
            <w:r w:rsidRPr="008B2CEC">
              <w:rPr>
                <w:sz w:val="24"/>
                <w:szCs w:val="24"/>
              </w:rPr>
              <w:t xml:space="preserve">Общие положения по технологии монтажа строительных конструкций </w:t>
            </w:r>
          </w:p>
        </w:tc>
        <w:tc>
          <w:tcPr>
            <w:tcW w:w="6237" w:type="dxa"/>
            <w:shd w:val="clear" w:color="auto" w:fill="auto"/>
          </w:tcPr>
          <w:p w14:paraId="32082D94" w14:textId="77777777" w:rsidR="00AC0E5B" w:rsidRPr="008B2CEC" w:rsidRDefault="00AC0E5B" w:rsidP="00E05272">
            <w:pPr>
              <w:pStyle w:val="13"/>
              <w:jc w:val="both"/>
              <w:rPr>
                <w:sz w:val="24"/>
                <w:szCs w:val="24"/>
              </w:rPr>
            </w:pPr>
            <w:r w:rsidRPr="008B2CEC">
              <w:rPr>
                <w:sz w:val="24"/>
                <w:szCs w:val="24"/>
              </w:rPr>
              <w:t xml:space="preserve">Особенности монтажа различных металлических конструкций. Способы их соединения. Принципы монтажа большеразмерных металлических конструкций. Устройство противокоррозионных покрытий. Технология </w:t>
            </w:r>
            <w:proofErr w:type="spellStart"/>
            <w:r w:rsidRPr="008B2CEC">
              <w:rPr>
                <w:sz w:val="24"/>
                <w:szCs w:val="24"/>
              </w:rPr>
              <w:t>замоноличивания</w:t>
            </w:r>
            <w:proofErr w:type="spellEnd"/>
            <w:r w:rsidRPr="008B2CEC">
              <w:rPr>
                <w:sz w:val="24"/>
                <w:szCs w:val="24"/>
              </w:rPr>
              <w:t xml:space="preserve"> стыков и швов различных железобетонных конструкций. Особенности монтажа деревянных конструкций.</w:t>
            </w:r>
          </w:p>
        </w:tc>
      </w:tr>
      <w:tr w:rsidR="00AC0E5B" w:rsidRPr="00421354" w14:paraId="5DB01F78" w14:textId="77777777" w:rsidTr="00923A4E">
        <w:tc>
          <w:tcPr>
            <w:tcW w:w="993" w:type="dxa"/>
            <w:shd w:val="clear" w:color="auto" w:fill="auto"/>
          </w:tcPr>
          <w:p w14:paraId="09F720C0" w14:textId="77777777" w:rsidR="00AC0E5B" w:rsidRPr="008B2CEC" w:rsidRDefault="00AC0E5B" w:rsidP="00E05272">
            <w:pPr>
              <w:rPr>
                <w:szCs w:val="24"/>
              </w:rPr>
            </w:pPr>
            <w:r w:rsidRPr="008B2CEC">
              <w:rPr>
                <w:szCs w:val="24"/>
              </w:rPr>
              <w:t>11</w:t>
            </w:r>
          </w:p>
        </w:tc>
        <w:tc>
          <w:tcPr>
            <w:tcW w:w="2976" w:type="dxa"/>
            <w:shd w:val="clear" w:color="auto" w:fill="auto"/>
          </w:tcPr>
          <w:p w14:paraId="68B01255" w14:textId="77777777" w:rsidR="00AC0E5B" w:rsidRPr="008B2CEC" w:rsidRDefault="00AC0E5B" w:rsidP="00E05272">
            <w:pPr>
              <w:pStyle w:val="13"/>
              <w:ind w:right="114"/>
              <w:jc w:val="both"/>
              <w:rPr>
                <w:b/>
                <w:sz w:val="24"/>
                <w:szCs w:val="24"/>
              </w:rPr>
            </w:pPr>
            <w:r w:rsidRPr="008B2CEC">
              <w:rPr>
                <w:sz w:val="24"/>
                <w:szCs w:val="24"/>
              </w:rPr>
              <w:t>Монтажные процессы</w:t>
            </w:r>
          </w:p>
        </w:tc>
        <w:tc>
          <w:tcPr>
            <w:tcW w:w="6237" w:type="dxa"/>
            <w:shd w:val="clear" w:color="auto" w:fill="auto"/>
          </w:tcPr>
          <w:p w14:paraId="45BC23A4" w14:textId="77777777" w:rsidR="00AC0E5B" w:rsidRPr="008B2CEC" w:rsidRDefault="00AC0E5B" w:rsidP="00E05272">
            <w:pPr>
              <w:pStyle w:val="13"/>
              <w:jc w:val="both"/>
              <w:rPr>
                <w:sz w:val="24"/>
                <w:szCs w:val="24"/>
              </w:rPr>
            </w:pPr>
            <w:r w:rsidRPr="008B2CEC">
              <w:rPr>
                <w:sz w:val="24"/>
                <w:szCs w:val="24"/>
              </w:rPr>
              <w:t>Методы монтажа: наращивание, подращивание, надвижка, поворот, вертикальный подъём. Монтаж конструкций с применением одиночных и групповых кондукторов, рамно-шарнирных индикаторов. Место монтажа строительных конструкций в   современном строительстве. Преимущества и недостатки использования сборных конструкций. Состав и структура монтажного процесса. Монтажный цикл. Монтажная технологичность элементов и конструкций. Производительность монтажных механизмов. Пути повышения производительности.  Организационные принципы монтажа строительных конструкций: «со склада», «с транспортных средств» и «с предварительной раскладкой элементов у места установки».  Сущность схем. Области их применения. Преимущества и недостатки. Классификация методов монтажа по степени укрупненности, последовательности и способам установки монтажных элементов, по направлению монтажа, виду поддерживающих устройств. Способы установки элементов и конструкций в проектное положение.</w:t>
            </w:r>
          </w:p>
        </w:tc>
      </w:tr>
      <w:tr w:rsidR="00AC0E5B" w:rsidRPr="00421354" w14:paraId="63DDDC5F" w14:textId="77777777" w:rsidTr="00923A4E">
        <w:tc>
          <w:tcPr>
            <w:tcW w:w="993" w:type="dxa"/>
            <w:shd w:val="clear" w:color="auto" w:fill="auto"/>
          </w:tcPr>
          <w:p w14:paraId="48B43714" w14:textId="77777777" w:rsidR="00AC0E5B" w:rsidRPr="008B2CEC" w:rsidRDefault="00AC0E5B" w:rsidP="00E05272">
            <w:pPr>
              <w:rPr>
                <w:szCs w:val="24"/>
              </w:rPr>
            </w:pPr>
            <w:r w:rsidRPr="008B2CEC">
              <w:rPr>
                <w:szCs w:val="24"/>
              </w:rPr>
              <w:t>12</w:t>
            </w:r>
          </w:p>
        </w:tc>
        <w:tc>
          <w:tcPr>
            <w:tcW w:w="2976" w:type="dxa"/>
            <w:shd w:val="clear" w:color="auto" w:fill="auto"/>
          </w:tcPr>
          <w:p w14:paraId="44B1D71A" w14:textId="77777777" w:rsidR="00AC0E5B" w:rsidRPr="008B2CEC" w:rsidRDefault="00AC0E5B" w:rsidP="00E05272">
            <w:pPr>
              <w:pStyle w:val="13"/>
              <w:ind w:right="114"/>
              <w:jc w:val="both"/>
              <w:rPr>
                <w:sz w:val="24"/>
                <w:szCs w:val="24"/>
              </w:rPr>
            </w:pPr>
            <w:r w:rsidRPr="008B2CEC">
              <w:rPr>
                <w:sz w:val="24"/>
                <w:szCs w:val="24"/>
              </w:rPr>
              <w:t xml:space="preserve">Технология процессов устройства конструкций из монолитного бетона и железобетона. </w:t>
            </w:r>
            <w:proofErr w:type="spellStart"/>
            <w:r w:rsidRPr="008B2CEC">
              <w:rPr>
                <w:sz w:val="24"/>
                <w:szCs w:val="24"/>
              </w:rPr>
              <w:t>Опалубливание</w:t>
            </w:r>
            <w:proofErr w:type="spellEnd"/>
            <w:r w:rsidRPr="008B2CEC">
              <w:rPr>
                <w:sz w:val="24"/>
                <w:szCs w:val="24"/>
              </w:rPr>
              <w:t xml:space="preserve"> конструкций.</w:t>
            </w:r>
          </w:p>
          <w:p w14:paraId="7595DC4E" w14:textId="77777777" w:rsidR="00AC0E5B" w:rsidRPr="008B2CEC" w:rsidRDefault="00AC0E5B" w:rsidP="00E05272">
            <w:pPr>
              <w:pStyle w:val="13"/>
              <w:ind w:right="114"/>
              <w:jc w:val="both"/>
              <w:rPr>
                <w:sz w:val="24"/>
                <w:szCs w:val="24"/>
              </w:rPr>
            </w:pPr>
          </w:p>
        </w:tc>
        <w:tc>
          <w:tcPr>
            <w:tcW w:w="6237" w:type="dxa"/>
            <w:shd w:val="clear" w:color="auto" w:fill="auto"/>
          </w:tcPr>
          <w:p w14:paraId="113190B4" w14:textId="77777777" w:rsidR="00AC0E5B" w:rsidRPr="008B2CEC" w:rsidRDefault="00AC0E5B" w:rsidP="00E05272">
            <w:pPr>
              <w:pStyle w:val="13"/>
              <w:jc w:val="both"/>
              <w:rPr>
                <w:sz w:val="24"/>
                <w:szCs w:val="24"/>
              </w:rPr>
            </w:pPr>
            <w:r w:rsidRPr="008B2CEC">
              <w:rPr>
                <w:sz w:val="24"/>
                <w:szCs w:val="24"/>
              </w:rPr>
              <w:t>Общие положения. Бетон</w:t>
            </w:r>
            <w:r w:rsidRPr="008B2CEC">
              <w:rPr>
                <w:sz w:val="24"/>
                <w:szCs w:val="24"/>
              </w:rPr>
              <w:tab/>
              <w:t>и железобетон в современном строительстве. Классификация бетонных и железобетонных конструкций.  Области эффективного применения монолитных конструкций. Состав комплексного процесса устройства монолитных бетонных и железобетонных конструкций.</w:t>
            </w:r>
          </w:p>
          <w:p w14:paraId="35890050" w14:textId="77777777" w:rsidR="00AC0E5B" w:rsidRPr="008B2CEC" w:rsidRDefault="00AC0E5B" w:rsidP="00E05272">
            <w:pPr>
              <w:pStyle w:val="13"/>
              <w:jc w:val="both"/>
              <w:rPr>
                <w:sz w:val="24"/>
                <w:szCs w:val="24"/>
              </w:rPr>
            </w:pPr>
            <w:proofErr w:type="spellStart"/>
            <w:r w:rsidRPr="008B2CEC">
              <w:rPr>
                <w:sz w:val="24"/>
                <w:szCs w:val="24"/>
              </w:rPr>
              <w:t>Опалубливание</w:t>
            </w:r>
            <w:proofErr w:type="spellEnd"/>
            <w:r w:rsidRPr="008B2CEC">
              <w:rPr>
                <w:sz w:val="24"/>
                <w:szCs w:val="24"/>
              </w:rPr>
              <w:t xml:space="preserve"> конструкций.  Назначение опалубки. Требования, предъявляемые к опалубке. Основные принципы расчета опалубки. Опалубочные системы.  Виды опалубочных систем.  Составные части опалубочных систем.  Области применения различных опалубочных систем.</w:t>
            </w:r>
          </w:p>
        </w:tc>
      </w:tr>
      <w:tr w:rsidR="00AC0E5B" w:rsidRPr="00421354" w14:paraId="46251C39" w14:textId="77777777" w:rsidTr="00923A4E">
        <w:tc>
          <w:tcPr>
            <w:tcW w:w="993" w:type="dxa"/>
            <w:shd w:val="clear" w:color="auto" w:fill="auto"/>
          </w:tcPr>
          <w:p w14:paraId="515C0426" w14:textId="77777777" w:rsidR="00AC0E5B" w:rsidRPr="008B2CEC" w:rsidRDefault="00AC0E5B" w:rsidP="00E05272">
            <w:pPr>
              <w:rPr>
                <w:szCs w:val="24"/>
              </w:rPr>
            </w:pPr>
            <w:r w:rsidRPr="008B2CEC">
              <w:rPr>
                <w:szCs w:val="24"/>
              </w:rPr>
              <w:lastRenderedPageBreak/>
              <w:t>13</w:t>
            </w:r>
          </w:p>
        </w:tc>
        <w:tc>
          <w:tcPr>
            <w:tcW w:w="2976" w:type="dxa"/>
            <w:shd w:val="clear" w:color="auto" w:fill="auto"/>
          </w:tcPr>
          <w:p w14:paraId="52180543" w14:textId="77777777" w:rsidR="00AC0E5B" w:rsidRPr="008B2CEC" w:rsidRDefault="00AC0E5B" w:rsidP="00E05272">
            <w:pPr>
              <w:pStyle w:val="13"/>
              <w:ind w:right="114"/>
              <w:jc w:val="both"/>
              <w:rPr>
                <w:b/>
                <w:sz w:val="24"/>
                <w:szCs w:val="24"/>
              </w:rPr>
            </w:pPr>
            <w:r w:rsidRPr="008B2CEC">
              <w:rPr>
                <w:sz w:val="24"/>
                <w:szCs w:val="24"/>
              </w:rPr>
              <w:t xml:space="preserve">Армирование конструкций. Бетонирование конструкций </w:t>
            </w:r>
          </w:p>
        </w:tc>
        <w:tc>
          <w:tcPr>
            <w:tcW w:w="6237" w:type="dxa"/>
            <w:shd w:val="clear" w:color="auto" w:fill="auto"/>
          </w:tcPr>
          <w:p w14:paraId="7E8EC4E9" w14:textId="77777777" w:rsidR="00AC0E5B" w:rsidRPr="008B2CEC" w:rsidRDefault="00AC0E5B" w:rsidP="00E05272">
            <w:pPr>
              <w:pStyle w:val="13"/>
              <w:jc w:val="both"/>
              <w:rPr>
                <w:rFonts w:cs="Times New Roman"/>
                <w:sz w:val="24"/>
                <w:szCs w:val="24"/>
              </w:rPr>
            </w:pPr>
            <w:r w:rsidRPr="008B2CEC">
              <w:rPr>
                <w:rFonts w:cs="Times New Roman"/>
                <w:sz w:val="24"/>
                <w:szCs w:val="24"/>
              </w:rPr>
              <w:t>Назначение арматуры.  Виды армирования. Свойства и требования, предъявляемые к арматуре. Классификация арматуры. Ненапрягаемая арматура. Виды арматурных изделий. Области применения и принципы их изготовления. Технология армирования различных конструкций. Назначение, величина и обеспечение защитного слоя.  Контроль качества выполнения процессов. Предварительно напрягаемая арматура.  Виды арматуры. Способы натяжения; области применения. Используемое оборудование и механизмы. Особенности процессов натяжения арматуры на бетон и на упоры. Контроль величины натяжения.  Взаимосвязь процессов натяжения арматуры и бетонирования конструкций. Техника безопасности при выполнении армирования конструкций.</w:t>
            </w:r>
          </w:p>
        </w:tc>
      </w:tr>
      <w:tr w:rsidR="00AC0E5B" w:rsidRPr="00421354" w14:paraId="3AE69A0C" w14:textId="77777777" w:rsidTr="00923A4E">
        <w:tc>
          <w:tcPr>
            <w:tcW w:w="993" w:type="dxa"/>
            <w:shd w:val="clear" w:color="auto" w:fill="auto"/>
          </w:tcPr>
          <w:p w14:paraId="18B8A108" w14:textId="77777777" w:rsidR="00AC0E5B" w:rsidRPr="008B2CEC" w:rsidRDefault="00AC0E5B" w:rsidP="00E05272">
            <w:pPr>
              <w:rPr>
                <w:szCs w:val="24"/>
              </w:rPr>
            </w:pPr>
            <w:r w:rsidRPr="008B2CEC">
              <w:rPr>
                <w:szCs w:val="24"/>
              </w:rPr>
              <w:t>14</w:t>
            </w:r>
          </w:p>
        </w:tc>
        <w:tc>
          <w:tcPr>
            <w:tcW w:w="2976" w:type="dxa"/>
            <w:shd w:val="clear" w:color="auto" w:fill="auto"/>
          </w:tcPr>
          <w:p w14:paraId="7E068013" w14:textId="77777777" w:rsidR="00AC0E5B" w:rsidRPr="008B2CEC" w:rsidRDefault="00AC0E5B" w:rsidP="00E05272">
            <w:pPr>
              <w:pStyle w:val="13"/>
              <w:ind w:right="114"/>
              <w:jc w:val="both"/>
              <w:rPr>
                <w:sz w:val="24"/>
                <w:szCs w:val="24"/>
              </w:rPr>
            </w:pPr>
            <w:r w:rsidRPr="008B2CEC">
              <w:rPr>
                <w:sz w:val="24"/>
                <w:szCs w:val="24"/>
              </w:rPr>
              <w:t xml:space="preserve">Особенности технологии работ при отрицательных температурах и в условиях жаркого климата. </w:t>
            </w:r>
          </w:p>
          <w:p w14:paraId="5A6C66BE" w14:textId="77777777" w:rsidR="00AC0E5B" w:rsidRPr="008B2CEC" w:rsidRDefault="00AC0E5B" w:rsidP="00E05272">
            <w:pPr>
              <w:pStyle w:val="13"/>
              <w:ind w:right="114"/>
              <w:jc w:val="both"/>
              <w:rPr>
                <w:b/>
                <w:sz w:val="24"/>
                <w:szCs w:val="24"/>
              </w:rPr>
            </w:pPr>
          </w:p>
        </w:tc>
        <w:tc>
          <w:tcPr>
            <w:tcW w:w="6237" w:type="dxa"/>
            <w:shd w:val="clear" w:color="auto" w:fill="auto"/>
          </w:tcPr>
          <w:p w14:paraId="0BAE5B06" w14:textId="77777777" w:rsidR="00AC0E5B" w:rsidRPr="008B2CEC" w:rsidRDefault="00AC0E5B" w:rsidP="00E05272">
            <w:pPr>
              <w:contextualSpacing/>
              <w:jc w:val="both"/>
              <w:rPr>
                <w:szCs w:val="24"/>
              </w:rPr>
            </w:pPr>
            <w:r w:rsidRPr="008B2CEC">
              <w:rPr>
                <w:szCs w:val="24"/>
              </w:rPr>
              <w:t>Основные положения теории твердения бетона при отрицательных температурах. Факторы, влияющие на свойства бетона и несущую способность конструкций. Взаимосвязь между степенью их влияния и прочностью бетона к моменту замерзания.  «Критическая» прочность бетона. Сущность. Величина. Необходимость решения «двуединой» задачи. Основные принципы бетонирования конструкций в зимних условиях.</w:t>
            </w:r>
          </w:p>
        </w:tc>
      </w:tr>
      <w:tr w:rsidR="00AC0E5B" w:rsidRPr="00421354" w14:paraId="6D0F61A6" w14:textId="77777777" w:rsidTr="00923A4E">
        <w:tc>
          <w:tcPr>
            <w:tcW w:w="993" w:type="dxa"/>
            <w:shd w:val="clear" w:color="auto" w:fill="auto"/>
          </w:tcPr>
          <w:p w14:paraId="3BB07FEC" w14:textId="77777777" w:rsidR="00AC0E5B" w:rsidRPr="008B2CEC" w:rsidRDefault="00AC0E5B" w:rsidP="00E05272">
            <w:pPr>
              <w:rPr>
                <w:szCs w:val="24"/>
              </w:rPr>
            </w:pPr>
            <w:r w:rsidRPr="008B2CEC">
              <w:rPr>
                <w:szCs w:val="24"/>
              </w:rPr>
              <w:t>15</w:t>
            </w:r>
          </w:p>
        </w:tc>
        <w:tc>
          <w:tcPr>
            <w:tcW w:w="2976" w:type="dxa"/>
            <w:shd w:val="clear" w:color="auto" w:fill="auto"/>
          </w:tcPr>
          <w:p w14:paraId="7D285819" w14:textId="77777777" w:rsidR="00AC0E5B" w:rsidRPr="008B2CEC" w:rsidRDefault="00AC0E5B" w:rsidP="00E05272">
            <w:pPr>
              <w:ind w:right="114"/>
              <w:jc w:val="both"/>
              <w:rPr>
                <w:b/>
                <w:szCs w:val="24"/>
              </w:rPr>
            </w:pPr>
            <w:r w:rsidRPr="008B2CEC">
              <w:rPr>
                <w:bCs/>
                <w:szCs w:val="24"/>
              </w:rPr>
              <w:t xml:space="preserve">Технология процессов устройства защитных покрытий. </w:t>
            </w:r>
            <w:r w:rsidRPr="008B2CEC">
              <w:rPr>
                <w:szCs w:val="24"/>
              </w:rPr>
              <w:t xml:space="preserve">Технология устройства кровельных покрытий </w:t>
            </w:r>
          </w:p>
        </w:tc>
        <w:tc>
          <w:tcPr>
            <w:tcW w:w="6237" w:type="dxa"/>
            <w:shd w:val="clear" w:color="auto" w:fill="auto"/>
          </w:tcPr>
          <w:p w14:paraId="0FC8AF58" w14:textId="77777777" w:rsidR="00AC0E5B" w:rsidRPr="008B2CEC" w:rsidRDefault="00AC0E5B" w:rsidP="00E05272">
            <w:pPr>
              <w:pStyle w:val="13"/>
              <w:jc w:val="both"/>
              <w:rPr>
                <w:sz w:val="24"/>
                <w:szCs w:val="24"/>
              </w:rPr>
            </w:pPr>
            <w:r w:rsidRPr="008B2CEC">
              <w:rPr>
                <w:sz w:val="24"/>
                <w:szCs w:val="24"/>
              </w:rPr>
              <w:t>Общие положения. Назначение и сущность защитных покрытий.  Классификация защитных покрытий. Технология устройства кровельных покрытий. Назначение кровли. Требования, предъявляемые к кровельным покрытиям. Виды кровель; применяемые материалы.  Состав комплексного процесса устройства кровель.</w:t>
            </w:r>
          </w:p>
          <w:p w14:paraId="20FB8AFA" w14:textId="77777777" w:rsidR="00AC0E5B" w:rsidRPr="008B2CEC" w:rsidRDefault="00AC0E5B" w:rsidP="00E05272">
            <w:pPr>
              <w:pStyle w:val="13"/>
              <w:jc w:val="both"/>
              <w:rPr>
                <w:sz w:val="24"/>
                <w:szCs w:val="24"/>
              </w:rPr>
            </w:pPr>
            <w:r w:rsidRPr="008B2CEC">
              <w:rPr>
                <w:sz w:val="24"/>
                <w:szCs w:val="24"/>
              </w:rPr>
              <w:t xml:space="preserve">Технология устройства кровель из </w:t>
            </w:r>
            <w:proofErr w:type="gramStart"/>
            <w:r w:rsidRPr="008B2CEC">
              <w:rPr>
                <w:sz w:val="24"/>
                <w:szCs w:val="24"/>
              </w:rPr>
              <w:t>рулонных  материалов</w:t>
            </w:r>
            <w:proofErr w:type="gramEnd"/>
            <w:r w:rsidRPr="008B2CEC">
              <w:rPr>
                <w:sz w:val="24"/>
                <w:szCs w:val="24"/>
              </w:rPr>
              <w:t>. Особенности процесса при послойном и одновременном наклеивании рулонных материалов. Устройство защитного слоя. Способы приготовления и подготовки материалов и подачи их на крышу. Особенности технологии при устройстве кровель из наплавляемого рубероида.</w:t>
            </w:r>
          </w:p>
        </w:tc>
      </w:tr>
      <w:tr w:rsidR="00AC0E5B" w:rsidRPr="00421354" w14:paraId="2D3D6562" w14:textId="77777777" w:rsidTr="00923A4E">
        <w:tc>
          <w:tcPr>
            <w:tcW w:w="993" w:type="dxa"/>
            <w:shd w:val="clear" w:color="auto" w:fill="auto"/>
          </w:tcPr>
          <w:p w14:paraId="02220C6D" w14:textId="77777777" w:rsidR="00AC0E5B" w:rsidRPr="008B2CEC" w:rsidRDefault="00AC0E5B" w:rsidP="00E05272">
            <w:pPr>
              <w:rPr>
                <w:szCs w:val="24"/>
              </w:rPr>
            </w:pPr>
            <w:r w:rsidRPr="008B2CEC">
              <w:rPr>
                <w:szCs w:val="24"/>
              </w:rPr>
              <w:t>16</w:t>
            </w:r>
          </w:p>
        </w:tc>
        <w:tc>
          <w:tcPr>
            <w:tcW w:w="2976" w:type="dxa"/>
            <w:shd w:val="clear" w:color="auto" w:fill="auto"/>
          </w:tcPr>
          <w:p w14:paraId="6F437375" w14:textId="77777777" w:rsidR="00AC0E5B" w:rsidRPr="008B2CEC" w:rsidRDefault="00AC0E5B" w:rsidP="00E05272">
            <w:pPr>
              <w:ind w:right="114"/>
              <w:rPr>
                <w:szCs w:val="24"/>
              </w:rPr>
            </w:pPr>
            <w:r w:rsidRPr="008B2CEC">
              <w:rPr>
                <w:szCs w:val="24"/>
              </w:rPr>
              <w:t xml:space="preserve">Технология устройства гидроизоляционных покрытий </w:t>
            </w:r>
          </w:p>
          <w:p w14:paraId="09B142C0" w14:textId="77777777" w:rsidR="00AC0E5B" w:rsidRPr="008B2CEC" w:rsidRDefault="00AC0E5B" w:rsidP="00E05272">
            <w:pPr>
              <w:ind w:right="114"/>
              <w:rPr>
                <w:szCs w:val="24"/>
              </w:rPr>
            </w:pPr>
            <w:r w:rsidRPr="008B2CEC">
              <w:rPr>
                <w:szCs w:val="24"/>
              </w:rPr>
              <w:t xml:space="preserve">Технология устройства теплоизоляционных покрытий </w:t>
            </w:r>
          </w:p>
          <w:p w14:paraId="705A71E0" w14:textId="77777777" w:rsidR="00AC0E5B" w:rsidRPr="008B2CEC" w:rsidRDefault="00AC0E5B" w:rsidP="00E05272">
            <w:pPr>
              <w:ind w:right="114"/>
              <w:jc w:val="both"/>
              <w:rPr>
                <w:b/>
                <w:bCs/>
                <w:szCs w:val="24"/>
              </w:rPr>
            </w:pPr>
            <w:r w:rsidRPr="008B2CEC">
              <w:rPr>
                <w:szCs w:val="24"/>
              </w:rPr>
              <w:t>Технология устройства звукоизоляции</w:t>
            </w:r>
          </w:p>
        </w:tc>
        <w:tc>
          <w:tcPr>
            <w:tcW w:w="6237" w:type="dxa"/>
            <w:shd w:val="clear" w:color="auto" w:fill="auto"/>
          </w:tcPr>
          <w:p w14:paraId="58CF8C12" w14:textId="77777777" w:rsidR="00AC0E5B" w:rsidRPr="008B2CEC" w:rsidRDefault="00AC0E5B" w:rsidP="00E05272">
            <w:pPr>
              <w:pStyle w:val="13"/>
              <w:rPr>
                <w:sz w:val="24"/>
                <w:szCs w:val="24"/>
              </w:rPr>
            </w:pPr>
            <w:r w:rsidRPr="008B2CEC">
              <w:rPr>
                <w:sz w:val="24"/>
                <w:szCs w:val="24"/>
              </w:rPr>
              <w:t xml:space="preserve">Назначение гидроизоляции. Виды гидроизоляционных покрытий. Области их применения. Материалы для гидроизоляции и требования, предъявляемые к ним. Подготовительные и основные технологические процессы устройства гидроизоляции. Цементно-песчаная (жесткая) гидроизоляция. Приемы ее нанесения. Гидроизоляция из металлических листов.  Выполнение подготовительных, основных и завершающих процессов. Асфальтовая гидроизоляция.  Ее разновидности.  Технология процессов нанесения. Обмазочная и окрасочная гидроизоляции. Способы их нанесения на изолируемую </w:t>
            </w:r>
            <w:r w:rsidRPr="008B2CEC">
              <w:rPr>
                <w:sz w:val="24"/>
                <w:szCs w:val="24"/>
              </w:rPr>
              <w:lastRenderedPageBreak/>
              <w:t xml:space="preserve">поверхность. </w:t>
            </w:r>
            <w:proofErr w:type="spellStart"/>
            <w:r w:rsidRPr="008B2CEC">
              <w:rPr>
                <w:sz w:val="24"/>
                <w:szCs w:val="24"/>
              </w:rPr>
              <w:t>Оклеечная</w:t>
            </w:r>
            <w:proofErr w:type="spellEnd"/>
            <w:r w:rsidRPr="008B2CEC">
              <w:rPr>
                <w:sz w:val="24"/>
                <w:szCs w:val="24"/>
              </w:rPr>
              <w:t xml:space="preserve"> гидроизоляция. Технология ее устройства.</w:t>
            </w:r>
          </w:p>
        </w:tc>
      </w:tr>
      <w:tr w:rsidR="00AC0E5B" w:rsidRPr="00421354" w14:paraId="0FF3E622" w14:textId="77777777" w:rsidTr="00923A4E">
        <w:tc>
          <w:tcPr>
            <w:tcW w:w="993" w:type="dxa"/>
            <w:shd w:val="clear" w:color="auto" w:fill="auto"/>
          </w:tcPr>
          <w:p w14:paraId="27672816" w14:textId="77777777" w:rsidR="00AC0E5B" w:rsidRPr="008B2CEC" w:rsidRDefault="00AC0E5B" w:rsidP="00E05272">
            <w:pPr>
              <w:rPr>
                <w:szCs w:val="24"/>
              </w:rPr>
            </w:pPr>
            <w:r w:rsidRPr="008B2CEC">
              <w:rPr>
                <w:szCs w:val="24"/>
              </w:rPr>
              <w:lastRenderedPageBreak/>
              <w:t>17</w:t>
            </w:r>
          </w:p>
        </w:tc>
        <w:tc>
          <w:tcPr>
            <w:tcW w:w="2976" w:type="dxa"/>
            <w:shd w:val="clear" w:color="auto" w:fill="auto"/>
          </w:tcPr>
          <w:p w14:paraId="3B799268" w14:textId="77777777" w:rsidR="00AC0E5B" w:rsidRPr="008B2CEC" w:rsidRDefault="00AC0E5B" w:rsidP="00E05272">
            <w:pPr>
              <w:ind w:right="114"/>
              <w:jc w:val="both"/>
              <w:rPr>
                <w:b/>
                <w:szCs w:val="24"/>
              </w:rPr>
            </w:pPr>
            <w:r w:rsidRPr="008B2CEC">
              <w:rPr>
                <w:bCs/>
                <w:szCs w:val="24"/>
              </w:rPr>
              <w:t xml:space="preserve">Технология процессов устройства отделочных покрытий. </w:t>
            </w:r>
            <w:r w:rsidRPr="008B2CEC">
              <w:rPr>
                <w:szCs w:val="24"/>
              </w:rPr>
              <w:t>Технология остекления проемов.</w:t>
            </w:r>
          </w:p>
        </w:tc>
        <w:tc>
          <w:tcPr>
            <w:tcW w:w="6237" w:type="dxa"/>
            <w:shd w:val="clear" w:color="auto" w:fill="auto"/>
          </w:tcPr>
          <w:p w14:paraId="41F28562" w14:textId="77777777" w:rsidR="00AC0E5B" w:rsidRPr="008B2CEC" w:rsidRDefault="00AC0E5B" w:rsidP="00E05272">
            <w:pPr>
              <w:pStyle w:val="13"/>
              <w:jc w:val="both"/>
              <w:rPr>
                <w:sz w:val="24"/>
                <w:szCs w:val="24"/>
              </w:rPr>
            </w:pPr>
            <w:r w:rsidRPr="008B2CEC">
              <w:rPr>
                <w:sz w:val="24"/>
                <w:szCs w:val="24"/>
              </w:rPr>
              <w:t xml:space="preserve">Виды и последовательность нанесения слоев штукатурки. Составы используемого раствора.  Выполнение операций ручным и механизированным способом. Применяемые инструменты и оборудование. Комплексная механизация штукатурных работ. Технология нанесения   декоративной штукатурки.  Область применения. Виды штукатурок и применяемые материалы.  Выполнение подготовительных, основных и завершающих процессов при устройстве различных декоративных штукатурок (с каменной крошкой, сграффито, </w:t>
            </w:r>
            <w:proofErr w:type="spellStart"/>
            <w:r w:rsidRPr="008B2CEC">
              <w:rPr>
                <w:sz w:val="24"/>
                <w:szCs w:val="24"/>
              </w:rPr>
              <w:t>терразитовой</w:t>
            </w:r>
            <w:proofErr w:type="spellEnd"/>
            <w:r w:rsidRPr="008B2CEC">
              <w:rPr>
                <w:sz w:val="24"/>
                <w:szCs w:val="24"/>
              </w:rPr>
              <w:t>, тонкослойных и др.). Специальные штукатурки.  Применяемые материалы. Технологические процессы устройства акустической, водонепроницаемой, рентгенозащитной штукатурок. Облицовка поверхностей.  Область применения. Используемые материалы. Технология и последовательность выполнения процессов при облицовке поверхностей листовыми материалами (гипсокартонными листами ГКЛ, различными древесно-волокнистыми плитами, стеклопластиком и т.п.); плитками (глазурованной, стеклянной, керамической, поливинилхлоридной, поли-стирольной и т.п.</w:t>
            </w:r>
            <w:proofErr w:type="gramStart"/>
            <w:r w:rsidRPr="008B2CEC">
              <w:rPr>
                <w:sz w:val="24"/>
                <w:szCs w:val="24"/>
              </w:rPr>
              <w:t>);  плитами</w:t>
            </w:r>
            <w:proofErr w:type="gramEnd"/>
            <w:r w:rsidRPr="008B2CEC">
              <w:rPr>
                <w:sz w:val="24"/>
                <w:szCs w:val="24"/>
              </w:rPr>
              <w:t xml:space="preserve"> (из  природного камня, искусственными), сайдингом. Используемые инструменты, оборудование и приспособления. Устройство подвесных потолков.  Назначение и область применения. Классификация потолков по конструктивному решению и используемым материалам. Технология выполнения процессов. Технология устройства натяжных потолков.</w:t>
            </w:r>
          </w:p>
        </w:tc>
      </w:tr>
    </w:tbl>
    <w:p w14:paraId="1AD05E8D" w14:textId="77777777" w:rsidR="0060716E" w:rsidRPr="00421354" w:rsidRDefault="0060716E" w:rsidP="00DF0180">
      <w:pPr>
        <w:ind w:firstLine="567"/>
        <w:jc w:val="both"/>
        <w:rPr>
          <w:b/>
          <w:szCs w:val="24"/>
        </w:rPr>
      </w:pPr>
    </w:p>
    <w:p w14:paraId="46C8038A" w14:textId="77777777" w:rsidR="00DF0180" w:rsidRPr="006E21AB" w:rsidRDefault="00DF0180" w:rsidP="00DF0180">
      <w:pPr>
        <w:widowControl w:val="0"/>
        <w:tabs>
          <w:tab w:val="left" w:pos="-142"/>
        </w:tabs>
        <w:ind w:firstLine="567"/>
        <w:jc w:val="both"/>
        <w:rPr>
          <w:b/>
          <w:sz w:val="28"/>
          <w:szCs w:val="28"/>
        </w:rPr>
      </w:pPr>
      <w:r w:rsidRPr="006E21AB">
        <w:rPr>
          <w:b/>
          <w:sz w:val="28"/>
          <w:szCs w:val="28"/>
        </w:rPr>
        <w:t>4. М</w:t>
      </w:r>
      <w:r w:rsidRPr="006E21AB">
        <w:rPr>
          <w:b/>
          <w:bCs/>
          <w:sz w:val="28"/>
          <w:szCs w:val="28"/>
        </w:rPr>
        <w:t xml:space="preserve">етодические указания </w:t>
      </w:r>
      <w:r w:rsidRPr="006E21AB">
        <w:rPr>
          <w:b/>
          <w:sz w:val="28"/>
          <w:szCs w:val="28"/>
        </w:rPr>
        <w:t xml:space="preserve">для обучающихся </w:t>
      </w:r>
      <w:r w:rsidRPr="006E21AB">
        <w:rPr>
          <w:b/>
          <w:bCs/>
          <w:sz w:val="28"/>
          <w:szCs w:val="28"/>
        </w:rPr>
        <w:t xml:space="preserve">по освоению дисциплины </w:t>
      </w:r>
      <w:r w:rsidR="0060716E" w:rsidRPr="006E21AB">
        <w:rPr>
          <w:b/>
          <w:bCs/>
          <w:sz w:val="28"/>
          <w:szCs w:val="28"/>
        </w:rPr>
        <w:t>«</w:t>
      </w:r>
      <w:r w:rsidR="00AC0E5B" w:rsidRPr="006E21AB">
        <w:rPr>
          <w:b/>
          <w:sz w:val="28"/>
          <w:szCs w:val="28"/>
        </w:rPr>
        <w:t>Технология и организация строительного производства</w:t>
      </w:r>
      <w:r w:rsidR="0060716E" w:rsidRPr="006E21AB">
        <w:rPr>
          <w:b/>
          <w:bCs/>
          <w:sz w:val="28"/>
          <w:szCs w:val="28"/>
        </w:rPr>
        <w:t>»</w:t>
      </w:r>
    </w:p>
    <w:p w14:paraId="023CA771" w14:textId="77777777" w:rsidR="00DF0180" w:rsidRPr="006E21AB" w:rsidRDefault="00DF0180" w:rsidP="00DF0180">
      <w:pPr>
        <w:tabs>
          <w:tab w:val="num" w:pos="0"/>
        </w:tabs>
        <w:ind w:firstLine="567"/>
        <w:jc w:val="both"/>
        <w:rPr>
          <w:b/>
          <w:bCs/>
          <w:sz w:val="28"/>
          <w:szCs w:val="28"/>
        </w:rPr>
      </w:pPr>
    </w:p>
    <w:p w14:paraId="6BF05983" w14:textId="77777777" w:rsidR="00DF0180" w:rsidRPr="006E21AB" w:rsidRDefault="00DF0180" w:rsidP="00DF0180">
      <w:pPr>
        <w:autoSpaceDE w:val="0"/>
        <w:autoSpaceDN w:val="0"/>
        <w:adjustRightInd w:val="0"/>
        <w:ind w:firstLine="567"/>
        <w:jc w:val="both"/>
        <w:rPr>
          <w:b/>
          <w:sz w:val="28"/>
          <w:szCs w:val="28"/>
        </w:rPr>
      </w:pPr>
      <w:r w:rsidRPr="006E21AB">
        <w:rPr>
          <w:sz w:val="28"/>
          <w:szCs w:val="28"/>
        </w:rPr>
        <w:tab/>
      </w:r>
      <w:r w:rsidRPr="006E21AB">
        <w:rPr>
          <w:b/>
          <w:sz w:val="28"/>
          <w:szCs w:val="28"/>
        </w:rPr>
        <w:t>4.1. Общие методические рекомендации по освоению дисциплины, образовательные технологии</w:t>
      </w:r>
    </w:p>
    <w:p w14:paraId="7EA6F106" w14:textId="77777777" w:rsidR="00DF0180" w:rsidRPr="006E21AB" w:rsidRDefault="00DF0180" w:rsidP="00DF0180">
      <w:pPr>
        <w:ind w:firstLine="567"/>
        <w:jc w:val="both"/>
        <w:rPr>
          <w:sz w:val="28"/>
          <w:szCs w:val="28"/>
        </w:rPr>
      </w:pPr>
      <w:r w:rsidRPr="006E21AB">
        <w:rPr>
          <w:iCs/>
          <w:color w:val="000000"/>
          <w:sz w:val="28"/>
          <w:szCs w:val="28"/>
        </w:rPr>
        <w:t xml:space="preserve">Дисциплина реализуется посредством проведения контактной работы с </w:t>
      </w:r>
      <w:proofErr w:type="gramStart"/>
      <w:r w:rsidRPr="006E21AB">
        <w:rPr>
          <w:iCs/>
          <w:color w:val="000000"/>
          <w:sz w:val="28"/>
          <w:szCs w:val="28"/>
        </w:rPr>
        <w:t>обучающимися  (</w:t>
      </w:r>
      <w:proofErr w:type="gramEnd"/>
      <w:r w:rsidRPr="006E21AB">
        <w:rPr>
          <w:iCs/>
          <w:color w:val="000000"/>
          <w:sz w:val="28"/>
          <w:szCs w:val="28"/>
        </w:rPr>
        <w:t xml:space="preserve">включая проведение текущего контроля успеваемости), самостоятельной работы обучающихся и промежуточной аттестации. </w:t>
      </w:r>
    </w:p>
    <w:p w14:paraId="65795C74" w14:textId="77777777" w:rsidR="00DF0180" w:rsidRPr="006E21AB" w:rsidRDefault="00DF0180" w:rsidP="00DF0180">
      <w:pPr>
        <w:ind w:firstLine="567"/>
        <w:jc w:val="both"/>
        <w:rPr>
          <w:sz w:val="28"/>
          <w:szCs w:val="28"/>
        </w:rPr>
      </w:pPr>
      <w:r w:rsidRPr="006E21AB">
        <w:rPr>
          <w:sz w:val="28"/>
          <w:szCs w:val="28"/>
        </w:rPr>
        <w:t xml:space="preserve">Контактная работа может быть аудиторной, внеаудиторной, а также проводиться в электронной информационно-образовательной среде института (далее </w:t>
      </w:r>
      <w:r w:rsidR="008A2059" w:rsidRPr="006E21AB">
        <w:rPr>
          <w:sz w:val="28"/>
          <w:szCs w:val="28"/>
        </w:rPr>
        <w:t>–</w:t>
      </w:r>
      <w:r w:rsidRPr="006E21AB">
        <w:rPr>
          <w:sz w:val="28"/>
          <w:szCs w:val="28"/>
        </w:rPr>
        <w:t xml:space="preserve"> ЭИОС). В случае проведения части контактной работы по дисциплине в ЭИОС (в соответствии с расписанием учебных занятий), трудоемкость контактной работа в ЭИОС эквивалентна аудиторной работе. </w:t>
      </w:r>
    </w:p>
    <w:p w14:paraId="7BDCAFEB" w14:textId="77777777" w:rsidR="00DF0180" w:rsidRPr="006E21AB" w:rsidRDefault="00DF0180" w:rsidP="00DF0180">
      <w:pPr>
        <w:autoSpaceDE w:val="0"/>
        <w:autoSpaceDN w:val="0"/>
        <w:adjustRightInd w:val="0"/>
        <w:ind w:firstLine="567"/>
        <w:jc w:val="both"/>
        <w:rPr>
          <w:sz w:val="28"/>
          <w:szCs w:val="28"/>
        </w:rPr>
      </w:pPr>
      <w:r w:rsidRPr="006E21AB">
        <w:rPr>
          <w:sz w:val="28"/>
          <w:szCs w:val="28"/>
        </w:rPr>
        <w:t xml:space="preserve">При проведении учебных занятий по дисциплине обеспечивается развитие у обучающихся навыков командной работы, межличностной коммуникации, </w:t>
      </w:r>
      <w:r w:rsidRPr="006E21AB">
        <w:rPr>
          <w:sz w:val="28"/>
          <w:szCs w:val="28"/>
        </w:rPr>
        <w:lastRenderedPageBreak/>
        <w:t>принятия решений, лидерских качеств (включая проведение интерактивных лекций, групповых дискуссий, ролевых игр, тренингов, анализ ситуаций и имитационных моделей, преподавание дисциплины в форме курса, составленного на основе результатов научных исследований, проводимых институтом, в том числе с учетом региональных особенностей профессиональной деятельности выпускников и потребностей работодателей).</w:t>
      </w:r>
    </w:p>
    <w:p w14:paraId="5C55CC25" w14:textId="77777777" w:rsidR="00DF0180" w:rsidRPr="006E21AB" w:rsidRDefault="00DF0180" w:rsidP="00DF0180">
      <w:pPr>
        <w:widowControl w:val="0"/>
        <w:tabs>
          <w:tab w:val="left" w:pos="-142"/>
        </w:tabs>
        <w:ind w:firstLine="567"/>
        <w:jc w:val="both"/>
        <w:rPr>
          <w:sz w:val="28"/>
          <w:szCs w:val="28"/>
        </w:rPr>
      </w:pPr>
      <w:r w:rsidRPr="006E21AB">
        <w:rPr>
          <w:sz w:val="28"/>
          <w:szCs w:val="28"/>
        </w:rPr>
        <w:t>Преподавание дисциплины ведется с применением следующих видов образовательных технологий:</w:t>
      </w:r>
    </w:p>
    <w:p w14:paraId="6285985B" w14:textId="77777777" w:rsidR="00DF0180" w:rsidRPr="006E21AB" w:rsidRDefault="00DF0180" w:rsidP="00DF0180">
      <w:pPr>
        <w:widowControl w:val="0"/>
        <w:tabs>
          <w:tab w:val="left" w:pos="-142"/>
        </w:tabs>
        <w:ind w:firstLine="567"/>
        <w:jc w:val="both"/>
        <w:rPr>
          <w:i/>
          <w:sz w:val="28"/>
          <w:szCs w:val="28"/>
        </w:rPr>
      </w:pPr>
      <w:r w:rsidRPr="006E21AB">
        <w:rPr>
          <w:i/>
          <w:sz w:val="28"/>
          <w:szCs w:val="28"/>
        </w:rPr>
        <w:t>-</w:t>
      </w:r>
      <w:proofErr w:type="spellStart"/>
      <w:r w:rsidRPr="006E21AB">
        <w:rPr>
          <w:i/>
          <w:sz w:val="28"/>
          <w:szCs w:val="28"/>
        </w:rPr>
        <w:t>балльно</w:t>
      </w:r>
      <w:proofErr w:type="spellEnd"/>
      <w:r w:rsidRPr="006E21AB">
        <w:rPr>
          <w:i/>
          <w:sz w:val="28"/>
          <w:szCs w:val="28"/>
        </w:rPr>
        <w:t>-рейтинговая технология оценивания;</w:t>
      </w:r>
    </w:p>
    <w:p w14:paraId="3A32D0FF" w14:textId="77777777" w:rsidR="00DF0180" w:rsidRPr="006E21AB" w:rsidRDefault="00DF0180" w:rsidP="00DF0180">
      <w:pPr>
        <w:widowControl w:val="0"/>
        <w:tabs>
          <w:tab w:val="left" w:pos="-142"/>
        </w:tabs>
        <w:ind w:firstLine="567"/>
        <w:jc w:val="both"/>
        <w:rPr>
          <w:i/>
          <w:sz w:val="28"/>
          <w:szCs w:val="28"/>
        </w:rPr>
      </w:pPr>
      <w:r w:rsidRPr="006E21AB">
        <w:rPr>
          <w:i/>
          <w:sz w:val="28"/>
          <w:szCs w:val="28"/>
        </w:rPr>
        <w:t>- электронное обучение;</w:t>
      </w:r>
    </w:p>
    <w:p w14:paraId="4A889CBB" w14:textId="77777777" w:rsidR="00DF0180" w:rsidRPr="006E21AB" w:rsidRDefault="00DF0180" w:rsidP="00DF0180">
      <w:pPr>
        <w:widowControl w:val="0"/>
        <w:tabs>
          <w:tab w:val="left" w:pos="-142"/>
        </w:tabs>
        <w:ind w:firstLine="567"/>
        <w:jc w:val="both"/>
        <w:rPr>
          <w:i/>
          <w:sz w:val="28"/>
          <w:szCs w:val="28"/>
        </w:rPr>
      </w:pPr>
      <w:r w:rsidRPr="006E21AB">
        <w:rPr>
          <w:i/>
          <w:sz w:val="28"/>
          <w:szCs w:val="28"/>
        </w:rPr>
        <w:t>- проблемное обучение;</w:t>
      </w:r>
    </w:p>
    <w:p w14:paraId="75F18075" w14:textId="77777777" w:rsidR="00DF0180" w:rsidRPr="006E21AB" w:rsidRDefault="00DF0180" w:rsidP="00DF0180">
      <w:pPr>
        <w:widowControl w:val="0"/>
        <w:tabs>
          <w:tab w:val="left" w:pos="-142"/>
        </w:tabs>
        <w:ind w:firstLine="567"/>
        <w:jc w:val="both"/>
        <w:rPr>
          <w:i/>
          <w:sz w:val="28"/>
          <w:szCs w:val="28"/>
        </w:rPr>
      </w:pPr>
      <w:r w:rsidRPr="006E21AB">
        <w:rPr>
          <w:i/>
          <w:sz w:val="28"/>
          <w:szCs w:val="28"/>
        </w:rPr>
        <w:t>- разбор конкретных ситуаций;</w:t>
      </w:r>
    </w:p>
    <w:p w14:paraId="4CD9F021" w14:textId="77777777" w:rsidR="00DF0180" w:rsidRPr="006E21AB" w:rsidRDefault="00DF0180" w:rsidP="00DF0180">
      <w:pPr>
        <w:ind w:firstLine="567"/>
        <w:jc w:val="both"/>
        <w:rPr>
          <w:sz w:val="28"/>
          <w:szCs w:val="28"/>
        </w:rPr>
      </w:pPr>
      <w:r w:rsidRPr="006E21AB">
        <w:rPr>
          <w:sz w:val="28"/>
          <w:szCs w:val="28"/>
        </w:rPr>
        <w:t xml:space="preserve">Для оценки знаний, умений, навыков и уровня сформированности компетенции по дисциплине применяется </w:t>
      </w:r>
      <w:proofErr w:type="spellStart"/>
      <w:r w:rsidRPr="006E21AB">
        <w:rPr>
          <w:sz w:val="28"/>
          <w:szCs w:val="28"/>
        </w:rPr>
        <w:t>балльно</w:t>
      </w:r>
      <w:proofErr w:type="spellEnd"/>
      <w:r w:rsidRPr="006E21AB">
        <w:rPr>
          <w:sz w:val="28"/>
          <w:szCs w:val="28"/>
        </w:rPr>
        <w:t xml:space="preserve">-рейтинговая система контроля и оценки успеваемости студентов. В основу </w:t>
      </w:r>
      <w:proofErr w:type="spellStart"/>
      <w:r w:rsidRPr="006E21AB">
        <w:rPr>
          <w:sz w:val="28"/>
          <w:szCs w:val="28"/>
        </w:rPr>
        <w:t>балльно</w:t>
      </w:r>
      <w:proofErr w:type="spellEnd"/>
      <w:r w:rsidRPr="006E21AB">
        <w:rPr>
          <w:sz w:val="28"/>
          <w:szCs w:val="28"/>
        </w:rPr>
        <w:t xml:space="preserve">-рейтинговой системы положены принципы, в соответствии с которыми формирование рейтинга студента осуществляется в ходе текущего контроля успеваемости. Максимальное количество баллов в семестре – 100. </w:t>
      </w:r>
    </w:p>
    <w:p w14:paraId="5FDE03EB" w14:textId="77777777" w:rsidR="00DF0180" w:rsidRPr="006E21AB" w:rsidRDefault="00DF0180" w:rsidP="00DF0180">
      <w:pPr>
        <w:ind w:firstLine="567"/>
        <w:jc w:val="both"/>
        <w:rPr>
          <w:sz w:val="28"/>
          <w:szCs w:val="28"/>
        </w:rPr>
      </w:pPr>
      <w:r w:rsidRPr="006E21AB">
        <w:rPr>
          <w:sz w:val="28"/>
          <w:szCs w:val="28"/>
        </w:rPr>
        <w:t>По итогам текущей успеваемости студенту может быть выставлена оценка по промежуточной аттестации в соответствии за набранными за семестр баллами.</w:t>
      </w:r>
      <w:r w:rsidRPr="006E21AB">
        <w:rPr>
          <w:b/>
          <w:sz w:val="28"/>
          <w:szCs w:val="28"/>
        </w:rPr>
        <w:t xml:space="preserve"> </w:t>
      </w:r>
      <w:r w:rsidRPr="006E21AB">
        <w:rPr>
          <w:sz w:val="28"/>
          <w:szCs w:val="28"/>
        </w:rPr>
        <w:t xml:space="preserve">Студентам, набравшим в ходе текущего контроля успеваемости по дисциплине от 61 до 100 баллов и выполнившим все обязательные виды запланированных учебных занятий,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 </w:t>
      </w:r>
    </w:p>
    <w:p w14:paraId="634937B8" w14:textId="77777777" w:rsidR="00DF0180" w:rsidRPr="006E21AB" w:rsidRDefault="00DF0180" w:rsidP="00DF0180">
      <w:pPr>
        <w:autoSpaceDE w:val="0"/>
        <w:autoSpaceDN w:val="0"/>
        <w:adjustRightInd w:val="0"/>
        <w:ind w:firstLine="567"/>
        <w:jc w:val="both"/>
        <w:rPr>
          <w:sz w:val="28"/>
          <w:szCs w:val="28"/>
        </w:rPr>
      </w:pPr>
      <w:r w:rsidRPr="006E21AB">
        <w:rPr>
          <w:b/>
          <w:sz w:val="28"/>
          <w:szCs w:val="28"/>
        </w:rPr>
        <w:t>Результат обучения считается сформированным (повышенный уровень)</w:t>
      </w:r>
      <w:r w:rsidRPr="006E21AB">
        <w:rPr>
          <w:sz w:val="28"/>
          <w:szCs w:val="28"/>
        </w:rPr>
        <w:t>, если теоретическое содержание курса освоено полностью; при устных собеседованиях студент исчерпывающе, последовательно, четко и логически стройно излагает учебный материал; свободно справляется с задачами, вопросами и другими видами заданий, требующих применения знаний, использует в ответе дополнительный материал;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качество их выполнения оценено числом баллов от 86 до 100, что соответствует повышенному уровню сформированности результатов обучения.</w:t>
      </w:r>
    </w:p>
    <w:p w14:paraId="0AEB7686" w14:textId="77777777" w:rsidR="00DF0180" w:rsidRPr="006E21AB" w:rsidRDefault="00DF0180" w:rsidP="00DF0180">
      <w:pPr>
        <w:ind w:firstLine="567"/>
        <w:jc w:val="both"/>
        <w:rPr>
          <w:sz w:val="28"/>
          <w:szCs w:val="28"/>
        </w:rPr>
      </w:pPr>
      <w:r w:rsidRPr="006E21AB">
        <w:rPr>
          <w:b/>
          <w:sz w:val="28"/>
          <w:szCs w:val="28"/>
        </w:rPr>
        <w:t>Результат обучения считается сформированным (пороговый уровень)</w:t>
      </w:r>
      <w:r w:rsidRPr="006E21AB">
        <w:rPr>
          <w:sz w:val="28"/>
          <w:szCs w:val="28"/>
        </w:rPr>
        <w:t xml:space="preserve">, если теоретическое содержание курса освоено полностью; при устных собеседованиях студент последовательно, четко и логически стройно излагает учебный материал; справляется с задачами, вопросами и другими видами заданий, требующих применения знаний; все предусмотренные рабочей учебной программой задания выполнены в соответствии с установленными требованиями, </w:t>
      </w:r>
      <w:r w:rsidRPr="006E21AB">
        <w:rPr>
          <w:sz w:val="28"/>
          <w:szCs w:val="28"/>
        </w:rPr>
        <w:lastRenderedPageBreak/>
        <w:t>студент способен анализировать полученные результаты; проявляет самостоятельность при выполнении заданий, качество их выполнения оценено числом баллов от 61 до 85,9, что соответствует пороговому уровню сформированности результатов обучения.</w:t>
      </w:r>
    </w:p>
    <w:p w14:paraId="062E9CA5" w14:textId="77777777" w:rsidR="00DF0180" w:rsidRPr="006E21AB" w:rsidRDefault="00DF0180" w:rsidP="00DF0180">
      <w:pPr>
        <w:ind w:firstLine="567"/>
        <w:jc w:val="both"/>
        <w:rPr>
          <w:sz w:val="28"/>
          <w:szCs w:val="28"/>
        </w:rPr>
      </w:pPr>
      <w:r w:rsidRPr="006E21AB">
        <w:rPr>
          <w:b/>
          <w:sz w:val="28"/>
          <w:szCs w:val="28"/>
        </w:rPr>
        <w:t>Результат обучения считается несформированным</w:t>
      </w:r>
      <w:r w:rsidRPr="006E21AB">
        <w:rPr>
          <w:sz w:val="28"/>
          <w:szCs w:val="28"/>
        </w:rPr>
        <w:t xml:space="preserve">, если студент при выполнении заданий не демонстрирует знаний учебного материала, допускает ошибки, неуверенно, с большими затруднениями выполняет задания, не демонстрирует необходимых умений, качество выполненных заданий не соответствует установленным требованиям, качество их выполнения оценено числом баллов ниже 61, что соответствует </w:t>
      </w:r>
      <w:proofErr w:type="spellStart"/>
      <w:r w:rsidRPr="006E21AB">
        <w:rPr>
          <w:sz w:val="28"/>
          <w:szCs w:val="28"/>
        </w:rPr>
        <w:t>допороговому</w:t>
      </w:r>
      <w:proofErr w:type="spellEnd"/>
      <w:r w:rsidRPr="006E21AB">
        <w:rPr>
          <w:sz w:val="28"/>
          <w:szCs w:val="28"/>
        </w:rPr>
        <w:t xml:space="preserve"> уровню.</w:t>
      </w:r>
    </w:p>
    <w:p w14:paraId="453C0EA1" w14:textId="77777777" w:rsidR="00DF0180" w:rsidRPr="006E21AB" w:rsidRDefault="00DF0180" w:rsidP="00DF0180">
      <w:pPr>
        <w:autoSpaceDE w:val="0"/>
        <w:autoSpaceDN w:val="0"/>
        <w:adjustRightInd w:val="0"/>
        <w:ind w:firstLine="567"/>
        <w:jc w:val="both"/>
        <w:rPr>
          <w:sz w:val="28"/>
          <w:szCs w:val="28"/>
        </w:rPr>
      </w:pPr>
    </w:p>
    <w:p w14:paraId="2C0A022B" w14:textId="77777777" w:rsidR="00DF0180" w:rsidRPr="006E21AB" w:rsidRDefault="00DF0180" w:rsidP="00DF0180">
      <w:pPr>
        <w:ind w:firstLine="567"/>
        <w:jc w:val="both"/>
        <w:rPr>
          <w:b/>
          <w:sz w:val="28"/>
          <w:szCs w:val="28"/>
        </w:rPr>
      </w:pPr>
      <w:r w:rsidRPr="006E21AB">
        <w:rPr>
          <w:b/>
          <w:sz w:val="28"/>
          <w:szCs w:val="28"/>
        </w:rPr>
        <w:t>4.2.</w:t>
      </w:r>
      <w:r w:rsidRPr="006E21AB">
        <w:rPr>
          <w:sz w:val="28"/>
          <w:szCs w:val="28"/>
        </w:rPr>
        <w:t xml:space="preserve"> </w:t>
      </w:r>
      <w:r w:rsidRPr="006E21AB">
        <w:rPr>
          <w:b/>
          <w:sz w:val="28"/>
          <w:szCs w:val="28"/>
        </w:rPr>
        <w:t>Методические указания для обучающихся по освоению дисциплины на занятиях лекционного типа</w:t>
      </w:r>
    </w:p>
    <w:p w14:paraId="1701F0A2" w14:textId="77777777" w:rsidR="00DF0180" w:rsidRPr="006E21AB" w:rsidRDefault="00DF0180" w:rsidP="00DF0180">
      <w:pPr>
        <w:autoSpaceDE w:val="0"/>
        <w:autoSpaceDN w:val="0"/>
        <w:adjustRightInd w:val="0"/>
        <w:ind w:firstLine="567"/>
        <w:jc w:val="both"/>
        <w:rPr>
          <w:sz w:val="28"/>
          <w:szCs w:val="28"/>
        </w:rPr>
      </w:pPr>
      <w:r w:rsidRPr="006E21AB">
        <w:rPr>
          <w:sz w:val="28"/>
          <w:szCs w:val="28"/>
        </w:rPr>
        <w:t xml:space="preserve">Лекционный курс предполагает систематизированное изложение основных вопросов тематического плана. В ходе лекционных занятий раскрываются базовые вопросы в рамках каждой </w:t>
      </w:r>
      <w:proofErr w:type="gramStart"/>
      <w:r w:rsidRPr="006E21AB">
        <w:rPr>
          <w:sz w:val="28"/>
          <w:szCs w:val="28"/>
        </w:rPr>
        <w:t>темы  дисциплины</w:t>
      </w:r>
      <w:proofErr w:type="gramEnd"/>
      <w:r w:rsidRPr="006E21AB">
        <w:rPr>
          <w:sz w:val="28"/>
          <w:szCs w:val="28"/>
        </w:rPr>
        <w:t>.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и выполнения заданий самостоятельной работы, а также к мероприятиям текущего контроля успеваемости и промежуточной аттестации по дисциплине.</w:t>
      </w:r>
    </w:p>
    <w:p w14:paraId="4079357E" w14:textId="77777777" w:rsidR="00DF0180" w:rsidRPr="006E21AB" w:rsidRDefault="00DF0180" w:rsidP="00DF0180">
      <w:pPr>
        <w:ind w:firstLine="567"/>
        <w:jc w:val="both"/>
        <w:rPr>
          <w:sz w:val="28"/>
          <w:szCs w:val="28"/>
        </w:rPr>
      </w:pPr>
      <w:r w:rsidRPr="006E21AB">
        <w:rPr>
          <w:sz w:val="28"/>
          <w:szCs w:val="28"/>
        </w:rPr>
        <w:t xml:space="preserve">В ходе лекционных </w:t>
      </w:r>
      <w:proofErr w:type="gramStart"/>
      <w:r w:rsidRPr="006E21AB">
        <w:rPr>
          <w:sz w:val="28"/>
          <w:szCs w:val="28"/>
        </w:rPr>
        <w:t>занятий  рекомендуется</w:t>
      </w:r>
      <w:proofErr w:type="gramEnd"/>
      <w:r w:rsidRPr="006E21AB">
        <w:rPr>
          <w:sz w:val="28"/>
          <w:szCs w:val="28"/>
        </w:rPr>
        <w:t xml:space="preserve"> вести конспектирование учебного материала. Возможно ведение конспекта лекций в виде интеллект-карт.</w:t>
      </w:r>
    </w:p>
    <w:p w14:paraId="0505F6EC" w14:textId="77777777" w:rsidR="00DF0180" w:rsidRPr="006E21AB" w:rsidRDefault="00DF0180" w:rsidP="00DF0180">
      <w:pPr>
        <w:ind w:firstLine="567"/>
        <w:jc w:val="both"/>
        <w:rPr>
          <w:sz w:val="28"/>
          <w:szCs w:val="28"/>
        </w:rPr>
      </w:pPr>
    </w:p>
    <w:p w14:paraId="50DE6E89" w14:textId="77777777" w:rsidR="0060716E" w:rsidRPr="006E21AB" w:rsidRDefault="0060716E" w:rsidP="0060716E">
      <w:pPr>
        <w:ind w:firstLine="567"/>
        <w:jc w:val="both"/>
        <w:rPr>
          <w:b/>
          <w:sz w:val="28"/>
          <w:szCs w:val="28"/>
        </w:rPr>
      </w:pPr>
      <w:r w:rsidRPr="006E21AB">
        <w:rPr>
          <w:b/>
          <w:sz w:val="28"/>
          <w:szCs w:val="28"/>
        </w:rPr>
        <w:t>4.3. Методические указания для обучающихся по освоению дисциплины на занятиях семинарского типа</w:t>
      </w:r>
    </w:p>
    <w:p w14:paraId="00435D75" w14:textId="77777777" w:rsidR="0060716E" w:rsidRPr="006E21AB" w:rsidRDefault="0060716E" w:rsidP="0060716E">
      <w:pPr>
        <w:ind w:firstLine="567"/>
        <w:jc w:val="both"/>
        <w:rPr>
          <w:sz w:val="28"/>
          <w:szCs w:val="28"/>
        </w:rPr>
      </w:pPr>
      <w:r w:rsidRPr="006E21AB">
        <w:rPr>
          <w:sz w:val="28"/>
          <w:szCs w:val="28"/>
        </w:rPr>
        <w:t xml:space="preserve">Практические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w:t>
      </w:r>
    </w:p>
    <w:p w14:paraId="33650342" w14:textId="77777777" w:rsidR="0060716E" w:rsidRPr="006E21AB" w:rsidRDefault="0060716E" w:rsidP="0060716E">
      <w:pPr>
        <w:ind w:firstLine="567"/>
        <w:contextualSpacing/>
        <w:jc w:val="both"/>
        <w:rPr>
          <w:sz w:val="28"/>
          <w:szCs w:val="28"/>
        </w:rPr>
      </w:pPr>
      <w:r w:rsidRPr="006E21AB">
        <w:rPr>
          <w:sz w:val="28"/>
          <w:szCs w:val="28"/>
        </w:rPr>
        <w:t>Практические (семинарские) занятия обучающихся обеспечивают:</w:t>
      </w:r>
    </w:p>
    <w:p w14:paraId="453AC5D5" w14:textId="77777777" w:rsidR="0060716E" w:rsidRPr="006E21AB" w:rsidRDefault="0060716E" w:rsidP="0060716E">
      <w:pPr>
        <w:ind w:firstLine="567"/>
        <w:contextualSpacing/>
        <w:jc w:val="both"/>
        <w:rPr>
          <w:sz w:val="28"/>
          <w:szCs w:val="28"/>
        </w:rPr>
      </w:pPr>
      <w:r w:rsidRPr="006E21AB">
        <w:rPr>
          <w:sz w:val="28"/>
          <w:szCs w:val="28"/>
        </w:rPr>
        <w:t xml:space="preserve">- проверку и уточнение знаний, полученных на лекциях; </w:t>
      </w:r>
    </w:p>
    <w:p w14:paraId="7AC44FD9" w14:textId="77777777" w:rsidR="0060716E" w:rsidRPr="006E21AB" w:rsidRDefault="0060716E" w:rsidP="0060716E">
      <w:pPr>
        <w:ind w:firstLine="567"/>
        <w:contextualSpacing/>
        <w:jc w:val="both"/>
        <w:rPr>
          <w:sz w:val="28"/>
          <w:szCs w:val="28"/>
        </w:rPr>
      </w:pPr>
      <w:r w:rsidRPr="006E21AB">
        <w:rPr>
          <w:sz w:val="28"/>
          <w:szCs w:val="28"/>
        </w:rPr>
        <w:t>- получение умений и навыков составления докладов и сообщений, обсуждения вопросов по учебному материалу дисциплины;</w:t>
      </w:r>
    </w:p>
    <w:p w14:paraId="58381F02" w14:textId="77777777" w:rsidR="0060716E" w:rsidRPr="006E21AB" w:rsidRDefault="0060716E" w:rsidP="0060716E">
      <w:pPr>
        <w:ind w:firstLine="567"/>
        <w:contextualSpacing/>
        <w:jc w:val="both"/>
        <w:rPr>
          <w:sz w:val="28"/>
          <w:szCs w:val="28"/>
        </w:rPr>
      </w:pPr>
      <w:r w:rsidRPr="006E21AB">
        <w:rPr>
          <w:sz w:val="28"/>
          <w:szCs w:val="28"/>
        </w:rPr>
        <w:t>- подведение итогов занятий по рейтинговой системе, согласно технологической карте дисциплины.</w:t>
      </w:r>
    </w:p>
    <w:p w14:paraId="7C0A6E35" w14:textId="77777777" w:rsidR="00DF0180" w:rsidRPr="006E21AB" w:rsidRDefault="00DF0180" w:rsidP="00DF0180">
      <w:pPr>
        <w:ind w:firstLine="567"/>
        <w:jc w:val="both"/>
        <w:rPr>
          <w:i/>
          <w:sz w:val="28"/>
          <w:szCs w:val="28"/>
        </w:rPr>
      </w:pPr>
    </w:p>
    <w:p w14:paraId="3732E955" w14:textId="77777777" w:rsidR="0060716E" w:rsidRPr="006E21AB" w:rsidRDefault="0060716E" w:rsidP="0060716E">
      <w:pPr>
        <w:ind w:firstLine="567"/>
        <w:jc w:val="both"/>
        <w:rPr>
          <w:b/>
          <w:sz w:val="28"/>
          <w:szCs w:val="28"/>
        </w:rPr>
      </w:pPr>
      <w:r w:rsidRPr="006E21AB">
        <w:rPr>
          <w:b/>
          <w:sz w:val="28"/>
          <w:szCs w:val="28"/>
        </w:rPr>
        <w:t xml:space="preserve">4.4. Методические указания по самостоятельной работе обучающихся </w:t>
      </w:r>
    </w:p>
    <w:p w14:paraId="372E21F2" w14:textId="77777777" w:rsidR="0060716E" w:rsidRPr="006E21AB" w:rsidRDefault="0060716E" w:rsidP="0060716E">
      <w:pPr>
        <w:widowControl w:val="0"/>
        <w:tabs>
          <w:tab w:val="left" w:pos="-142"/>
        </w:tabs>
        <w:ind w:firstLine="567"/>
        <w:jc w:val="both"/>
        <w:rPr>
          <w:sz w:val="28"/>
          <w:szCs w:val="28"/>
        </w:rPr>
      </w:pPr>
      <w:r w:rsidRPr="006E21AB">
        <w:rPr>
          <w:sz w:val="28"/>
          <w:szCs w:val="28"/>
        </w:rPr>
        <w:t xml:space="preserve">Самостоятельная работа обеспечивает подготовку обучающегося к аудиторным занятиям и мероприятиям текущего контроля и промежуточной </w:t>
      </w:r>
      <w:r w:rsidRPr="006E21AB">
        <w:rPr>
          <w:sz w:val="28"/>
          <w:szCs w:val="28"/>
        </w:rPr>
        <w:lastRenderedPageBreak/>
        <w:t>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14:paraId="7FD90000" w14:textId="77777777" w:rsidR="0060716E" w:rsidRPr="006E21AB" w:rsidRDefault="0060716E" w:rsidP="0060716E">
      <w:pPr>
        <w:widowControl w:val="0"/>
        <w:tabs>
          <w:tab w:val="left" w:pos="993"/>
        </w:tabs>
        <w:ind w:firstLine="567"/>
        <w:jc w:val="both"/>
        <w:rPr>
          <w:iCs/>
          <w:color w:val="000000"/>
          <w:sz w:val="28"/>
          <w:szCs w:val="28"/>
        </w:rPr>
      </w:pPr>
      <w:r w:rsidRPr="006E21AB">
        <w:rPr>
          <w:iCs/>
          <w:color w:val="000000"/>
          <w:sz w:val="28"/>
          <w:szCs w:val="28"/>
        </w:rPr>
        <w:t>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 в Разделе 5.</w:t>
      </w:r>
    </w:p>
    <w:p w14:paraId="42E1FDF4" w14:textId="77777777" w:rsidR="0060716E" w:rsidRPr="006E21AB" w:rsidRDefault="0060716E" w:rsidP="0060716E">
      <w:pPr>
        <w:widowControl w:val="0"/>
        <w:tabs>
          <w:tab w:val="left" w:pos="993"/>
        </w:tabs>
        <w:ind w:firstLine="567"/>
        <w:jc w:val="both"/>
        <w:rPr>
          <w:sz w:val="28"/>
          <w:szCs w:val="28"/>
        </w:rPr>
      </w:pPr>
      <w:r w:rsidRPr="006E21AB">
        <w:rPr>
          <w:sz w:val="28"/>
          <w:szCs w:val="28"/>
        </w:rPr>
        <w:t>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14:paraId="72D86084" w14:textId="77777777" w:rsidR="0060716E" w:rsidRPr="006E21AB" w:rsidRDefault="0060716E" w:rsidP="0060716E">
      <w:pPr>
        <w:ind w:firstLine="567"/>
        <w:jc w:val="both"/>
        <w:rPr>
          <w:b/>
          <w:bCs/>
          <w:sz w:val="28"/>
          <w:szCs w:val="28"/>
        </w:rPr>
      </w:pPr>
    </w:p>
    <w:p w14:paraId="71FB90DA" w14:textId="77777777" w:rsidR="0060716E" w:rsidRPr="006E21AB" w:rsidRDefault="0060716E" w:rsidP="0060716E">
      <w:pPr>
        <w:ind w:firstLine="567"/>
        <w:jc w:val="both"/>
        <w:rPr>
          <w:b/>
          <w:bCs/>
          <w:sz w:val="28"/>
          <w:szCs w:val="28"/>
        </w:rPr>
      </w:pPr>
      <w:r w:rsidRPr="006E21AB">
        <w:rPr>
          <w:b/>
          <w:bCs/>
          <w:sz w:val="28"/>
          <w:szCs w:val="28"/>
        </w:rPr>
        <w:t>4.5. Методические указания для выполнения курсового проекта</w:t>
      </w:r>
    </w:p>
    <w:p w14:paraId="5AF0E06C" w14:textId="77777777" w:rsidR="0060716E" w:rsidRPr="006E21AB" w:rsidRDefault="0060716E" w:rsidP="0060716E">
      <w:pPr>
        <w:autoSpaceDE w:val="0"/>
        <w:autoSpaceDN w:val="0"/>
        <w:adjustRightInd w:val="0"/>
        <w:ind w:firstLine="567"/>
        <w:jc w:val="both"/>
        <w:rPr>
          <w:sz w:val="28"/>
          <w:szCs w:val="28"/>
        </w:rPr>
      </w:pPr>
      <w:r w:rsidRPr="006E21AB">
        <w:rPr>
          <w:sz w:val="28"/>
          <w:szCs w:val="28"/>
        </w:rPr>
        <w:t>При выполнении курсового проекта рекомендуется ориентироваться на нормативную документацию по проектированию общественных зданий, лекционный курс, аналоги из мирового и отечественного опыта. Строго соблюдать график выполнения и защиты</w:t>
      </w:r>
      <w:r w:rsidR="00B025CE" w:rsidRPr="006E21AB">
        <w:rPr>
          <w:sz w:val="28"/>
          <w:szCs w:val="28"/>
        </w:rPr>
        <w:t xml:space="preserve"> курсового проекта</w:t>
      </w:r>
      <w:r w:rsidRPr="006E21AB">
        <w:rPr>
          <w:sz w:val="28"/>
          <w:szCs w:val="28"/>
        </w:rPr>
        <w:t xml:space="preserve">, задавать текущие вопросы и получать консультации от преподавателя. Предоставление </w:t>
      </w:r>
      <w:r w:rsidR="00B025CE" w:rsidRPr="006E21AB">
        <w:rPr>
          <w:sz w:val="28"/>
          <w:szCs w:val="28"/>
        </w:rPr>
        <w:t>курсового проекта</w:t>
      </w:r>
      <w:r w:rsidRPr="006E21AB">
        <w:rPr>
          <w:sz w:val="28"/>
          <w:szCs w:val="28"/>
        </w:rPr>
        <w:t xml:space="preserve"> на проверку по частям способствует оперативному устранению недостатков и недопущению их в дальнейшей работе.</w:t>
      </w:r>
    </w:p>
    <w:p w14:paraId="65DE785B" w14:textId="77777777" w:rsidR="0060716E" w:rsidRPr="006E21AB" w:rsidRDefault="0060716E" w:rsidP="0060716E">
      <w:pPr>
        <w:ind w:firstLine="567"/>
        <w:jc w:val="both"/>
        <w:rPr>
          <w:b/>
          <w:sz w:val="28"/>
          <w:szCs w:val="28"/>
        </w:rPr>
      </w:pPr>
    </w:p>
    <w:p w14:paraId="22BC3532" w14:textId="77777777" w:rsidR="0060716E" w:rsidRPr="006E21AB" w:rsidRDefault="0060716E" w:rsidP="0060716E">
      <w:pPr>
        <w:ind w:firstLine="567"/>
        <w:jc w:val="both"/>
        <w:rPr>
          <w:b/>
          <w:bCs/>
          <w:sz w:val="28"/>
          <w:szCs w:val="28"/>
        </w:rPr>
      </w:pPr>
      <w:r w:rsidRPr="006E21AB">
        <w:rPr>
          <w:b/>
          <w:bCs/>
          <w:sz w:val="28"/>
          <w:szCs w:val="28"/>
        </w:rPr>
        <w:t>4.6. Методические указания по подготовке к контрольным мероприятиям</w:t>
      </w:r>
    </w:p>
    <w:p w14:paraId="2951757D" w14:textId="77777777" w:rsidR="0060716E" w:rsidRPr="006E21AB" w:rsidRDefault="0060716E" w:rsidP="0060716E">
      <w:pPr>
        <w:autoSpaceDE w:val="0"/>
        <w:autoSpaceDN w:val="0"/>
        <w:adjustRightInd w:val="0"/>
        <w:ind w:firstLine="567"/>
        <w:jc w:val="both"/>
        <w:rPr>
          <w:sz w:val="28"/>
          <w:szCs w:val="28"/>
        </w:rPr>
      </w:pPr>
      <w:r w:rsidRPr="006E21AB">
        <w:rPr>
          <w:sz w:val="28"/>
          <w:szCs w:val="28"/>
        </w:rPr>
        <w:t xml:space="preserve">Текущий контроль осуществляется в виде устных опросов по теории, тестирования. При подготовке к опросу студенты должны освоить теоретический материал по темам, выносимым на этот опрос. </w:t>
      </w:r>
    </w:p>
    <w:p w14:paraId="35150A56" w14:textId="77777777" w:rsidR="0060716E" w:rsidRPr="006E21AB" w:rsidRDefault="0060716E" w:rsidP="00DF0180">
      <w:pPr>
        <w:widowControl w:val="0"/>
        <w:tabs>
          <w:tab w:val="left" w:pos="-142"/>
        </w:tabs>
        <w:ind w:firstLine="567"/>
        <w:jc w:val="both"/>
        <w:rPr>
          <w:sz w:val="28"/>
          <w:szCs w:val="28"/>
        </w:rPr>
      </w:pPr>
    </w:p>
    <w:p w14:paraId="033A5B7D" w14:textId="77777777" w:rsidR="00DF0180" w:rsidRPr="006E21AB" w:rsidRDefault="00DF0180" w:rsidP="00DF0180">
      <w:pPr>
        <w:ind w:firstLine="709"/>
        <w:jc w:val="both"/>
        <w:rPr>
          <w:b/>
          <w:caps/>
          <w:sz w:val="28"/>
          <w:szCs w:val="28"/>
        </w:rPr>
      </w:pPr>
      <w:r w:rsidRPr="006E21AB">
        <w:rPr>
          <w:b/>
          <w:sz w:val="28"/>
          <w:szCs w:val="28"/>
        </w:rPr>
        <w:t>5. Учебно-методическое и информационное обеспечение дисциплины</w:t>
      </w:r>
    </w:p>
    <w:p w14:paraId="70D48081" w14:textId="77777777" w:rsidR="00DF0180" w:rsidRPr="006E21AB" w:rsidRDefault="00DF0180" w:rsidP="00DF0180">
      <w:pPr>
        <w:ind w:firstLine="709"/>
        <w:jc w:val="both"/>
        <w:rPr>
          <w:b/>
          <w:caps/>
          <w:sz w:val="28"/>
          <w:szCs w:val="28"/>
        </w:rPr>
      </w:pPr>
    </w:p>
    <w:p w14:paraId="2352DA9D" w14:textId="77777777" w:rsidR="00DF0180" w:rsidRPr="006E21AB" w:rsidRDefault="00DF0180" w:rsidP="00DF0180">
      <w:pPr>
        <w:ind w:firstLine="709"/>
        <w:jc w:val="both"/>
        <w:rPr>
          <w:b/>
          <w:sz w:val="28"/>
          <w:szCs w:val="28"/>
        </w:rPr>
      </w:pPr>
      <w:r w:rsidRPr="006E21AB">
        <w:rPr>
          <w:b/>
          <w:sz w:val="28"/>
          <w:szCs w:val="28"/>
        </w:rPr>
        <w:t xml:space="preserve">5.1. Перечень основной и дополнительной учебной литературы, необходимой для освоения дисциплины </w:t>
      </w:r>
    </w:p>
    <w:p w14:paraId="3C998C48" w14:textId="77777777" w:rsidR="00DF0180" w:rsidRPr="006E21AB" w:rsidRDefault="00DF0180" w:rsidP="00B025CE">
      <w:pPr>
        <w:autoSpaceDE w:val="0"/>
        <w:autoSpaceDN w:val="0"/>
        <w:adjustRightInd w:val="0"/>
        <w:ind w:firstLine="567"/>
        <w:jc w:val="both"/>
        <w:rPr>
          <w:sz w:val="28"/>
          <w:szCs w:val="28"/>
        </w:rPr>
      </w:pPr>
      <w:r w:rsidRPr="006E21AB">
        <w:rPr>
          <w:sz w:val="28"/>
          <w:szCs w:val="28"/>
        </w:rPr>
        <w:t xml:space="preserve">Вся литература, включенная в данный перечень, представлена в виде электронных ресурсов в электронной библиотеке института (ЭБС). Литература, используемая в печатном виде, представлена в научной библиотеке университета в объеме не менее 0,25 экземпляров на одного обучающегося. </w:t>
      </w:r>
    </w:p>
    <w:p w14:paraId="69A7786D" w14:textId="77777777" w:rsidR="00DF0180" w:rsidRPr="006E21AB" w:rsidRDefault="00DF0180" w:rsidP="00DF0180">
      <w:pPr>
        <w:ind w:firstLine="709"/>
        <w:jc w:val="both"/>
        <w:rPr>
          <w:sz w:val="28"/>
          <w:szCs w:val="28"/>
        </w:rPr>
      </w:pPr>
    </w:p>
    <w:p w14:paraId="58C3D85F" w14:textId="77777777" w:rsidR="00965833" w:rsidRPr="006E21AB" w:rsidRDefault="00965833" w:rsidP="00B025CE">
      <w:pPr>
        <w:ind w:firstLine="709"/>
        <w:jc w:val="both"/>
        <w:rPr>
          <w:b/>
          <w:sz w:val="28"/>
          <w:szCs w:val="28"/>
        </w:rPr>
      </w:pPr>
      <w:r w:rsidRPr="006E21AB">
        <w:rPr>
          <w:b/>
          <w:sz w:val="28"/>
          <w:szCs w:val="28"/>
        </w:rPr>
        <w:t>а) Основная литература</w:t>
      </w:r>
    </w:p>
    <w:p w14:paraId="6C508821" w14:textId="77777777" w:rsidR="00AC0E5B" w:rsidRPr="006E21AB" w:rsidRDefault="00AC0E5B" w:rsidP="00AC0E5B">
      <w:pPr>
        <w:tabs>
          <w:tab w:val="left" w:pos="851"/>
        </w:tabs>
        <w:ind w:firstLine="567"/>
        <w:jc w:val="both"/>
        <w:rPr>
          <w:sz w:val="28"/>
          <w:szCs w:val="28"/>
        </w:rPr>
      </w:pPr>
      <w:r w:rsidRPr="006E21AB">
        <w:rPr>
          <w:sz w:val="28"/>
          <w:szCs w:val="28"/>
        </w:rPr>
        <w:lastRenderedPageBreak/>
        <w:t xml:space="preserve">1.Теличенко В.И. и др. Технология строительных процессов. В 2-х ч.: Учебник для </w:t>
      </w:r>
      <w:proofErr w:type="gramStart"/>
      <w:r w:rsidRPr="006E21AB">
        <w:rPr>
          <w:sz w:val="28"/>
          <w:szCs w:val="28"/>
        </w:rPr>
        <w:t>вузов.-</w:t>
      </w:r>
      <w:proofErr w:type="gramEnd"/>
      <w:r w:rsidRPr="006E21AB">
        <w:rPr>
          <w:sz w:val="28"/>
          <w:szCs w:val="28"/>
        </w:rPr>
        <w:t xml:space="preserve"> М.: </w:t>
      </w:r>
      <w:proofErr w:type="spellStart"/>
      <w:r w:rsidRPr="006E21AB">
        <w:rPr>
          <w:sz w:val="28"/>
          <w:szCs w:val="28"/>
        </w:rPr>
        <w:t>Высш</w:t>
      </w:r>
      <w:proofErr w:type="spellEnd"/>
      <w:r w:rsidRPr="006E21AB">
        <w:rPr>
          <w:sz w:val="28"/>
          <w:szCs w:val="28"/>
        </w:rPr>
        <w:t>. Шк. Ч.1.-2002г. Ч.11.-2003г.</w:t>
      </w:r>
    </w:p>
    <w:p w14:paraId="68834F19" w14:textId="77777777" w:rsidR="00AC0E5B" w:rsidRPr="006E21AB" w:rsidRDefault="00AC0E5B" w:rsidP="00AC0E5B">
      <w:pPr>
        <w:tabs>
          <w:tab w:val="left" w:pos="851"/>
        </w:tabs>
        <w:ind w:firstLine="567"/>
        <w:jc w:val="both"/>
        <w:rPr>
          <w:sz w:val="28"/>
          <w:szCs w:val="28"/>
        </w:rPr>
      </w:pPr>
      <w:r w:rsidRPr="006E21AB">
        <w:rPr>
          <w:sz w:val="28"/>
          <w:szCs w:val="28"/>
        </w:rPr>
        <w:t>2. Белецкий Б.Ф. Технология строительного производства: Учеб. для вузов. -</w:t>
      </w:r>
      <w:proofErr w:type="gramStart"/>
      <w:r w:rsidRPr="006E21AB">
        <w:rPr>
          <w:sz w:val="28"/>
          <w:szCs w:val="28"/>
        </w:rPr>
        <w:t>М. :</w:t>
      </w:r>
      <w:proofErr w:type="gramEnd"/>
      <w:r w:rsidRPr="006E21AB">
        <w:rPr>
          <w:sz w:val="28"/>
          <w:szCs w:val="28"/>
        </w:rPr>
        <w:t xml:space="preserve"> Изд-во АСВ,2001.-416с.:ил.</w:t>
      </w:r>
    </w:p>
    <w:p w14:paraId="107E6EB1" w14:textId="77777777" w:rsidR="00965833" w:rsidRPr="006E21AB" w:rsidRDefault="00AC0E5B" w:rsidP="00AC0E5B">
      <w:pPr>
        <w:tabs>
          <w:tab w:val="left" w:pos="851"/>
        </w:tabs>
        <w:ind w:firstLine="567"/>
        <w:jc w:val="both"/>
        <w:rPr>
          <w:sz w:val="28"/>
          <w:szCs w:val="28"/>
        </w:rPr>
      </w:pPr>
      <w:r w:rsidRPr="006E21AB">
        <w:rPr>
          <w:sz w:val="28"/>
          <w:szCs w:val="28"/>
        </w:rPr>
        <w:t>3. Ревич Я.Л. и др. Технология строительного производства: Учебное пособие для ВУЗов. -М: Изд-во АСВ, 2011-376</w:t>
      </w:r>
      <w:proofErr w:type="gramStart"/>
      <w:r w:rsidRPr="006E21AB">
        <w:rPr>
          <w:sz w:val="28"/>
          <w:szCs w:val="28"/>
        </w:rPr>
        <w:t>с.:ил.</w:t>
      </w:r>
      <w:proofErr w:type="gramEnd"/>
    </w:p>
    <w:p w14:paraId="5D693266" w14:textId="77777777" w:rsidR="00AC0E5B" w:rsidRPr="006E21AB" w:rsidRDefault="00AC0E5B" w:rsidP="00AC0E5B">
      <w:pPr>
        <w:tabs>
          <w:tab w:val="left" w:pos="851"/>
        </w:tabs>
        <w:ind w:firstLine="567"/>
        <w:jc w:val="both"/>
        <w:rPr>
          <w:sz w:val="28"/>
          <w:szCs w:val="28"/>
        </w:rPr>
      </w:pPr>
    </w:p>
    <w:p w14:paraId="27BF5271" w14:textId="77777777" w:rsidR="00965833" w:rsidRPr="006E21AB" w:rsidRDefault="00965833" w:rsidP="00B025CE">
      <w:pPr>
        <w:ind w:firstLine="709"/>
        <w:jc w:val="both"/>
        <w:rPr>
          <w:b/>
          <w:sz w:val="28"/>
          <w:szCs w:val="28"/>
        </w:rPr>
      </w:pPr>
      <w:r w:rsidRPr="006E21AB">
        <w:rPr>
          <w:b/>
          <w:sz w:val="28"/>
          <w:szCs w:val="28"/>
        </w:rPr>
        <w:t>б) Дополнительная литература</w:t>
      </w:r>
    </w:p>
    <w:p w14:paraId="71CA754A" w14:textId="77777777" w:rsidR="00AC0E5B" w:rsidRPr="006E21AB" w:rsidRDefault="00AC0E5B" w:rsidP="00A05C30">
      <w:pPr>
        <w:numPr>
          <w:ilvl w:val="0"/>
          <w:numId w:val="8"/>
        </w:numPr>
        <w:tabs>
          <w:tab w:val="left" w:pos="0"/>
          <w:tab w:val="left" w:pos="993"/>
        </w:tabs>
        <w:ind w:left="0" w:firstLine="567"/>
        <w:jc w:val="both"/>
        <w:rPr>
          <w:sz w:val="28"/>
          <w:szCs w:val="28"/>
        </w:rPr>
      </w:pPr>
      <w:r w:rsidRPr="006E21AB">
        <w:rPr>
          <w:sz w:val="28"/>
          <w:szCs w:val="28"/>
        </w:rPr>
        <w:t xml:space="preserve">Технология строительных процессов / Под ред. В.Н. Данилова – М. </w:t>
      </w:r>
      <w:proofErr w:type="spellStart"/>
      <w:r w:rsidRPr="006E21AB">
        <w:rPr>
          <w:sz w:val="28"/>
          <w:szCs w:val="28"/>
        </w:rPr>
        <w:t>Высш</w:t>
      </w:r>
      <w:proofErr w:type="spellEnd"/>
      <w:r w:rsidRPr="006E21AB">
        <w:rPr>
          <w:sz w:val="28"/>
          <w:szCs w:val="28"/>
        </w:rPr>
        <w:t>. шк. 2000; 2001.-464с.</w:t>
      </w:r>
    </w:p>
    <w:p w14:paraId="7F029995" w14:textId="77777777" w:rsidR="00AC0E5B" w:rsidRPr="006E21AB" w:rsidRDefault="00AC0E5B" w:rsidP="00A05C30">
      <w:pPr>
        <w:numPr>
          <w:ilvl w:val="0"/>
          <w:numId w:val="8"/>
        </w:numPr>
        <w:tabs>
          <w:tab w:val="left" w:pos="0"/>
          <w:tab w:val="left" w:pos="993"/>
        </w:tabs>
        <w:ind w:left="0" w:firstLine="567"/>
        <w:jc w:val="both"/>
        <w:rPr>
          <w:sz w:val="28"/>
          <w:szCs w:val="28"/>
        </w:rPr>
      </w:pPr>
      <w:r w:rsidRPr="006E21AB">
        <w:rPr>
          <w:sz w:val="28"/>
          <w:szCs w:val="28"/>
        </w:rPr>
        <w:t xml:space="preserve">Афанасьев А.А. и др. Технология возведения полносборных зданий: Учебник для вузов / Под общ. ред. </w:t>
      </w:r>
      <w:proofErr w:type="spellStart"/>
      <w:proofErr w:type="gramStart"/>
      <w:r w:rsidRPr="006E21AB">
        <w:rPr>
          <w:sz w:val="28"/>
          <w:szCs w:val="28"/>
        </w:rPr>
        <w:t>А.А.Афанасьева</w:t>
      </w:r>
      <w:proofErr w:type="spellEnd"/>
      <w:r w:rsidRPr="006E21AB">
        <w:rPr>
          <w:sz w:val="28"/>
          <w:szCs w:val="28"/>
        </w:rPr>
        <w:t>.-</w:t>
      </w:r>
      <w:proofErr w:type="gramEnd"/>
      <w:r w:rsidRPr="006E21AB">
        <w:rPr>
          <w:sz w:val="28"/>
          <w:szCs w:val="28"/>
        </w:rPr>
        <w:t xml:space="preserve"> М.: Изд-во АСВ, 2002.- 360с.</w:t>
      </w:r>
    </w:p>
    <w:p w14:paraId="21CAD328" w14:textId="77777777" w:rsidR="00AC0E5B" w:rsidRPr="006E21AB" w:rsidRDefault="00AC0E5B" w:rsidP="00A05C30">
      <w:pPr>
        <w:numPr>
          <w:ilvl w:val="0"/>
          <w:numId w:val="8"/>
        </w:numPr>
        <w:tabs>
          <w:tab w:val="left" w:pos="0"/>
          <w:tab w:val="left" w:pos="993"/>
        </w:tabs>
        <w:ind w:left="0" w:firstLine="567"/>
        <w:jc w:val="both"/>
        <w:rPr>
          <w:sz w:val="28"/>
          <w:szCs w:val="28"/>
        </w:rPr>
      </w:pPr>
      <w:r w:rsidRPr="006E21AB">
        <w:rPr>
          <w:sz w:val="28"/>
          <w:szCs w:val="28"/>
        </w:rPr>
        <w:t>Стаценко А.С. Технология строительного производства: Учеб. пособие. –-</w:t>
      </w:r>
      <w:proofErr w:type="spellStart"/>
      <w:r w:rsidRPr="006E21AB">
        <w:rPr>
          <w:sz w:val="28"/>
          <w:szCs w:val="28"/>
        </w:rPr>
        <w:t>Ростов</w:t>
      </w:r>
      <w:proofErr w:type="spellEnd"/>
      <w:r w:rsidRPr="006E21AB">
        <w:rPr>
          <w:sz w:val="28"/>
          <w:szCs w:val="28"/>
        </w:rPr>
        <w:t xml:space="preserve"> н/Д: Феникс,2006;2008.-416с.</w:t>
      </w:r>
    </w:p>
    <w:p w14:paraId="7D1359E7" w14:textId="77777777" w:rsidR="00AC0E5B" w:rsidRPr="006E21AB" w:rsidRDefault="00AC0E5B" w:rsidP="00A05C30">
      <w:pPr>
        <w:pStyle w:val="14"/>
        <w:numPr>
          <w:ilvl w:val="0"/>
          <w:numId w:val="8"/>
        </w:numPr>
        <w:tabs>
          <w:tab w:val="left" w:pos="0"/>
          <w:tab w:val="left" w:pos="993"/>
        </w:tabs>
        <w:ind w:left="0" w:firstLine="567"/>
        <w:jc w:val="both"/>
        <w:rPr>
          <w:rFonts w:cs="Times New Roman"/>
          <w:b/>
          <w:snapToGrid w:val="0"/>
          <w:szCs w:val="28"/>
        </w:rPr>
      </w:pPr>
      <w:r w:rsidRPr="006E21AB">
        <w:rPr>
          <w:rFonts w:cs="Times New Roman"/>
          <w:snapToGrid w:val="0"/>
          <w:szCs w:val="28"/>
        </w:rPr>
        <w:t xml:space="preserve">Ревич Я.Л. Технология строительных процессов: Учебное пособие по разработке курсового проекта для студентов строительного </w:t>
      </w:r>
      <w:proofErr w:type="gramStart"/>
      <w:r w:rsidRPr="006E21AB">
        <w:rPr>
          <w:rFonts w:cs="Times New Roman"/>
          <w:snapToGrid w:val="0"/>
          <w:szCs w:val="28"/>
        </w:rPr>
        <w:t>факультета.-</w:t>
      </w:r>
      <w:proofErr w:type="gramEnd"/>
      <w:r w:rsidRPr="006E21AB">
        <w:rPr>
          <w:rFonts w:cs="Times New Roman"/>
          <w:snapToGrid w:val="0"/>
          <w:szCs w:val="28"/>
        </w:rPr>
        <w:t xml:space="preserve"> Рязань, 2007. РИ(ф) МГОУ.</w:t>
      </w:r>
    </w:p>
    <w:p w14:paraId="6A6CF1D8" w14:textId="77777777" w:rsidR="00AC0E5B" w:rsidRPr="006E21AB" w:rsidRDefault="00AC0E5B" w:rsidP="00A05C30">
      <w:pPr>
        <w:pStyle w:val="14"/>
        <w:numPr>
          <w:ilvl w:val="0"/>
          <w:numId w:val="8"/>
        </w:numPr>
        <w:tabs>
          <w:tab w:val="left" w:pos="0"/>
          <w:tab w:val="left" w:pos="993"/>
        </w:tabs>
        <w:ind w:left="0" w:firstLine="567"/>
        <w:jc w:val="both"/>
        <w:rPr>
          <w:rFonts w:cs="Times New Roman"/>
          <w:snapToGrid w:val="0"/>
          <w:szCs w:val="28"/>
        </w:rPr>
      </w:pPr>
      <w:r w:rsidRPr="006E21AB">
        <w:rPr>
          <w:rFonts w:cs="Times New Roman"/>
          <w:snapToGrid w:val="0"/>
          <w:szCs w:val="28"/>
        </w:rPr>
        <w:t xml:space="preserve">Ревич Я.Л. Технология строительных процессов: Справочно-методическое пособие по разработке курсового проекта. Расчёт технико-экономических показателей курсового проектирования, для студентов строительного </w:t>
      </w:r>
      <w:proofErr w:type="gramStart"/>
      <w:r w:rsidRPr="006E21AB">
        <w:rPr>
          <w:rFonts w:cs="Times New Roman"/>
          <w:snapToGrid w:val="0"/>
          <w:szCs w:val="28"/>
        </w:rPr>
        <w:t>факультета.-</w:t>
      </w:r>
      <w:proofErr w:type="gramEnd"/>
      <w:r w:rsidRPr="006E21AB">
        <w:rPr>
          <w:rFonts w:cs="Times New Roman"/>
          <w:snapToGrid w:val="0"/>
          <w:szCs w:val="28"/>
        </w:rPr>
        <w:t xml:space="preserve"> Рязань, 2008. РИ (ф) МГОУ.</w:t>
      </w:r>
    </w:p>
    <w:p w14:paraId="7086E048" w14:textId="77777777" w:rsidR="00AC0E5B" w:rsidRPr="006E21AB" w:rsidRDefault="00AC0E5B" w:rsidP="00A05C30">
      <w:pPr>
        <w:numPr>
          <w:ilvl w:val="0"/>
          <w:numId w:val="8"/>
        </w:numPr>
        <w:tabs>
          <w:tab w:val="left" w:pos="0"/>
          <w:tab w:val="left" w:pos="993"/>
        </w:tabs>
        <w:ind w:left="0" w:firstLine="567"/>
        <w:jc w:val="both"/>
        <w:rPr>
          <w:snapToGrid w:val="0"/>
          <w:sz w:val="28"/>
          <w:szCs w:val="28"/>
        </w:rPr>
      </w:pPr>
      <w:r w:rsidRPr="006E21AB">
        <w:rPr>
          <w:snapToGrid w:val="0"/>
          <w:sz w:val="28"/>
          <w:szCs w:val="28"/>
        </w:rPr>
        <w:t xml:space="preserve">Григорьев А.В., Комаров В.А., Вдовина В.Я. Выбор монтажных приспособлений, оборудования и механизмов: Учеб. </w:t>
      </w:r>
      <w:proofErr w:type="gramStart"/>
      <w:r w:rsidRPr="006E21AB">
        <w:rPr>
          <w:snapToGrid w:val="0"/>
          <w:sz w:val="28"/>
          <w:szCs w:val="28"/>
        </w:rPr>
        <w:t>пособие.-</w:t>
      </w:r>
      <w:proofErr w:type="gramEnd"/>
      <w:r w:rsidRPr="006E21AB">
        <w:rPr>
          <w:snapToGrid w:val="0"/>
          <w:sz w:val="28"/>
          <w:szCs w:val="28"/>
        </w:rPr>
        <w:t xml:space="preserve"> Пенза, 1996.</w:t>
      </w:r>
    </w:p>
    <w:p w14:paraId="01570AD1" w14:textId="77777777" w:rsidR="00DF0180" w:rsidRPr="006E21AB" w:rsidRDefault="00DF0180" w:rsidP="00DF0180">
      <w:pPr>
        <w:jc w:val="both"/>
        <w:rPr>
          <w:b/>
          <w:sz w:val="28"/>
          <w:szCs w:val="28"/>
        </w:rPr>
      </w:pPr>
    </w:p>
    <w:p w14:paraId="0346B3B2" w14:textId="77777777" w:rsidR="00B025CE" w:rsidRPr="006E21AB" w:rsidRDefault="00B025CE" w:rsidP="00B025CE">
      <w:pPr>
        <w:ind w:firstLine="567"/>
        <w:jc w:val="both"/>
        <w:rPr>
          <w:b/>
          <w:sz w:val="28"/>
          <w:szCs w:val="28"/>
        </w:rPr>
      </w:pPr>
      <w:r w:rsidRPr="006E21AB">
        <w:rPr>
          <w:b/>
          <w:sz w:val="28"/>
          <w:szCs w:val="28"/>
        </w:rPr>
        <w:t>Перечень учебно-методического обеспечения для самостоятельной работы обучающихся по дисциплине «</w:t>
      </w:r>
      <w:r w:rsidR="00AC0E5B" w:rsidRPr="006E21AB">
        <w:rPr>
          <w:b/>
          <w:sz w:val="28"/>
          <w:szCs w:val="28"/>
        </w:rPr>
        <w:t>Технология и организация строительного производства</w:t>
      </w:r>
      <w:r w:rsidRPr="006E21AB">
        <w:rPr>
          <w:b/>
          <w:sz w:val="28"/>
          <w:szCs w:val="28"/>
        </w:rPr>
        <w:t>»</w:t>
      </w:r>
    </w:p>
    <w:p w14:paraId="4A6856E2" w14:textId="77777777" w:rsidR="00B025CE" w:rsidRPr="006E21AB" w:rsidRDefault="00B025CE" w:rsidP="00B025CE">
      <w:pPr>
        <w:ind w:firstLine="567"/>
        <w:jc w:val="both"/>
        <w:rPr>
          <w:b/>
          <w:sz w:val="28"/>
          <w:szCs w:val="28"/>
        </w:rPr>
      </w:pPr>
    </w:p>
    <w:p w14:paraId="1FD9E951" w14:textId="77777777" w:rsidR="00B025CE" w:rsidRPr="006E21AB" w:rsidRDefault="00B025CE" w:rsidP="00B025CE">
      <w:pPr>
        <w:ind w:firstLine="567"/>
        <w:jc w:val="both"/>
        <w:rPr>
          <w:sz w:val="28"/>
          <w:szCs w:val="28"/>
        </w:rPr>
      </w:pPr>
      <w:r w:rsidRPr="006E21AB">
        <w:rPr>
          <w:sz w:val="28"/>
          <w:szCs w:val="28"/>
        </w:rPr>
        <w:t>Перечень разделов дисциплины «</w:t>
      </w:r>
      <w:r w:rsidR="00AC0E5B" w:rsidRPr="006E21AB">
        <w:rPr>
          <w:sz w:val="28"/>
          <w:szCs w:val="28"/>
        </w:rPr>
        <w:t>Технология и организация строительного производства</w:t>
      </w:r>
      <w:r w:rsidRPr="006E21AB">
        <w:rPr>
          <w:sz w:val="28"/>
          <w:szCs w:val="28"/>
        </w:rPr>
        <w:t>»</w:t>
      </w:r>
      <w:r w:rsidRPr="006E21AB">
        <w:rPr>
          <w:b/>
          <w:sz w:val="28"/>
          <w:szCs w:val="28"/>
        </w:rPr>
        <w:t xml:space="preserve"> </w:t>
      </w:r>
      <w:r w:rsidRPr="006E21AB">
        <w:rPr>
          <w:sz w:val="28"/>
          <w:szCs w:val="28"/>
        </w:rPr>
        <w:t>и рекомендуемой литературы (из списка основной и дополнительной литературы) для самостоятельной работы студентов приведены в таблице 7.</w:t>
      </w:r>
    </w:p>
    <w:p w14:paraId="05D87F0D" w14:textId="77777777" w:rsidR="00B025CE" w:rsidRPr="006E21AB" w:rsidRDefault="00B025CE" w:rsidP="00B025CE">
      <w:pPr>
        <w:ind w:firstLine="567"/>
        <w:jc w:val="both"/>
        <w:rPr>
          <w:b/>
          <w:sz w:val="28"/>
          <w:szCs w:val="28"/>
        </w:rPr>
      </w:pPr>
    </w:p>
    <w:p w14:paraId="5D8ED928" w14:textId="77777777" w:rsidR="00B025CE" w:rsidRPr="006E21AB" w:rsidRDefault="00B025CE" w:rsidP="00B025CE">
      <w:pPr>
        <w:jc w:val="both"/>
        <w:rPr>
          <w:sz w:val="28"/>
          <w:szCs w:val="28"/>
        </w:rPr>
      </w:pPr>
      <w:r w:rsidRPr="006E21AB">
        <w:rPr>
          <w:sz w:val="28"/>
          <w:szCs w:val="28"/>
        </w:rPr>
        <w:t>Таблица 7 – Учебно-методическое обеспечения самостоятельной работы обучающихся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03"/>
        <w:gridCol w:w="4252"/>
      </w:tblGrid>
      <w:tr w:rsidR="00B025CE" w:rsidRPr="004821C3" w14:paraId="470D584B" w14:textId="77777777" w:rsidTr="00923A4E">
        <w:tc>
          <w:tcPr>
            <w:tcW w:w="959" w:type="dxa"/>
            <w:shd w:val="clear" w:color="auto" w:fill="D9D9D9" w:themeFill="background1" w:themeFillShade="D9"/>
          </w:tcPr>
          <w:p w14:paraId="4C2DBFA7" w14:textId="77777777" w:rsidR="00B025CE" w:rsidRPr="004821C3" w:rsidRDefault="00B025CE" w:rsidP="00923A4E">
            <w:pPr>
              <w:rPr>
                <w:b/>
                <w:szCs w:val="24"/>
              </w:rPr>
            </w:pPr>
            <w:r w:rsidRPr="004821C3">
              <w:rPr>
                <w:b/>
                <w:szCs w:val="24"/>
              </w:rPr>
              <w:t>№ п/п</w:t>
            </w:r>
          </w:p>
        </w:tc>
        <w:tc>
          <w:tcPr>
            <w:tcW w:w="5103" w:type="dxa"/>
            <w:shd w:val="clear" w:color="auto" w:fill="D9D9D9" w:themeFill="background1" w:themeFillShade="D9"/>
          </w:tcPr>
          <w:p w14:paraId="121E47A2" w14:textId="77777777" w:rsidR="00B025CE" w:rsidRPr="004821C3" w:rsidRDefault="00B025CE" w:rsidP="00923A4E">
            <w:pPr>
              <w:jc w:val="center"/>
              <w:rPr>
                <w:b/>
                <w:szCs w:val="24"/>
              </w:rPr>
            </w:pPr>
            <w:r w:rsidRPr="004821C3">
              <w:rPr>
                <w:b/>
                <w:szCs w:val="24"/>
              </w:rPr>
              <w:t>Раздел (тема) дисциплины</w:t>
            </w:r>
          </w:p>
        </w:tc>
        <w:tc>
          <w:tcPr>
            <w:tcW w:w="4252" w:type="dxa"/>
            <w:shd w:val="clear" w:color="auto" w:fill="D9D9D9" w:themeFill="background1" w:themeFillShade="D9"/>
          </w:tcPr>
          <w:p w14:paraId="2EAEBCC9" w14:textId="77777777" w:rsidR="00B025CE" w:rsidRPr="004821C3" w:rsidRDefault="00B025CE" w:rsidP="00923A4E">
            <w:pPr>
              <w:jc w:val="center"/>
              <w:rPr>
                <w:b/>
                <w:szCs w:val="24"/>
              </w:rPr>
            </w:pPr>
            <w:r w:rsidRPr="004821C3">
              <w:rPr>
                <w:b/>
                <w:szCs w:val="24"/>
              </w:rPr>
              <w:t>Литература</w:t>
            </w:r>
          </w:p>
          <w:p w14:paraId="008D47EF" w14:textId="77777777" w:rsidR="00B025CE" w:rsidRPr="004821C3" w:rsidRDefault="00B025CE" w:rsidP="00923A4E">
            <w:pPr>
              <w:jc w:val="center"/>
              <w:rPr>
                <w:b/>
                <w:szCs w:val="24"/>
              </w:rPr>
            </w:pPr>
            <w:r w:rsidRPr="004821C3">
              <w:rPr>
                <w:b/>
                <w:szCs w:val="24"/>
              </w:rPr>
              <w:t>(ссылка на номер в списке литературы)</w:t>
            </w:r>
          </w:p>
        </w:tc>
      </w:tr>
      <w:tr w:rsidR="00B025CE" w:rsidRPr="004821C3" w14:paraId="48B4451D" w14:textId="77777777" w:rsidTr="00923A4E">
        <w:tc>
          <w:tcPr>
            <w:tcW w:w="959" w:type="dxa"/>
            <w:shd w:val="clear" w:color="auto" w:fill="auto"/>
          </w:tcPr>
          <w:p w14:paraId="6600FF20" w14:textId="77777777" w:rsidR="00B025CE" w:rsidRPr="004821C3" w:rsidRDefault="00B025CE" w:rsidP="00923A4E">
            <w:pPr>
              <w:jc w:val="center"/>
              <w:rPr>
                <w:szCs w:val="24"/>
              </w:rPr>
            </w:pPr>
            <w:r w:rsidRPr="004821C3">
              <w:rPr>
                <w:szCs w:val="24"/>
              </w:rPr>
              <w:t>1</w:t>
            </w:r>
          </w:p>
        </w:tc>
        <w:tc>
          <w:tcPr>
            <w:tcW w:w="5103" w:type="dxa"/>
            <w:shd w:val="clear" w:color="auto" w:fill="auto"/>
          </w:tcPr>
          <w:p w14:paraId="4F4857AD" w14:textId="77777777" w:rsidR="00B025CE" w:rsidRPr="004821C3" w:rsidRDefault="00B025CE" w:rsidP="00923A4E">
            <w:pPr>
              <w:jc w:val="center"/>
              <w:rPr>
                <w:szCs w:val="24"/>
              </w:rPr>
            </w:pPr>
            <w:r w:rsidRPr="004821C3">
              <w:rPr>
                <w:szCs w:val="24"/>
              </w:rPr>
              <w:t>2</w:t>
            </w:r>
          </w:p>
        </w:tc>
        <w:tc>
          <w:tcPr>
            <w:tcW w:w="4252" w:type="dxa"/>
            <w:shd w:val="clear" w:color="auto" w:fill="auto"/>
          </w:tcPr>
          <w:p w14:paraId="255854A7" w14:textId="77777777" w:rsidR="00B025CE" w:rsidRPr="004821C3" w:rsidRDefault="00B025CE" w:rsidP="00923A4E">
            <w:pPr>
              <w:jc w:val="center"/>
              <w:rPr>
                <w:szCs w:val="24"/>
              </w:rPr>
            </w:pPr>
            <w:r w:rsidRPr="004821C3">
              <w:rPr>
                <w:szCs w:val="24"/>
              </w:rPr>
              <w:t>3</w:t>
            </w:r>
          </w:p>
        </w:tc>
      </w:tr>
      <w:tr w:rsidR="00AC0E5B" w:rsidRPr="004821C3" w14:paraId="7928F78E" w14:textId="77777777" w:rsidTr="00E05272">
        <w:tc>
          <w:tcPr>
            <w:tcW w:w="959" w:type="dxa"/>
            <w:shd w:val="clear" w:color="auto" w:fill="auto"/>
          </w:tcPr>
          <w:p w14:paraId="46CC3716" w14:textId="77777777" w:rsidR="00AC0E5B" w:rsidRPr="008B2CEC" w:rsidRDefault="00AC0E5B" w:rsidP="00E05272">
            <w:pPr>
              <w:jc w:val="both"/>
              <w:rPr>
                <w:szCs w:val="24"/>
              </w:rPr>
            </w:pPr>
            <w:r w:rsidRPr="008B2CEC">
              <w:rPr>
                <w:szCs w:val="24"/>
              </w:rPr>
              <w:t>1</w:t>
            </w:r>
          </w:p>
        </w:tc>
        <w:tc>
          <w:tcPr>
            <w:tcW w:w="5103" w:type="dxa"/>
            <w:shd w:val="clear" w:color="auto" w:fill="auto"/>
            <w:vAlign w:val="center"/>
          </w:tcPr>
          <w:p w14:paraId="236A20C2" w14:textId="77777777" w:rsidR="00AC0E5B" w:rsidRPr="008B2CEC" w:rsidRDefault="00AC0E5B" w:rsidP="00E05272">
            <w:pPr>
              <w:pStyle w:val="13"/>
              <w:ind w:right="114"/>
              <w:rPr>
                <w:sz w:val="24"/>
                <w:szCs w:val="24"/>
              </w:rPr>
            </w:pPr>
            <w:r w:rsidRPr="008B2CEC">
              <w:rPr>
                <w:sz w:val="24"/>
                <w:szCs w:val="24"/>
              </w:rPr>
              <w:t>Введение. Основные положения строительного производства. Организация труда рабочих в строительстве</w:t>
            </w:r>
          </w:p>
        </w:tc>
        <w:tc>
          <w:tcPr>
            <w:tcW w:w="4252" w:type="dxa"/>
            <w:shd w:val="clear" w:color="auto" w:fill="auto"/>
          </w:tcPr>
          <w:p w14:paraId="39777D2E" w14:textId="77777777" w:rsidR="00AC0E5B" w:rsidRPr="008B2CEC" w:rsidRDefault="00AC0E5B" w:rsidP="00E05272">
            <w:pPr>
              <w:jc w:val="both"/>
              <w:rPr>
                <w:szCs w:val="24"/>
              </w:rPr>
            </w:pPr>
            <w:r w:rsidRPr="008B2CEC">
              <w:rPr>
                <w:szCs w:val="24"/>
              </w:rPr>
              <w:t>Основная: 1,2</w:t>
            </w:r>
          </w:p>
          <w:p w14:paraId="380A2B39" w14:textId="77777777" w:rsidR="00AC0E5B" w:rsidRPr="008B2CEC" w:rsidRDefault="00AC0E5B" w:rsidP="00E05272">
            <w:pPr>
              <w:jc w:val="both"/>
              <w:rPr>
                <w:szCs w:val="24"/>
              </w:rPr>
            </w:pPr>
            <w:r w:rsidRPr="008B2CEC">
              <w:rPr>
                <w:szCs w:val="24"/>
              </w:rPr>
              <w:t>Дополнительная: 1,3,5</w:t>
            </w:r>
          </w:p>
        </w:tc>
      </w:tr>
      <w:tr w:rsidR="00AC0E5B" w:rsidRPr="004821C3" w14:paraId="5BBBB6F1" w14:textId="77777777" w:rsidTr="00E05272">
        <w:tc>
          <w:tcPr>
            <w:tcW w:w="959" w:type="dxa"/>
            <w:shd w:val="clear" w:color="auto" w:fill="auto"/>
          </w:tcPr>
          <w:p w14:paraId="33ADF839" w14:textId="77777777" w:rsidR="00AC0E5B" w:rsidRPr="008B2CEC" w:rsidRDefault="00AC0E5B" w:rsidP="00E05272">
            <w:pPr>
              <w:jc w:val="both"/>
              <w:rPr>
                <w:szCs w:val="24"/>
              </w:rPr>
            </w:pPr>
          </w:p>
          <w:p w14:paraId="34188371" w14:textId="77777777" w:rsidR="00AC0E5B" w:rsidRPr="008B2CEC" w:rsidRDefault="00AC0E5B" w:rsidP="00E05272">
            <w:pPr>
              <w:jc w:val="both"/>
              <w:rPr>
                <w:szCs w:val="24"/>
              </w:rPr>
            </w:pPr>
            <w:r w:rsidRPr="008B2CEC">
              <w:rPr>
                <w:szCs w:val="24"/>
              </w:rPr>
              <w:lastRenderedPageBreak/>
              <w:t>2</w:t>
            </w:r>
          </w:p>
        </w:tc>
        <w:tc>
          <w:tcPr>
            <w:tcW w:w="5103" w:type="dxa"/>
            <w:shd w:val="clear" w:color="auto" w:fill="auto"/>
            <w:vAlign w:val="center"/>
          </w:tcPr>
          <w:p w14:paraId="2B774CA3" w14:textId="77777777" w:rsidR="00AC0E5B" w:rsidRPr="008B2CEC" w:rsidRDefault="00AC0E5B" w:rsidP="00E05272">
            <w:pPr>
              <w:pStyle w:val="13"/>
              <w:ind w:right="114"/>
              <w:rPr>
                <w:b/>
                <w:sz w:val="24"/>
                <w:szCs w:val="24"/>
              </w:rPr>
            </w:pPr>
            <w:r w:rsidRPr="008B2CEC">
              <w:rPr>
                <w:sz w:val="24"/>
                <w:szCs w:val="24"/>
              </w:rPr>
              <w:lastRenderedPageBreak/>
              <w:t xml:space="preserve">Техническая документация на производство </w:t>
            </w:r>
            <w:r w:rsidRPr="008B2CEC">
              <w:rPr>
                <w:sz w:val="24"/>
                <w:szCs w:val="24"/>
              </w:rPr>
              <w:lastRenderedPageBreak/>
              <w:t>строительных работ</w:t>
            </w:r>
          </w:p>
        </w:tc>
        <w:tc>
          <w:tcPr>
            <w:tcW w:w="4252" w:type="dxa"/>
            <w:shd w:val="clear" w:color="auto" w:fill="auto"/>
          </w:tcPr>
          <w:p w14:paraId="1AC3C0BD" w14:textId="77777777" w:rsidR="00AC0E5B" w:rsidRPr="008B2CEC" w:rsidRDefault="00AC0E5B" w:rsidP="00E05272">
            <w:pPr>
              <w:jc w:val="both"/>
              <w:rPr>
                <w:szCs w:val="24"/>
              </w:rPr>
            </w:pPr>
            <w:r w:rsidRPr="008B2CEC">
              <w:rPr>
                <w:szCs w:val="24"/>
              </w:rPr>
              <w:lastRenderedPageBreak/>
              <w:t>Основная: 3</w:t>
            </w:r>
          </w:p>
          <w:p w14:paraId="62C5DCFD" w14:textId="77777777" w:rsidR="00AC0E5B" w:rsidRPr="008B2CEC" w:rsidRDefault="00AC0E5B" w:rsidP="00E05272">
            <w:pPr>
              <w:jc w:val="both"/>
              <w:rPr>
                <w:sz w:val="28"/>
                <w:szCs w:val="28"/>
              </w:rPr>
            </w:pPr>
            <w:r w:rsidRPr="008B2CEC">
              <w:rPr>
                <w:szCs w:val="24"/>
              </w:rPr>
              <w:lastRenderedPageBreak/>
              <w:t>Допол</w:t>
            </w:r>
            <w:r>
              <w:rPr>
                <w:szCs w:val="24"/>
              </w:rPr>
              <w:t>нительная: 6</w:t>
            </w:r>
          </w:p>
        </w:tc>
      </w:tr>
      <w:tr w:rsidR="00AC0E5B" w:rsidRPr="004821C3" w14:paraId="7A07C0C5" w14:textId="77777777" w:rsidTr="00E05272">
        <w:tc>
          <w:tcPr>
            <w:tcW w:w="959" w:type="dxa"/>
            <w:shd w:val="clear" w:color="auto" w:fill="auto"/>
          </w:tcPr>
          <w:p w14:paraId="4B661E02" w14:textId="77777777" w:rsidR="00AC0E5B" w:rsidRPr="008B2CEC" w:rsidRDefault="00AC0E5B" w:rsidP="00E05272">
            <w:pPr>
              <w:jc w:val="both"/>
              <w:rPr>
                <w:szCs w:val="24"/>
              </w:rPr>
            </w:pPr>
            <w:r w:rsidRPr="008B2CEC">
              <w:rPr>
                <w:szCs w:val="24"/>
              </w:rPr>
              <w:lastRenderedPageBreak/>
              <w:t>3</w:t>
            </w:r>
          </w:p>
        </w:tc>
        <w:tc>
          <w:tcPr>
            <w:tcW w:w="5103" w:type="dxa"/>
            <w:shd w:val="clear" w:color="auto" w:fill="auto"/>
            <w:vAlign w:val="center"/>
          </w:tcPr>
          <w:p w14:paraId="279A0021" w14:textId="77777777" w:rsidR="00AC0E5B" w:rsidRPr="008B2CEC" w:rsidRDefault="00AC0E5B" w:rsidP="00E05272">
            <w:pPr>
              <w:pStyle w:val="13"/>
              <w:ind w:right="114"/>
              <w:rPr>
                <w:b/>
                <w:sz w:val="24"/>
                <w:szCs w:val="24"/>
              </w:rPr>
            </w:pPr>
            <w:r w:rsidRPr="008B2CEC">
              <w:rPr>
                <w:sz w:val="24"/>
                <w:szCs w:val="24"/>
              </w:rPr>
              <w:t>Технология процессов. Технологическое проектирование строительных процессов</w:t>
            </w:r>
          </w:p>
        </w:tc>
        <w:tc>
          <w:tcPr>
            <w:tcW w:w="4252" w:type="dxa"/>
            <w:shd w:val="clear" w:color="auto" w:fill="auto"/>
          </w:tcPr>
          <w:p w14:paraId="5A03BDD0" w14:textId="77777777" w:rsidR="00AC0E5B" w:rsidRPr="008B2CEC" w:rsidRDefault="00AC0E5B" w:rsidP="00E05272">
            <w:pPr>
              <w:jc w:val="both"/>
              <w:rPr>
                <w:szCs w:val="24"/>
              </w:rPr>
            </w:pPr>
            <w:r w:rsidRPr="008B2CEC">
              <w:rPr>
                <w:szCs w:val="24"/>
              </w:rPr>
              <w:t>Основная: 1,2</w:t>
            </w:r>
          </w:p>
          <w:p w14:paraId="5C95CDDF" w14:textId="77777777" w:rsidR="00AC0E5B" w:rsidRPr="008B2CEC" w:rsidRDefault="00AC0E5B" w:rsidP="00E05272">
            <w:pPr>
              <w:jc w:val="both"/>
              <w:rPr>
                <w:b/>
                <w:sz w:val="28"/>
                <w:szCs w:val="28"/>
              </w:rPr>
            </w:pPr>
            <w:r w:rsidRPr="008B2CEC">
              <w:rPr>
                <w:szCs w:val="24"/>
              </w:rPr>
              <w:t>Дополнительная: 2,3</w:t>
            </w:r>
          </w:p>
        </w:tc>
      </w:tr>
      <w:tr w:rsidR="00AC0E5B" w:rsidRPr="004821C3" w14:paraId="74FF5173" w14:textId="77777777" w:rsidTr="00E05272">
        <w:tc>
          <w:tcPr>
            <w:tcW w:w="959" w:type="dxa"/>
            <w:shd w:val="clear" w:color="auto" w:fill="auto"/>
          </w:tcPr>
          <w:p w14:paraId="167B40D4" w14:textId="77777777" w:rsidR="00AC0E5B" w:rsidRPr="008B2CEC" w:rsidRDefault="00AC0E5B" w:rsidP="00E05272">
            <w:pPr>
              <w:jc w:val="both"/>
              <w:rPr>
                <w:szCs w:val="24"/>
              </w:rPr>
            </w:pPr>
            <w:r w:rsidRPr="008B2CEC">
              <w:rPr>
                <w:szCs w:val="24"/>
              </w:rPr>
              <w:t>4</w:t>
            </w:r>
          </w:p>
        </w:tc>
        <w:tc>
          <w:tcPr>
            <w:tcW w:w="5103" w:type="dxa"/>
            <w:shd w:val="clear" w:color="auto" w:fill="auto"/>
            <w:vAlign w:val="center"/>
          </w:tcPr>
          <w:p w14:paraId="1172B0DA" w14:textId="77777777" w:rsidR="00AC0E5B" w:rsidRPr="008B2CEC" w:rsidRDefault="00AC0E5B" w:rsidP="00E05272">
            <w:pPr>
              <w:pStyle w:val="13"/>
              <w:ind w:right="114"/>
              <w:rPr>
                <w:b/>
                <w:sz w:val="24"/>
                <w:szCs w:val="24"/>
              </w:rPr>
            </w:pPr>
            <w:r w:rsidRPr="008B2CEC">
              <w:rPr>
                <w:sz w:val="24"/>
                <w:szCs w:val="24"/>
              </w:rPr>
              <w:t>Строительные грузы и технические средства их транспортирования</w:t>
            </w:r>
          </w:p>
        </w:tc>
        <w:tc>
          <w:tcPr>
            <w:tcW w:w="4252" w:type="dxa"/>
            <w:shd w:val="clear" w:color="auto" w:fill="auto"/>
          </w:tcPr>
          <w:p w14:paraId="77F758A2" w14:textId="77777777" w:rsidR="00AC0E5B" w:rsidRPr="008B2CEC" w:rsidRDefault="00AC0E5B" w:rsidP="00E05272">
            <w:pPr>
              <w:jc w:val="both"/>
              <w:rPr>
                <w:szCs w:val="24"/>
              </w:rPr>
            </w:pPr>
            <w:r w:rsidRPr="008B2CEC">
              <w:rPr>
                <w:szCs w:val="24"/>
              </w:rPr>
              <w:t>Основная: 1,3</w:t>
            </w:r>
          </w:p>
          <w:p w14:paraId="67103CF4" w14:textId="77777777" w:rsidR="00AC0E5B" w:rsidRPr="008B2CEC" w:rsidRDefault="00AC0E5B" w:rsidP="00E05272">
            <w:pPr>
              <w:jc w:val="both"/>
              <w:rPr>
                <w:szCs w:val="24"/>
              </w:rPr>
            </w:pPr>
            <w:r>
              <w:rPr>
                <w:szCs w:val="24"/>
              </w:rPr>
              <w:t>Дополнительная: 3,5</w:t>
            </w:r>
          </w:p>
        </w:tc>
      </w:tr>
      <w:tr w:rsidR="00AC0E5B" w:rsidRPr="004821C3" w14:paraId="27CB2D09" w14:textId="77777777" w:rsidTr="00E05272">
        <w:tc>
          <w:tcPr>
            <w:tcW w:w="959" w:type="dxa"/>
            <w:shd w:val="clear" w:color="auto" w:fill="auto"/>
          </w:tcPr>
          <w:p w14:paraId="01E4AFCD" w14:textId="77777777" w:rsidR="00AC0E5B" w:rsidRPr="008B2CEC" w:rsidRDefault="00AC0E5B" w:rsidP="00E05272">
            <w:pPr>
              <w:jc w:val="both"/>
              <w:rPr>
                <w:szCs w:val="24"/>
              </w:rPr>
            </w:pPr>
            <w:r w:rsidRPr="008B2CEC">
              <w:rPr>
                <w:szCs w:val="24"/>
              </w:rPr>
              <w:t>5</w:t>
            </w:r>
          </w:p>
        </w:tc>
        <w:tc>
          <w:tcPr>
            <w:tcW w:w="5103" w:type="dxa"/>
            <w:shd w:val="clear" w:color="auto" w:fill="auto"/>
          </w:tcPr>
          <w:p w14:paraId="3D390B3D" w14:textId="77777777" w:rsidR="00AC0E5B" w:rsidRPr="008B2CEC" w:rsidRDefault="00AC0E5B" w:rsidP="00E05272">
            <w:pPr>
              <w:pStyle w:val="13"/>
              <w:ind w:right="114"/>
              <w:rPr>
                <w:sz w:val="24"/>
                <w:szCs w:val="24"/>
              </w:rPr>
            </w:pPr>
            <w:r w:rsidRPr="008B2CEC">
              <w:rPr>
                <w:bCs/>
                <w:sz w:val="24"/>
                <w:szCs w:val="24"/>
              </w:rPr>
              <w:t>Технологические процессы переработки грунта</w:t>
            </w:r>
            <w:r w:rsidRPr="008B2CEC">
              <w:rPr>
                <w:sz w:val="24"/>
                <w:szCs w:val="24"/>
              </w:rPr>
              <w:t xml:space="preserve"> </w:t>
            </w:r>
          </w:p>
          <w:p w14:paraId="5070ECBE" w14:textId="77777777" w:rsidR="00AC0E5B" w:rsidRPr="008B2CEC" w:rsidRDefault="00AC0E5B" w:rsidP="00E05272">
            <w:pPr>
              <w:pStyle w:val="13"/>
              <w:ind w:right="114"/>
              <w:rPr>
                <w:bCs/>
                <w:sz w:val="24"/>
                <w:szCs w:val="24"/>
              </w:rPr>
            </w:pPr>
            <w:r w:rsidRPr="008B2CEC">
              <w:rPr>
                <w:sz w:val="24"/>
                <w:szCs w:val="24"/>
              </w:rPr>
              <w:t>Классификация и свойства грунтов</w:t>
            </w:r>
          </w:p>
        </w:tc>
        <w:tc>
          <w:tcPr>
            <w:tcW w:w="4252" w:type="dxa"/>
            <w:shd w:val="clear" w:color="auto" w:fill="auto"/>
          </w:tcPr>
          <w:p w14:paraId="17370DBE" w14:textId="77777777" w:rsidR="00AC0E5B" w:rsidRPr="008B2CEC" w:rsidRDefault="00AC0E5B" w:rsidP="00E05272">
            <w:pPr>
              <w:jc w:val="both"/>
              <w:rPr>
                <w:szCs w:val="24"/>
              </w:rPr>
            </w:pPr>
            <w:r w:rsidRPr="008B2CEC">
              <w:rPr>
                <w:szCs w:val="24"/>
              </w:rPr>
              <w:t>Основная: 1</w:t>
            </w:r>
          </w:p>
          <w:p w14:paraId="3616E7E6" w14:textId="77777777" w:rsidR="00AC0E5B" w:rsidRPr="008B2CEC" w:rsidRDefault="00AC0E5B" w:rsidP="00E05272">
            <w:pPr>
              <w:jc w:val="both"/>
              <w:rPr>
                <w:szCs w:val="24"/>
              </w:rPr>
            </w:pPr>
            <w:r>
              <w:rPr>
                <w:szCs w:val="24"/>
              </w:rPr>
              <w:t>Дополнительная: 6</w:t>
            </w:r>
          </w:p>
        </w:tc>
      </w:tr>
      <w:tr w:rsidR="00AC0E5B" w:rsidRPr="004821C3" w14:paraId="2C9F76B1" w14:textId="77777777" w:rsidTr="00E05272">
        <w:tc>
          <w:tcPr>
            <w:tcW w:w="959" w:type="dxa"/>
            <w:shd w:val="clear" w:color="auto" w:fill="auto"/>
          </w:tcPr>
          <w:p w14:paraId="388B7AE0" w14:textId="77777777" w:rsidR="00AC0E5B" w:rsidRPr="008B2CEC" w:rsidRDefault="00AC0E5B" w:rsidP="00E05272">
            <w:pPr>
              <w:jc w:val="both"/>
              <w:rPr>
                <w:szCs w:val="24"/>
              </w:rPr>
            </w:pPr>
            <w:r w:rsidRPr="008B2CEC">
              <w:rPr>
                <w:szCs w:val="24"/>
              </w:rPr>
              <w:t>6</w:t>
            </w:r>
          </w:p>
        </w:tc>
        <w:tc>
          <w:tcPr>
            <w:tcW w:w="5103" w:type="dxa"/>
            <w:shd w:val="clear" w:color="auto" w:fill="auto"/>
            <w:vAlign w:val="center"/>
          </w:tcPr>
          <w:p w14:paraId="59F5BD96" w14:textId="77777777" w:rsidR="00AC0E5B" w:rsidRPr="008B2CEC" w:rsidRDefault="00AC0E5B" w:rsidP="00E05272">
            <w:pPr>
              <w:pStyle w:val="13"/>
              <w:ind w:right="114"/>
              <w:rPr>
                <w:b/>
                <w:sz w:val="24"/>
                <w:szCs w:val="24"/>
              </w:rPr>
            </w:pPr>
            <w:r w:rsidRPr="008B2CEC">
              <w:rPr>
                <w:sz w:val="24"/>
                <w:szCs w:val="24"/>
              </w:rPr>
              <w:t>Подготовительные и вспомогательные процессы</w:t>
            </w:r>
          </w:p>
        </w:tc>
        <w:tc>
          <w:tcPr>
            <w:tcW w:w="4252" w:type="dxa"/>
            <w:shd w:val="clear" w:color="auto" w:fill="auto"/>
          </w:tcPr>
          <w:p w14:paraId="43771801" w14:textId="77777777" w:rsidR="00AC0E5B" w:rsidRPr="008B2CEC" w:rsidRDefault="00AC0E5B" w:rsidP="00E05272">
            <w:pPr>
              <w:jc w:val="both"/>
              <w:rPr>
                <w:szCs w:val="24"/>
              </w:rPr>
            </w:pPr>
            <w:r w:rsidRPr="008B2CEC">
              <w:rPr>
                <w:szCs w:val="24"/>
              </w:rPr>
              <w:t>Основная: 1,2</w:t>
            </w:r>
          </w:p>
          <w:p w14:paraId="4AE0C983" w14:textId="77777777" w:rsidR="00AC0E5B" w:rsidRPr="008B2CEC" w:rsidRDefault="00AC0E5B" w:rsidP="00E05272">
            <w:pPr>
              <w:jc w:val="both"/>
              <w:rPr>
                <w:szCs w:val="24"/>
              </w:rPr>
            </w:pPr>
            <w:r>
              <w:rPr>
                <w:szCs w:val="24"/>
              </w:rPr>
              <w:t>Дополнительная: 2,4</w:t>
            </w:r>
          </w:p>
        </w:tc>
      </w:tr>
      <w:tr w:rsidR="00AC0E5B" w:rsidRPr="004821C3" w14:paraId="327312E5" w14:textId="77777777" w:rsidTr="00E05272">
        <w:tc>
          <w:tcPr>
            <w:tcW w:w="959" w:type="dxa"/>
            <w:shd w:val="clear" w:color="auto" w:fill="auto"/>
          </w:tcPr>
          <w:p w14:paraId="7C991E71" w14:textId="77777777" w:rsidR="00AC0E5B" w:rsidRPr="008B2CEC" w:rsidRDefault="00AC0E5B" w:rsidP="00E05272">
            <w:pPr>
              <w:jc w:val="both"/>
              <w:rPr>
                <w:szCs w:val="24"/>
              </w:rPr>
            </w:pPr>
            <w:r w:rsidRPr="008B2CEC">
              <w:rPr>
                <w:szCs w:val="24"/>
              </w:rPr>
              <w:t>7</w:t>
            </w:r>
          </w:p>
        </w:tc>
        <w:tc>
          <w:tcPr>
            <w:tcW w:w="5103" w:type="dxa"/>
            <w:shd w:val="clear" w:color="auto" w:fill="auto"/>
          </w:tcPr>
          <w:p w14:paraId="1931D375" w14:textId="77777777" w:rsidR="00AC0E5B" w:rsidRPr="008B2CEC" w:rsidRDefault="00AC0E5B" w:rsidP="00E05272">
            <w:pPr>
              <w:pStyle w:val="13"/>
              <w:ind w:right="114"/>
              <w:rPr>
                <w:b/>
                <w:sz w:val="24"/>
                <w:szCs w:val="24"/>
              </w:rPr>
            </w:pPr>
            <w:r w:rsidRPr="008B2CEC">
              <w:rPr>
                <w:sz w:val="24"/>
                <w:szCs w:val="24"/>
              </w:rPr>
              <w:t>Бестраншейная разработка грунта. Особенности переработки грунта в экстремальных условиях</w:t>
            </w:r>
          </w:p>
        </w:tc>
        <w:tc>
          <w:tcPr>
            <w:tcW w:w="4252" w:type="dxa"/>
            <w:shd w:val="clear" w:color="auto" w:fill="auto"/>
          </w:tcPr>
          <w:p w14:paraId="2789F377" w14:textId="77777777" w:rsidR="00AC0E5B" w:rsidRPr="008B2CEC" w:rsidRDefault="00AC0E5B" w:rsidP="00E05272">
            <w:pPr>
              <w:jc w:val="both"/>
              <w:rPr>
                <w:szCs w:val="24"/>
              </w:rPr>
            </w:pPr>
            <w:r w:rsidRPr="008B2CEC">
              <w:rPr>
                <w:szCs w:val="24"/>
              </w:rPr>
              <w:t>Основная: 1,2</w:t>
            </w:r>
          </w:p>
          <w:p w14:paraId="724DEC67" w14:textId="77777777" w:rsidR="00AC0E5B" w:rsidRPr="008B2CEC" w:rsidRDefault="00AC0E5B" w:rsidP="00E05272">
            <w:pPr>
              <w:jc w:val="both"/>
              <w:rPr>
                <w:szCs w:val="24"/>
              </w:rPr>
            </w:pPr>
            <w:r>
              <w:rPr>
                <w:szCs w:val="24"/>
              </w:rPr>
              <w:t>Дополнительная: 4, 5</w:t>
            </w:r>
          </w:p>
        </w:tc>
      </w:tr>
      <w:tr w:rsidR="00AC0E5B" w:rsidRPr="004821C3" w14:paraId="5DE79351" w14:textId="77777777" w:rsidTr="00E05272">
        <w:tc>
          <w:tcPr>
            <w:tcW w:w="959" w:type="dxa"/>
            <w:shd w:val="clear" w:color="auto" w:fill="auto"/>
          </w:tcPr>
          <w:p w14:paraId="03A8AF31" w14:textId="77777777" w:rsidR="00AC0E5B" w:rsidRPr="008B2CEC" w:rsidRDefault="00AC0E5B" w:rsidP="00E05272">
            <w:pPr>
              <w:jc w:val="both"/>
              <w:rPr>
                <w:szCs w:val="24"/>
              </w:rPr>
            </w:pPr>
            <w:r w:rsidRPr="008B2CEC">
              <w:rPr>
                <w:szCs w:val="24"/>
              </w:rPr>
              <w:t>8</w:t>
            </w:r>
          </w:p>
        </w:tc>
        <w:tc>
          <w:tcPr>
            <w:tcW w:w="5103" w:type="dxa"/>
            <w:shd w:val="clear" w:color="auto" w:fill="auto"/>
          </w:tcPr>
          <w:p w14:paraId="79558FAA" w14:textId="77777777" w:rsidR="00AC0E5B" w:rsidRPr="008B2CEC" w:rsidRDefault="00AC0E5B" w:rsidP="00E05272">
            <w:pPr>
              <w:pStyle w:val="13"/>
              <w:ind w:right="114"/>
              <w:rPr>
                <w:sz w:val="24"/>
                <w:szCs w:val="24"/>
              </w:rPr>
            </w:pPr>
            <w:r w:rsidRPr="008B2CEC">
              <w:rPr>
                <w:sz w:val="24"/>
                <w:szCs w:val="24"/>
              </w:rPr>
              <w:t>Технология процессов погружения готовых свай и устройство набивных свай</w:t>
            </w:r>
          </w:p>
        </w:tc>
        <w:tc>
          <w:tcPr>
            <w:tcW w:w="4252" w:type="dxa"/>
            <w:shd w:val="clear" w:color="auto" w:fill="auto"/>
          </w:tcPr>
          <w:p w14:paraId="627554AE" w14:textId="77777777" w:rsidR="00AC0E5B" w:rsidRPr="008B2CEC" w:rsidRDefault="00AC0E5B" w:rsidP="00E05272">
            <w:pPr>
              <w:jc w:val="both"/>
              <w:rPr>
                <w:szCs w:val="24"/>
              </w:rPr>
            </w:pPr>
            <w:r w:rsidRPr="008B2CEC">
              <w:rPr>
                <w:szCs w:val="24"/>
              </w:rPr>
              <w:t>Основная: 1,3</w:t>
            </w:r>
          </w:p>
          <w:p w14:paraId="4A3E9504" w14:textId="77777777" w:rsidR="00AC0E5B" w:rsidRPr="008B2CEC" w:rsidRDefault="00AC0E5B" w:rsidP="00E05272">
            <w:pPr>
              <w:jc w:val="both"/>
              <w:rPr>
                <w:szCs w:val="24"/>
              </w:rPr>
            </w:pPr>
            <w:r>
              <w:rPr>
                <w:szCs w:val="24"/>
              </w:rPr>
              <w:t>Дополнительная: 5, 6</w:t>
            </w:r>
          </w:p>
        </w:tc>
      </w:tr>
      <w:tr w:rsidR="00AC0E5B" w:rsidRPr="004821C3" w14:paraId="066FECA9" w14:textId="77777777" w:rsidTr="00E05272">
        <w:tc>
          <w:tcPr>
            <w:tcW w:w="959" w:type="dxa"/>
            <w:shd w:val="clear" w:color="auto" w:fill="auto"/>
          </w:tcPr>
          <w:p w14:paraId="180B749A" w14:textId="77777777" w:rsidR="00AC0E5B" w:rsidRPr="008B2CEC" w:rsidRDefault="00AC0E5B" w:rsidP="00E05272">
            <w:pPr>
              <w:jc w:val="both"/>
              <w:rPr>
                <w:szCs w:val="24"/>
              </w:rPr>
            </w:pPr>
            <w:r w:rsidRPr="008B2CEC">
              <w:rPr>
                <w:szCs w:val="24"/>
              </w:rPr>
              <w:t>9</w:t>
            </w:r>
          </w:p>
        </w:tc>
        <w:tc>
          <w:tcPr>
            <w:tcW w:w="5103" w:type="dxa"/>
            <w:shd w:val="clear" w:color="auto" w:fill="auto"/>
          </w:tcPr>
          <w:p w14:paraId="0A84FA2F" w14:textId="77777777" w:rsidR="00AC0E5B" w:rsidRPr="008B2CEC" w:rsidRDefault="00AC0E5B" w:rsidP="00E05272">
            <w:pPr>
              <w:pStyle w:val="13"/>
              <w:ind w:right="114"/>
              <w:rPr>
                <w:b/>
                <w:sz w:val="24"/>
                <w:szCs w:val="24"/>
              </w:rPr>
            </w:pPr>
            <w:r w:rsidRPr="008B2CEC">
              <w:rPr>
                <w:sz w:val="24"/>
                <w:szCs w:val="24"/>
              </w:rPr>
              <w:t>Технология процессов каменной кладки</w:t>
            </w:r>
          </w:p>
        </w:tc>
        <w:tc>
          <w:tcPr>
            <w:tcW w:w="4252" w:type="dxa"/>
            <w:shd w:val="clear" w:color="auto" w:fill="auto"/>
          </w:tcPr>
          <w:p w14:paraId="2A7EA66E" w14:textId="77777777" w:rsidR="00AC0E5B" w:rsidRPr="008B2CEC" w:rsidRDefault="00AC0E5B" w:rsidP="00E05272">
            <w:pPr>
              <w:jc w:val="both"/>
              <w:rPr>
                <w:szCs w:val="24"/>
              </w:rPr>
            </w:pPr>
            <w:r w:rsidRPr="008B2CEC">
              <w:rPr>
                <w:szCs w:val="24"/>
              </w:rPr>
              <w:t>Основная: 1,3</w:t>
            </w:r>
          </w:p>
          <w:p w14:paraId="57C39D21" w14:textId="77777777" w:rsidR="00AC0E5B" w:rsidRPr="008B2CEC" w:rsidRDefault="00AC0E5B" w:rsidP="00E05272">
            <w:pPr>
              <w:jc w:val="both"/>
              <w:rPr>
                <w:szCs w:val="24"/>
              </w:rPr>
            </w:pPr>
            <w:r>
              <w:rPr>
                <w:szCs w:val="24"/>
              </w:rPr>
              <w:t>Дополнительная: 3,5</w:t>
            </w:r>
          </w:p>
        </w:tc>
      </w:tr>
      <w:tr w:rsidR="00AC0E5B" w:rsidRPr="004821C3" w14:paraId="5E4EC984" w14:textId="77777777" w:rsidTr="00E05272">
        <w:tc>
          <w:tcPr>
            <w:tcW w:w="959" w:type="dxa"/>
            <w:shd w:val="clear" w:color="auto" w:fill="auto"/>
          </w:tcPr>
          <w:p w14:paraId="0ED6B191" w14:textId="77777777" w:rsidR="00AC0E5B" w:rsidRPr="008B2CEC" w:rsidRDefault="00AC0E5B" w:rsidP="00E05272">
            <w:pPr>
              <w:jc w:val="both"/>
              <w:rPr>
                <w:szCs w:val="24"/>
              </w:rPr>
            </w:pPr>
            <w:r w:rsidRPr="008B2CEC">
              <w:rPr>
                <w:szCs w:val="24"/>
              </w:rPr>
              <w:t>10</w:t>
            </w:r>
          </w:p>
        </w:tc>
        <w:tc>
          <w:tcPr>
            <w:tcW w:w="5103" w:type="dxa"/>
            <w:shd w:val="clear" w:color="auto" w:fill="auto"/>
            <w:vAlign w:val="center"/>
          </w:tcPr>
          <w:p w14:paraId="5D66B48E" w14:textId="77777777" w:rsidR="00AC0E5B" w:rsidRPr="008B2CEC" w:rsidRDefault="00AC0E5B" w:rsidP="00E05272">
            <w:pPr>
              <w:pStyle w:val="13"/>
              <w:ind w:right="114"/>
              <w:rPr>
                <w:sz w:val="24"/>
                <w:szCs w:val="24"/>
              </w:rPr>
            </w:pPr>
            <w:r w:rsidRPr="008B2CEC">
              <w:rPr>
                <w:sz w:val="24"/>
                <w:szCs w:val="24"/>
              </w:rPr>
              <w:t>Общие положения по технологии монтажа строительных конструкций</w:t>
            </w:r>
          </w:p>
        </w:tc>
        <w:tc>
          <w:tcPr>
            <w:tcW w:w="4252" w:type="dxa"/>
            <w:shd w:val="clear" w:color="auto" w:fill="auto"/>
          </w:tcPr>
          <w:p w14:paraId="4829A438" w14:textId="77777777" w:rsidR="00AC0E5B" w:rsidRPr="008B2CEC" w:rsidRDefault="00AC0E5B" w:rsidP="00E05272">
            <w:pPr>
              <w:jc w:val="both"/>
              <w:rPr>
                <w:szCs w:val="24"/>
              </w:rPr>
            </w:pPr>
            <w:r w:rsidRPr="008B2CEC">
              <w:rPr>
                <w:szCs w:val="24"/>
              </w:rPr>
              <w:t>Основная: 1</w:t>
            </w:r>
          </w:p>
          <w:p w14:paraId="008DE31F" w14:textId="77777777" w:rsidR="00AC0E5B" w:rsidRPr="008B2CEC" w:rsidRDefault="00AC0E5B" w:rsidP="00E05272">
            <w:pPr>
              <w:jc w:val="both"/>
              <w:rPr>
                <w:szCs w:val="24"/>
              </w:rPr>
            </w:pPr>
            <w:r>
              <w:rPr>
                <w:szCs w:val="24"/>
              </w:rPr>
              <w:t>Дополнительная: 6</w:t>
            </w:r>
          </w:p>
        </w:tc>
      </w:tr>
      <w:tr w:rsidR="00AC0E5B" w:rsidRPr="004821C3" w14:paraId="3BD11082" w14:textId="77777777" w:rsidTr="00E05272">
        <w:tc>
          <w:tcPr>
            <w:tcW w:w="959" w:type="dxa"/>
            <w:shd w:val="clear" w:color="auto" w:fill="auto"/>
          </w:tcPr>
          <w:p w14:paraId="0F95C212" w14:textId="77777777" w:rsidR="00AC0E5B" w:rsidRPr="008B2CEC" w:rsidRDefault="00AC0E5B" w:rsidP="00E05272">
            <w:pPr>
              <w:jc w:val="both"/>
              <w:rPr>
                <w:szCs w:val="24"/>
              </w:rPr>
            </w:pPr>
            <w:r w:rsidRPr="008B2CEC">
              <w:rPr>
                <w:szCs w:val="24"/>
              </w:rPr>
              <w:t>11</w:t>
            </w:r>
          </w:p>
        </w:tc>
        <w:tc>
          <w:tcPr>
            <w:tcW w:w="5103" w:type="dxa"/>
            <w:shd w:val="clear" w:color="auto" w:fill="auto"/>
          </w:tcPr>
          <w:p w14:paraId="7F42E7CE" w14:textId="77777777" w:rsidR="00AC0E5B" w:rsidRPr="008B2CEC" w:rsidRDefault="00AC0E5B" w:rsidP="00E05272">
            <w:pPr>
              <w:pStyle w:val="13"/>
              <w:ind w:right="114"/>
              <w:rPr>
                <w:sz w:val="24"/>
                <w:szCs w:val="24"/>
              </w:rPr>
            </w:pPr>
            <w:r w:rsidRPr="008B2CEC">
              <w:rPr>
                <w:sz w:val="24"/>
                <w:szCs w:val="24"/>
              </w:rPr>
              <w:t>Монтажные процессы</w:t>
            </w:r>
          </w:p>
        </w:tc>
        <w:tc>
          <w:tcPr>
            <w:tcW w:w="4252" w:type="dxa"/>
            <w:shd w:val="clear" w:color="auto" w:fill="auto"/>
          </w:tcPr>
          <w:p w14:paraId="44C3BDAD" w14:textId="77777777" w:rsidR="00AC0E5B" w:rsidRPr="008B2CEC" w:rsidRDefault="00AC0E5B" w:rsidP="00E05272">
            <w:pPr>
              <w:jc w:val="both"/>
              <w:rPr>
                <w:szCs w:val="24"/>
              </w:rPr>
            </w:pPr>
            <w:r w:rsidRPr="008B2CEC">
              <w:rPr>
                <w:szCs w:val="24"/>
              </w:rPr>
              <w:t>Основная: 1,2</w:t>
            </w:r>
          </w:p>
          <w:p w14:paraId="245068CC" w14:textId="77777777" w:rsidR="00AC0E5B" w:rsidRPr="008B2CEC" w:rsidRDefault="00AC0E5B" w:rsidP="00E05272">
            <w:pPr>
              <w:jc w:val="both"/>
              <w:rPr>
                <w:szCs w:val="24"/>
              </w:rPr>
            </w:pPr>
            <w:r>
              <w:rPr>
                <w:szCs w:val="24"/>
              </w:rPr>
              <w:t>Дополнительная: 2,4</w:t>
            </w:r>
          </w:p>
        </w:tc>
      </w:tr>
      <w:tr w:rsidR="00AC0E5B" w:rsidRPr="004821C3" w14:paraId="1D67EDBA" w14:textId="77777777" w:rsidTr="00E05272">
        <w:tc>
          <w:tcPr>
            <w:tcW w:w="959" w:type="dxa"/>
            <w:shd w:val="clear" w:color="auto" w:fill="auto"/>
          </w:tcPr>
          <w:p w14:paraId="5E73201E" w14:textId="77777777" w:rsidR="00AC0E5B" w:rsidRPr="008B2CEC" w:rsidRDefault="00AC0E5B" w:rsidP="00E05272">
            <w:pPr>
              <w:jc w:val="both"/>
              <w:rPr>
                <w:szCs w:val="24"/>
              </w:rPr>
            </w:pPr>
            <w:r w:rsidRPr="008B2CEC">
              <w:rPr>
                <w:szCs w:val="24"/>
              </w:rPr>
              <w:t>12</w:t>
            </w:r>
          </w:p>
        </w:tc>
        <w:tc>
          <w:tcPr>
            <w:tcW w:w="5103" w:type="dxa"/>
            <w:shd w:val="clear" w:color="auto" w:fill="auto"/>
          </w:tcPr>
          <w:p w14:paraId="01A41763" w14:textId="77777777" w:rsidR="00AC0E5B" w:rsidRPr="008B2CEC" w:rsidRDefault="00AC0E5B" w:rsidP="00E05272">
            <w:pPr>
              <w:pStyle w:val="13"/>
              <w:ind w:right="114"/>
              <w:rPr>
                <w:sz w:val="24"/>
                <w:szCs w:val="24"/>
              </w:rPr>
            </w:pPr>
            <w:r w:rsidRPr="008B2CEC">
              <w:rPr>
                <w:sz w:val="24"/>
                <w:szCs w:val="24"/>
              </w:rPr>
              <w:t xml:space="preserve">Технология процессов устройства конструкций из монолитного бетона и железобетона. </w:t>
            </w:r>
            <w:proofErr w:type="spellStart"/>
            <w:r w:rsidRPr="008B2CEC">
              <w:rPr>
                <w:sz w:val="24"/>
                <w:szCs w:val="24"/>
              </w:rPr>
              <w:t>Опалубливание</w:t>
            </w:r>
            <w:proofErr w:type="spellEnd"/>
            <w:r w:rsidRPr="008B2CEC">
              <w:rPr>
                <w:sz w:val="24"/>
                <w:szCs w:val="24"/>
              </w:rPr>
              <w:t xml:space="preserve"> конструкций.</w:t>
            </w:r>
          </w:p>
        </w:tc>
        <w:tc>
          <w:tcPr>
            <w:tcW w:w="4252" w:type="dxa"/>
            <w:shd w:val="clear" w:color="auto" w:fill="auto"/>
          </w:tcPr>
          <w:p w14:paraId="0F21E771" w14:textId="77777777" w:rsidR="00AC0E5B" w:rsidRPr="008B2CEC" w:rsidRDefault="00AC0E5B" w:rsidP="00E05272">
            <w:pPr>
              <w:jc w:val="both"/>
              <w:rPr>
                <w:szCs w:val="24"/>
              </w:rPr>
            </w:pPr>
            <w:r w:rsidRPr="008B2CEC">
              <w:rPr>
                <w:szCs w:val="24"/>
              </w:rPr>
              <w:t>Основная: 1,2</w:t>
            </w:r>
          </w:p>
          <w:p w14:paraId="22B88F8E" w14:textId="77777777" w:rsidR="00AC0E5B" w:rsidRPr="008B2CEC" w:rsidRDefault="00AC0E5B" w:rsidP="00E05272">
            <w:pPr>
              <w:jc w:val="both"/>
              <w:rPr>
                <w:szCs w:val="24"/>
              </w:rPr>
            </w:pPr>
            <w:r>
              <w:rPr>
                <w:szCs w:val="24"/>
              </w:rPr>
              <w:t>Дополнительная: 4, 5</w:t>
            </w:r>
          </w:p>
        </w:tc>
      </w:tr>
      <w:tr w:rsidR="00AC0E5B" w:rsidRPr="004821C3" w14:paraId="5F77863F" w14:textId="77777777" w:rsidTr="00E05272">
        <w:tc>
          <w:tcPr>
            <w:tcW w:w="959" w:type="dxa"/>
            <w:shd w:val="clear" w:color="auto" w:fill="auto"/>
          </w:tcPr>
          <w:p w14:paraId="3717BE11" w14:textId="77777777" w:rsidR="00AC0E5B" w:rsidRPr="008B2CEC" w:rsidRDefault="00AC0E5B" w:rsidP="00E05272">
            <w:pPr>
              <w:jc w:val="both"/>
              <w:rPr>
                <w:szCs w:val="24"/>
              </w:rPr>
            </w:pPr>
            <w:r w:rsidRPr="008B2CEC">
              <w:rPr>
                <w:szCs w:val="24"/>
              </w:rPr>
              <w:t>13</w:t>
            </w:r>
          </w:p>
        </w:tc>
        <w:tc>
          <w:tcPr>
            <w:tcW w:w="5103" w:type="dxa"/>
            <w:shd w:val="clear" w:color="auto" w:fill="auto"/>
          </w:tcPr>
          <w:p w14:paraId="24E36AEE" w14:textId="77777777" w:rsidR="00AC0E5B" w:rsidRPr="008B2CEC" w:rsidRDefault="00AC0E5B" w:rsidP="00E05272">
            <w:pPr>
              <w:pStyle w:val="13"/>
              <w:ind w:right="114"/>
              <w:rPr>
                <w:sz w:val="24"/>
                <w:szCs w:val="24"/>
              </w:rPr>
            </w:pPr>
            <w:r w:rsidRPr="008B2CEC">
              <w:rPr>
                <w:sz w:val="24"/>
                <w:szCs w:val="24"/>
              </w:rPr>
              <w:t>Армирование</w:t>
            </w:r>
          </w:p>
          <w:p w14:paraId="4389F90A" w14:textId="77777777" w:rsidR="00AC0E5B" w:rsidRPr="008B2CEC" w:rsidRDefault="00AC0E5B" w:rsidP="00E05272">
            <w:pPr>
              <w:pStyle w:val="13"/>
              <w:ind w:right="114"/>
              <w:rPr>
                <w:sz w:val="24"/>
                <w:szCs w:val="24"/>
              </w:rPr>
            </w:pPr>
            <w:r w:rsidRPr="008B2CEC">
              <w:rPr>
                <w:sz w:val="24"/>
                <w:szCs w:val="24"/>
              </w:rPr>
              <w:t xml:space="preserve">конструкций. Бетонирование конструкций </w:t>
            </w:r>
          </w:p>
          <w:p w14:paraId="1F23C08A" w14:textId="77777777" w:rsidR="00AC0E5B" w:rsidRPr="008B2CEC" w:rsidRDefault="00AC0E5B" w:rsidP="00E05272">
            <w:pPr>
              <w:pStyle w:val="13"/>
              <w:ind w:right="114"/>
              <w:rPr>
                <w:b/>
                <w:sz w:val="24"/>
                <w:szCs w:val="24"/>
              </w:rPr>
            </w:pPr>
            <w:r w:rsidRPr="008B2CEC">
              <w:rPr>
                <w:sz w:val="24"/>
                <w:szCs w:val="24"/>
              </w:rPr>
              <w:t>Специальные методы бетонирования конструкций</w:t>
            </w:r>
          </w:p>
        </w:tc>
        <w:tc>
          <w:tcPr>
            <w:tcW w:w="4252" w:type="dxa"/>
            <w:shd w:val="clear" w:color="auto" w:fill="auto"/>
          </w:tcPr>
          <w:p w14:paraId="399E21AF" w14:textId="77777777" w:rsidR="00AC0E5B" w:rsidRPr="008B2CEC" w:rsidRDefault="00AC0E5B" w:rsidP="00E05272">
            <w:pPr>
              <w:jc w:val="both"/>
              <w:rPr>
                <w:szCs w:val="24"/>
              </w:rPr>
            </w:pPr>
            <w:r w:rsidRPr="008B2CEC">
              <w:rPr>
                <w:szCs w:val="24"/>
              </w:rPr>
              <w:t>Основная: 1,3</w:t>
            </w:r>
          </w:p>
          <w:p w14:paraId="027F0F38" w14:textId="77777777" w:rsidR="00AC0E5B" w:rsidRPr="008B2CEC" w:rsidRDefault="00AC0E5B" w:rsidP="00E05272">
            <w:pPr>
              <w:jc w:val="both"/>
              <w:rPr>
                <w:szCs w:val="24"/>
              </w:rPr>
            </w:pPr>
            <w:r>
              <w:rPr>
                <w:szCs w:val="24"/>
              </w:rPr>
              <w:t>Дополнительная: 5, 6</w:t>
            </w:r>
          </w:p>
        </w:tc>
      </w:tr>
      <w:tr w:rsidR="00AC0E5B" w:rsidRPr="004821C3" w14:paraId="69E1AE1D" w14:textId="77777777" w:rsidTr="00E05272">
        <w:tc>
          <w:tcPr>
            <w:tcW w:w="959" w:type="dxa"/>
            <w:shd w:val="clear" w:color="auto" w:fill="auto"/>
          </w:tcPr>
          <w:p w14:paraId="076613DB" w14:textId="77777777" w:rsidR="00AC0E5B" w:rsidRPr="008B2CEC" w:rsidRDefault="00AC0E5B" w:rsidP="00E05272">
            <w:pPr>
              <w:jc w:val="both"/>
              <w:rPr>
                <w:szCs w:val="24"/>
              </w:rPr>
            </w:pPr>
            <w:r w:rsidRPr="008B2CEC">
              <w:rPr>
                <w:szCs w:val="24"/>
              </w:rPr>
              <w:t>14</w:t>
            </w:r>
          </w:p>
        </w:tc>
        <w:tc>
          <w:tcPr>
            <w:tcW w:w="5103" w:type="dxa"/>
            <w:shd w:val="clear" w:color="auto" w:fill="auto"/>
          </w:tcPr>
          <w:p w14:paraId="7214716D" w14:textId="77777777" w:rsidR="00AC0E5B" w:rsidRPr="008B2CEC" w:rsidRDefault="00AC0E5B" w:rsidP="00E05272">
            <w:pPr>
              <w:pStyle w:val="13"/>
              <w:ind w:right="114"/>
              <w:rPr>
                <w:b/>
                <w:sz w:val="24"/>
                <w:szCs w:val="24"/>
              </w:rPr>
            </w:pPr>
            <w:r w:rsidRPr="008B2CEC">
              <w:rPr>
                <w:sz w:val="24"/>
                <w:szCs w:val="24"/>
              </w:rPr>
              <w:t>Особенности технологии работ при отрицательных температурах и в условиях жаркого климата</w:t>
            </w:r>
          </w:p>
        </w:tc>
        <w:tc>
          <w:tcPr>
            <w:tcW w:w="4252" w:type="dxa"/>
            <w:shd w:val="clear" w:color="auto" w:fill="auto"/>
          </w:tcPr>
          <w:p w14:paraId="15505DA2" w14:textId="77777777" w:rsidR="00AC0E5B" w:rsidRDefault="00AC0E5B" w:rsidP="00E05272">
            <w:pPr>
              <w:pStyle w:val="13"/>
              <w:rPr>
                <w:sz w:val="24"/>
                <w:szCs w:val="24"/>
              </w:rPr>
            </w:pPr>
            <w:r w:rsidRPr="008B2CEC">
              <w:rPr>
                <w:sz w:val="24"/>
                <w:szCs w:val="24"/>
              </w:rPr>
              <w:t>Основная: 1,2</w:t>
            </w:r>
          </w:p>
          <w:p w14:paraId="4724CD38" w14:textId="77777777" w:rsidR="00AC0E5B" w:rsidRPr="008B2CEC" w:rsidRDefault="00AC0E5B" w:rsidP="00E05272">
            <w:pPr>
              <w:pStyle w:val="13"/>
            </w:pPr>
            <w:r w:rsidRPr="008B2CEC">
              <w:rPr>
                <w:sz w:val="24"/>
                <w:szCs w:val="24"/>
              </w:rPr>
              <w:t>Дополнительная</w:t>
            </w:r>
            <w:r w:rsidRPr="008B2CEC">
              <w:t xml:space="preserve">: </w:t>
            </w:r>
            <w:r w:rsidRPr="008B2CEC">
              <w:rPr>
                <w:sz w:val="24"/>
                <w:szCs w:val="24"/>
              </w:rPr>
              <w:t>1,3,5</w:t>
            </w:r>
          </w:p>
        </w:tc>
      </w:tr>
      <w:tr w:rsidR="00AC0E5B" w:rsidRPr="004821C3" w14:paraId="5E756FD6" w14:textId="77777777" w:rsidTr="00E05272">
        <w:tc>
          <w:tcPr>
            <w:tcW w:w="959" w:type="dxa"/>
            <w:shd w:val="clear" w:color="auto" w:fill="auto"/>
          </w:tcPr>
          <w:p w14:paraId="11E18766" w14:textId="77777777" w:rsidR="00AC0E5B" w:rsidRPr="008B2CEC" w:rsidRDefault="00AC0E5B" w:rsidP="00E05272">
            <w:pPr>
              <w:jc w:val="both"/>
              <w:rPr>
                <w:szCs w:val="24"/>
              </w:rPr>
            </w:pPr>
            <w:r w:rsidRPr="008B2CEC">
              <w:rPr>
                <w:szCs w:val="24"/>
              </w:rPr>
              <w:t>15</w:t>
            </w:r>
          </w:p>
        </w:tc>
        <w:tc>
          <w:tcPr>
            <w:tcW w:w="5103" w:type="dxa"/>
            <w:shd w:val="clear" w:color="auto" w:fill="auto"/>
          </w:tcPr>
          <w:p w14:paraId="14140702" w14:textId="77777777" w:rsidR="00AC0E5B" w:rsidRPr="008B2CEC" w:rsidRDefault="00AC0E5B" w:rsidP="00E05272">
            <w:pPr>
              <w:ind w:right="114"/>
              <w:rPr>
                <w:b/>
                <w:szCs w:val="24"/>
              </w:rPr>
            </w:pPr>
            <w:r w:rsidRPr="008B2CEC">
              <w:rPr>
                <w:bCs/>
                <w:szCs w:val="24"/>
              </w:rPr>
              <w:t xml:space="preserve">Технология процессов устройства защитных покрытий. </w:t>
            </w:r>
            <w:r w:rsidRPr="008B2CEC">
              <w:rPr>
                <w:szCs w:val="24"/>
              </w:rPr>
              <w:t>Технология устройства кровельных покрытий</w:t>
            </w:r>
          </w:p>
        </w:tc>
        <w:tc>
          <w:tcPr>
            <w:tcW w:w="4252" w:type="dxa"/>
            <w:shd w:val="clear" w:color="auto" w:fill="auto"/>
          </w:tcPr>
          <w:p w14:paraId="5F5D9EFB" w14:textId="77777777" w:rsidR="00AC0E5B" w:rsidRPr="008B2CEC" w:rsidRDefault="00AC0E5B" w:rsidP="00E05272">
            <w:pPr>
              <w:jc w:val="both"/>
              <w:rPr>
                <w:szCs w:val="24"/>
              </w:rPr>
            </w:pPr>
            <w:r w:rsidRPr="008B2CEC">
              <w:rPr>
                <w:szCs w:val="24"/>
              </w:rPr>
              <w:t>Основная: 3</w:t>
            </w:r>
          </w:p>
          <w:p w14:paraId="25A8F96C" w14:textId="77777777" w:rsidR="00AC0E5B" w:rsidRPr="008B2CEC" w:rsidRDefault="00AC0E5B" w:rsidP="00E05272">
            <w:pPr>
              <w:jc w:val="both"/>
              <w:rPr>
                <w:sz w:val="28"/>
                <w:szCs w:val="28"/>
              </w:rPr>
            </w:pPr>
            <w:r>
              <w:rPr>
                <w:szCs w:val="24"/>
              </w:rPr>
              <w:t>Дополнительная: 6,</w:t>
            </w:r>
          </w:p>
        </w:tc>
      </w:tr>
      <w:tr w:rsidR="00AC0E5B" w:rsidRPr="004821C3" w14:paraId="3A590A93" w14:textId="77777777" w:rsidTr="00E05272">
        <w:tc>
          <w:tcPr>
            <w:tcW w:w="959" w:type="dxa"/>
            <w:shd w:val="clear" w:color="auto" w:fill="auto"/>
          </w:tcPr>
          <w:p w14:paraId="5A504925" w14:textId="77777777" w:rsidR="00AC0E5B" w:rsidRPr="008B2CEC" w:rsidRDefault="00AC0E5B" w:rsidP="00E05272">
            <w:pPr>
              <w:jc w:val="both"/>
              <w:rPr>
                <w:szCs w:val="24"/>
              </w:rPr>
            </w:pPr>
            <w:r w:rsidRPr="008B2CEC">
              <w:rPr>
                <w:szCs w:val="24"/>
              </w:rPr>
              <w:t>16</w:t>
            </w:r>
          </w:p>
        </w:tc>
        <w:tc>
          <w:tcPr>
            <w:tcW w:w="5103" w:type="dxa"/>
            <w:shd w:val="clear" w:color="auto" w:fill="auto"/>
          </w:tcPr>
          <w:p w14:paraId="5512F991" w14:textId="77777777" w:rsidR="00AC0E5B" w:rsidRPr="008B2CEC" w:rsidRDefault="00AC0E5B" w:rsidP="00E05272">
            <w:pPr>
              <w:ind w:right="114"/>
              <w:rPr>
                <w:szCs w:val="24"/>
              </w:rPr>
            </w:pPr>
            <w:r w:rsidRPr="008B2CEC">
              <w:rPr>
                <w:szCs w:val="24"/>
              </w:rPr>
              <w:t xml:space="preserve">Технология устройства гидроизоляционных покрытий </w:t>
            </w:r>
          </w:p>
          <w:p w14:paraId="53FD0372" w14:textId="77777777" w:rsidR="00AC0E5B" w:rsidRPr="008B2CEC" w:rsidRDefault="00AC0E5B" w:rsidP="00E05272">
            <w:pPr>
              <w:ind w:right="114"/>
              <w:rPr>
                <w:szCs w:val="24"/>
              </w:rPr>
            </w:pPr>
            <w:r w:rsidRPr="008B2CEC">
              <w:rPr>
                <w:szCs w:val="24"/>
              </w:rPr>
              <w:t xml:space="preserve">Технология устройства теплоизоляционных покрытий </w:t>
            </w:r>
          </w:p>
          <w:p w14:paraId="2C7A091A" w14:textId="77777777" w:rsidR="00AC0E5B" w:rsidRPr="008B2CEC" w:rsidRDefault="00AC0E5B" w:rsidP="00E05272">
            <w:pPr>
              <w:ind w:right="114"/>
              <w:rPr>
                <w:b/>
                <w:bCs/>
                <w:szCs w:val="24"/>
              </w:rPr>
            </w:pPr>
            <w:r w:rsidRPr="008B2CEC">
              <w:rPr>
                <w:szCs w:val="24"/>
              </w:rPr>
              <w:t>Технология устройства звукоизоляции</w:t>
            </w:r>
          </w:p>
        </w:tc>
        <w:tc>
          <w:tcPr>
            <w:tcW w:w="4252" w:type="dxa"/>
            <w:shd w:val="clear" w:color="auto" w:fill="auto"/>
          </w:tcPr>
          <w:p w14:paraId="60BBF85E" w14:textId="77777777" w:rsidR="00AC0E5B" w:rsidRPr="008B2CEC" w:rsidRDefault="00AC0E5B" w:rsidP="00E05272">
            <w:pPr>
              <w:jc w:val="both"/>
              <w:rPr>
                <w:szCs w:val="24"/>
              </w:rPr>
            </w:pPr>
            <w:r w:rsidRPr="008B2CEC">
              <w:rPr>
                <w:szCs w:val="24"/>
              </w:rPr>
              <w:t>Основная: 1,2</w:t>
            </w:r>
          </w:p>
          <w:p w14:paraId="26342AC2" w14:textId="77777777" w:rsidR="00AC0E5B" w:rsidRPr="008B2CEC" w:rsidRDefault="00AC0E5B" w:rsidP="00E05272">
            <w:pPr>
              <w:jc w:val="both"/>
              <w:rPr>
                <w:b/>
                <w:sz w:val="28"/>
                <w:szCs w:val="28"/>
              </w:rPr>
            </w:pPr>
            <w:r w:rsidRPr="008B2CEC">
              <w:rPr>
                <w:szCs w:val="24"/>
              </w:rPr>
              <w:t>Дополнительная: 2,3</w:t>
            </w:r>
          </w:p>
        </w:tc>
      </w:tr>
      <w:tr w:rsidR="00AC0E5B" w:rsidRPr="004821C3" w14:paraId="0572A7C6" w14:textId="77777777" w:rsidTr="00E05272">
        <w:tc>
          <w:tcPr>
            <w:tcW w:w="959" w:type="dxa"/>
            <w:shd w:val="clear" w:color="auto" w:fill="auto"/>
          </w:tcPr>
          <w:p w14:paraId="04F788CA" w14:textId="77777777" w:rsidR="00AC0E5B" w:rsidRPr="008B2CEC" w:rsidRDefault="00AC0E5B" w:rsidP="00E05272">
            <w:pPr>
              <w:pStyle w:val="13"/>
              <w:jc w:val="both"/>
              <w:rPr>
                <w:sz w:val="24"/>
                <w:szCs w:val="24"/>
              </w:rPr>
            </w:pPr>
            <w:r w:rsidRPr="008B2CEC">
              <w:rPr>
                <w:sz w:val="24"/>
                <w:szCs w:val="24"/>
              </w:rPr>
              <w:t>17</w:t>
            </w:r>
          </w:p>
        </w:tc>
        <w:tc>
          <w:tcPr>
            <w:tcW w:w="5103" w:type="dxa"/>
            <w:shd w:val="clear" w:color="auto" w:fill="auto"/>
          </w:tcPr>
          <w:p w14:paraId="274769A1" w14:textId="77777777" w:rsidR="00AC0E5B" w:rsidRPr="008B2CEC" w:rsidRDefault="00AC0E5B" w:rsidP="00E05272">
            <w:pPr>
              <w:ind w:right="114"/>
              <w:rPr>
                <w:bCs/>
                <w:szCs w:val="24"/>
              </w:rPr>
            </w:pPr>
            <w:r w:rsidRPr="008B2CEC">
              <w:rPr>
                <w:bCs/>
                <w:szCs w:val="24"/>
              </w:rPr>
              <w:t xml:space="preserve">Технология процессов устройства отделочных покрытий. </w:t>
            </w:r>
            <w:r w:rsidRPr="008B2CEC">
              <w:rPr>
                <w:szCs w:val="24"/>
              </w:rPr>
              <w:t>Технология остекления проемов.</w:t>
            </w:r>
          </w:p>
        </w:tc>
        <w:tc>
          <w:tcPr>
            <w:tcW w:w="4252" w:type="dxa"/>
            <w:shd w:val="clear" w:color="auto" w:fill="auto"/>
          </w:tcPr>
          <w:p w14:paraId="79ABFA76" w14:textId="77777777" w:rsidR="00AC0E5B" w:rsidRPr="008B2CEC" w:rsidRDefault="00AC0E5B" w:rsidP="00E05272">
            <w:pPr>
              <w:jc w:val="both"/>
              <w:rPr>
                <w:szCs w:val="24"/>
              </w:rPr>
            </w:pPr>
            <w:r w:rsidRPr="008B2CEC">
              <w:rPr>
                <w:szCs w:val="24"/>
              </w:rPr>
              <w:t>Основная: 1,3</w:t>
            </w:r>
          </w:p>
          <w:p w14:paraId="55B46AD1" w14:textId="77777777" w:rsidR="00AC0E5B" w:rsidRPr="008B2CEC" w:rsidRDefault="00AC0E5B" w:rsidP="00E05272">
            <w:pPr>
              <w:jc w:val="both"/>
              <w:rPr>
                <w:szCs w:val="24"/>
              </w:rPr>
            </w:pPr>
            <w:r>
              <w:rPr>
                <w:szCs w:val="24"/>
              </w:rPr>
              <w:t>Дополнительная: 3,5</w:t>
            </w:r>
          </w:p>
        </w:tc>
      </w:tr>
      <w:tr w:rsidR="00AC0E5B" w:rsidRPr="004821C3" w14:paraId="0111E0A4" w14:textId="77777777" w:rsidTr="00E05272">
        <w:tc>
          <w:tcPr>
            <w:tcW w:w="959" w:type="dxa"/>
            <w:shd w:val="clear" w:color="auto" w:fill="auto"/>
          </w:tcPr>
          <w:p w14:paraId="1A9B1439" w14:textId="77777777" w:rsidR="00AC0E5B" w:rsidRPr="008B2CEC" w:rsidRDefault="00AC0E5B" w:rsidP="00E05272">
            <w:pPr>
              <w:jc w:val="both"/>
              <w:rPr>
                <w:szCs w:val="24"/>
              </w:rPr>
            </w:pPr>
            <w:r w:rsidRPr="008B2CEC">
              <w:rPr>
                <w:szCs w:val="24"/>
              </w:rPr>
              <w:t>18</w:t>
            </w:r>
          </w:p>
        </w:tc>
        <w:tc>
          <w:tcPr>
            <w:tcW w:w="5103" w:type="dxa"/>
            <w:shd w:val="clear" w:color="auto" w:fill="auto"/>
          </w:tcPr>
          <w:p w14:paraId="4A639883" w14:textId="77777777" w:rsidR="00AC0E5B" w:rsidRPr="008B2CEC" w:rsidRDefault="00AC0E5B" w:rsidP="00E05272">
            <w:pPr>
              <w:ind w:right="114"/>
              <w:rPr>
                <w:szCs w:val="24"/>
              </w:rPr>
            </w:pPr>
            <w:r w:rsidRPr="008B2CEC">
              <w:rPr>
                <w:szCs w:val="24"/>
              </w:rPr>
              <w:t xml:space="preserve">Технология оштукатуривания и облицовки поверхностей </w:t>
            </w:r>
          </w:p>
          <w:p w14:paraId="69DEB034" w14:textId="77777777" w:rsidR="00AC0E5B" w:rsidRPr="008B2CEC" w:rsidRDefault="00AC0E5B" w:rsidP="00E05272">
            <w:pPr>
              <w:ind w:right="114"/>
              <w:rPr>
                <w:szCs w:val="24"/>
              </w:rPr>
            </w:pPr>
            <w:r w:rsidRPr="008B2CEC">
              <w:rPr>
                <w:szCs w:val="24"/>
              </w:rPr>
              <w:t xml:space="preserve">Технология окраски и оклеивания поверхностей </w:t>
            </w:r>
          </w:p>
          <w:p w14:paraId="1F1ABA32" w14:textId="77777777" w:rsidR="00AC0E5B" w:rsidRPr="008B2CEC" w:rsidRDefault="00AC0E5B" w:rsidP="00E05272">
            <w:pPr>
              <w:ind w:right="114"/>
              <w:rPr>
                <w:b/>
                <w:szCs w:val="24"/>
              </w:rPr>
            </w:pPr>
            <w:r w:rsidRPr="008B2CEC">
              <w:rPr>
                <w:szCs w:val="24"/>
              </w:rPr>
              <w:t>Технология устройства покрытий полов.</w:t>
            </w:r>
          </w:p>
        </w:tc>
        <w:tc>
          <w:tcPr>
            <w:tcW w:w="4252" w:type="dxa"/>
            <w:shd w:val="clear" w:color="auto" w:fill="auto"/>
          </w:tcPr>
          <w:p w14:paraId="5F65DAF1" w14:textId="77777777" w:rsidR="00AC0E5B" w:rsidRPr="008B2CEC" w:rsidRDefault="00AC0E5B" w:rsidP="00E05272">
            <w:pPr>
              <w:jc w:val="both"/>
              <w:rPr>
                <w:szCs w:val="24"/>
              </w:rPr>
            </w:pPr>
            <w:r w:rsidRPr="008B2CEC">
              <w:rPr>
                <w:szCs w:val="24"/>
              </w:rPr>
              <w:t>Основная: 1,3</w:t>
            </w:r>
          </w:p>
          <w:p w14:paraId="618D3407" w14:textId="77777777" w:rsidR="00AC0E5B" w:rsidRPr="008B2CEC" w:rsidRDefault="00AC0E5B" w:rsidP="00E05272">
            <w:pPr>
              <w:jc w:val="both"/>
              <w:rPr>
                <w:szCs w:val="24"/>
              </w:rPr>
            </w:pPr>
            <w:r>
              <w:rPr>
                <w:szCs w:val="24"/>
              </w:rPr>
              <w:t>Дополнительная: 3,5</w:t>
            </w:r>
          </w:p>
        </w:tc>
      </w:tr>
    </w:tbl>
    <w:p w14:paraId="25E39CDE" w14:textId="77777777" w:rsidR="00B025CE" w:rsidRDefault="00B025CE" w:rsidP="00B025CE">
      <w:pPr>
        <w:ind w:firstLine="567"/>
        <w:jc w:val="both"/>
        <w:rPr>
          <w:b/>
          <w:szCs w:val="24"/>
        </w:rPr>
      </w:pPr>
    </w:p>
    <w:p w14:paraId="2805A759" w14:textId="77777777" w:rsidR="00B025CE" w:rsidRPr="006E21AB" w:rsidRDefault="00B025CE" w:rsidP="00B025CE">
      <w:pPr>
        <w:ind w:firstLine="709"/>
        <w:jc w:val="both"/>
        <w:rPr>
          <w:b/>
          <w:bCs/>
          <w:iCs/>
          <w:color w:val="000000"/>
          <w:sz w:val="28"/>
          <w:szCs w:val="28"/>
        </w:rPr>
      </w:pPr>
      <w:r w:rsidRPr="006E21AB">
        <w:rPr>
          <w:b/>
          <w:sz w:val="28"/>
          <w:szCs w:val="28"/>
        </w:rPr>
        <w:lastRenderedPageBreak/>
        <w:t xml:space="preserve">5.2. Профессиональные базы данных, </w:t>
      </w:r>
      <w:r w:rsidRPr="006E21AB">
        <w:rPr>
          <w:b/>
          <w:bCs/>
          <w:iCs/>
          <w:color w:val="000000"/>
          <w:sz w:val="28"/>
          <w:szCs w:val="28"/>
        </w:rPr>
        <w:t xml:space="preserve">информационно-справочные системы, интернет-ресурсы </w:t>
      </w:r>
    </w:p>
    <w:p w14:paraId="7BF1D73C" w14:textId="77777777" w:rsidR="00B025CE" w:rsidRPr="006E21AB" w:rsidRDefault="00B025CE" w:rsidP="00B025CE">
      <w:pPr>
        <w:ind w:firstLine="709"/>
        <w:jc w:val="both"/>
        <w:rPr>
          <w:b/>
          <w:sz w:val="28"/>
          <w:szCs w:val="28"/>
        </w:rPr>
      </w:pPr>
    </w:p>
    <w:p w14:paraId="07DB0F73" w14:textId="77777777" w:rsidR="00B025CE" w:rsidRPr="006E21AB" w:rsidRDefault="00B025CE" w:rsidP="00A05C30">
      <w:pPr>
        <w:numPr>
          <w:ilvl w:val="0"/>
          <w:numId w:val="5"/>
        </w:numPr>
        <w:ind w:left="644"/>
        <w:contextualSpacing/>
        <w:rPr>
          <w:rFonts w:eastAsia="MS Mincho"/>
          <w:sz w:val="28"/>
          <w:szCs w:val="28"/>
          <w:lang w:eastAsia="ja-JP"/>
        </w:rPr>
      </w:pPr>
      <w:r w:rsidRPr="006E21AB">
        <w:rPr>
          <w:rFonts w:eastAsia="MS Mincho"/>
          <w:sz w:val="28"/>
          <w:szCs w:val="28"/>
          <w:lang w:eastAsia="ja-JP"/>
        </w:rPr>
        <w:t xml:space="preserve">Электронная библиотечная система Рязанского института (филиала) Московского политехнического института [Электронный ресурс]. - Режим доступа:  </w:t>
      </w:r>
      <w:hyperlink r:id="rId6" w:history="1">
        <w:r w:rsidRPr="006E21AB">
          <w:rPr>
            <w:rFonts w:eastAsia="MS Mincho"/>
            <w:sz w:val="28"/>
            <w:szCs w:val="28"/>
            <w:u w:val="single"/>
            <w:lang w:eastAsia="ja-JP"/>
          </w:rPr>
          <w:t>http://bibl.rimsou.loc/</w:t>
        </w:r>
      </w:hyperlink>
      <w:r w:rsidRPr="006E21AB">
        <w:rPr>
          <w:rFonts w:eastAsia="MS Mincho"/>
          <w:sz w:val="28"/>
          <w:szCs w:val="28"/>
          <w:lang w:eastAsia="ja-JP"/>
        </w:rPr>
        <w:t xml:space="preserve"> - </w:t>
      </w:r>
      <w:proofErr w:type="spellStart"/>
      <w:r w:rsidRPr="006E21AB">
        <w:rPr>
          <w:rFonts w:eastAsia="MS Mincho"/>
          <w:sz w:val="28"/>
          <w:szCs w:val="28"/>
          <w:lang w:eastAsia="ja-JP"/>
        </w:rPr>
        <w:t>Загл</w:t>
      </w:r>
      <w:proofErr w:type="spellEnd"/>
      <w:r w:rsidRPr="006E21AB">
        <w:rPr>
          <w:rFonts w:eastAsia="MS Mincho"/>
          <w:sz w:val="28"/>
          <w:szCs w:val="28"/>
          <w:lang w:eastAsia="ja-JP"/>
        </w:rPr>
        <w:t>. с экрана.</w:t>
      </w:r>
    </w:p>
    <w:p w14:paraId="79EC6732" w14:textId="77777777" w:rsidR="00B025CE" w:rsidRPr="006E21AB" w:rsidRDefault="00B025CE" w:rsidP="00A05C30">
      <w:pPr>
        <w:numPr>
          <w:ilvl w:val="0"/>
          <w:numId w:val="5"/>
        </w:numPr>
        <w:ind w:left="644"/>
        <w:contextualSpacing/>
        <w:rPr>
          <w:rFonts w:eastAsia="MS Mincho"/>
          <w:sz w:val="28"/>
          <w:szCs w:val="28"/>
          <w:lang w:eastAsia="ja-JP"/>
        </w:rPr>
      </w:pPr>
      <w:r w:rsidRPr="006E21AB">
        <w:rPr>
          <w:rFonts w:eastAsia="MS Mincho"/>
          <w:sz w:val="28"/>
          <w:szCs w:val="28"/>
          <w:lang w:eastAsia="ja-JP"/>
        </w:rPr>
        <w:t xml:space="preserve">БИЦ Московского политехнического </w:t>
      </w:r>
      <w:proofErr w:type="gramStart"/>
      <w:r w:rsidRPr="006E21AB">
        <w:rPr>
          <w:rFonts w:eastAsia="MS Mincho"/>
          <w:sz w:val="28"/>
          <w:szCs w:val="28"/>
          <w:lang w:eastAsia="ja-JP"/>
        </w:rPr>
        <w:t>университета  [</w:t>
      </w:r>
      <w:proofErr w:type="gramEnd"/>
      <w:r w:rsidRPr="006E21AB">
        <w:rPr>
          <w:rFonts w:eastAsia="MS Mincho"/>
          <w:sz w:val="28"/>
          <w:szCs w:val="28"/>
          <w:lang w:eastAsia="ja-JP"/>
        </w:rPr>
        <w:t xml:space="preserve">Электронный ресурс]. - Режим доступа: https://lib.mospolytech.ru/ - </w:t>
      </w:r>
      <w:proofErr w:type="spellStart"/>
      <w:r w:rsidRPr="006E21AB">
        <w:rPr>
          <w:rFonts w:eastAsia="MS Mincho"/>
          <w:sz w:val="28"/>
          <w:szCs w:val="28"/>
          <w:lang w:eastAsia="ja-JP"/>
        </w:rPr>
        <w:t>Загл</w:t>
      </w:r>
      <w:proofErr w:type="spellEnd"/>
      <w:r w:rsidRPr="006E21AB">
        <w:rPr>
          <w:rFonts w:eastAsia="MS Mincho"/>
          <w:sz w:val="28"/>
          <w:szCs w:val="28"/>
          <w:lang w:eastAsia="ja-JP"/>
        </w:rPr>
        <w:t>. с экрана.</w:t>
      </w:r>
    </w:p>
    <w:p w14:paraId="7D3FE0BF" w14:textId="77777777" w:rsidR="00B025CE" w:rsidRPr="006E21AB" w:rsidRDefault="00B025CE" w:rsidP="00A05C30">
      <w:pPr>
        <w:numPr>
          <w:ilvl w:val="0"/>
          <w:numId w:val="5"/>
        </w:numPr>
        <w:ind w:left="644"/>
        <w:contextualSpacing/>
        <w:rPr>
          <w:rFonts w:eastAsia="MS Mincho"/>
          <w:sz w:val="28"/>
          <w:szCs w:val="28"/>
          <w:lang w:eastAsia="ja-JP"/>
        </w:rPr>
      </w:pPr>
      <w:r w:rsidRPr="006E21AB">
        <w:rPr>
          <w:rFonts w:eastAsia="MS Mincho"/>
          <w:sz w:val="28"/>
          <w:szCs w:val="28"/>
          <w:lang w:eastAsia="ja-JP"/>
        </w:rPr>
        <w:t xml:space="preserve">ЭБС "Университетская Библиотека Онлайн" [Электронный ресурс]. - Режим доступа: https://biblioclub.ru/ - </w:t>
      </w:r>
      <w:proofErr w:type="spellStart"/>
      <w:r w:rsidRPr="006E21AB">
        <w:rPr>
          <w:rFonts w:eastAsia="MS Mincho"/>
          <w:sz w:val="28"/>
          <w:szCs w:val="28"/>
          <w:lang w:eastAsia="ja-JP"/>
        </w:rPr>
        <w:t>Загл</w:t>
      </w:r>
      <w:proofErr w:type="spellEnd"/>
      <w:r w:rsidRPr="006E21AB">
        <w:rPr>
          <w:rFonts w:eastAsia="MS Mincho"/>
          <w:sz w:val="28"/>
          <w:szCs w:val="28"/>
          <w:lang w:eastAsia="ja-JP"/>
        </w:rPr>
        <w:t>. с экрана.</w:t>
      </w:r>
    </w:p>
    <w:p w14:paraId="169DFBB2" w14:textId="77777777" w:rsidR="00B025CE" w:rsidRPr="006E21AB" w:rsidRDefault="00B025CE" w:rsidP="00A05C30">
      <w:pPr>
        <w:numPr>
          <w:ilvl w:val="0"/>
          <w:numId w:val="5"/>
        </w:numPr>
        <w:ind w:left="644"/>
        <w:contextualSpacing/>
        <w:rPr>
          <w:rFonts w:eastAsia="MS Mincho"/>
          <w:sz w:val="28"/>
          <w:szCs w:val="28"/>
          <w:lang w:eastAsia="ja-JP"/>
        </w:rPr>
      </w:pPr>
      <w:r w:rsidRPr="006E21AB">
        <w:rPr>
          <w:rFonts w:eastAsia="MS Mincho"/>
          <w:sz w:val="28"/>
          <w:szCs w:val="28"/>
          <w:lang w:eastAsia="ja-JP"/>
        </w:rPr>
        <w:t xml:space="preserve"> Электронно-библиотечная система «Издательства Лань» [Электронный ресурс]. - Режим доступа: </w:t>
      </w:r>
      <w:proofErr w:type="gramStart"/>
      <w:r w:rsidRPr="006E21AB">
        <w:rPr>
          <w:rFonts w:eastAsia="MS Mincho"/>
          <w:sz w:val="28"/>
          <w:szCs w:val="28"/>
          <w:lang w:eastAsia="ja-JP"/>
        </w:rPr>
        <w:t>https://lanbook.com/ .</w:t>
      </w:r>
      <w:proofErr w:type="gramEnd"/>
      <w:r w:rsidRPr="006E21AB">
        <w:rPr>
          <w:rFonts w:eastAsia="MS Mincho"/>
          <w:sz w:val="28"/>
          <w:szCs w:val="28"/>
          <w:lang w:eastAsia="ja-JP"/>
        </w:rPr>
        <w:t xml:space="preserve"> - </w:t>
      </w:r>
      <w:proofErr w:type="spellStart"/>
      <w:r w:rsidRPr="006E21AB">
        <w:rPr>
          <w:rFonts w:eastAsia="MS Mincho"/>
          <w:sz w:val="28"/>
          <w:szCs w:val="28"/>
          <w:lang w:eastAsia="ja-JP"/>
        </w:rPr>
        <w:t>Загл</w:t>
      </w:r>
      <w:proofErr w:type="spellEnd"/>
      <w:r w:rsidRPr="006E21AB">
        <w:rPr>
          <w:rFonts w:eastAsia="MS Mincho"/>
          <w:sz w:val="28"/>
          <w:szCs w:val="28"/>
          <w:lang w:eastAsia="ja-JP"/>
        </w:rPr>
        <w:t>. с экрана.</w:t>
      </w:r>
    </w:p>
    <w:p w14:paraId="45CD9C54" w14:textId="77777777" w:rsidR="00B025CE" w:rsidRPr="006E21AB" w:rsidRDefault="00B025CE" w:rsidP="00A05C30">
      <w:pPr>
        <w:numPr>
          <w:ilvl w:val="0"/>
          <w:numId w:val="5"/>
        </w:numPr>
        <w:ind w:left="644"/>
        <w:contextualSpacing/>
        <w:rPr>
          <w:rFonts w:eastAsia="MS Mincho"/>
          <w:sz w:val="28"/>
          <w:szCs w:val="28"/>
          <w:lang w:eastAsia="ja-JP"/>
        </w:rPr>
      </w:pPr>
      <w:r w:rsidRPr="006E21AB">
        <w:rPr>
          <w:rFonts w:eastAsia="MS Mincho"/>
          <w:sz w:val="28"/>
          <w:szCs w:val="28"/>
          <w:lang w:eastAsia="ja-JP"/>
        </w:rPr>
        <w:t xml:space="preserve">Электронно-библиотечная система Znanium.com [Электронный ресурс]. – Режим доступа: </w:t>
      </w:r>
      <w:hyperlink r:id="rId7" w:history="1">
        <w:r w:rsidRPr="006E21AB">
          <w:rPr>
            <w:rFonts w:eastAsia="MS Mincho"/>
            <w:sz w:val="28"/>
            <w:szCs w:val="28"/>
            <w:lang w:eastAsia="ja-JP"/>
          </w:rPr>
          <w:t>https://znanium.com/</w:t>
        </w:r>
      </w:hyperlink>
      <w:r w:rsidRPr="006E21AB">
        <w:rPr>
          <w:rFonts w:eastAsia="MS Mincho"/>
          <w:sz w:val="28"/>
          <w:szCs w:val="28"/>
          <w:lang w:eastAsia="ja-JP"/>
        </w:rPr>
        <w:t xml:space="preserve">. -  </w:t>
      </w:r>
      <w:proofErr w:type="spellStart"/>
      <w:r w:rsidRPr="006E21AB">
        <w:rPr>
          <w:rFonts w:eastAsia="MS Mincho"/>
          <w:sz w:val="28"/>
          <w:szCs w:val="28"/>
          <w:lang w:eastAsia="ja-JP"/>
        </w:rPr>
        <w:t>Загл</w:t>
      </w:r>
      <w:proofErr w:type="spellEnd"/>
      <w:r w:rsidRPr="006E21AB">
        <w:rPr>
          <w:rFonts w:eastAsia="MS Mincho"/>
          <w:sz w:val="28"/>
          <w:szCs w:val="28"/>
          <w:lang w:eastAsia="ja-JP"/>
        </w:rPr>
        <w:t>. с экрана.</w:t>
      </w:r>
    </w:p>
    <w:p w14:paraId="7BF312FC" w14:textId="77777777" w:rsidR="00B025CE" w:rsidRPr="006E21AB" w:rsidRDefault="00B025CE" w:rsidP="00A05C30">
      <w:pPr>
        <w:numPr>
          <w:ilvl w:val="0"/>
          <w:numId w:val="5"/>
        </w:numPr>
        <w:ind w:left="644"/>
        <w:contextualSpacing/>
        <w:rPr>
          <w:rFonts w:eastAsia="MS Mincho"/>
          <w:sz w:val="28"/>
          <w:szCs w:val="28"/>
          <w:lang w:eastAsia="ja-JP"/>
        </w:rPr>
      </w:pPr>
      <w:r w:rsidRPr="006E21AB">
        <w:rPr>
          <w:rFonts w:eastAsia="MS Mincho"/>
          <w:sz w:val="28"/>
          <w:szCs w:val="28"/>
          <w:lang w:eastAsia="ja-JP"/>
        </w:rPr>
        <w:t xml:space="preserve">Электронно-библиотечная система </w:t>
      </w:r>
      <w:hyperlink r:id="rId8" w:history="1">
        <w:r w:rsidRPr="006E21AB">
          <w:rPr>
            <w:rFonts w:eastAsia="MS Mincho"/>
            <w:sz w:val="28"/>
            <w:szCs w:val="28"/>
            <w:lang w:eastAsia="ja-JP"/>
          </w:rPr>
          <w:t>Юрайт</w:t>
        </w:r>
      </w:hyperlink>
      <w:r w:rsidRPr="006E21AB">
        <w:rPr>
          <w:rFonts w:eastAsia="MS Mincho"/>
          <w:sz w:val="28"/>
          <w:szCs w:val="28"/>
          <w:lang w:eastAsia="ja-JP"/>
        </w:rPr>
        <w:t xml:space="preserve"> [Электронный ресурс]. – Режим доступа: https://urait.ru/- </w:t>
      </w:r>
      <w:proofErr w:type="spellStart"/>
      <w:r w:rsidRPr="006E21AB">
        <w:rPr>
          <w:rFonts w:eastAsia="MS Mincho"/>
          <w:sz w:val="28"/>
          <w:szCs w:val="28"/>
          <w:lang w:eastAsia="ja-JP"/>
        </w:rPr>
        <w:t>Загл</w:t>
      </w:r>
      <w:proofErr w:type="spellEnd"/>
      <w:r w:rsidRPr="006E21AB">
        <w:rPr>
          <w:rFonts w:eastAsia="MS Mincho"/>
          <w:sz w:val="28"/>
          <w:szCs w:val="28"/>
          <w:lang w:eastAsia="ja-JP"/>
        </w:rPr>
        <w:t>. с экрана.</w:t>
      </w:r>
    </w:p>
    <w:p w14:paraId="372C50E6" w14:textId="77777777" w:rsidR="00B025CE" w:rsidRPr="006E21AB" w:rsidRDefault="00B025CE" w:rsidP="00A05C30">
      <w:pPr>
        <w:numPr>
          <w:ilvl w:val="0"/>
          <w:numId w:val="5"/>
        </w:numPr>
        <w:ind w:left="644"/>
        <w:contextualSpacing/>
        <w:rPr>
          <w:rFonts w:eastAsia="MS Mincho"/>
          <w:sz w:val="28"/>
          <w:szCs w:val="28"/>
          <w:lang w:eastAsia="ja-JP"/>
        </w:rPr>
      </w:pPr>
      <w:r w:rsidRPr="006E21AB">
        <w:rPr>
          <w:rFonts w:eastAsia="MS Mincho"/>
          <w:sz w:val="28"/>
          <w:szCs w:val="28"/>
          <w:lang w:eastAsia="ja-JP"/>
        </w:rPr>
        <w:t xml:space="preserve">Электронно-библиотечная система BOOK.ru [Электронный ресурс]. – Режим доступа: https://www.book.ru/. -  </w:t>
      </w:r>
      <w:proofErr w:type="spellStart"/>
      <w:r w:rsidRPr="006E21AB">
        <w:rPr>
          <w:rFonts w:eastAsia="MS Mincho"/>
          <w:sz w:val="28"/>
          <w:szCs w:val="28"/>
          <w:lang w:eastAsia="ja-JP"/>
        </w:rPr>
        <w:t>Загл</w:t>
      </w:r>
      <w:proofErr w:type="spellEnd"/>
      <w:r w:rsidRPr="006E21AB">
        <w:rPr>
          <w:rFonts w:eastAsia="MS Mincho"/>
          <w:sz w:val="28"/>
          <w:szCs w:val="28"/>
          <w:lang w:eastAsia="ja-JP"/>
        </w:rPr>
        <w:t>. с экрана.</w:t>
      </w:r>
    </w:p>
    <w:p w14:paraId="3A284B11" w14:textId="77777777" w:rsidR="00B025CE" w:rsidRPr="006E21AB" w:rsidRDefault="00B025CE" w:rsidP="00A05C30">
      <w:pPr>
        <w:numPr>
          <w:ilvl w:val="0"/>
          <w:numId w:val="5"/>
        </w:numPr>
        <w:ind w:left="644"/>
        <w:contextualSpacing/>
        <w:rPr>
          <w:rFonts w:eastAsia="MS Mincho"/>
          <w:sz w:val="28"/>
          <w:szCs w:val="28"/>
          <w:lang w:eastAsia="ja-JP"/>
        </w:rPr>
      </w:pPr>
      <w:r w:rsidRPr="006E21AB">
        <w:rPr>
          <w:rFonts w:eastAsia="MS Mincho"/>
          <w:sz w:val="28"/>
          <w:szCs w:val="28"/>
          <w:lang w:eastAsia="ja-JP"/>
        </w:rPr>
        <w:t xml:space="preserve">«Polpred.com. Обзор СМИ». Полнотекстовая, многоотраслевая база данных (БД) [Электронный ресурс]. – Режим доступа: https:// Polpred.com/. -  </w:t>
      </w:r>
      <w:proofErr w:type="spellStart"/>
      <w:r w:rsidRPr="006E21AB">
        <w:rPr>
          <w:rFonts w:eastAsia="MS Mincho"/>
          <w:sz w:val="28"/>
          <w:szCs w:val="28"/>
          <w:lang w:eastAsia="ja-JP"/>
        </w:rPr>
        <w:t>Загл</w:t>
      </w:r>
      <w:proofErr w:type="spellEnd"/>
      <w:r w:rsidRPr="006E21AB">
        <w:rPr>
          <w:rFonts w:eastAsia="MS Mincho"/>
          <w:sz w:val="28"/>
          <w:szCs w:val="28"/>
          <w:lang w:eastAsia="ja-JP"/>
        </w:rPr>
        <w:t>. с экрана.</w:t>
      </w:r>
    </w:p>
    <w:p w14:paraId="36D497E7" w14:textId="77777777" w:rsidR="00B025CE" w:rsidRPr="006E21AB" w:rsidRDefault="00B025CE" w:rsidP="00A05C30">
      <w:pPr>
        <w:numPr>
          <w:ilvl w:val="0"/>
          <w:numId w:val="5"/>
        </w:numPr>
        <w:ind w:left="644"/>
        <w:contextualSpacing/>
        <w:rPr>
          <w:rFonts w:eastAsia="MS Mincho"/>
          <w:sz w:val="28"/>
          <w:szCs w:val="28"/>
          <w:lang w:eastAsia="ja-JP"/>
        </w:rPr>
      </w:pPr>
      <w:r w:rsidRPr="006E21AB">
        <w:rPr>
          <w:rFonts w:eastAsia="MS Mincho"/>
          <w:sz w:val="28"/>
          <w:szCs w:val="28"/>
          <w:lang w:eastAsia="ja-JP"/>
        </w:rPr>
        <w:t xml:space="preserve">Российский архитектурный </w:t>
      </w:r>
      <w:proofErr w:type="spellStart"/>
      <w:r w:rsidRPr="006E21AB">
        <w:rPr>
          <w:rFonts w:eastAsia="MS Mincho"/>
          <w:sz w:val="28"/>
          <w:szCs w:val="28"/>
          <w:lang w:eastAsia="ja-JP"/>
        </w:rPr>
        <w:t>web</w:t>
      </w:r>
      <w:proofErr w:type="spellEnd"/>
      <w:r w:rsidRPr="006E21AB">
        <w:rPr>
          <w:rFonts w:eastAsia="MS Mincho"/>
          <w:sz w:val="28"/>
          <w:szCs w:val="28"/>
          <w:lang w:eastAsia="ja-JP"/>
        </w:rPr>
        <w:t xml:space="preserve">-портал www.archi.ru [Электронный ресурс]. – Режим доступа: </w:t>
      </w:r>
      <w:hyperlink r:id="rId9" w:history="1">
        <w:r w:rsidRPr="006E21AB">
          <w:rPr>
            <w:rFonts w:eastAsia="MS Mincho"/>
            <w:sz w:val="28"/>
            <w:szCs w:val="28"/>
            <w:lang w:eastAsia="ja-JP"/>
          </w:rPr>
          <w:t>https://archi.ru/</w:t>
        </w:r>
      </w:hyperlink>
      <w:r w:rsidRPr="006E21AB">
        <w:rPr>
          <w:rFonts w:eastAsia="MS Mincho"/>
          <w:sz w:val="28"/>
          <w:szCs w:val="28"/>
          <w:lang w:eastAsia="ja-JP"/>
        </w:rPr>
        <w:t xml:space="preserve"> </w:t>
      </w:r>
      <w:proofErr w:type="gramStart"/>
      <w:r w:rsidRPr="006E21AB">
        <w:rPr>
          <w:rFonts w:eastAsia="MS Mincho"/>
          <w:sz w:val="28"/>
          <w:szCs w:val="28"/>
          <w:lang w:eastAsia="ja-JP"/>
        </w:rPr>
        <w:t xml:space="preserve">-  </w:t>
      </w:r>
      <w:proofErr w:type="spellStart"/>
      <w:r w:rsidRPr="006E21AB">
        <w:rPr>
          <w:rFonts w:eastAsia="MS Mincho"/>
          <w:sz w:val="28"/>
          <w:szCs w:val="28"/>
          <w:lang w:eastAsia="ja-JP"/>
        </w:rPr>
        <w:t>Загл</w:t>
      </w:r>
      <w:proofErr w:type="spellEnd"/>
      <w:proofErr w:type="gramEnd"/>
      <w:r w:rsidRPr="006E21AB">
        <w:rPr>
          <w:rFonts w:eastAsia="MS Mincho"/>
          <w:sz w:val="28"/>
          <w:szCs w:val="28"/>
          <w:lang w:eastAsia="ja-JP"/>
        </w:rPr>
        <w:t>. с экрана.</w:t>
      </w:r>
    </w:p>
    <w:p w14:paraId="14D452C3" w14:textId="77777777" w:rsidR="00B025CE" w:rsidRPr="006E21AB" w:rsidRDefault="00B025CE" w:rsidP="00A05C30">
      <w:pPr>
        <w:numPr>
          <w:ilvl w:val="0"/>
          <w:numId w:val="5"/>
        </w:numPr>
        <w:ind w:left="644"/>
        <w:contextualSpacing/>
        <w:rPr>
          <w:rFonts w:eastAsia="MS Mincho"/>
          <w:sz w:val="28"/>
          <w:szCs w:val="28"/>
          <w:lang w:eastAsia="ja-JP"/>
        </w:rPr>
      </w:pPr>
      <w:r w:rsidRPr="006E21AB">
        <w:rPr>
          <w:rFonts w:eastAsia="MS Mincho"/>
          <w:sz w:val="28"/>
          <w:szCs w:val="28"/>
          <w:lang w:eastAsia="ja-JP"/>
        </w:rPr>
        <w:t xml:space="preserve">Научная электронная библиотека https://elibrary.ru/ [Электронный ресурс]. – Режим доступа: https://elibrary.ru/defaultx.asp </w:t>
      </w:r>
      <w:proofErr w:type="gramStart"/>
      <w:r w:rsidRPr="006E21AB">
        <w:rPr>
          <w:rFonts w:eastAsia="MS Mincho"/>
          <w:sz w:val="28"/>
          <w:szCs w:val="28"/>
          <w:lang w:eastAsia="ja-JP"/>
        </w:rPr>
        <w:t xml:space="preserve">-  </w:t>
      </w:r>
      <w:proofErr w:type="spellStart"/>
      <w:r w:rsidRPr="006E21AB">
        <w:rPr>
          <w:rFonts w:eastAsia="MS Mincho"/>
          <w:sz w:val="28"/>
          <w:szCs w:val="28"/>
          <w:lang w:eastAsia="ja-JP"/>
        </w:rPr>
        <w:t>Загл</w:t>
      </w:r>
      <w:proofErr w:type="spellEnd"/>
      <w:proofErr w:type="gramEnd"/>
      <w:r w:rsidRPr="006E21AB">
        <w:rPr>
          <w:rFonts w:eastAsia="MS Mincho"/>
          <w:sz w:val="28"/>
          <w:szCs w:val="28"/>
          <w:lang w:eastAsia="ja-JP"/>
        </w:rPr>
        <w:t>. с экрана.</w:t>
      </w:r>
    </w:p>
    <w:p w14:paraId="3077AE26" w14:textId="77777777" w:rsidR="00B025CE" w:rsidRPr="006E21AB" w:rsidRDefault="00B025CE" w:rsidP="00B025CE">
      <w:pPr>
        <w:ind w:firstLine="567"/>
        <w:jc w:val="both"/>
        <w:rPr>
          <w:b/>
          <w:sz w:val="28"/>
          <w:szCs w:val="28"/>
        </w:rPr>
      </w:pPr>
    </w:p>
    <w:p w14:paraId="7A60C131" w14:textId="77777777" w:rsidR="00B025CE" w:rsidRPr="006E21AB" w:rsidRDefault="00B025CE" w:rsidP="00B025CE">
      <w:pPr>
        <w:ind w:firstLine="709"/>
        <w:jc w:val="both"/>
        <w:rPr>
          <w:b/>
          <w:sz w:val="28"/>
          <w:szCs w:val="28"/>
        </w:rPr>
      </w:pPr>
      <w:r w:rsidRPr="006E21AB">
        <w:rPr>
          <w:b/>
          <w:sz w:val="28"/>
          <w:szCs w:val="28"/>
        </w:rPr>
        <w:t>5.3. Программное обеспечение</w:t>
      </w:r>
    </w:p>
    <w:p w14:paraId="6CE06963" w14:textId="77777777" w:rsidR="00B025CE" w:rsidRPr="006E21AB" w:rsidRDefault="00B025CE" w:rsidP="00B025CE">
      <w:pPr>
        <w:ind w:firstLine="709"/>
        <w:jc w:val="both"/>
        <w:rPr>
          <w:sz w:val="28"/>
          <w:szCs w:val="28"/>
        </w:rPr>
      </w:pPr>
      <w:r w:rsidRPr="006E21AB">
        <w:rPr>
          <w:sz w:val="28"/>
          <w:szCs w:val="28"/>
        </w:rPr>
        <w:t xml:space="preserve">Информационное </w:t>
      </w:r>
      <w:r w:rsidRPr="006E21AB">
        <w:rPr>
          <w:bCs/>
          <w:sz w:val="28"/>
          <w:szCs w:val="28"/>
        </w:rPr>
        <w:t>обеспечение</w:t>
      </w:r>
      <w:r w:rsidRPr="006E21AB">
        <w:rPr>
          <w:sz w:val="28"/>
          <w:szCs w:val="28"/>
        </w:rPr>
        <w:t xml:space="preserve"> </w:t>
      </w:r>
      <w:r w:rsidRPr="006E21AB">
        <w:rPr>
          <w:bCs/>
          <w:sz w:val="28"/>
          <w:szCs w:val="28"/>
        </w:rPr>
        <w:t>учебного</w:t>
      </w:r>
      <w:r w:rsidRPr="006E21AB">
        <w:rPr>
          <w:sz w:val="28"/>
          <w:szCs w:val="28"/>
        </w:rPr>
        <w:t xml:space="preserve"> </w:t>
      </w:r>
      <w:r w:rsidRPr="006E21AB">
        <w:rPr>
          <w:bCs/>
          <w:sz w:val="28"/>
          <w:szCs w:val="28"/>
        </w:rPr>
        <w:t>процесса по дисциплине</w:t>
      </w:r>
      <w:r w:rsidRPr="006E21AB">
        <w:rPr>
          <w:sz w:val="28"/>
          <w:szCs w:val="28"/>
        </w:rPr>
        <w:t xml:space="preserve"> осуществляется с </w:t>
      </w:r>
      <w:r w:rsidRPr="006E21AB">
        <w:rPr>
          <w:bCs/>
          <w:sz w:val="28"/>
          <w:szCs w:val="28"/>
        </w:rPr>
        <w:t>использованием</w:t>
      </w:r>
      <w:r w:rsidRPr="006E21AB">
        <w:rPr>
          <w:sz w:val="28"/>
          <w:szCs w:val="28"/>
        </w:rPr>
        <w:t xml:space="preserve"> </w:t>
      </w:r>
      <w:r w:rsidRPr="006E21AB">
        <w:rPr>
          <w:bCs/>
          <w:sz w:val="28"/>
          <w:szCs w:val="28"/>
        </w:rPr>
        <w:t>следующего</w:t>
      </w:r>
      <w:r w:rsidRPr="006E21AB">
        <w:rPr>
          <w:sz w:val="28"/>
          <w:szCs w:val="28"/>
        </w:rPr>
        <w:t xml:space="preserve"> </w:t>
      </w:r>
      <w:r w:rsidRPr="006E21AB">
        <w:rPr>
          <w:bCs/>
          <w:sz w:val="28"/>
          <w:szCs w:val="28"/>
        </w:rPr>
        <w:t>программного</w:t>
      </w:r>
      <w:r w:rsidRPr="006E21AB">
        <w:rPr>
          <w:sz w:val="28"/>
          <w:szCs w:val="28"/>
        </w:rPr>
        <w:t xml:space="preserve"> </w:t>
      </w:r>
      <w:r w:rsidRPr="006E21AB">
        <w:rPr>
          <w:bCs/>
          <w:sz w:val="28"/>
          <w:szCs w:val="28"/>
        </w:rPr>
        <w:t>обеспечения (лицензионного и свободно распространяемого), в том числе отечественного производства</w:t>
      </w:r>
      <w:r w:rsidRPr="006E21AB">
        <w:rPr>
          <w:sz w:val="28"/>
          <w:szCs w:val="28"/>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4819"/>
      </w:tblGrid>
      <w:tr w:rsidR="00B025CE" w:rsidRPr="00421354" w14:paraId="626B3A86" w14:textId="77777777" w:rsidTr="00923A4E">
        <w:tc>
          <w:tcPr>
            <w:tcW w:w="567" w:type="dxa"/>
            <w:shd w:val="clear" w:color="auto" w:fill="D9D9D9"/>
          </w:tcPr>
          <w:p w14:paraId="7837ED14" w14:textId="77777777" w:rsidR="00B025CE" w:rsidRPr="00421354" w:rsidRDefault="00B025CE" w:rsidP="00923A4E">
            <w:pPr>
              <w:contextualSpacing/>
              <w:jc w:val="center"/>
              <w:rPr>
                <w:b/>
                <w:szCs w:val="24"/>
              </w:rPr>
            </w:pPr>
            <w:r w:rsidRPr="00421354">
              <w:rPr>
                <w:b/>
                <w:szCs w:val="24"/>
              </w:rPr>
              <w:t>№</w:t>
            </w:r>
          </w:p>
          <w:p w14:paraId="148F0AAF" w14:textId="77777777" w:rsidR="00B025CE" w:rsidRPr="00421354" w:rsidRDefault="00B025CE" w:rsidP="00923A4E">
            <w:pPr>
              <w:contextualSpacing/>
              <w:jc w:val="center"/>
              <w:rPr>
                <w:b/>
                <w:szCs w:val="24"/>
              </w:rPr>
            </w:pPr>
            <w:r w:rsidRPr="00421354">
              <w:rPr>
                <w:b/>
                <w:szCs w:val="24"/>
              </w:rPr>
              <w:t>п/п</w:t>
            </w:r>
          </w:p>
        </w:tc>
        <w:tc>
          <w:tcPr>
            <w:tcW w:w="4820" w:type="dxa"/>
            <w:shd w:val="clear" w:color="auto" w:fill="D9D9D9"/>
          </w:tcPr>
          <w:p w14:paraId="4E999D23" w14:textId="77777777" w:rsidR="00B025CE" w:rsidRPr="00421354" w:rsidRDefault="00B025CE" w:rsidP="00923A4E">
            <w:pPr>
              <w:contextualSpacing/>
              <w:jc w:val="center"/>
              <w:rPr>
                <w:b/>
                <w:szCs w:val="24"/>
              </w:rPr>
            </w:pPr>
            <w:r w:rsidRPr="00421354">
              <w:rPr>
                <w:b/>
                <w:szCs w:val="24"/>
              </w:rPr>
              <w:t>Наименование</w:t>
            </w:r>
          </w:p>
        </w:tc>
        <w:tc>
          <w:tcPr>
            <w:tcW w:w="4819" w:type="dxa"/>
            <w:shd w:val="clear" w:color="auto" w:fill="D9D9D9"/>
          </w:tcPr>
          <w:p w14:paraId="762E1F14" w14:textId="77777777" w:rsidR="00B025CE" w:rsidRPr="00421354" w:rsidRDefault="00B025CE" w:rsidP="00923A4E">
            <w:pPr>
              <w:contextualSpacing/>
              <w:jc w:val="center"/>
              <w:rPr>
                <w:b/>
                <w:szCs w:val="24"/>
              </w:rPr>
            </w:pPr>
            <w:r w:rsidRPr="00421354">
              <w:rPr>
                <w:b/>
                <w:szCs w:val="24"/>
              </w:rPr>
              <w:t>Условия доступа</w:t>
            </w:r>
          </w:p>
        </w:tc>
      </w:tr>
      <w:tr w:rsidR="00B025CE" w:rsidRPr="00421354" w14:paraId="3156FDC2" w14:textId="77777777" w:rsidTr="00923A4E">
        <w:tc>
          <w:tcPr>
            <w:tcW w:w="567" w:type="dxa"/>
          </w:tcPr>
          <w:p w14:paraId="46B1150D" w14:textId="77777777" w:rsidR="00B025CE" w:rsidRPr="00421354" w:rsidRDefault="00B025CE" w:rsidP="00923A4E">
            <w:pPr>
              <w:widowControl w:val="0"/>
              <w:autoSpaceDE w:val="0"/>
              <w:autoSpaceDN w:val="0"/>
              <w:adjustRightInd w:val="0"/>
              <w:rPr>
                <w:szCs w:val="24"/>
              </w:rPr>
            </w:pPr>
            <w:r w:rsidRPr="00421354">
              <w:rPr>
                <w:szCs w:val="24"/>
              </w:rPr>
              <w:t>1</w:t>
            </w:r>
          </w:p>
        </w:tc>
        <w:tc>
          <w:tcPr>
            <w:tcW w:w="4820" w:type="dxa"/>
          </w:tcPr>
          <w:p w14:paraId="12815C8E" w14:textId="77777777" w:rsidR="00B025CE" w:rsidRPr="00421354" w:rsidRDefault="00B025CE" w:rsidP="00923A4E">
            <w:pPr>
              <w:rPr>
                <w:color w:val="000000"/>
                <w:szCs w:val="24"/>
              </w:rPr>
            </w:pPr>
            <w:r>
              <w:rPr>
                <w:color w:val="000000"/>
                <w:szCs w:val="24"/>
              </w:rPr>
              <w:t xml:space="preserve">Microsoft </w:t>
            </w:r>
            <w:r w:rsidRPr="00421354">
              <w:rPr>
                <w:color w:val="000000"/>
                <w:szCs w:val="24"/>
              </w:rPr>
              <w:t xml:space="preserve">Windows </w:t>
            </w:r>
          </w:p>
        </w:tc>
        <w:tc>
          <w:tcPr>
            <w:tcW w:w="4819" w:type="dxa"/>
          </w:tcPr>
          <w:p w14:paraId="07C87C58" w14:textId="77777777" w:rsidR="00B025CE" w:rsidRPr="00421354" w:rsidRDefault="00B025CE" w:rsidP="00923A4E">
            <w:pPr>
              <w:contextualSpacing/>
              <w:jc w:val="center"/>
              <w:rPr>
                <w:szCs w:val="24"/>
              </w:rPr>
            </w:pPr>
            <w:r w:rsidRPr="00421354">
              <w:rPr>
                <w:szCs w:val="24"/>
              </w:rPr>
              <w:t>из внутренней сети университета (лицензионный договор)</w:t>
            </w:r>
          </w:p>
        </w:tc>
      </w:tr>
      <w:tr w:rsidR="00B025CE" w:rsidRPr="00421354" w14:paraId="2BE5583F" w14:textId="77777777" w:rsidTr="00923A4E">
        <w:tc>
          <w:tcPr>
            <w:tcW w:w="567" w:type="dxa"/>
          </w:tcPr>
          <w:p w14:paraId="7151C162" w14:textId="77777777" w:rsidR="00B025CE" w:rsidRPr="00421354" w:rsidRDefault="00B025CE" w:rsidP="00923A4E">
            <w:pPr>
              <w:widowControl w:val="0"/>
              <w:autoSpaceDE w:val="0"/>
              <w:autoSpaceDN w:val="0"/>
              <w:adjustRightInd w:val="0"/>
              <w:rPr>
                <w:szCs w:val="24"/>
              </w:rPr>
            </w:pPr>
            <w:r w:rsidRPr="00421354">
              <w:rPr>
                <w:szCs w:val="24"/>
              </w:rPr>
              <w:t>2</w:t>
            </w:r>
          </w:p>
        </w:tc>
        <w:tc>
          <w:tcPr>
            <w:tcW w:w="4820" w:type="dxa"/>
          </w:tcPr>
          <w:p w14:paraId="6874B87F" w14:textId="77777777" w:rsidR="00B025CE" w:rsidRPr="00421354" w:rsidRDefault="00B025CE" w:rsidP="00923A4E">
            <w:pPr>
              <w:rPr>
                <w:rFonts w:eastAsia="Arial Unicode MS"/>
                <w:szCs w:val="24"/>
              </w:rPr>
            </w:pPr>
            <w:r w:rsidRPr="00421354">
              <w:rPr>
                <w:rFonts w:eastAsia="Arial Unicode MS"/>
                <w:szCs w:val="24"/>
                <w:lang w:val="en-US"/>
              </w:rPr>
              <w:t>Microsoft</w:t>
            </w:r>
            <w:r w:rsidRPr="00421354">
              <w:rPr>
                <w:rFonts w:eastAsia="Arial Unicode MS"/>
                <w:szCs w:val="24"/>
              </w:rPr>
              <w:t xml:space="preserve"> </w:t>
            </w:r>
            <w:r w:rsidRPr="00421354">
              <w:rPr>
                <w:rFonts w:eastAsia="Arial Unicode MS"/>
                <w:szCs w:val="24"/>
                <w:lang w:val="en-US"/>
              </w:rPr>
              <w:t>Office</w:t>
            </w:r>
            <w:r w:rsidRPr="00421354">
              <w:rPr>
                <w:rFonts w:eastAsia="Arial Unicode MS"/>
                <w:szCs w:val="24"/>
              </w:rPr>
              <w:t xml:space="preserve"> </w:t>
            </w:r>
          </w:p>
        </w:tc>
        <w:tc>
          <w:tcPr>
            <w:tcW w:w="4819" w:type="dxa"/>
          </w:tcPr>
          <w:p w14:paraId="60D6CF8E" w14:textId="77777777" w:rsidR="00B025CE" w:rsidRPr="00421354" w:rsidRDefault="00B025CE" w:rsidP="00923A4E">
            <w:pPr>
              <w:contextualSpacing/>
              <w:jc w:val="center"/>
              <w:rPr>
                <w:szCs w:val="24"/>
              </w:rPr>
            </w:pPr>
            <w:r w:rsidRPr="00421354">
              <w:rPr>
                <w:szCs w:val="24"/>
              </w:rPr>
              <w:t>из внутренней сети университета (лицензионный договор)</w:t>
            </w:r>
          </w:p>
        </w:tc>
      </w:tr>
      <w:tr w:rsidR="00B025CE" w:rsidRPr="00421354" w14:paraId="09B0FE82" w14:textId="77777777" w:rsidTr="00923A4E">
        <w:tc>
          <w:tcPr>
            <w:tcW w:w="567" w:type="dxa"/>
          </w:tcPr>
          <w:p w14:paraId="187744AD" w14:textId="77777777" w:rsidR="00B025CE" w:rsidRPr="00421354" w:rsidRDefault="00B025CE" w:rsidP="00923A4E">
            <w:pPr>
              <w:widowControl w:val="0"/>
              <w:autoSpaceDE w:val="0"/>
              <w:autoSpaceDN w:val="0"/>
              <w:adjustRightInd w:val="0"/>
              <w:rPr>
                <w:szCs w:val="24"/>
              </w:rPr>
            </w:pPr>
            <w:r w:rsidRPr="00421354">
              <w:rPr>
                <w:szCs w:val="24"/>
              </w:rPr>
              <w:t>4</w:t>
            </w:r>
          </w:p>
        </w:tc>
        <w:tc>
          <w:tcPr>
            <w:tcW w:w="4820" w:type="dxa"/>
          </w:tcPr>
          <w:p w14:paraId="329267E1" w14:textId="77777777" w:rsidR="00B025CE" w:rsidRPr="00421354" w:rsidRDefault="00B025CE" w:rsidP="00923A4E">
            <w:pPr>
              <w:rPr>
                <w:szCs w:val="24"/>
              </w:rPr>
            </w:pPr>
            <w:r w:rsidRPr="00421354">
              <w:rPr>
                <w:szCs w:val="24"/>
              </w:rPr>
              <w:t xml:space="preserve">СДО </w:t>
            </w:r>
            <w:r w:rsidRPr="00421354">
              <w:rPr>
                <w:szCs w:val="24"/>
                <w:lang w:val="en-US"/>
              </w:rPr>
              <w:t>MOODLE</w:t>
            </w:r>
          </w:p>
        </w:tc>
        <w:tc>
          <w:tcPr>
            <w:tcW w:w="4819" w:type="dxa"/>
          </w:tcPr>
          <w:p w14:paraId="35A80412" w14:textId="77777777" w:rsidR="00B025CE" w:rsidRPr="00421354" w:rsidRDefault="00B025CE" w:rsidP="00923A4E">
            <w:pPr>
              <w:contextualSpacing/>
              <w:jc w:val="center"/>
              <w:rPr>
                <w:szCs w:val="24"/>
              </w:rPr>
            </w:pPr>
            <w:r w:rsidRPr="00421354">
              <w:rPr>
                <w:szCs w:val="24"/>
              </w:rPr>
              <w:t>из любой точки, в которой имеется доступ к сети Интернет (лицензионный договор)</w:t>
            </w:r>
          </w:p>
        </w:tc>
      </w:tr>
    </w:tbl>
    <w:p w14:paraId="66207E24" w14:textId="77777777" w:rsidR="00B025CE" w:rsidRPr="006E21AB" w:rsidRDefault="00B025CE" w:rsidP="00B025CE">
      <w:pPr>
        <w:ind w:firstLine="709"/>
        <w:jc w:val="both"/>
        <w:rPr>
          <w:sz w:val="28"/>
          <w:szCs w:val="28"/>
        </w:rPr>
      </w:pPr>
      <w:r w:rsidRPr="006E21AB">
        <w:rPr>
          <w:sz w:val="28"/>
          <w:szCs w:val="28"/>
        </w:rPr>
        <w:t xml:space="preserve">В учебном процессе могут быть использованы технологии дистанционного обучения с применением программных продуктов и сервисов </w:t>
      </w:r>
      <w:proofErr w:type="spellStart"/>
      <w:r w:rsidRPr="006E21AB">
        <w:rPr>
          <w:sz w:val="28"/>
          <w:szCs w:val="28"/>
        </w:rPr>
        <w:t>Miro</w:t>
      </w:r>
      <w:proofErr w:type="spellEnd"/>
      <w:r w:rsidRPr="006E21AB">
        <w:rPr>
          <w:sz w:val="28"/>
          <w:szCs w:val="28"/>
        </w:rPr>
        <w:t xml:space="preserve">, Zoom, </w:t>
      </w:r>
      <w:proofErr w:type="spellStart"/>
      <w:r w:rsidRPr="006E21AB">
        <w:rPr>
          <w:sz w:val="28"/>
          <w:szCs w:val="28"/>
        </w:rPr>
        <w:t>Trello</w:t>
      </w:r>
      <w:proofErr w:type="spellEnd"/>
      <w:r w:rsidRPr="006E21AB">
        <w:rPr>
          <w:sz w:val="28"/>
          <w:szCs w:val="28"/>
        </w:rPr>
        <w:t>, Google –документы и др.</w:t>
      </w:r>
    </w:p>
    <w:p w14:paraId="07941EC5" w14:textId="77777777" w:rsidR="00DF0180" w:rsidRPr="006E21AB" w:rsidRDefault="00DF0180" w:rsidP="00DF0180">
      <w:pPr>
        <w:ind w:firstLine="709"/>
        <w:jc w:val="both"/>
        <w:rPr>
          <w:b/>
          <w:caps/>
          <w:sz w:val="28"/>
          <w:szCs w:val="28"/>
        </w:rPr>
      </w:pPr>
      <w:r w:rsidRPr="006E21AB">
        <w:rPr>
          <w:b/>
          <w:sz w:val="28"/>
          <w:szCs w:val="28"/>
        </w:rPr>
        <w:lastRenderedPageBreak/>
        <w:t>6. Описание материально-технической базы, необходимой для осуществления образовательного процесса по дисциплине</w:t>
      </w:r>
    </w:p>
    <w:p w14:paraId="586D306D" w14:textId="77777777" w:rsidR="00DF0180" w:rsidRPr="006E21AB" w:rsidRDefault="00DF0180" w:rsidP="00DF0180">
      <w:pPr>
        <w:jc w:val="center"/>
        <w:rPr>
          <w:b/>
          <w:caps/>
          <w:sz w:val="28"/>
          <w:szCs w:val="28"/>
        </w:rPr>
      </w:pPr>
    </w:p>
    <w:p w14:paraId="6FE79CA9" w14:textId="77777777" w:rsidR="00B025CE" w:rsidRPr="006E21AB" w:rsidRDefault="00B025CE" w:rsidP="00B025CE">
      <w:pPr>
        <w:ind w:firstLine="709"/>
        <w:jc w:val="both"/>
        <w:rPr>
          <w:sz w:val="28"/>
          <w:szCs w:val="28"/>
        </w:rPr>
      </w:pPr>
      <w:r w:rsidRPr="006E21AB">
        <w:rPr>
          <w:sz w:val="28"/>
          <w:szCs w:val="28"/>
        </w:rPr>
        <w:t>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w:t>
      </w:r>
    </w:p>
    <w:p w14:paraId="23720225" w14:textId="77777777" w:rsidR="00B025CE" w:rsidRPr="006E21AB" w:rsidRDefault="00B025CE" w:rsidP="00B025CE">
      <w:pPr>
        <w:ind w:firstLine="709"/>
        <w:jc w:val="both"/>
        <w:rPr>
          <w:sz w:val="28"/>
          <w:szCs w:val="28"/>
        </w:rPr>
      </w:pPr>
      <w:r w:rsidRPr="006E21AB">
        <w:rPr>
          <w:sz w:val="28"/>
          <w:szCs w:val="28"/>
        </w:rPr>
        <w:t>Специализированные аудитории, используемые при проведении лекционных и практических занятий, а также при проведении промежуточной аттестации по дисциплине,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w:t>
      </w:r>
    </w:p>
    <w:p w14:paraId="67C91DEE" w14:textId="77777777" w:rsidR="00B025CE" w:rsidRPr="006E21AB" w:rsidRDefault="00B025CE" w:rsidP="00B025CE">
      <w:pPr>
        <w:ind w:firstLine="709"/>
        <w:jc w:val="both"/>
        <w:rPr>
          <w:sz w:val="28"/>
          <w:szCs w:val="28"/>
        </w:rPr>
      </w:pPr>
      <w:r w:rsidRPr="006E21AB">
        <w:rPr>
          <w:sz w:val="28"/>
          <w:szCs w:val="28"/>
        </w:rPr>
        <w:t xml:space="preserve">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 используются: </w:t>
      </w:r>
    </w:p>
    <w:p w14:paraId="298E2128" w14:textId="77777777" w:rsidR="00B025CE" w:rsidRPr="006E21AB" w:rsidRDefault="00B025CE" w:rsidP="00A05C30">
      <w:pPr>
        <w:pStyle w:val="a3"/>
        <w:numPr>
          <w:ilvl w:val="0"/>
          <w:numId w:val="6"/>
        </w:numPr>
        <w:autoSpaceDE w:val="0"/>
        <w:autoSpaceDN w:val="0"/>
        <w:adjustRightInd w:val="0"/>
        <w:ind w:left="0" w:firstLine="709"/>
        <w:contextualSpacing/>
        <w:jc w:val="both"/>
        <w:rPr>
          <w:bCs/>
          <w:iCs/>
          <w:sz w:val="28"/>
          <w:szCs w:val="28"/>
        </w:rPr>
      </w:pPr>
      <w:r w:rsidRPr="006E21AB">
        <w:rPr>
          <w:bCs/>
          <w:iCs/>
          <w:sz w:val="28"/>
          <w:szCs w:val="28"/>
        </w:rPr>
        <w:t xml:space="preserve">компьютерные классы </w:t>
      </w:r>
      <w:r w:rsidRPr="006E21AB">
        <w:rPr>
          <w:sz w:val="28"/>
          <w:szCs w:val="28"/>
        </w:rPr>
        <w:t>института</w:t>
      </w:r>
      <w:r w:rsidRPr="006E21AB">
        <w:rPr>
          <w:bCs/>
          <w:iCs/>
          <w:sz w:val="28"/>
          <w:szCs w:val="28"/>
        </w:rPr>
        <w:t>;</w:t>
      </w:r>
    </w:p>
    <w:p w14:paraId="4C9AD25F" w14:textId="77777777" w:rsidR="00B025CE" w:rsidRPr="006E21AB" w:rsidRDefault="00B025CE" w:rsidP="00A05C30">
      <w:pPr>
        <w:pStyle w:val="a3"/>
        <w:numPr>
          <w:ilvl w:val="0"/>
          <w:numId w:val="6"/>
        </w:numPr>
        <w:autoSpaceDE w:val="0"/>
        <w:autoSpaceDN w:val="0"/>
        <w:adjustRightInd w:val="0"/>
        <w:ind w:left="0" w:firstLine="709"/>
        <w:contextualSpacing/>
        <w:jc w:val="both"/>
        <w:rPr>
          <w:bCs/>
          <w:iCs/>
          <w:sz w:val="28"/>
          <w:szCs w:val="28"/>
        </w:rPr>
      </w:pPr>
      <w:r w:rsidRPr="006E21AB">
        <w:rPr>
          <w:bCs/>
          <w:iCs/>
          <w:sz w:val="28"/>
          <w:szCs w:val="28"/>
        </w:rPr>
        <w:t>библиотека, имеющая места для обучающихся, оснащенные компьютерами с доступом к базам данных и сети Интернет.</w:t>
      </w:r>
    </w:p>
    <w:p w14:paraId="6A85745B" w14:textId="77777777" w:rsidR="00B025CE" w:rsidRPr="006E21AB" w:rsidRDefault="00B025CE" w:rsidP="00B025CE">
      <w:pPr>
        <w:ind w:firstLine="709"/>
        <w:jc w:val="both"/>
        <w:rPr>
          <w:sz w:val="28"/>
          <w:szCs w:val="28"/>
        </w:rPr>
      </w:pPr>
      <w:r w:rsidRPr="006E21AB">
        <w:rPr>
          <w:sz w:val="28"/>
          <w:szCs w:val="28"/>
        </w:rPr>
        <w:t xml:space="preserve">Электронная информационно-образовательная среда института (ЭИОС).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института (ЭИОС) из любой точки, в которой имеется доступ к информационно-телекоммуникационной сети "Интернет", как на территории института, так и вне ее. </w:t>
      </w:r>
    </w:p>
    <w:p w14:paraId="1CCDABD7" w14:textId="77777777" w:rsidR="00B025CE" w:rsidRPr="006E21AB" w:rsidRDefault="00B025CE" w:rsidP="00B025CE">
      <w:pPr>
        <w:ind w:firstLine="709"/>
        <w:jc w:val="both"/>
        <w:rPr>
          <w:sz w:val="28"/>
          <w:szCs w:val="28"/>
        </w:rPr>
      </w:pPr>
      <w:r w:rsidRPr="006E21AB">
        <w:rPr>
          <w:sz w:val="28"/>
          <w:szCs w:val="28"/>
        </w:rPr>
        <w:t>ЭИОС института обеспечивает:</w:t>
      </w:r>
    </w:p>
    <w:p w14:paraId="19461659" w14:textId="77777777" w:rsidR="00B025CE" w:rsidRPr="006E21AB" w:rsidRDefault="00B025CE" w:rsidP="00A05C30">
      <w:pPr>
        <w:pStyle w:val="a3"/>
        <w:numPr>
          <w:ilvl w:val="0"/>
          <w:numId w:val="6"/>
        </w:numPr>
        <w:autoSpaceDE w:val="0"/>
        <w:autoSpaceDN w:val="0"/>
        <w:adjustRightInd w:val="0"/>
        <w:ind w:left="0" w:firstLine="709"/>
        <w:contextualSpacing/>
        <w:jc w:val="both"/>
        <w:rPr>
          <w:bCs/>
          <w:iCs/>
          <w:sz w:val="28"/>
          <w:szCs w:val="28"/>
        </w:rPr>
      </w:pPr>
      <w:r w:rsidRPr="006E21AB">
        <w:rPr>
          <w:bCs/>
          <w:iCs/>
          <w:sz w:val="28"/>
          <w:szCs w:val="28"/>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14:paraId="30D4137F" w14:textId="77777777" w:rsidR="00B025CE" w:rsidRPr="006E21AB" w:rsidRDefault="00B025CE" w:rsidP="00A05C30">
      <w:pPr>
        <w:pStyle w:val="a3"/>
        <w:numPr>
          <w:ilvl w:val="0"/>
          <w:numId w:val="6"/>
        </w:numPr>
        <w:autoSpaceDE w:val="0"/>
        <w:autoSpaceDN w:val="0"/>
        <w:adjustRightInd w:val="0"/>
        <w:ind w:left="0" w:firstLine="709"/>
        <w:contextualSpacing/>
        <w:jc w:val="both"/>
        <w:rPr>
          <w:bCs/>
          <w:iCs/>
          <w:sz w:val="28"/>
          <w:szCs w:val="28"/>
        </w:rPr>
      </w:pPr>
      <w:bookmarkStart w:id="3" w:name="dst100191"/>
      <w:bookmarkEnd w:id="3"/>
      <w:r w:rsidRPr="006E21AB">
        <w:rPr>
          <w:bCs/>
          <w:iCs/>
          <w:sz w:val="28"/>
          <w:szCs w:val="28"/>
        </w:rPr>
        <w:t>формирование электронного портфолио обучающегося, в том числе сохранение его работ и оценок за эти работы.</w:t>
      </w:r>
    </w:p>
    <w:p w14:paraId="52FCCDB2" w14:textId="77777777" w:rsidR="00B025CE" w:rsidRPr="006E21AB" w:rsidRDefault="00B025CE" w:rsidP="00A05C30">
      <w:pPr>
        <w:pStyle w:val="a3"/>
        <w:numPr>
          <w:ilvl w:val="0"/>
          <w:numId w:val="6"/>
        </w:numPr>
        <w:autoSpaceDE w:val="0"/>
        <w:autoSpaceDN w:val="0"/>
        <w:adjustRightInd w:val="0"/>
        <w:ind w:left="0" w:firstLine="709"/>
        <w:contextualSpacing/>
        <w:jc w:val="both"/>
        <w:rPr>
          <w:bCs/>
          <w:iCs/>
          <w:sz w:val="28"/>
          <w:szCs w:val="28"/>
        </w:rPr>
      </w:pPr>
      <w:bookmarkStart w:id="4" w:name="dst100192"/>
      <w:bookmarkEnd w:id="4"/>
      <w:r w:rsidRPr="006E21AB">
        <w:rPr>
          <w:bCs/>
          <w:iCs/>
          <w:sz w:val="28"/>
          <w:szCs w:val="28"/>
        </w:rPr>
        <w:t xml:space="preserve">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w:t>
      </w:r>
    </w:p>
    <w:p w14:paraId="476C0858" w14:textId="77777777" w:rsidR="00B025CE" w:rsidRPr="006E21AB" w:rsidRDefault="00B025CE" w:rsidP="00A05C30">
      <w:pPr>
        <w:pStyle w:val="a3"/>
        <w:numPr>
          <w:ilvl w:val="0"/>
          <w:numId w:val="6"/>
        </w:numPr>
        <w:autoSpaceDE w:val="0"/>
        <w:autoSpaceDN w:val="0"/>
        <w:adjustRightInd w:val="0"/>
        <w:ind w:left="0" w:firstLine="709"/>
        <w:contextualSpacing/>
        <w:jc w:val="both"/>
        <w:rPr>
          <w:bCs/>
          <w:iCs/>
          <w:sz w:val="28"/>
          <w:szCs w:val="28"/>
        </w:rPr>
      </w:pPr>
      <w:bookmarkStart w:id="5" w:name="dst100193"/>
      <w:bookmarkEnd w:id="5"/>
      <w:r w:rsidRPr="006E21AB">
        <w:rPr>
          <w:bCs/>
          <w:iCs/>
          <w:sz w:val="28"/>
          <w:szCs w:val="28"/>
        </w:rPr>
        <w:t>фиксацию хода образовательного процесса, результатов промежуточной аттестации и результатов освоения образовательной программы;</w:t>
      </w:r>
    </w:p>
    <w:p w14:paraId="1688FA47" w14:textId="77777777" w:rsidR="00B025CE" w:rsidRPr="006E21AB" w:rsidRDefault="00B025CE" w:rsidP="00A05C30">
      <w:pPr>
        <w:pStyle w:val="a3"/>
        <w:numPr>
          <w:ilvl w:val="0"/>
          <w:numId w:val="6"/>
        </w:numPr>
        <w:autoSpaceDE w:val="0"/>
        <w:autoSpaceDN w:val="0"/>
        <w:adjustRightInd w:val="0"/>
        <w:ind w:left="0" w:firstLine="709"/>
        <w:contextualSpacing/>
        <w:jc w:val="both"/>
        <w:rPr>
          <w:bCs/>
          <w:iCs/>
          <w:sz w:val="28"/>
          <w:szCs w:val="28"/>
        </w:rPr>
      </w:pPr>
      <w:bookmarkStart w:id="6" w:name="dst100194"/>
      <w:bookmarkEnd w:id="6"/>
      <w:r w:rsidRPr="006E21AB">
        <w:rPr>
          <w:bCs/>
          <w:iCs/>
          <w:sz w:val="28"/>
          <w:szCs w:val="28"/>
        </w:rP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1FF63542" w14:textId="77777777" w:rsidR="00B025CE" w:rsidRPr="006E21AB" w:rsidRDefault="00B025CE" w:rsidP="00A05C30">
      <w:pPr>
        <w:pStyle w:val="a3"/>
        <w:numPr>
          <w:ilvl w:val="0"/>
          <w:numId w:val="6"/>
        </w:numPr>
        <w:autoSpaceDE w:val="0"/>
        <w:autoSpaceDN w:val="0"/>
        <w:adjustRightInd w:val="0"/>
        <w:ind w:left="0" w:firstLine="709"/>
        <w:contextualSpacing/>
        <w:jc w:val="both"/>
        <w:rPr>
          <w:bCs/>
          <w:iCs/>
          <w:sz w:val="28"/>
          <w:szCs w:val="28"/>
        </w:rPr>
      </w:pPr>
      <w:bookmarkStart w:id="7" w:name="dst100195"/>
      <w:bookmarkEnd w:id="7"/>
      <w:r w:rsidRPr="006E21AB">
        <w:rPr>
          <w:bCs/>
          <w:iCs/>
          <w:sz w:val="28"/>
          <w:szCs w:val="28"/>
        </w:rPr>
        <w:lastRenderedPageBreak/>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4365F90C" w14:textId="77777777" w:rsidR="00B025CE" w:rsidRPr="006E21AB" w:rsidRDefault="00B025CE" w:rsidP="00B025CE">
      <w:pPr>
        <w:ind w:firstLine="709"/>
        <w:jc w:val="both"/>
        <w:rPr>
          <w:sz w:val="28"/>
          <w:szCs w:val="28"/>
        </w:rPr>
      </w:pPr>
    </w:p>
    <w:p w14:paraId="3A10138E" w14:textId="77777777" w:rsidR="00B025CE" w:rsidRPr="006E21AB" w:rsidRDefault="00B025CE" w:rsidP="00B025CE">
      <w:pPr>
        <w:ind w:firstLine="709"/>
        <w:jc w:val="both"/>
        <w:rPr>
          <w:sz w:val="28"/>
          <w:szCs w:val="28"/>
        </w:rPr>
      </w:pPr>
      <w:r w:rsidRPr="006E21AB">
        <w:rPr>
          <w:sz w:val="28"/>
          <w:szCs w:val="28"/>
        </w:rPr>
        <w:t>Перечень аудиторий и материально-технические средства, используемые в процессе обучения, представлены в таблице 8.</w:t>
      </w:r>
    </w:p>
    <w:p w14:paraId="15CB1265" w14:textId="77777777" w:rsidR="00B025CE" w:rsidRPr="006E21AB" w:rsidRDefault="00B025CE" w:rsidP="00B025CE">
      <w:pPr>
        <w:ind w:firstLine="709"/>
        <w:jc w:val="both"/>
        <w:rPr>
          <w:sz w:val="28"/>
          <w:szCs w:val="28"/>
        </w:rPr>
      </w:pPr>
      <w:r w:rsidRPr="006E21AB">
        <w:rPr>
          <w:sz w:val="28"/>
          <w:szCs w:val="28"/>
        </w:rPr>
        <w:t>Таблица 8 – Перечень аудиторий и оборудования</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260"/>
        <w:gridCol w:w="3095"/>
      </w:tblGrid>
      <w:tr w:rsidR="00B025CE" w:rsidRPr="004821C3" w14:paraId="0929EEC4" w14:textId="77777777" w:rsidTr="00923A4E">
        <w:trPr>
          <w:jc w:val="center"/>
        </w:trPr>
        <w:tc>
          <w:tcPr>
            <w:tcW w:w="3828" w:type="dxa"/>
            <w:shd w:val="clear" w:color="auto" w:fill="D9D9D9" w:themeFill="background1" w:themeFillShade="D9"/>
          </w:tcPr>
          <w:p w14:paraId="2A8D5E12" w14:textId="77777777" w:rsidR="00B025CE" w:rsidRPr="004821C3" w:rsidRDefault="00B025CE" w:rsidP="00923A4E">
            <w:pPr>
              <w:widowControl w:val="0"/>
              <w:autoSpaceDE w:val="0"/>
              <w:autoSpaceDN w:val="0"/>
              <w:adjustRightInd w:val="0"/>
              <w:jc w:val="center"/>
              <w:rPr>
                <w:b/>
                <w:szCs w:val="24"/>
              </w:rPr>
            </w:pPr>
            <w:r w:rsidRPr="004821C3">
              <w:rPr>
                <w:b/>
                <w:szCs w:val="24"/>
              </w:rPr>
              <w:t>Аудитория</w:t>
            </w:r>
          </w:p>
        </w:tc>
        <w:tc>
          <w:tcPr>
            <w:tcW w:w="3260" w:type="dxa"/>
            <w:shd w:val="clear" w:color="auto" w:fill="D9D9D9" w:themeFill="background1" w:themeFillShade="D9"/>
          </w:tcPr>
          <w:p w14:paraId="0C5EA6EB" w14:textId="77777777" w:rsidR="00B025CE" w:rsidRPr="004821C3" w:rsidRDefault="00B025CE" w:rsidP="00923A4E">
            <w:pPr>
              <w:widowControl w:val="0"/>
              <w:autoSpaceDE w:val="0"/>
              <w:autoSpaceDN w:val="0"/>
              <w:adjustRightInd w:val="0"/>
              <w:jc w:val="center"/>
              <w:rPr>
                <w:b/>
                <w:szCs w:val="24"/>
              </w:rPr>
            </w:pPr>
            <w:r w:rsidRPr="004821C3">
              <w:rPr>
                <w:b/>
                <w:szCs w:val="24"/>
              </w:rPr>
              <w:t>Вид занятия</w:t>
            </w:r>
          </w:p>
        </w:tc>
        <w:tc>
          <w:tcPr>
            <w:tcW w:w="3095" w:type="dxa"/>
            <w:shd w:val="clear" w:color="auto" w:fill="D9D9D9" w:themeFill="background1" w:themeFillShade="D9"/>
          </w:tcPr>
          <w:p w14:paraId="263638B3" w14:textId="77777777" w:rsidR="00B025CE" w:rsidRPr="004821C3" w:rsidRDefault="00B025CE" w:rsidP="00923A4E">
            <w:pPr>
              <w:widowControl w:val="0"/>
              <w:autoSpaceDE w:val="0"/>
              <w:autoSpaceDN w:val="0"/>
              <w:adjustRightInd w:val="0"/>
              <w:jc w:val="center"/>
              <w:rPr>
                <w:b/>
                <w:szCs w:val="24"/>
              </w:rPr>
            </w:pPr>
            <w:r w:rsidRPr="004821C3">
              <w:rPr>
                <w:b/>
                <w:iCs/>
                <w:spacing w:val="-1"/>
                <w:szCs w:val="24"/>
              </w:rPr>
              <w:t>Материально-технические средства</w:t>
            </w:r>
          </w:p>
        </w:tc>
      </w:tr>
      <w:tr w:rsidR="00B025CE" w:rsidRPr="004821C3" w14:paraId="3AFF6C29" w14:textId="77777777" w:rsidTr="00923A4E">
        <w:trPr>
          <w:jc w:val="center"/>
        </w:trPr>
        <w:tc>
          <w:tcPr>
            <w:tcW w:w="3828" w:type="dxa"/>
            <w:tcBorders>
              <w:bottom w:val="single" w:sz="4" w:space="0" w:color="auto"/>
            </w:tcBorders>
            <w:shd w:val="clear" w:color="auto" w:fill="D9D9D9" w:themeFill="background1" w:themeFillShade="D9"/>
          </w:tcPr>
          <w:p w14:paraId="28B99079" w14:textId="77777777" w:rsidR="00B025CE" w:rsidRPr="004821C3" w:rsidRDefault="00B025CE" w:rsidP="00923A4E">
            <w:pPr>
              <w:widowControl w:val="0"/>
              <w:autoSpaceDE w:val="0"/>
              <w:autoSpaceDN w:val="0"/>
              <w:adjustRightInd w:val="0"/>
              <w:jc w:val="center"/>
              <w:rPr>
                <w:szCs w:val="24"/>
              </w:rPr>
            </w:pPr>
            <w:r w:rsidRPr="004821C3">
              <w:rPr>
                <w:szCs w:val="24"/>
              </w:rPr>
              <w:t>1</w:t>
            </w:r>
          </w:p>
        </w:tc>
        <w:tc>
          <w:tcPr>
            <w:tcW w:w="3260" w:type="dxa"/>
            <w:tcBorders>
              <w:bottom w:val="single" w:sz="4" w:space="0" w:color="auto"/>
            </w:tcBorders>
            <w:shd w:val="clear" w:color="auto" w:fill="D9D9D9" w:themeFill="background1" w:themeFillShade="D9"/>
          </w:tcPr>
          <w:p w14:paraId="71E83F6E" w14:textId="77777777" w:rsidR="00B025CE" w:rsidRPr="004821C3" w:rsidRDefault="00B025CE" w:rsidP="00923A4E">
            <w:pPr>
              <w:widowControl w:val="0"/>
              <w:autoSpaceDE w:val="0"/>
              <w:autoSpaceDN w:val="0"/>
              <w:adjustRightInd w:val="0"/>
              <w:jc w:val="center"/>
              <w:rPr>
                <w:szCs w:val="24"/>
              </w:rPr>
            </w:pPr>
            <w:r w:rsidRPr="004821C3">
              <w:rPr>
                <w:szCs w:val="24"/>
              </w:rPr>
              <w:t>2</w:t>
            </w:r>
          </w:p>
        </w:tc>
        <w:tc>
          <w:tcPr>
            <w:tcW w:w="3095" w:type="dxa"/>
            <w:tcBorders>
              <w:bottom w:val="single" w:sz="4" w:space="0" w:color="auto"/>
            </w:tcBorders>
            <w:shd w:val="clear" w:color="auto" w:fill="D9D9D9" w:themeFill="background1" w:themeFillShade="D9"/>
          </w:tcPr>
          <w:p w14:paraId="75D6581E" w14:textId="77777777" w:rsidR="00B025CE" w:rsidRPr="004821C3" w:rsidRDefault="00B025CE" w:rsidP="00923A4E">
            <w:pPr>
              <w:widowControl w:val="0"/>
              <w:autoSpaceDE w:val="0"/>
              <w:autoSpaceDN w:val="0"/>
              <w:adjustRightInd w:val="0"/>
              <w:jc w:val="center"/>
              <w:rPr>
                <w:iCs/>
                <w:spacing w:val="-1"/>
                <w:szCs w:val="24"/>
              </w:rPr>
            </w:pPr>
            <w:r w:rsidRPr="004821C3">
              <w:rPr>
                <w:iCs/>
                <w:spacing w:val="-1"/>
                <w:szCs w:val="24"/>
              </w:rPr>
              <w:t>3</w:t>
            </w:r>
          </w:p>
        </w:tc>
      </w:tr>
      <w:tr w:rsidR="004D1A6E" w:rsidRPr="004821C3" w14:paraId="5B49B6FD" w14:textId="77777777" w:rsidTr="004D1A6E">
        <w:trPr>
          <w:trHeight w:val="149"/>
          <w:jc w:val="center"/>
        </w:trPr>
        <w:tc>
          <w:tcPr>
            <w:tcW w:w="3828" w:type="dxa"/>
            <w:shd w:val="clear" w:color="auto" w:fill="auto"/>
          </w:tcPr>
          <w:p w14:paraId="73E54512" w14:textId="77777777" w:rsidR="004D1A6E" w:rsidRPr="004D1A6E" w:rsidRDefault="004D1A6E" w:rsidP="004D1A6E">
            <w:pPr>
              <w:jc w:val="both"/>
              <w:rPr>
                <w:bCs/>
                <w:szCs w:val="24"/>
              </w:rPr>
            </w:pPr>
            <w:r w:rsidRPr="004D1A6E">
              <w:rPr>
                <w:bCs/>
                <w:szCs w:val="24"/>
              </w:rPr>
              <w:t xml:space="preserve">№ </w:t>
            </w:r>
            <w:proofErr w:type="gramStart"/>
            <w:r w:rsidRPr="004D1A6E">
              <w:rPr>
                <w:bCs/>
                <w:szCs w:val="24"/>
              </w:rPr>
              <w:t>28 ,</w:t>
            </w:r>
            <w:proofErr w:type="gramEnd"/>
            <w:r w:rsidRPr="004D1A6E">
              <w:rPr>
                <w:bCs/>
                <w:szCs w:val="24"/>
              </w:rPr>
              <w:t xml:space="preserve"> </w:t>
            </w:r>
            <w:proofErr w:type="spellStart"/>
            <w:r w:rsidRPr="004D1A6E">
              <w:rPr>
                <w:bCs/>
                <w:szCs w:val="24"/>
              </w:rPr>
              <w:t>гл.к</w:t>
            </w:r>
            <w:proofErr w:type="spellEnd"/>
            <w:r w:rsidRPr="004D1A6E">
              <w:rPr>
                <w:bCs/>
                <w:szCs w:val="24"/>
              </w:rPr>
              <w:t>. (ул. Право-</w:t>
            </w:r>
            <w:proofErr w:type="spellStart"/>
            <w:r w:rsidRPr="004D1A6E">
              <w:rPr>
                <w:bCs/>
                <w:szCs w:val="24"/>
              </w:rPr>
              <w:t>Лыбедская</w:t>
            </w:r>
            <w:proofErr w:type="spellEnd"/>
            <w:r w:rsidRPr="004D1A6E">
              <w:rPr>
                <w:bCs/>
                <w:szCs w:val="24"/>
              </w:rPr>
              <w:t xml:space="preserve">, д. 26/53), </w:t>
            </w:r>
          </w:p>
          <w:p w14:paraId="3D97BE1F" w14:textId="77777777" w:rsidR="004D1A6E" w:rsidRPr="004D1A6E" w:rsidRDefault="004D1A6E" w:rsidP="004D1A6E">
            <w:pPr>
              <w:jc w:val="both"/>
              <w:rPr>
                <w:bCs/>
                <w:szCs w:val="24"/>
              </w:rPr>
            </w:pPr>
            <w:r w:rsidRPr="004D1A6E">
              <w:rPr>
                <w:bCs/>
                <w:szCs w:val="24"/>
              </w:rPr>
              <w:t>Аудитория для курсового проектирования</w:t>
            </w:r>
          </w:p>
          <w:p w14:paraId="01658B66" w14:textId="77777777" w:rsidR="004D1A6E" w:rsidRPr="004D1A6E" w:rsidRDefault="004D1A6E" w:rsidP="004D1A6E">
            <w:pPr>
              <w:jc w:val="both"/>
              <w:rPr>
                <w:bCs/>
                <w:szCs w:val="24"/>
              </w:rPr>
            </w:pPr>
            <w:r w:rsidRPr="004D1A6E">
              <w:rPr>
                <w:bCs/>
                <w:szCs w:val="24"/>
              </w:rPr>
              <w:t>Аудитория для текущего контроля и промежуточной аттестации</w:t>
            </w:r>
          </w:p>
        </w:tc>
        <w:tc>
          <w:tcPr>
            <w:tcW w:w="3260" w:type="dxa"/>
            <w:shd w:val="clear" w:color="auto" w:fill="auto"/>
          </w:tcPr>
          <w:p w14:paraId="2FA17D41" w14:textId="77777777" w:rsidR="004D1A6E" w:rsidRPr="004821C3" w:rsidRDefault="004D1A6E" w:rsidP="004D1A6E">
            <w:pPr>
              <w:jc w:val="both"/>
              <w:rPr>
                <w:bCs/>
                <w:szCs w:val="24"/>
              </w:rPr>
            </w:pPr>
            <w:r w:rsidRPr="004821C3">
              <w:rPr>
                <w:bCs/>
                <w:szCs w:val="24"/>
              </w:rPr>
              <w:t xml:space="preserve">Лекционные занятия </w:t>
            </w:r>
          </w:p>
          <w:p w14:paraId="614EFF1A" w14:textId="77777777" w:rsidR="004D1A6E" w:rsidRPr="004821C3" w:rsidRDefault="004D1A6E" w:rsidP="004D1A6E">
            <w:pPr>
              <w:jc w:val="both"/>
              <w:rPr>
                <w:bCs/>
                <w:szCs w:val="24"/>
              </w:rPr>
            </w:pPr>
            <w:r w:rsidRPr="004821C3">
              <w:rPr>
                <w:bCs/>
                <w:szCs w:val="24"/>
              </w:rPr>
              <w:t xml:space="preserve">Практические занятия </w:t>
            </w:r>
          </w:p>
          <w:p w14:paraId="2E9D81A5" w14:textId="77777777" w:rsidR="004D1A6E" w:rsidRPr="004821C3" w:rsidRDefault="004D1A6E" w:rsidP="004D1A6E">
            <w:pPr>
              <w:jc w:val="both"/>
              <w:rPr>
                <w:bCs/>
                <w:szCs w:val="24"/>
              </w:rPr>
            </w:pPr>
            <w:r w:rsidRPr="004821C3">
              <w:rPr>
                <w:bCs/>
                <w:szCs w:val="24"/>
              </w:rPr>
              <w:t>Самостоятельная</w:t>
            </w:r>
            <w:r>
              <w:rPr>
                <w:bCs/>
                <w:szCs w:val="24"/>
              </w:rPr>
              <w:t xml:space="preserve"> </w:t>
            </w:r>
            <w:r w:rsidRPr="004821C3">
              <w:rPr>
                <w:bCs/>
                <w:szCs w:val="24"/>
              </w:rPr>
              <w:t>работа</w:t>
            </w:r>
          </w:p>
          <w:p w14:paraId="6B835607" w14:textId="77777777" w:rsidR="004D1A6E" w:rsidRPr="004821C3" w:rsidRDefault="004D1A6E" w:rsidP="004D1A6E">
            <w:pPr>
              <w:jc w:val="both"/>
              <w:rPr>
                <w:bCs/>
                <w:szCs w:val="24"/>
              </w:rPr>
            </w:pPr>
            <w:r w:rsidRPr="004821C3">
              <w:rPr>
                <w:bCs/>
                <w:szCs w:val="24"/>
              </w:rPr>
              <w:t xml:space="preserve">Промежуточная аттестация </w:t>
            </w:r>
          </w:p>
          <w:p w14:paraId="28884880" w14:textId="77777777" w:rsidR="004D1A6E" w:rsidRPr="004821C3" w:rsidRDefault="004D1A6E" w:rsidP="004D1A6E">
            <w:pPr>
              <w:jc w:val="both"/>
              <w:rPr>
                <w:bCs/>
                <w:szCs w:val="24"/>
              </w:rPr>
            </w:pPr>
            <w:r w:rsidRPr="004821C3">
              <w:rPr>
                <w:bCs/>
                <w:szCs w:val="24"/>
              </w:rPr>
              <w:t>и текущий контроль</w:t>
            </w:r>
          </w:p>
        </w:tc>
        <w:tc>
          <w:tcPr>
            <w:tcW w:w="3095" w:type="dxa"/>
            <w:shd w:val="clear" w:color="auto" w:fill="auto"/>
          </w:tcPr>
          <w:p w14:paraId="0F521704" w14:textId="77777777" w:rsidR="004D1A6E" w:rsidRPr="004821C3" w:rsidRDefault="004D1A6E" w:rsidP="00923A4E">
            <w:pPr>
              <w:pStyle w:val="ConsPlusNormal"/>
              <w:ind w:firstLine="0"/>
              <w:rPr>
                <w:rFonts w:ascii="Times New Roman" w:hAnsi="Times New Roman"/>
                <w:iCs/>
                <w:sz w:val="24"/>
                <w:szCs w:val="24"/>
              </w:rPr>
            </w:pPr>
            <w:r>
              <w:rPr>
                <w:rFonts w:ascii="Times New Roman" w:hAnsi="Times New Roman"/>
                <w:sz w:val="24"/>
                <w:szCs w:val="24"/>
              </w:rPr>
              <w:t>С</w:t>
            </w:r>
            <w:r w:rsidRPr="00DE669B">
              <w:rPr>
                <w:rFonts w:ascii="Times New Roman" w:hAnsi="Times New Roman"/>
                <w:sz w:val="24"/>
                <w:szCs w:val="24"/>
              </w:rPr>
              <w:t>толы, стулья, классная доска, кафедра для преподав</w:t>
            </w:r>
            <w:r>
              <w:rPr>
                <w:rFonts w:ascii="Times New Roman" w:hAnsi="Times New Roman"/>
                <w:sz w:val="24"/>
                <w:szCs w:val="24"/>
              </w:rPr>
              <w:t>ателя, проектор, экран, ноутбук</w:t>
            </w:r>
          </w:p>
        </w:tc>
      </w:tr>
      <w:tr w:rsidR="004D1A6E" w:rsidRPr="004821C3" w14:paraId="45276194" w14:textId="77777777" w:rsidTr="00923A4E">
        <w:trPr>
          <w:trHeight w:val="149"/>
          <w:jc w:val="center"/>
        </w:trPr>
        <w:tc>
          <w:tcPr>
            <w:tcW w:w="3828" w:type="dxa"/>
            <w:tcBorders>
              <w:bottom w:val="single" w:sz="4" w:space="0" w:color="auto"/>
            </w:tcBorders>
            <w:shd w:val="clear" w:color="auto" w:fill="auto"/>
          </w:tcPr>
          <w:p w14:paraId="35FDED24" w14:textId="77777777" w:rsidR="004D1A6E" w:rsidRPr="004D1A6E" w:rsidRDefault="004D1A6E" w:rsidP="004D1A6E">
            <w:pPr>
              <w:jc w:val="both"/>
              <w:rPr>
                <w:bCs/>
                <w:szCs w:val="24"/>
              </w:rPr>
            </w:pPr>
            <w:r w:rsidRPr="004D1A6E">
              <w:rPr>
                <w:bCs/>
                <w:szCs w:val="24"/>
              </w:rPr>
              <w:t xml:space="preserve">№ 205, </w:t>
            </w:r>
            <w:proofErr w:type="spellStart"/>
            <w:r w:rsidRPr="004D1A6E">
              <w:rPr>
                <w:bCs/>
                <w:szCs w:val="24"/>
              </w:rPr>
              <w:t>гл.к</w:t>
            </w:r>
            <w:proofErr w:type="spellEnd"/>
            <w:r w:rsidRPr="004D1A6E">
              <w:rPr>
                <w:bCs/>
                <w:szCs w:val="24"/>
              </w:rPr>
              <w:t xml:space="preserve">. (ул. </w:t>
            </w:r>
            <w:r>
              <w:rPr>
                <w:bCs/>
                <w:szCs w:val="24"/>
              </w:rPr>
              <w:t>Право-</w:t>
            </w:r>
            <w:proofErr w:type="spellStart"/>
            <w:r>
              <w:rPr>
                <w:bCs/>
                <w:szCs w:val="24"/>
              </w:rPr>
              <w:t>Лыбедская</w:t>
            </w:r>
            <w:proofErr w:type="spellEnd"/>
            <w:r>
              <w:rPr>
                <w:bCs/>
                <w:szCs w:val="24"/>
              </w:rPr>
              <w:t>, д. 26/53),</w:t>
            </w:r>
          </w:p>
          <w:p w14:paraId="697F40C3" w14:textId="77777777" w:rsidR="004D1A6E" w:rsidRPr="004D1A6E" w:rsidRDefault="004D1A6E" w:rsidP="004D1A6E">
            <w:pPr>
              <w:jc w:val="both"/>
              <w:rPr>
                <w:bCs/>
                <w:szCs w:val="24"/>
              </w:rPr>
            </w:pPr>
            <w:r w:rsidRPr="004D1A6E">
              <w:rPr>
                <w:bCs/>
                <w:szCs w:val="24"/>
              </w:rPr>
              <w:t xml:space="preserve">Компьютерная аудитория. </w:t>
            </w:r>
          </w:p>
          <w:p w14:paraId="51E46C01" w14:textId="77777777" w:rsidR="004D1A6E" w:rsidRPr="004D1A6E" w:rsidRDefault="004D1A6E" w:rsidP="004D1A6E">
            <w:pPr>
              <w:jc w:val="both"/>
              <w:rPr>
                <w:bCs/>
                <w:szCs w:val="24"/>
              </w:rPr>
            </w:pPr>
            <w:r w:rsidRPr="004D1A6E">
              <w:rPr>
                <w:bCs/>
                <w:szCs w:val="24"/>
              </w:rPr>
              <w:t>Аудитория для курсового проектирования</w:t>
            </w:r>
          </w:p>
          <w:p w14:paraId="4310432C" w14:textId="77777777" w:rsidR="004D1A6E" w:rsidRPr="004D1A6E" w:rsidRDefault="004D1A6E" w:rsidP="004D1A6E">
            <w:pPr>
              <w:jc w:val="both"/>
              <w:rPr>
                <w:bCs/>
                <w:szCs w:val="24"/>
              </w:rPr>
            </w:pPr>
            <w:r w:rsidRPr="004D1A6E">
              <w:rPr>
                <w:bCs/>
                <w:szCs w:val="24"/>
              </w:rPr>
              <w:t>Аудитория для самостоятельной работы</w:t>
            </w:r>
          </w:p>
        </w:tc>
        <w:tc>
          <w:tcPr>
            <w:tcW w:w="3260" w:type="dxa"/>
            <w:tcBorders>
              <w:bottom w:val="single" w:sz="4" w:space="0" w:color="auto"/>
            </w:tcBorders>
            <w:shd w:val="clear" w:color="auto" w:fill="auto"/>
          </w:tcPr>
          <w:p w14:paraId="61EDBC89" w14:textId="77777777" w:rsidR="004D1A6E" w:rsidRPr="004D1A6E" w:rsidRDefault="004D1A6E" w:rsidP="004D1A6E">
            <w:pPr>
              <w:jc w:val="both"/>
              <w:rPr>
                <w:bCs/>
                <w:szCs w:val="24"/>
              </w:rPr>
            </w:pPr>
            <w:r>
              <w:rPr>
                <w:bCs/>
                <w:szCs w:val="24"/>
              </w:rPr>
              <w:t>Практическое занятие</w:t>
            </w:r>
          </w:p>
          <w:p w14:paraId="7866AD88" w14:textId="77777777" w:rsidR="004D1A6E" w:rsidRPr="004821C3" w:rsidRDefault="004D1A6E" w:rsidP="004D1A6E">
            <w:pPr>
              <w:jc w:val="both"/>
              <w:rPr>
                <w:bCs/>
                <w:szCs w:val="24"/>
              </w:rPr>
            </w:pPr>
            <w:r>
              <w:rPr>
                <w:bCs/>
                <w:szCs w:val="24"/>
              </w:rPr>
              <w:t>С</w:t>
            </w:r>
            <w:r w:rsidRPr="004D1A6E">
              <w:rPr>
                <w:bCs/>
                <w:szCs w:val="24"/>
              </w:rPr>
              <w:t>амостоятельная работа студентов</w:t>
            </w:r>
          </w:p>
        </w:tc>
        <w:tc>
          <w:tcPr>
            <w:tcW w:w="3095" w:type="dxa"/>
            <w:tcBorders>
              <w:bottom w:val="single" w:sz="4" w:space="0" w:color="auto"/>
            </w:tcBorders>
            <w:shd w:val="clear" w:color="auto" w:fill="auto"/>
          </w:tcPr>
          <w:p w14:paraId="161C2B7A" w14:textId="77777777" w:rsidR="004D1A6E" w:rsidRPr="004D1A6E" w:rsidRDefault="004D1A6E" w:rsidP="004D1A6E">
            <w:pPr>
              <w:pStyle w:val="ConsPlusNormal"/>
              <w:ind w:firstLine="0"/>
              <w:rPr>
                <w:rFonts w:ascii="Times New Roman" w:hAnsi="Times New Roman"/>
                <w:sz w:val="24"/>
                <w:szCs w:val="24"/>
              </w:rPr>
            </w:pPr>
            <w:r w:rsidRPr="004D1A6E">
              <w:rPr>
                <w:rFonts w:ascii="Times New Roman" w:hAnsi="Times New Roman"/>
                <w:sz w:val="24"/>
                <w:szCs w:val="24"/>
              </w:rPr>
              <w:t>Рабочее место преподавателя: персональный компьютер;</w:t>
            </w:r>
          </w:p>
          <w:p w14:paraId="51BC9E8B" w14:textId="77777777" w:rsidR="004D1A6E" w:rsidRPr="004D1A6E" w:rsidRDefault="004D1A6E" w:rsidP="004D1A6E">
            <w:pPr>
              <w:pStyle w:val="ConsPlusNormal"/>
              <w:ind w:firstLine="0"/>
              <w:rPr>
                <w:rFonts w:ascii="Times New Roman" w:hAnsi="Times New Roman"/>
                <w:sz w:val="24"/>
                <w:szCs w:val="24"/>
              </w:rPr>
            </w:pPr>
            <w:r w:rsidRPr="004D1A6E">
              <w:rPr>
                <w:rFonts w:ascii="Times New Roman" w:hAnsi="Times New Roman"/>
                <w:sz w:val="24"/>
                <w:szCs w:val="24"/>
              </w:rPr>
              <w:t>Рабочее место учащегося: персональный компьютер</w:t>
            </w:r>
          </w:p>
          <w:p w14:paraId="4C1B0F51" w14:textId="77777777" w:rsidR="004D1A6E" w:rsidRDefault="004D1A6E" w:rsidP="004D1A6E">
            <w:pPr>
              <w:pStyle w:val="ConsPlusNormal"/>
              <w:ind w:firstLine="0"/>
              <w:rPr>
                <w:rFonts w:ascii="Times New Roman" w:hAnsi="Times New Roman"/>
                <w:sz w:val="24"/>
                <w:szCs w:val="24"/>
              </w:rPr>
            </w:pPr>
            <w:r w:rsidRPr="00DE669B">
              <w:rPr>
                <w:rFonts w:ascii="Times New Roman" w:hAnsi="Times New Roman"/>
                <w:sz w:val="24"/>
                <w:szCs w:val="24"/>
              </w:rPr>
              <w:t>программное обеспечение</w:t>
            </w:r>
          </w:p>
        </w:tc>
      </w:tr>
    </w:tbl>
    <w:p w14:paraId="12D74BBA" w14:textId="77777777" w:rsidR="00B025CE" w:rsidRDefault="00B025CE" w:rsidP="00DF0180">
      <w:pPr>
        <w:widowControl w:val="0"/>
        <w:tabs>
          <w:tab w:val="left" w:pos="-142"/>
        </w:tabs>
        <w:ind w:firstLine="567"/>
        <w:jc w:val="both"/>
        <w:rPr>
          <w:b/>
          <w:szCs w:val="24"/>
        </w:rPr>
      </w:pPr>
    </w:p>
    <w:p w14:paraId="6880D3B1" w14:textId="77777777" w:rsidR="00DF0180" w:rsidRPr="006E21AB" w:rsidRDefault="00DF0180" w:rsidP="00DF0180">
      <w:pPr>
        <w:widowControl w:val="0"/>
        <w:tabs>
          <w:tab w:val="left" w:pos="-142"/>
        </w:tabs>
        <w:ind w:firstLine="567"/>
        <w:jc w:val="both"/>
        <w:rPr>
          <w:b/>
          <w:sz w:val="28"/>
          <w:szCs w:val="28"/>
        </w:rPr>
      </w:pPr>
      <w:r w:rsidRPr="006E21AB">
        <w:rPr>
          <w:b/>
          <w:sz w:val="28"/>
          <w:szCs w:val="28"/>
        </w:rPr>
        <w:t>7. Оценочные материалы (фонд оценочных средств) для текущего контроля успеваемости и промежуточной аттестации</w:t>
      </w:r>
    </w:p>
    <w:p w14:paraId="31462530" w14:textId="77777777" w:rsidR="00AE34AB" w:rsidRPr="006E21AB" w:rsidRDefault="00AE34AB" w:rsidP="00DF0180">
      <w:pPr>
        <w:widowControl w:val="0"/>
        <w:tabs>
          <w:tab w:val="left" w:pos="-142"/>
        </w:tabs>
        <w:jc w:val="both"/>
        <w:rPr>
          <w:b/>
          <w:caps/>
          <w:sz w:val="28"/>
          <w:szCs w:val="28"/>
        </w:rPr>
      </w:pPr>
    </w:p>
    <w:p w14:paraId="6B0D6DE3" w14:textId="77777777" w:rsidR="00DF0180" w:rsidRPr="006E21AB" w:rsidRDefault="00DF0180" w:rsidP="00DF0180">
      <w:pPr>
        <w:widowControl w:val="0"/>
        <w:tabs>
          <w:tab w:val="left" w:pos="-142"/>
        </w:tabs>
        <w:ind w:firstLine="567"/>
        <w:jc w:val="both"/>
        <w:rPr>
          <w:b/>
          <w:sz w:val="28"/>
          <w:szCs w:val="28"/>
        </w:rPr>
      </w:pPr>
      <w:r w:rsidRPr="006E21AB">
        <w:rPr>
          <w:b/>
          <w:caps/>
          <w:sz w:val="28"/>
          <w:szCs w:val="28"/>
        </w:rPr>
        <w:t xml:space="preserve">7.1. </w:t>
      </w:r>
      <w:r w:rsidRPr="006E21AB">
        <w:rPr>
          <w:b/>
          <w:sz w:val="28"/>
          <w:szCs w:val="28"/>
        </w:rPr>
        <w:t>Типовые контрольные задания или иные материалы, необходимые для оценки знаний, умений, навыков и (или) опыта в ходе текущего контроля успеваемости</w:t>
      </w:r>
    </w:p>
    <w:p w14:paraId="7D3D9A4B" w14:textId="77777777" w:rsidR="00DF0180" w:rsidRPr="006E21AB" w:rsidRDefault="00DF0180" w:rsidP="00DF0180">
      <w:pPr>
        <w:ind w:firstLine="567"/>
        <w:jc w:val="both"/>
        <w:rPr>
          <w:b/>
          <w:sz w:val="28"/>
          <w:szCs w:val="28"/>
        </w:rPr>
      </w:pPr>
    </w:p>
    <w:p w14:paraId="3F5520C3" w14:textId="77777777" w:rsidR="00B025CE" w:rsidRPr="006E21AB" w:rsidRDefault="00B025CE" w:rsidP="00B025CE">
      <w:pPr>
        <w:ind w:firstLine="709"/>
        <w:jc w:val="both"/>
        <w:rPr>
          <w:sz w:val="28"/>
          <w:szCs w:val="28"/>
        </w:rPr>
      </w:pPr>
      <w:r w:rsidRPr="006E21AB">
        <w:rPr>
          <w:sz w:val="28"/>
          <w:szCs w:val="28"/>
        </w:rPr>
        <w:t>Фонд оценочных средств текущего и итогового контроля разработан на основе рабочей программы дисциплины</w:t>
      </w:r>
      <w:r w:rsidR="006365E0" w:rsidRPr="006E21AB">
        <w:rPr>
          <w:sz w:val="28"/>
          <w:szCs w:val="28"/>
        </w:rPr>
        <w:t xml:space="preserve"> «Архитектурное проектирование общественных зданий»</w:t>
      </w:r>
      <w:r w:rsidRPr="006E21AB">
        <w:rPr>
          <w:sz w:val="28"/>
          <w:szCs w:val="28"/>
        </w:rPr>
        <w:t xml:space="preserve">, входящей в </w:t>
      </w:r>
      <w:r w:rsidR="006365E0" w:rsidRPr="006E21AB">
        <w:rPr>
          <w:sz w:val="28"/>
          <w:szCs w:val="28"/>
        </w:rPr>
        <w:t xml:space="preserve">часть, формируемую участниками образовательных отношений Блока 1 образовательной программы бакалавриата по направлению подготовки 07.03.01 Архитектура, направленность образовательной программы «Архитектурное проектирование», </w:t>
      </w:r>
      <w:r w:rsidRPr="006E21AB">
        <w:rPr>
          <w:sz w:val="28"/>
          <w:szCs w:val="28"/>
        </w:rPr>
        <w:t>с целью обеспечения научно-методической основы для организации и проведения текущего и промежуточного контроля по дисциплине</w:t>
      </w:r>
      <w:r w:rsidR="006365E0" w:rsidRPr="006E21AB">
        <w:rPr>
          <w:sz w:val="28"/>
          <w:szCs w:val="28"/>
        </w:rPr>
        <w:t>.</w:t>
      </w:r>
    </w:p>
    <w:p w14:paraId="3FD6B9DF" w14:textId="77777777" w:rsidR="00B025CE" w:rsidRPr="006E21AB" w:rsidRDefault="00B025CE" w:rsidP="00B025CE">
      <w:pPr>
        <w:ind w:firstLine="709"/>
        <w:jc w:val="both"/>
        <w:rPr>
          <w:b/>
          <w:sz w:val="28"/>
          <w:szCs w:val="28"/>
        </w:rPr>
      </w:pPr>
      <w:r w:rsidRPr="006E21AB">
        <w:rPr>
          <w:b/>
          <w:sz w:val="28"/>
          <w:szCs w:val="28"/>
        </w:rPr>
        <w:t>Фонд оценочных средств содержит:</w:t>
      </w:r>
    </w:p>
    <w:p w14:paraId="2BA58278" w14:textId="77777777" w:rsidR="00B025CE" w:rsidRPr="006E21AB" w:rsidRDefault="006365E0" w:rsidP="00A05C30">
      <w:pPr>
        <w:pStyle w:val="a3"/>
        <w:numPr>
          <w:ilvl w:val="0"/>
          <w:numId w:val="6"/>
        </w:numPr>
        <w:autoSpaceDE w:val="0"/>
        <w:autoSpaceDN w:val="0"/>
        <w:adjustRightInd w:val="0"/>
        <w:ind w:left="0" w:firstLine="709"/>
        <w:contextualSpacing/>
        <w:jc w:val="both"/>
        <w:rPr>
          <w:bCs/>
          <w:iCs/>
          <w:sz w:val="28"/>
          <w:szCs w:val="28"/>
        </w:rPr>
      </w:pPr>
      <w:r w:rsidRPr="006E21AB">
        <w:rPr>
          <w:bCs/>
          <w:iCs/>
          <w:sz w:val="28"/>
          <w:szCs w:val="28"/>
        </w:rPr>
        <w:t xml:space="preserve">примерные </w:t>
      </w:r>
      <w:r w:rsidR="00B025CE" w:rsidRPr="006E21AB">
        <w:rPr>
          <w:bCs/>
          <w:iCs/>
          <w:sz w:val="28"/>
          <w:szCs w:val="28"/>
        </w:rPr>
        <w:t xml:space="preserve">темы </w:t>
      </w:r>
      <w:r w:rsidRPr="006E21AB">
        <w:rPr>
          <w:bCs/>
          <w:iCs/>
          <w:sz w:val="28"/>
          <w:szCs w:val="28"/>
        </w:rPr>
        <w:t>курсовых проектов</w:t>
      </w:r>
      <w:r w:rsidR="00B025CE" w:rsidRPr="006E21AB">
        <w:rPr>
          <w:bCs/>
          <w:iCs/>
          <w:sz w:val="28"/>
          <w:szCs w:val="28"/>
        </w:rPr>
        <w:t>;</w:t>
      </w:r>
    </w:p>
    <w:p w14:paraId="078B0300" w14:textId="77777777" w:rsidR="00B025CE" w:rsidRPr="006E21AB" w:rsidRDefault="00B025CE" w:rsidP="00A05C30">
      <w:pPr>
        <w:pStyle w:val="a3"/>
        <w:numPr>
          <w:ilvl w:val="0"/>
          <w:numId w:val="6"/>
        </w:numPr>
        <w:autoSpaceDE w:val="0"/>
        <w:autoSpaceDN w:val="0"/>
        <w:adjustRightInd w:val="0"/>
        <w:ind w:left="0" w:firstLine="709"/>
        <w:contextualSpacing/>
        <w:jc w:val="both"/>
        <w:rPr>
          <w:bCs/>
          <w:iCs/>
          <w:sz w:val="28"/>
          <w:szCs w:val="28"/>
        </w:rPr>
      </w:pPr>
      <w:r w:rsidRPr="006E21AB">
        <w:rPr>
          <w:bCs/>
          <w:iCs/>
          <w:sz w:val="28"/>
          <w:szCs w:val="28"/>
        </w:rPr>
        <w:t>вопросы для устного опроса;</w:t>
      </w:r>
    </w:p>
    <w:p w14:paraId="7AFEBC76" w14:textId="77777777" w:rsidR="00B025CE" w:rsidRPr="006E21AB" w:rsidRDefault="00B025CE" w:rsidP="00A05C30">
      <w:pPr>
        <w:pStyle w:val="a3"/>
        <w:numPr>
          <w:ilvl w:val="0"/>
          <w:numId w:val="6"/>
        </w:numPr>
        <w:autoSpaceDE w:val="0"/>
        <w:autoSpaceDN w:val="0"/>
        <w:adjustRightInd w:val="0"/>
        <w:ind w:left="0" w:firstLine="709"/>
        <w:contextualSpacing/>
        <w:jc w:val="both"/>
        <w:rPr>
          <w:bCs/>
          <w:iCs/>
          <w:sz w:val="28"/>
          <w:szCs w:val="28"/>
        </w:rPr>
      </w:pPr>
      <w:r w:rsidRPr="006E21AB">
        <w:rPr>
          <w:bCs/>
          <w:iCs/>
          <w:sz w:val="28"/>
          <w:szCs w:val="28"/>
        </w:rPr>
        <w:t>тестовые задания;</w:t>
      </w:r>
    </w:p>
    <w:p w14:paraId="1990F42E" w14:textId="77777777" w:rsidR="00B025CE" w:rsidRPr="006E21AB" w:rsidRDefault="00B025CE" w:rsidP="00A05C30">
      <w:pPr>
        <w:pStyle w:val="a3"/>
        <w:numPr>
          <w:ilvl w:val="0"/>
          <w:numId w:val="6"/>
        </w:numPr>
        <w:autoSpaceDE w:val="0"/>
        <w:autoSpaceDN w:val="0"/>
        <w:adjustRightInd w:val="0"/>
        <w:ind w:left="0" w:firstLine="709"/>
        <w:contextualSpacing/>
        <w:jc w:val="both"/>
        <w:rPr>
          <w:bCs/>
          <w:iCs/>
          <w:sz w:val="28"/>
          <w:szCs w:val="28"/>
        </w:rPr>
      </w:pPr>
      <w:r w:rsidRPr="006E21AB">
        <w:rPr>
          <w:bCs/>
          <w:iCs/>
          <w:sz w:val="28"/>
          <w:szCs w:val="28"/>
        </w:rPr>
        <w:t>вопросы к экзамену.</w:t>
      </w:r>
    </w:p>
    <w:p w14:paraId="68F43F2E" w14:textId="77777777" w:rsidR="00B025CE" w:rsidRPr="006E21AB" w:rsidRDefault="00B025CE" w:rsidP="00B025CE">
      <w:pPr>
        <w:ind w:firstLine="709"/>
        <w:jc w:val="both"/>
        <w:rPr>
          <w:b/>
          <w:sz w:val="28"/>
          <w:szCs w:val="28"/>
        </w:rPr>
      </w:pPr>
      <w:r w:rsidRPr="006E21AB">
        <w:rPr>
          <w:b/>
          <w:sz w:val="28"/>
          <w:szCs w:val="28"/>
        </w:rPr>
        <w:lastRenderedPageBreak/>
        <w:t>Формы контроля</w:t>
      </w:r>
    </w:p>
    <w:p w14:paraId="7D28C9EF" w14:textId="77777777" w:rsidR="00B025CE" w:rsidRPr="006E21AB" w:rsidRDefault="00B025CE" w:rsidP="00A05C30">
      <w:pPr>
        <w:pStyle w:val="a3"/>
        <w:numPr>
          <w:ilvl w:val="0"/>
          <w:numId w:val="6"/>
        </w:numPr>
        <w:autoSpaceDE w:val="0"/>
        <w:autoSpaceDN w:val="0"/>
        <w:adjustRightInd w:val="0"/>
        <w:ind w:left="0" w:firstLine="709"/>
        <w:contextualSpacing/>
        <w:jc w:val="both"/>
        <w:rPr>
          <w:bCs/>
          <w:iCs/>
          <w:sz w:val="28"/>
          <w:szCs w:val="28"/>
        </w:rPr>
      </w:pPr>
      <w:r w:rsidRPr="006E21AB">
        <w:rPr>
          <w:bCs/>
          <w:iCs/>
          <w:sz w:val="28"/>
          <w:szCs w:val="28"/>
        </w:rPr>
        <w:t>устный опрос (индивидуальный, фронтальный);</w:t>
      </w:r>
    </w:p>
    <w:p w14:paraId="20D7CA31" w14:textId="77777777" w:rsidR="00B025CE" w:rsidRPr="006E21AB" w:rsidRDefault="00B025CE" w:rsidP="00A05C30">
      <w:pPr>
        <w:pStyle w:val="a3"/>
        <w:numPr>
          <w:ilvl w:val="0"/>
          <w:numId w:val="6"/>
        </w:numPr>
        <w:autoSpaceDE w:val="0"/>
        <w:autoSpaceDN w:val="0"/>
        <w:adjustRightInd w:val="0"/>
        <w:ind w:left="0" w:firstLine="709"/>
        <w:contextualSpacing/>
        <w:jc w:val="both"/>
        <w:rPr>
          <w:bCs/>
          <w:iCs/>
          <w:sz w:val="28"/>
          <w:szCs w:val="28"/>
        </w:rPr>
      </w:pPr>
      <w:r w:rsidRPr="006E21AB">
        <w:rPr>
          <w:bCs/>
          <w:iCs/>
          <w:sz w:val="28"/>
          <w:szCs w:val="28"/>
        </w:rPr>
        <w:t>собеседование;</w:t>
      </w:r>
    </w:p>
    <w:p w14:paraId="117470BA" w14:textId="77777777" w:rsidR="00B025CE" w:rsidRPr="006E21AB" w:rsidRDefault="00B025CE" w:rsidP="00A05C30">
      <w:pPr>
        <w:pStyle w:val="a3"/>
        <w:numPr>
          <w:ilvl w:val="0"/>
          <w:numId w:val="6"/>
        </w:numPr>
        <w:autoSpaceDE w:val="0"/>
        <w:autoSpaceDN w:val="0"/>
        <w:adjustRightInd w:val="0"/>
        <w:ind w:left="0" w:firstLine="709"/>
        <w:contextualSpacing/>
        <w:jc w:val="both"/>
        <w:rPr>
          <w:bCs/>
          <w:iCs/>
          <w:sz w:val="28"/>
          <w:szCs w:val="28"/>
        </w:rPr>
      </w:pPr>
      <w:r w:rsidRPr="006E21AB">
        <w:rPr>
          <w:bCs/>
          <w:iCs/>
          <w:sz w:val="28"/>
          <w:szCs w:val="28"/>
        </w:rPr>
        <w:t>тестирование;</w:t>
      </w:r>
    </w:p>
    <w:p w14:paraId="3B154884" w14:textId="77777777" w:rsidR="00B025CE" w:rsidRPr="006E21AB" w:rsidRDefault="006365E0" w:rsidP="00A05C30">
      <w:pPr>
        <w:pStyle w:val="a3"/>
        <w:numPr>
          <w:ilvl w:val="0"/>
          <w:numId w:val="6"/>
        </w:numPr>
        <w:autoSpaceDE w:val="0"/>
        <w:autoSpaceDN w:val="0"/>
        <w:adjustRightInd w:val="0"/>
        <w:ind w:left="0" w:firstLine="709"/>
        <w:contextualSpacing/>
        <w:jc w:val="both"/>
        <w:rPr>
          <w:bCs/>
          <w:iCs/>
          <w:sz w:val="28"/>
          <w:szCs w:val="28"/>
        </w:rPr>
      </w:pPr>
      <w:r w:rsidRPr="006E21AB">
        <w:rPr>
          <w:bCs/>
          <w:iCs/>
          <w:sz w:val="28"/>
          <w:szCs w:val="28"/>
        </w:rPr>
        <w:t>курсовой проект</w:t>
      </w:r>
      <w:r w:rsidR="00B025CE" w:rsidRPr="006E21AB">
        <w:rPr>
          <w:bCs/>
          <w:iCs/>
          <w:sz w:val="28"/>
          <w:szCs w:val="28"/>
        </w:rPr>
        <w:t>;</w:t>
      </w:r>
    </w:p>
    <w:p w14:paraId="3A8BCB97" w14:textId="77777777" w:rsidR="00B025CE" w:rsidRPr="006E21AB" w:rsidRDefault="00B025CE" w:rsidP="00A05C30">
      <w:pPr>
        <w:pStyle w:val="a3"/>
        <w:numPr>
          <w:ilvl w:val="0"/>
          <w:numId w:val="6"/>
        </w:numPr>
        <w:autoSpaceDE w:val="0"/>
        <w:autoSpaceDN w:val="0"/>
        <w:adjustRightInd w:val="0"/>
        <w:ind w:left="0" w:firstLine="709"/>
        <w:contextualSpacing/>
        <w:jc w:val="both"/>
        <w:rPr>
          <w:bCs/>
          <w:iCs/>
          <w:sz w:val="28"/>
          <w:szCs w:val="28"/>
        </w:rPr>
      </w:pPr>
      <w:r w:rsidRPr="006E21AB">
        <w:rPr>
          <w:bCs/>
          <w:iCs/>
          <w:sz w:val="28"/>
          <w:szCs w:val="28"/>
        </w:rPr>
        <w:t>экзамен.</w:t>
      </w:r>
    </w:p>
    <w:p w14:paraId="200E3F51" w14:textId="77777777" w:rsidR="00B025CE" w:rsidRPr="006E21AB" w:rsidRDefault="00B025CE" w:rsidP="00B025CE">
      <w:pPr>
        <w:ind w:firstLine="709"/>
        <w:jc w:val="both"/>
        <w:rPr>
          <w:bCs/>
          <w:iCs/>
          <w:sz w:val="28"/>
          <w:szCs w:val="28"/>
        </w:rPr>
      </w:pPr>
      <w:r w:rsidRPr="006E21AB">
        <w:rPr>
          <w:bCs/>
          <w:iCs/>
          <w:sz w:val="28"/>
          <w:szCs w:val="28"/>
        </w:rPr>
        <w:t>В таблице 9 представлен паспорт фонда оценочных средств по дисциплине «</w:t>
      </w:r>
      <w:r w:rsidR="006365E0" w:rsidRPr="006E21AB">
        <w:rPr>
          <w:bCs/>
          <w:iCs/>
          <w:sz w:val="28"/>
          <w:szCs w:val="28"/>
        </w:rPr>
        <w:t>Архитектурное проектирование общественных зданий</w:t>
      </w:r>
      <w:r w:rsidRPr="006E21AB">
        <w:rPr>
          <w:bCs/>
          <w:iCs/>
          <w:sz w:val="28"/>
          <w:szCs w:val="28"/>
        </w:rPr>
        <w:t>»</w:t>
      </w:r>
      <w:r w:rsidR="006365E0" w:rsidRPr="006E21AB">
        <w:rPr>
          <w:bCs/>
          <w:iCs/>
          <w:sz w:val="28"/>
          <w:szCs w:val="28"/>
        </w:rPr>
        <w:t>.</w:t>
      </w:r>
    </w:p>
    <w:p w14:paraId="5D9FC9A3" w14:textId="77777777" w:rsidR="00AC0E5B" w:rsidRPr="006E21AB" w:rsidRDefault="00AC0E5B" w:rsidP="00B025CE">
      <w:pPr>
        <w:ind w:firstLine="709"/>
        <w:jc w:val="both"/>
        <w:rPr>
          <w:bCs/>
          <w:iCs/>
          <w:sz w:val="28"/>
          <w:szCs w:val="28"/>
        </w:rPr>
      </w:pPr>
    </w:p>
    <w:p w14:paraId="5607496E" w14:textId="77777777" w:rsidR="00B025CE" w:rsidRPr="006E21AB" w:rsidRDefault="00B025CE" w:rsidP="00B025CE">
      <w:pPr>
        <w:ind w:firstLine="709"/>
        <w:jc w:val="both"/>
        <w:rPr>
          <w:bCs/>
          <w:iCs/>
          <w:sz w:val="28"/>
          <w:szCs w:val="28"/>
        </w:rPr>
      </w:pPr>
      <w:r w:rsidRPr="006E21AB">
        <w:rPr>
          <w:bCs/>
          <w:iCs/>
          <w:sz w:val="28"/>
          <w:szCs w:val="28"/>
        </w:rPr>
        <w:t>Таблица 9 – Паспорт фонда оценочных средств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819"/>
        <w:gridCol w:w="1985"/>
        <w:gridCol w:w="2551"/>
      </w:tblGrid>
      <w:tr w:rsidR="00B025CE" w:rsidRPr="004821C3" w14:paraId="010D532F" w14:textId="77777777" w:rsidTr="00923A4E">
        <w:trPr>
          <w:trHeight w:val="760"/>
        </w:trPr>
        <w:tc>
          <w:tcPr>
            <w:tcW w:w="851" w:type="dxa"/>
            <w:shd w:val="clear" w:color="auto" w:fill="D9D9D9" w:themeFill="background1" w:themeFillShade="D9"/>
            <w:vAlign w:val="center"/>
          </w:tcPr>
          <w:p w14:paraId="7098EB48" w14:textId="77777777" w:rsidR="00B025CE" w:rsidRPr="004821C3" w:rsidRDefault="00B025CE" w:rsidP="00923A4E">
            <w:pPr>
              <w:jc w:val="both"/>
              <w:rPr>
                <w:b/>
                <w:szCs w:val="24"/>
              </w:rPr>
            </w:pPr>
            <w:r w:rsidRPr="004821C3">
              <w:rPr>
                <w:b/>
                <w:szCs w:val="24"/>
              </w:rPr>
              <w:t> №</w:t>
            </w:r>
          </w:p>
          <w:p w14:paraId="35871FB2" w14:textId="77777777" w:rsidR="00B025CE" w:rsidRPr="004821C3" w:rsidRDefault="00B025CE" w:rsidP="00923A4E">
            <w:pPr>
              <w:jc w:val="both"/>
              <w:rPr>
                <w:b/>
                <w:szCs w:val="24"/>
              </w:rPr>
            </w:pPr>
            <w:r w:rsidRPr="004821C3">
              <w:rPr>
                <w:b/>
                <w:szCs w:val="24"/>
              </w:rPr>
              <w:t>п/п </w:t>
            </w:r>
          </w:p>
        </w:tc>
        <w:tc>
          <w:tcPr>
            <w:tcW w:w="4819" w:type="dxa"/>
            <w:shd w:val="clear" w:color="auto" w:fill="D9D9D9" w:themeFill="background1" w:themeFillShade="D9"/>
            <w:vAlign w:val="center"/>
          </w:tcPr>
          <w:p w14:paraId="1BD7B0EE" w14:textId="77777777" w:rsidR="00B025CE" w:rsidRPr="004821C3" w:rsidRDefault="00B025CE" w:rsidP="00923A4E">
            <w:pPr>
              <w:jc w:val="center"/>
              <w:rPr>
                <w:b/>
                <w:szCs w:val="24"/>
              </w:rPr>
            </w:pPr>
            <w:r w:rsidRPr="004821C3">
              <w:rPr>
                <w:b/>
                <w:szCs w:val="24"/>
              </w:rPr>
              <w:t xml:space="preserve">Контролируемые разделы </w:t>
            </w:r>
          </w:p>
          <w:p w14:paraId="3CAB55F4" w14:textId="77777777" w:rsidR="00B025CE" w:rsidRPr="004821C3" w:rsidRDefault="00B025CE" w:rsidP="00923A4E">
            <w:pPr>
              <w:jc w:val="center"/>
              <w:rPr>
                <w:b/>
                <w:szCs w:val="24"/>
              </w:rPr>
            </w:pPr>
            <w:r w:rsidRPr="004821C3">
              <w:rPr>
                <w:b/>
                <w:szCs w:val="24"/>
              </w:rPr>
              <w:t>(темы) дисциплины</w:t>
            </w:r>
          </w:p>
        </w:tc>
        <w:tc>
          <w:tcPr>
            <w:tcW w:w="1985" w:type="dxa"/>
            <w:shd w:val="clear" w:color="auto" w:fill="D9D9D9" w:themeFill="background1" w:themeFillShade="D9"/>
            <w:vAlign w:val="center"/>
          </w:tcPr>
          <w:p w14:paraId="140D5406" w14:textId="77777777" w:rsidR="00B025CE" w:rsidRPr="004821C3" w:rsidRDefault="00B025CE" w:rsidP="00923A4E">
            <w:pPr>
              <w:jc w:val="center"/>
              <w:rPr>
                <w:b/>
                <w:szCs w:val="24"/>
              </w:rPr>
            </w:pPr>
            <w:r w:rsidRPr="004821C3">
              <w:rPr>
                <w:b/>
                <w:szCs w:val="24"/>
              </w:rPr>
              <w:t xml:space="preserve">Код </w:t>
            </w:r>
          </w:p>
          <w:p w14:paraId="5E5D309C" w14:textId="77777777" w:rsidR="00B025CE" w:rsidRPr="004821C3" w:rsidRDefault="00B025CE" w:rsidP="00923A4E">
            <w:pPr>
              <w:jc w:val="center"/>
              <w:rPr>
                <w:b/>
                <w:szCs w:val="24"/>
              </w:rPr>
            </w:pPr>
            <w:r w:rsidRPr="004821C3">
              <w:rPr>
                <w:b/>
                <w:szCs w:val="24"/>
              </w:rPr>
              <w:t>контролируемой компетенции</w:t>
            </w:r>
          </w:p>
        </w:tc>
        <w:tc>
          <w:tcPr>
            <w:tcW w:w="2551" w:type="dxa"/>
            <w:shd w:val="clear" w:color="auto" w:fill="D9D9D9" w:themeFill="background1" w:themeFillShade="D9"/>
            <w:vAlign w:val="center"/>
          </w:tcPr>
          <w:p w14:paraId="381EC6FC" w14:textId="77777777" w:rsidR="00B025CE" w:rsidRPr="004821C3" w:rsidRDefault="00B025CE" w:rsidP="00923A4E">
            <w:pPr>
              <w:jc w:val="center"/>
              <w:rPr>
                <w:b/>
                <w:szCs w:val="24"/>
              </w:rPr>
            </w:pPr>
            <w:r w:rsidRPr="004821C3">
              <w:rPr>
                <w:b/>
                <w:szCs w:val="24"/>
              </w:rPr>
              <w:t>Наименование</w:t>
            </w:r>
          </w:p>
          <w:p w14:paraId="0FC4841F" w14:textId="77777777" w:rsidR="00B025CE" w:rsidRPr="004821C3" w:rsidRDefault="00B025CE" w:rsidP="00923A4E">
            <w:pPr>
              <w:jc w:val="center"/>
              <w:rPr>
                <w:b/>
                <w:szCs w:val="24"/>
              </w:rPr>
            </w:pPr>
            <w:r w:rsidRPr="004821C3">
              <w:rPr>
                <w:b/>
                <w:szCs w:val="24"/>
              </w:rPr>
              <w:t>оценочного средства</w:t>
            </w:r>
          </w:p>
        </w:tc>
      </w:tr>
      <w:tr w:rsidR="00AC0E5B" w:rsidRPr="004821C3" w14:paraId="577C42EE" w14:textId="77777777" w:rsidTr="00E05272">
        <w:tc>
          <w:tcPr>
            <w:tcW w:w="851" w:type="dxa"/>
          </w:tcPr>
          <w:p w14:paraId="773CF535" w14:textId="77777777" w:rsidR="00AC0E5B" w:rsidRPr="008B2CEC" w:rsidRDefault="00AC0E5B" w:rsidP="00E05272">
            <w:pPr>
              <w:jc w:val="both"/>
              <w:rPr>
                <w:szCs w:val="24"/>
              </w:rPr>
            </w:pPr>
            <w:r w:rsidRPr="008B2CEC">
              <w:rPr>
                <w:szCs w:val="24"/>
              </w:rPr>
              <w:t>1</w:t>
            </w:r>
          </w:p>
        </w:tc>
        <w:tc>
          <w:tcPr>
            <w:tcW w:w="4819" w:type="dxa"/>
          </w:tcPr>
          <w:p w14:paraId="7897E8DD" w14:textId="77777777" w:rsidR="00AC0E5B" w:rsidRPr="008B2CEC" w:rsidRDefault="00AC0E5B" w:rsidP="00E05272">
            <w:pPr>
              <w:ind w:left="34" w:right="33"/>
              <w:jc w:val="both"/>
              <w:rPr>
                <w:szCs w:val="24"/>
              </w:rPr>
            </w:pPr>
            <w:r w:rsidRPr="008B2CEC">
              <w:rPr>
                <w:szCs w:val="24"/>
              </w:rPr>
              <w:t>2</w:t>
            </w:r>
          </w:p>
        </w:tc>
        <w:tc>
          <w:tcPr>
            <w:tcW w:w="1985" w:type="dxa"/>
          </w:tcPr>
          <w:p w14:paraId="76CD6057" w14:textId="77777777" w:rsidR="00AC0E5B" w:rsidRPr="008B2CEC" w:rsidRDefault="00AC0E5B" w:rsidP="00E05272">
            <w:pPr>
              <w:jc w:val="both"/>
              <w:rPr>
                <w:szCs w:val="24"/>
              </w:rPr>
            </w:pPr>
            <w:r w:rsidRPr="008B2CEC">
              <w:rPr>
                <w:szCs w:val="24"/>
              </w:rPr>
              <w:t>3</w:t>
            </w:r>
          </w:p>
        </w:tc>
        <w:tc>
          <w:tcPr>
            <w:tcW w:w="2551" w:type="dxa"/>
          </w:tcPr>
          <w:p w14:paraId="3FF5E5C3" w14:textId="77777777" w:rsidR="00AC0E5B" w:rsidRPr="00AC0E5B" w:rsidRDefault="00AC0E5B" w:rsidP="00AC0E5B">
            <w:pPr>
              <w:autoSpaceDE w:val="0"/>
              <w:autoSpaceDN w:val="0"/>
              <w:adjustRightInd w:val="0"/>
              <w:ind w:left="957"/>
              <w:contextualSpacing/>
              <w:jc w:val="both"/>
              <w:rPr>
                <w:bCs/>
                <w:iCs/>
                <w:szCs w:val="24"/>
              </w:rPr>
            </w:pPr>
            <w:r>
              <w:rPr>
                <w:bCs/>
                <w:iCs/>
                <w:szCs w:val="24"/>
              </w:rPr>
              <w:t>4</w:t>
            </w:r>
          </w:p>
        </w:tc>
      </w:tr>
      <w:tr w:rsidR="00AC0E5B" w:rsidRPr="004821C3" w14:paraId="775FC819" w14:textId="77777777" w:rsidTr="00E05272">
        <w:tc>
          <w:tcPr>
            <w:tcW w:w="851" w:type="dxa"/>
          </w:tcPr>
          <w:p w14:paraId="55207D2D" w14:textId="77777777" w:rsidR="00AC0E5B" w:rsidRPr="008B2CEC" w:rsidRDefault="00AC0E5B" w:rsidP="00E05272">
            <w:pPr>
              <w:jc w:val="both"/>
              <w:rPr>
                <w:szCs w:val="24"/>
              </w:rPr>
            </w:pPr>
            <w:r w:rsidRPr="008B2CEC">
              <w:rPr>
                <w:szCs w:val="24"/>
              </w:rPr>
              <w:t>1</w:t>
            </w:r>
          </w:p>
        </w:tc>
        <w:tc>
          <w:tcPr>
            <w:tcW w:w="4819" w:type="dxa"/>
            <w:vAlign w:val="center"/>
          </w:tcPr>
          <w:p w14:paraId="5A6F0395" w14:textId="77777777" w:rsidR="00AC0E5B" w:rsidRPr="008B2CEC" w:rsidRDefault="00AC0E5B" w:rsidP="00E05272">
            <w:pPr>
              <w:pStyle w:val="13"/>
              <w:ind w:right="114"/>
              <w:rPr>
                <w:sz w:val="24"/>
                <w:szCs w:val="24"/>
              </w:rPr>
            </w:pPr>
            <w:r w:rsidRPr="008B2CEC">
              <w:rPr>
                <w:sz w:val="24"/>
                <w:szCs w:val="24"/>
              </w:rPr>
              <w:t>Введение. Основные положения строительного производства. Организация труда рабочих в строительстве</w:t>
            </w:r>
          </w:p>
        </w:tc>
        <w:tc>
          <w:tcPr>
            <w:tcW w:w="1985" w:type="dxa"/>
          </w:tcPr>
          <w:p w14:paraId="6FE95BF8" w14:textId="77777777" w:rsidR="00AC0E5B" w:rsidRPr="008B2CEC" w:rsidRDefault="00AC0E5B" w:rsidP="00E05272">
            <w:pPr>
              <w:jc w:val="both"/>
              <w:rPr>
                <w:szCs w:val="24"/>
              </w:rPr>
            </w:pPr>
            <w:r w:rsidRPr="008B2CEC">
              <w:rPr>
                <w:szCs w:val="24"/>
              </w:rPr>
              <w:t>ОПК-1; ПК-3; ПК-5</w:t>
            </w:r>
          </w:p>
        </w:tc>
        <w:tc>
          <w:tcPr>
            <w:tcW w:w="2551" w:type="dxa"/>
          </w:tcPr>
          <w:p w14:paraId="667A280F"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048E0021" w14:textId="77777777" w:rsidTr="00E05272">
        <w:trPr>
          <w:trHeight w:val="828"/>
        </w:trPr>
        <w:tc>
          <w:tcPr>
            <w:tcW w:w="851" w:type="dxa"/>
          </w:tcPr>
          <w:p w14:paraId="308C6291" w14:textId="77777777" w:rsidR="00AC0E5B" w:rsidRPr="008B2CEC" w:rsidRDefault="00AC0E5B" w:rsidP="00E05272">
            <w:pPr>
              <w:jc w:val="both"/>
              <w:rPr>
                <w:szCs w:val="24"/>
              </w:rPr>
            </w:pPr>
            <w:r w:rsidRPr="008B2CEC">
              <w:rPr>
                <w:szCs w:val="24"/>
              </w:rPr>
              <w:t>2</w:t>
            </w:r>
          </w:p>
        </w:tc>
        <w:tc>
          <w:tcPr>
            <w:tcW w:w="4819" w:type="dxa"/>
            <w:vAlign w:val="center"/>
          </w:tcPr>
          <w:p w14:paraId="14AE1558" w14:textId="77777777" w:rsidR="00AC0E5B" w:rsidRPr="008B2CEC" w:rsidRDefault="00AC0E5B" w:rsidP="00E05272">
            <w:pPr>
              <w:pStyle w:val="13"/>
              <w:ind w:right="114"/>
              <w:rPr>
                <w:b/>
                <w:sz w:val="24"/>
                <w:szCs w:val="24"/>
              </w:rPr>
            </w:pPr>
            <w:r w:rsidRPr="008B2CEC">
              <w:rPr>
                <w:sz w:val="24"/>
                <w:szCs w:val="24"/>
              </w:rPr>
              <w:t>Техническая документация на производство строительных работ</w:t>
            </w:r>
          </w:p>
        </w:tc>
        <w:tc>
          <w:tcPr>
            <w:tcW w:w="1985" w:type="dxa"/>
          </w:tcPr>
          <w:p w14:paraId="75757B13" w14:textId="77777777" w:rsidR="00AC0E5B" w:rsidRPr="008B2CEC" w:rsidRDefault="00AC0E5B" w:rsidP="00E05272">
            <w:pPr>
              <w:jc w:val="both"/>
              <w:rPr>
                <w:szCs w:val="24"/>
              </w:rPr>
            </w:pPr>
            <w:r w:rsidRPr="008B2CEC">
              <w:rPr>
                <w:szCs w:val="24"/>
              </w:rPr>
              <w:t>ОПК-1; ПК-3; ПК-5</w:t>
            </w:r>
          </w:p>
        </w:tc>
        <w:tc>
          <w:tcPr>
            <w:tcW w:w="2551" w:type="dxa"/>
          </w:tcPr>
          <w:p w14:paraId="36FF8B41"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5D37CC04" w14:textId="77777777" w:rsidTr="00E05272">
        <w:trPr>
          <w:trHeight w:val="828"/>
        </w:trPr>
        <w:tc>
          <w:tcPr>
            <w:tcW w:w="851" w:type="dxa"/>
          </w:tcPr>
          <w:p w14:paraId="56A7985A" w14:textId="77777777" w:rsidR="00AC0E5B" w:rsidRPr="008B2CEC" w:rsidRDefault="00AC0E5B" w:rsidP="00E05272">
            <w:pPr>
              <w:jc w:val="both"/>
              <w:rPr>
                <w:szCs w:val="24"/>
              </w:rPr>
            </w:pPr>
            <w:r w:rsidRPr="008B2CEC">
              <w:rPr>
                <w:szCs w:val="24"/>
              </w:rPr>
              <w:t>3</w:t>
            </w:r>
          </w:p>
        </w:tc>
        <w:tc>
          <w:tcPr>
            <w:tcW w:w="4819" w:type="dxa"/>
            <w:vAlign w:val="center"/>
          </w:tcPr>
          <w:p w14:paraId="768C8E88" w14:textId="77777777" w:rsidR="00AC0E5B" w:rsidRPr="008B2CEC" w:rsidRDefault="00AC0E5B" w:rsidP="00E05272">
            <w:pPr>
              <w:pStyle w:val="13"/>
              <w:ind w:right="114"/>
              <w:rPr>
                <w:b/>
                <w:sz w:val="24"/>
                <w:szCs w:val="24"/>
              </w:rPr>
            </w:pPr>
            <w:r w:rsidRPr="008B2CEC">
              <w:rPr>
                <w:sz w:val="24"/>
                <w:szCs w:val="24"/>
              </w:rPr>
              <w:t>Технология процессов. Технологическое проектирование строительных процессов</w:t>
            </w:r>
          </w:p>
        </w:tc>
        <w:tc>
          <w:tcPr>
            <w:tcW w:w="1985" w:type="dxa"/>
          </w:tcPr>
          <w:p w14:paraId="0944EF72" w14:textId="77777777" w:rsidR="00AC0E5B" w:rsidRPr="008B2CEC" w:rsidRDefault="00AC0E5B" w:rsidP="00E05272">
            <w:pPr>
              <w:jc w:val="both"/>
              <w:rPr>
                <w:szCs w:val="24"/>
              </w:rPr>
            </w:pPr>
            <w:r w:rsidRPr="008B2CEC">
              <w:rPr>
                <w:szCs w:val="24"/>
              </w:rPr>
              <w:t>ОПК-1; ПК-3; ПК-5</w:t>
            </w:r>
          </w:p>
        </w:tc>
        <w:tc>
          <w:tcPr>
            <w:tcW w:w="2551" w:type="dxa"/>
          </w:tcPr>
          <w:p w14:paraId="34A29B97"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2F7E80E5" w14:textId="77777777" w:rsidTr="00E05272">
        <w:trPr>
          <w:trHeight w:val="828"/>
        </w:trPr>
        <w:tc>
          <w:tcPr>
            <w:tcW w:w="851" w:type="dxa"/>
          </w:tcPr>
          <w:p w14:paraId="409A9F54" w14:textId="77777777" w:rsidR="00AC0E5B" w:rsidRPr="008B2CEC" w:rsidRDefault="00AC0E5B" w:rsidP="00E05272">
            <w:pPr>
              <w:jc w:val="both"/>
              <w:rPr>
                <w:szCs w:val="24"/>
              </w:rPr>
            </w:pPr>
            <w:r w:rsidRPr="008B2CEC">
              <w:rPr>
                <w:szCs w:val="24"/>
              </w:rPr>
              <w:t>4</w:t>
            </w:r>
          </w:p>
        </w:tc>
        <w:tc>
          <w:tcPr>
            <w:tcW w:w="4819" w:type="dxa"/>
            <w:vAlign w:val="center"/>
          </w:tcPr>
          <w:p w14:paraId="06DF263F" w14:textId="77777777" w:rsidR="00AC0E5B" w:rsidRPr="008B2CEC" w:rsidRDefault="00AC0E5B" w:rsidP="00E05272">
            <w:pPr>
              <w:pStyle w:val="13"/>
              <w:ind w:right="114"/>
              <w:rPr>
                <w:b/>
                <w:sz w:val="24"/>
                <w:szCs w:val="24"/>
              </w:rPr>
            </w:pPr>
            <w:r w:rsidRPr="008B2CEC">
              <w:rPr>
                <w:sz w:val="24"/>
                <w:szCs w:val="24"/>
              </w:rPr>
              <w:t>Строительные грузы и технические средства их транспортирования</w:t>
            </w:r>
          </w:p>
        </w:tc>
        <w:tc>
          <w:tcPr>
            <w:tcW w:w="1985" w:type="dxa"/>
          </w:tcPr>
          <w:p w14:paraId="39CAF25D" w14:textId="77777777" w:rsidR="00AC0E5B" w:rsidRPr="008B2CEC" w:rsidRDefault="00AC0E5B" w:rsidP="00E05272">
            <w:pPr>
              <w:jc w:val="both"/>
              <w:rPr>
                <w:szCs w:val="24"/>
              </w:rPr>
            </w:pPr>
            <w:r w:rsidRPr="008B2CEC">
              <w:rPr>
                <w:szCs w:val="24"/>
              </w:rPr>
              <w:t>ОПК-1; ПК-3; ПК-5</w:t>
            </w:r>
          </w:p>
        </w:tc>
        <w:tc>
          <w:tcPr>
            <w:tcW w:w="2551" w:type="dxa"/>
          </w:tcPr>
          <w:p w14:paraId="39C0AB75"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0880A8EB" w14:textId="77777777" w:rsidTr="00E05272">
        <w:trPr>
          <w:trHeight w:val="828"/>
        </w:trPr>
        <w:tc>
          <w:tcPr>
            <w:tcW w:w="851" w:type="dxa"/>
          </w:tcPr>
          <w:p w14:paraId="23239F6B" w14:textId="77777777" w:rsidR="00AC0E5B" w:rsidRPr="008B2CEC" w:rsidRDefault="00AC0E5B" w:rsidP="00E05272">
            <w:pPr>
              <w:jc w:val="both"/>
              <w:rPr>
                <w:szCs w:val="24"/>
              </w:rPr>
            </w:pPr>
            <w:r w:rsidRPr="008B2CEC">
              <w:rPr>
                <w:szCs w:val="24"/>
              </w:rPr>
              <w:t>5</w:t>
            </w:r>
          </w:p>
        </w:tc>
        <w:tc>
          <w:tcPr>
            <w:tcW w:w="4819" w:type="dxa"/>
          </w:tcPr>
          <w:p w14:paraId="28A797A0" w14:textId="77777777" w:rsidR="00AC0E5B" w:rsidRPr="008B2CEC" w:rsidRDefault="00AC0E5B" w:rsidP="00E05272">
            <w:pPr>
              <w:pStyle w:val="13"/>
              <w:ind w:right="114"/>
              <w:rPr>
                <w:sz w:val="24"/>
                <w:szCs w:val="24"/>
              </w:rPr>
            </w:pPr>
            <w:r w:rsidRPr="008B2CEC">
              <w:rPr>
                <w:bCs/>
                <w:sz w:val="24"/>
                <w:szCs w:val="24"/>
              </w:rPr>
              <w:t>Технологические процессы переработки грунта</w:t>
            </w:r>
            <w:r w:rsidRPr="008B2CEC">
              <w:rPr>
                <w:sz w:val="24"/>
                <w:szCs w:val="24"/>
              </w:rPr>
              <w:t xml:space="preserve"> </w:t>
            </w:r>
          </w:p>
          <w:p w14:paraId="4070A11A" w14:textId="77777777" w:rsidR="00AC0E5B" w:rsidRPr="008B2CEC" w:rsidRDefault="00AC0E5B" w:rsidP="00E05272">
            <w:pPr>
              <w:pStyle w:val="13"/>
              <w:ind w:right="114"/>
              <w:rPr>
                <w:bCs/>
                <w:sz w:val="24"/>
                <w:szCs w:val="24"/>
              </w:rPr>
            </w:pPr>
            <w:r w:rsidRPr="008B2CEC">
              <w:rPr>
                <w:sz w:val="24"/>
                <w:szCs w:val="24"/>
              </w:rPr>
              <w:t>Классификация и свойства грунтов</w:t>
            </w:r>
          </w:p>
        </w:tc>
        <w:tc>
          <w:tcPr>
            <w:tcW w:w="1985" w:type="dxa"/>
          </w:tcPr>
          <w:p w14:paraId="3BE14354" w14:textId="77777777" w:rsidR="00AC0E5B" w:rsidRPr="008B2CEC" w:rsidRDefault="00AC0E5B" w:rsidP="00E05272">
            <w:pPr>
              <w:jc w:val="both"/>
              <w:rPr>
                <w:szCs w:val="24"/>
              </w:rPr>
            </w:pPr>
            <w:r w:rsidRPr="008B2CEC">
              <w:rPr>
                <w:szCs w:val="24"/>
              </w:rPr>
              <w:t>ОПК-1; ПК-3; ПК-5</w:t>
            </w:r>
          </w:p>
        </w:tc>
        <w:tc>
          <w:tcPr>
            <w:tcW w:w="2551" w:type="dxa"/>
          </w:tcPr>
          <w:p w14:paraId="4BE0C209"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2A46252B" w14:textId="77777777" w:rsidTr="00E05272">
        <w:trPr>
          <w:trHeight w:val="828"/>
        </w:trPr>
        <w:tc>
          <w:tcPr>
            <w:tcW w:w="851" w:type="dxa"/>
          </w:tcPr>
          <w:p w14:paraId="4ADCE416" w14:textId="77777777" w:rsidR="00AC0E5B" w:rsidRPr="008B2CEC" w:rsidRDefault="00AC0E5B" w:rsidP="00E05272">
            <w:pPr>
              <w:jc w:val="both"/>
              <w:rPr>
                <w:szCs w:val="24"/>
              </w:rPr>
            </w:pPr>
            <w:r w:rsidRPr="008B2CEC">
              <w:rPr>
                <w:szCs w:val="24"/>
              </w:rPr>
              <w:t>6</w:t>
            </w:r>
          </w:p>
        </w:tc>
        <w:tc>
          <w:tcPr>
            <w:tcW w:w="4819" w:type="dxa"/>
            <w:vAlign w:val="center"/>
          </w:tcPr>
          <w:p w14:paraId="1726F9FC" w14:textId="77777777" w:rsidR="00AC0E5B" w:rsidRPr="008B2CEC" w:rsidRDefault="00AC0E5B" w:rsidP="00E05272">
            <w:pPr>
              <w:pStyle w:val="13"/>
              <w:ind w:right="114"/>
              <w:rPr>
                <w:b/>
                <w:sz w:val="24"/>
                <w:szCs w:val="24"/>
              </w:rPr>
            </w:pPr>
            <w:r w:rsidRPr="008B2CEC">
              <w:rPr>
                <w:sz w:val="24"/>
                <w:szCs w:val="24"/>
              </w:rPr>
              <w:t>Подготовительные и вспомогательные процессы</w:t>
            </w:r>
          </w:p>
        </w:tc>
        <w:tc>
          <w:tcPr>
            <w:tcW w:w="1985" w:type="dxa"/>
          </w:tcPr>
          <w:p w14:paraId="4D50F1CB" w14:textId="77777777" w:rsidR="00AC0E5B" w:rsidRPr="008B2CEC" w:rsidRDefault="00AC0E5B" w:rsidP="00E05272">
            <w:pPr>
              <w:jc w:val="both"/>
              <w:rPr>
                <w:szCs w:val="24"/>
              </w:rPr>
            </w:pPr>
            <w:r w:rsidRPr="008B2CEC">
              <w:rPr>
                <w:szCs w:val="24"/>
              </w:rPr>
              <w:t>ОПК-1; ПК-3; ПК-5</w:t>
            </w:r>
          </w:p>
        </w:tc>
        <w:tc>
          <w:tcPr>
            <w:tcW w:w="2551" w:type="dxa"/>
          </w:tcPr>
          <w:p w14:paraId="3558C9E5"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372066FA" w14:textId="77777777" w:rsidTr="00E05272">
        <w:trPr>
          <w:trHeight w:val="828"/>
        </w:trPr>
        <w:tc>
          <w:tcPr>
            <w:tcW w:w="851" w:type="dxa"/>
          </w:tcPr>
          <w:p w14:paraId="600CA754" w14:textId="77777777" w:rsidR="00AC0E5B" w:rsidRPr="008B2CEC" w:rsidRDefault="00AC0E5B" w:rsidP="00E05272">
            <w:pPr>
              <w:jc w:val="both"/>
              <w:rPr>
                <w:szCs w:val="24"/>
              </w:rPr>
            </w:pPr>
            <w:r w:rsidRPr="008B2CEC">
              <w:rPr>
                <w:szCs w:val="24"/>
              </w:rPr>
              <w:t>7</w:t>
            </w:r>
          </w:p>
        </w:tc>
        <w:tc>
          <w:tcPr>
            <w:tcW w:w="4819" w:type="dxa"/>
          </w:tcPr>
          <w:p w14:paraId="607C3102" w14:textId="77777777" w:rsidR="00AC0E5B" w:rsidRPr="008B2CEC" w:rsidRDefault="00AC0E5B" w:rsidP="00E05272">
            <w:pPr>
              <w:pStyle w:val="13"/>
              <w:ind w:right="114"/>
              <w:rPr>
                <w:b/>
                <w:sz w:val="24"/>
                <w:szCs w:val="24"/>
              </w:rPr>
            </w:pPr>
            <w:r w:rsidRPr="008B2CEC">
              <w:rPr>
                <w:sz w:val="24"/>
                <w:szCs w:val="24"/>
              </w:rPr>
              <w:t>Бестраншейная разработка грунта. Особенности переработки грунта в экстремальных условиях</w:t>
            </w:r>
          </w:p>
        </w:tc>
        <w:tc>
          <w:tcPr>
            <w:tcW w:w="1985" w:type="dxa"/>
          </w:tcPr>
          <w:p w14:paraId="1770FE5C" w14:textId="77777777" w:rsidR="00AC0E5B" w:rsidRPr="008B2CEC" w:rsidRDefault="00AC0E5B" w:rsidP="00E05272">
            <w:pPr>
              <w:jc w:val="both"/>
              <w:rPr>
                <w:szCs w:val="24"/>
              </w:rPr>
            </w:pPr>
            <w:r w:rsidRPr="008B2CEC">
              <w:rPr>
                <w:szCs w:val="24"/>
              </w:rPr>
              <w:t>ОПК-1; ПК-3; ПК-5</w:t>
            </w:r>
          </w:p>
        </w:tc>
        <w:tc>
          <w:tcPr>
            <w:tcW w:w="2551" w:type="dxa"/>
          </w:tcPr>
          <w:p w14:paraId="64DAC0B9"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49F5961E" w14:textId="77777777" w:rsidTr="00E05272">
        <w:trPr>
          <w:trHeight w:val="828"/>
        </w:trPr>
        <w:tc>
          <w:tcPr>
            <w:tcW w:w="851" w:type="dxa"/>
          </w:tcPr>
          <w:p w14:paraId="711B62A1" w14:textId="77777777" w:rsidR="00AC0E5B" w:rsidRPr="008B2CEC" w:rsidRDefault="00AC0E5B" w:rsidP="00E05272">
            <w:pPr>
              <w:jc w:val="both"/>
              <w:rPr>
                <w:szCs w:val="24"/>
              </w:rPr>
            </w:pPr>
            <w:r w:rsidRPr="008B2CEC">
              <w:rPr>
                <w:szCs w:val="24"/>
              </w:rPr>
              <w:t>8</w:t>
            </w:r>
          </w:p>
        </w:tc>
        <w:tc>
          <w:tcPr>
            <w:tcW w:w="4819" w:type="dxa"/>
          </w:tcPr>
          <w:p w14:paraId="42A3A436" w14:textId="77777777" w:rsidR="00AC0E5B" w:rsidRPr="008B2CEC" w:rsidRDefault="00AC0E5B" w:rsidP="00E05272">
            <w:pPr>
              <w:pStyle w:val="13"/>
              <w:ind w:right="114"/>
              <w:rPr>
                <w:sz w:val="24"/>
                <w:szCs w:val="24"/>
              </w:rPr>
            </w:pPr>
            <w:r w:rsidRPr="008B2CEC">
              <w:rPr>
                <w:sz w:val="24"/>
                <w:szCs w:val="24"/>
              </w:rPr>
              <w:t>Технология процессов погружения готовых свай и устройство набивных свай</w:t>
            </w:r>
          </w:p>
        </w:tc>
        <w:tc>
          <w:tcPr>
            <w:tcW w:w="1985" w:type="dxa"/>
          </w:tcPr>
          <w:p w14:paraId="1ADF90D9" w14:textId="77777777" w:rsidR="00AC0E5B" w:rsidRPr="008B2CEC" w:rsidRDefault="00AC0E5B" w:rsidP="00E05272">
            <w:pPr>
              <w:jc w:val="both"/>
              <w:rPr>
                <w:szCs w:val="24"/>
              </w:rPr>
            </w:pPr>
            <w:r w:rsidRPr="008B2CEC">
              <w:rPr>
                <w:szCs w:val="24"/>
              </w:rPr>
              <w:t>ОПК-1; ПК-3; ПК-5</w:t>
            </w:r>
          </w:p>
        </w:tc>
        <w:tc>
          <w:tcPr>
            <w:tcW w:w="2551" w:type="dxa"/>
          </w:tcPr>
          <w:p w14:paraId="0DC49786"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7F8A5134" w14:textId="77777777" w:rsidTr="00E05272">
        <w:trPr>
          <w:trHeight w:val="828"/>
        </w:trPr>
        <w:tc>
          <w:tcPr>
            <w:tcW w:w="851" w:type="dxa"/>
          </w:tcPr>
          <w:p w14:paraId="6D8CDDB4" w14:textId="77777777" w:rsidR="00AC0E5B" w:rsidRPr="008B2CEC" w:rsidRDefault="00AC0E5B" w:rsidP="00E05272">
            <w:pPr>
              <w:jc w:val="both"/>
              <w:rPr>
                <w:szCs w:val="24"/>
              </w:rPr>
            </w:pPr>
            <w:r w:rsidRPr="008B2CEC">
              <w:rPr>
                <w:szCs w:val="24"/>
              </w:rPr>
              <w:t>9</w:t>
            </w:r>
          </w:p>
        </w:tc>
        <w:tc>
          <w:tcPr>
            <w:tcW w:w="4819" w:type="dxa"/>
          </w:tcPr>
          <w:p w14:paraId="5022364E" w14:textId="77777777" w:rsidR="00AC0E5B" w:rsidRPr="008B2CEC" w:rsidRDefault="00AC0E5B" w:rsidP="00E05272">
            <w:pPr>
              <w:pStyle w:val="13"/>
              <w:ind w:right="114"/>
              <w:rPr>
                <w:b/>
                <w:sz w:val="24"/>
                <w:szCs w:val="24"/>
              </w:rPr>
            </w:pPr>
            <w:r w:rsidRPr="008B2CEC">
              <w:rPr>
                <w:sz w:val="24"/>
                <w:szCs w:val="24"/>
              </w:rPr>
              <w:t>Технология процессов каменной кладки</w:t>
            </w:r>
          </w:p>
        </w:tc>
        <w:tc>
          <w:tcPr>
            <w:tcW w:w="1985" w:type="dxa"/>
          </w:tcPr>
          <w:p w14:paraId="4B8A282D" w14:textId="77777777" w:rsidR="00AC0E5B" w:rsidRPr="008B2CEC" w:rsidRDefault="00AC0E5B" w:rsidP="00E05272">
            <w:pPr>
              <w:jc w:val="both"/>
              <w:rPr>
                <w:szCs w:val="24"/>
              </w:rPr>
            </w:pPr>
            <w:r w:rsidRPr="008B2CEC">
              <w:rPr>
                <w:szCs w:val="24"/>
              </w:rPr>
              <w:t>ОПК-1; ПК-3; ПК-5</w:t>
            </w:r>
          </w:p>
        </w:tc>
        <w:tc>
          <w:tcPr>
            <w:tcW w:w="2551" w:type="dxa"/>
          </w:tcPr>
          <w:p w14:paraId="0E341806"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6871C623" w14:textId="77777777" w:rsidTr="00E05272">
        <w:trPr>
          <w:trHeight w:val="828"/>
        </w:trPr>
        <w:tc>
          <w:tcPr>
            <w:tcW w:w="851" w:type="dxa"/>
          </w:tcPr>
          <w:p w14:paraId="785A2C7A" w14:textId="77777777" w:rsidR="00AC0E5B" w:rsidRPr="008B2CEC" w:rsidRDefault="00AC0E5B" w:rsidP="00E05272">
            <w:pPr>
              <w:jc w:val="both"/>
              <w:rPr>
                <w:szCs w:val="24"/>
              </w:rPr>
            </w:pPr>
            <w:r w:rsidRPr="008B2CEC">
              <w:rPr>
                <w:szCs w:val="24"/>
              </w:rPr>
              <w:t>10</w:t>
            </w:r>
          </w:p>
        </w:tc>
        <w:tc>
          <w:tcPr>
            <w:tcW w:w="4819" w:type="dxa"/>
            <w:vAlign w:val="center"/>
          </w:tcPr>
          <w:p w14:paraId="36693670" w14:textId="77777777" w:rsidR="00AC0E5B" w:rsidRPr="008B2CEC" w:rsidRDefault="00AC0E5B" w:rsidP="00E05272">
            <w:pPr>
              <w:pStyle w:val="13"/>
              <w:ind w:right="114"/>
              <w:rPr>
                <w:sz w:val="24"/>
                <w:szCs w:val="24"/>
              </w:rPr>
            </w:pPr>
            <w:r w:rsidRPr="008B2CEC">
              <w:rPr>
                <w:sz w:val="24"/>
                <w:szCs w:val="24"/>
              </w:rPr>
              <w:t>Общие положения по технологии монтажа строительных конструкций</w:t>
            </w:r>
          </w:p>
        </w:tc>
        <w:tc>
          <w:tcPr>
            <w:tcW w:w="1985" w:type="dxa"/>
          </w:tcPr>
          <w:p w14:paraId="7D5A32BC" w14:textId="77777777" w:rsidR="00AC0E5B" w:rsidRPr="008B2CEC" w:rsidRDefault="00AC0E5B" w:rsidP="00E05272">
            <w:pPr>
              <w:jc w:val="both"/>
              <w:rPr>
                <w:szCs w:val="24"/>
              </w:rPr>
            </w:pPr>
            <w:r w:rsidRPr="008B2CEC">
              <w:rPr>
                <w:szCs w:val="24"/>
              </w:rPr>
              <w:t>ОПК-1; ПК-3; ПК-5</w:t>
            </w:r>
          </w:p>
        </w:tc>
        <w:tc>
          <w:tcPr>
            <w:tcW w:w="2551" w:type="dxa"/>
          </w:tcPr>
          <w:p w14:paraId="08596484"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6A8FC755" w14:textId="77777777" w:rsidTr="00E05272">
        <w:trPr>
          <w:trHeight w:val="828"/>
        </w:trPr>
        <w:tc>
          <w:tcPr>
            <w:tcW w:w="851" w:type="dxa"/>
          </w:tcPr>
          <w:p w14:paraId="6FCB10AB" w14:textId="77777777" w:rsidR="00AC0E5B" w:rsidRPr="008B2CEC" w:rsidRDefault="00AC0E5B" w:rsidP="00E05272">
            <w:pPr>
              <w:jc w:val="both"/>
              <w:rPr>
                <w:szCs w:val="24"/>
              </w:rPr>
            </w:pPr>
            <w:r w:rsidRPr="008B2CEC">
              <w:rPr>
                <w:szCs w:val="24"/>
              </w:rPr>
              <w:lastRenderedPageBreak/>
              <w:t>11</w:t>
            </w:r>
          </w:p>
        </w:tc>
        <w:tc>
          <w:tcPr>
            <w:tcW w:w="4819" w:type="dxa"/>
          </w:tcPr>
          <w:p w14:paraId="5C4B55CC" w14:textId="77777777" w:rsidR="00AC0E5B" w:rsidRPr="008B2CEC" w:rsidRDefault="00AC0E5B" w:rsidP="00E05272">
            <w:pPr>
              <w:pStyle w:val="13"/>
              <w:ind w:right="114"/>
              <w:rPr>
                <w:sz w:val="24"/>
                <w:szCs w:val="24"/>
              </w:rPr>
            </w:pPr>
            <w:r w:rsidRPr="008B2CEC">
              <w:rPr>
                <w:sz w:val="24"/>
                <w:szCs w:val="24"/>
              </w:rPr>
              <w:t>Монтажные процессы</w:t>
            </w:r>
          </w:p>
        </w:tc>
        <w:tc>
          <w:tcPr>
            <w:tcW w:w="1985" w:type="dxa"/>
          </w:tcPr>
          <w:p w14:paraId="51275FAE" w14:textId="77777777" w:rsidR="00AC0E5B" w:rsidRPr="008B2CEC" w:rsidRDefault="00AC0E5B" w:rsidP="00E05272">
            <w:pPr>
              <w:jc w:val="both"/>
              <w:rPr>
                <w:szCs w:val="24"/>
              </w:rPr>
            </w:pPr>
            <w:r w:rsidRPr="008B2CEC">
              <w:rPr>
                <w:szCs w:val="24"/>
              </w:rPr>
              <w:t>ОПК-1; ПК-3; ПК-5</w:t>
            </w:r>
          </w:p>
        </w:tc>
        <w:tc>
          <w:tcPr>
            <w:tcW w:w="2551" w:type="dxa"/>
          </w:tcPr>
          <w:p w14:paraId="6E8E779D"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5B58307C" w14:textId="77777777" w:rsidTr="00E05272">
        <w:trPr>
          <w:trHeight w:val="828"/>
        </w:trPr>
        <w:tc>
          <w:tcPr>
            <w:tcW w:w="851" w:type="dxa"/>
          </w:tcPr>
          <w:p w14:paraId="28DEE71D" w14:textId="77777777" w:rsidR="00AC0E5B" w:rsidRPr="008B2CEC" w:rsidRDefault="00AC0E5B" w:rsidP="00E05272">
            <w:pPr>
              <w:jc w:val="both"/>
              <w:rPr>
                <w:szCs w:val="24"/>
              </w:rPr>
            </w:pPr>
            <w:r w:rsidRPr="008B2CEC">
              <w:rPr>
                <w:szCs w:val="24"/>
              </w:rPr>
              <w:t>12</w:t>
            </w:r>
          </w:p>
        </w:tc>
        <w:tc>
          <w:tcPr>
            <w:tcW w:w="4819" w:type="dxa"/>
          </w:tcPr>
          <w:p w14:paraId="0A551835" w14:textId="77777777" w:rsidR="00AC0E5B" w:rsidRPr="008B2CEC" w:rsidRDefault="00AC0E5B" w:rsidP="00E05272">
            <w:pPr>
              <w:pStyle w:val="13"/>
              <w:ind w:right="114"/>
              <w:rPr>
                <w:sz w:val="24"/>
                <w:szCs w:val="24"/>
              </w:rPr>
            </w:pPr>
            <w:r w:rsidRPr="008B2CEC">
              <w:rPr>
                <w:sz w:val="24"/>
                <w:szCs w:val="24"/>
              </w:rPr>
              <w:t xml:space="preserve">Технология процессов устройства конструкций из монолитного бетона и железобетона. </w:t>
            </w:r>
            <w:proofErr w:type="spellStart"/>
            <w:r w:rsidRPr="008B2CEC">
              <w:rPr>
                <w:sz w:val="24"/>
                <w:szCs w:val="24"/>
              </w:rPr>
              <w:t>Опалубливание</w:t>
            </w:r>
            <w:proofErr w:type="spellEnd"/>
            <w:r w:rsidRPr="008B2CEC">
              <w:rPr>
                <w:sz w:val="24"/>
                <w:szCs w:val="24"/>
              </w:rPr>
              <w:t xml:space="preserve"> конструкций.</w:t>
            </w:r>
          </w:p>
        </w:tc>
        <w:tc>
          <w:tcPr>
            <w:tcW w:w="1985" w:type="dxa"/>
          </w:tcPr>
          <w:p w14:paraId="7D8E6678" w14:textId="77777777" w:rsidR="00AC0E5B" w:rsidRPr="008B2CEC" w:rsidRDefault="00AC0E5B" w:rsidP="00E05272">
            <w:pPr>
              <w:jc w:val="both"/>
              <w:rPr>
                <w:szCs w:val="24"/>
              </w:rPr>
            </w:pPr>
            <w:r w:rsidRPr="008B2CEC">
              <w:rPr>
                <w:szCs w:val="24"/>
              </w:rPr>
              <w:t>ОПК-1; ПК-3; ПК-5</w:t>
            </w:r>
          </w:p>
        </w:tc>
        <w:tc>
          <w:tcPr>
            <w:tcW w:w="2551" w:type="dxa"/>
          </w:tcPr>
          <w:p w14:paraId="5AFDF2CB"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52DDE3AD" w14:textId="77777777" w:rsidTr="00E05272">
        <w:trPr>
          <w:trHeight w:val="828"/>
        </w:trPr>
        <w:tc>
          <w:tcPr>
            <w:tcW w:w="851" w:type="dxa"/>
          </w:tcPr>
          <w:p w14:paraId="6148DD9C" w14:textId="77777777" w:rsidR="00AC0E5B" w:rsidRPr="008B2CEC" w:rsidRDefault="00AC0E5B" w:rsidP="00E05272">
            <w:pPr>
              <w:jc w:val="both"/>
              <w:rPr>
                <w:szCs w:val="24"/>
              </w:rPr>
            </w:pPr>
            <w:r w:rsidRPr="008B2CEC">
              <w:rPr>
                <w:szCs w:val="24"/>
              </w:rPr>
              <w:t>13</w:t>
            </w:r>
          </w:p>
        </w:tc>
        <w:tc>
          <w:tcPr>
            <w:tcW w:w="4819" w:type="dxa"/>
          </w:tcPr>
          <w:p w14:paraId="436A9E56" w14:textId="77777777" w:rsidR="00AC0E5B" w:rsidRPr="008B2CEC" w:rsidRDefault="00AC0E5B" w:rsidP="00E05272">
            <w:pPr>
              <w:pStyle w:val="13"/>
              <w:ind w:right="114"/>
              <w:rPr>
                <w:sz w:val="24"/>
                <w:szCs w:val="24"/>
              </w:rPr>
            </w:pPr>
            <w:r w:rsidRPr="008B2CEC">
              <w:rPr>
                <w:sz w:val="24"/>
                <w:szCs w:val="24"/>
              </w:rPr>
              <w:t>Армирование</w:t>
            </w:r>
          </w:p>
          <w:p w14:paraId="6C491BF6" w14:textId="77777777" w:rsidR="00AC0E5B" w:rsidRPr="008B2CEC" w:rsidRDefault="00AC0E5B" w:rsidP="00E05272">
            <w:pPr>
              <w:pStyle w:val="13"/>
              <w:ind w:right="114"/>
              <w:rPr>
                <w:sz w:val="24"/>
                <w:szCs w:val="24"/>
              </w:rPr>
            </w:pPr>
            <w:r w:rsidRPr="008B2CEC">
              <w:rPr>
                <w:sz w:val="24"/>
                <w:szCs w:val="24"/>
              </w:rPr>
              <w:t xml:space="preserve">конструкций. Бетонирование конструкций </w:t>
            </w:r>
          </w:p>
          <w:p w14:paraId="4BC29A96" w14:textId="77777777" w:rsidR="00AC0E5B" w:rsidRPr="008B2CEC" w:rsidRDefault="00AC0E5B" w:rsidP="00E05272">
            <w:pPr>
              <w:pStyle w:val="13"/>
              <w:ind w:right="114"/>
              <w:rPr>
                <w:b/>
                <w:sz w:val="24"/>
                <w:szCs w:val="24"/>
              </w:rPr>
            </w:pPr>
            <w:r w:rsidRPr="008B2CEC">
              <w:rPr>
                <w:sz w:val="24"/>
                <w:szCs w:val="24"/>
              </w:rPr>
              <w:t>Специальные методы бетонирования конструкций</w:t>
            </w:r>
          </w:p>
        </w:tc>
        <w:tc>
          <w:tcPr>
            <w:tcW w:w="1985" w:type="dxa"/>
          </w:tcPr>
          <w:p w14:paraId="03B14DD4" w14:textId="77777777" w:rsidR="00AC0E5B" w:rsidRPr="008B2CEC" w:rsidRDefault="00AC0E5B" w:rsidP="00E05272">
            <w:pPr>
              <w:jc w:val="both"/>
              <w:rPr>
                <w:szCs w:val="24"/>
              </w:rPr>
            </w:pPr>
            <w:r w:rsidRPr="008B2CEC">
              <w:rPr>
                <w:szCs w:val="24"/>
              </w:rPr>
              <w:t>ОПК-1; ПК-3; ПК-5</w:t>
            </w:r>
          </w:p>
        </w:tc>
        <w:tc>
          <w:tcPr>
            <w:tcW w:w="2551" w:type="dxa"/>
          </w:tcPr>
          <w:p w14:paraId="44036F9E"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75D4796D" w14:textId="77777777" w:rsidTr="00E05272">
        <w:trPr>
          <w:trHeight w:val="828"/>
        </w:trPr>
        <w:tc>
          <w:tcPr>
            <w:tcW w:w="851" w:type="dxa"/>
          </w:tcPr>
          <w:p w14:paraId="2574578A" w14:textId="77777777" w:rsidR="00AC0E5B" w:rsidRPr="008B2CEC" w:rsidRDefault="00AC0E5B" w:rsidP="00E05272">
            <w:pPr>
              <w:jc w:val="both"/>
              <w:rPr>
                <w:szCs w:val="24"/>
              </w:rPr>
            </w:pPr>
            <w:r w:rsidRPr="008B2CEC">
              <w:rPr>
                <w:szCs w:val="24"/>
              </w:rPr>
              <w:t>14</w:t>
            </w:r>
          </w:p>
        </w:tc>
        <w:tc>
          <w:tcPr>
            <w:tcW w:w="4819" w:type="dxa"/>
          </w:tcPr>
          <w:p w14:paraId="7B4F0DFD" w14:textId="77777777" w:rsidR="00AC0E5B" w:rsidRPr="008B2CEC" w:rsidRDefault="00AC0E5B" w:rsidP="00E05272">
            <w:pPr>
              <w:pStyle w:val="13"/>
              <w:ind w:right="114"/>
              <w:rPr>
                <w:b/>
                <w:sz w:val="24"/>
                <w:szCs w:val="24"/>
              </w:rPr>
            </w:pPr>
            <w:r w:rsidRPr="008B2CEC">
              <w:rPr>
                <w:sz w:val="24"/>
                <w:szCs w:val="24"/>
              </w:rPr>
              <w:t>Особенности технологии работ при отрицательных температурах и в условиях жаркого климата</w:t>
            </w:r>
          </w:p>
        </w:tc>
        <w:tc>
          <w:tcPr>
            <w:tcW w:w="1985" w:type="dxa"/>
          </w:tcPr>
          <w:p w14:paraId="22D8A058" w14:textId="77777777" w:rsidR="00AC0E5B" w:rsidRPr="008B2CEC" w:rsidRDefault="00AC0E5B" w:rsidP="00E05272">
            <w:pPr>
              <w:jc w:val="both"/>
              <w:rPr>
                <w:szCs w:val="24"/>
              </w:rPr>
            </w:pPr>
            <w:r w:rsidRPr="008B2CEC">
              <w:rPr>
                <w:szCs w:val="24"/>
              </w:rPr>
              <w:t>ОПК-1; ПК-3; ПК-5</w:t>
            </w:r>
          </w:p>
        </w:tc>
        <w:tc>
          <w:tcPr>
            <w:tcW w:w="2551" w:type="dxa"/>
          </w:tcPr>
          <w:p w14:paraId="6B8C0624"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5F484CA4" w14:textId="77777777" w:rsidTr="00E05272">
        <w:trPr>
          <w:trHeight w:val="828"/>
        </w:trPr>
        <w:tc>
          <w:tcPr>
            <w:tcW w:w="851" w:type="dxa"/>
          </w:tcPr>
          <w:p w14:paraId="73434F98" w14:textId="77777777" w:rsidR="00AC0E5B" w:rsidRPr="008B2CEC" w:rsidRDefault="00AC0E5B" w:rsidP="00E05272">
            <w:pPr>
              <w:jc w:val="both"/>
              <w:rPr>
                <w:szCs w:val="24"/>
              </w:rPr>
            </w:pPr>
            <w:r w:rsidRPr="008B2CEC">
              <w:rPr>
                <w:szCs w:val="24"/>
              </w:rPr>
              <w:t>15</w:t>
            </w:r>
          </w:p>
        </w:tc>
        <w:tc>
          <w:tcPr>
            <w:tcW w:w="4819" w:type="dxa"/>
          </w:tcPr>
          <w:p w14:paraId="785163F1" w14:textId="77777777" w:rsidR="00AC0E5B" w:rsidRPr="008B2CEC" w:rsidRDefault="00AC0E5B" w:rsidP="00E05272">
            <w:pPr>
              <w:ind w:right="114"/>
              <w:rPr>
                <w:b/>
                <w:szCs w:val="24"/>
              </w:rPr>
            </w:pPr>
            <w:r w:rsidRPr="008B2CEC">
              <w:rPr>
                <w:bCs/>
                <w:szCs w:val="24"/>
              </w:rPr>
              <w:t xml:space="preserve">Технология процессов устройства защитных покрытий. </w:t>
            </w:r>
            <w:r w:rsidRPr="008B2CEC">
              <w:rPr>
                <w:szCs w:val="24"/>
              </w:rPr>
              <w:t>Технология устройства кровельных покрытий</w:t>
            </w:r>
          </w:p>
        </w:tc>
        <w:tc>
          <w:tcPr>
            <w:tcW w:w="1985" w:type="dxa"/>
          </w:tcPr>
          <w:p w14:paraId="6573F9C7" w14:textId="77777777" w:rsidR="00AC0E5B" w:rsidRPr="008B2CEC" w:rsidRDefault="00AC0E5B" w:rsidP="00E05272">
            <w:pPr>
              <w:jc w:val="both"/>
              <w:rPr>
                <w:szCs w:val="24"/>
              </w:rPr>
            </w:pPr>
            <w:r w:rsidRPr="008B2CEC">
              <w:rPr>
                <w:szCs w:val="24"/>
              </w:rPr>
              <w:t>ОПК-1; ПК-3; ПК-5</w:t>
            </w:r>
          </w:p>
        </w:tc>
        <w:tc>
          <w:tcPr>
            <w:tcW w:w="2551" w:type="dxa"/>
          </w:tcPr>
          <w:p w14:paraId="2D42306B"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3D6F6991" w14:textId="77777777" w:rsidTr="00E05272">
        <w:trPr>
          <w:trHeight w:val="828"/>
        </w:trPr>
        <w:tc>
          <w:tcPr>
            <w:tcW w:w="851" w:type="dxa"/>
          </w:tcPr>
          <w:p w14:paraId="73B10C43" w14:textId="77777777" w:rsidR="00AC0E5B" w:rsidRPr="008B2CEC" w:rsidRDefault="00AC0E5B" w:rsidP="00E05272">
            <w:pPr>
              <w:jc w:val="both"/>
              <w:rPr>
                <w:szCs w:val="24"/>
              </w:rPr>
            </w:pPr>
            <w:r w:rsidRPr="008B2CEC">
              <w:rPr>
                <w:szCs w:val="24"/>
              </w:rPr>
              <w:t>16</w:t>
            </w:r>
          </w:p>
        </w:tc>
        <w:tc>
          <w:tcPr>
            <w:tcW w:w="4819" w:type="dxa"/>
          </w:tcPr>
          <w:p w14:paraId="6A305AA0" w14:textId="77777777" w:rsidR="00AC0E5B" w:rsidRPr="008B2CEC" w:rsidRDefault="00AC0E5B" w:rsidP="00E05272">
            <w:pPr>
              <w:ind w:right="114"/>
              <w:rPr>
                <w:szCs w:val="24"/>
              </w:rPr>
            </w:pPr>
            <w:r w:rsidRPr="008B2CEC">
              <w:rPr>
                <w:szCs w:val="24"/>
              </w:rPr>
              <w:t xml:space="preserve">Технология устройства гидроизоляционных покрытий </w:t>
            </w:r>
          </w:p>
          <w:p w14:paraId="5C11A8BB" w14:textId="77777777" w:rsidR="00AC0E5B" w:rsidRPr="008B2CEC" w:rsidRDefault="00AC0E5B" w:rsidP="00E05272">
            <w:pPr>
              <w:ind w:right="114"/>
              <w:rPr>
                <w:szCs w:val="24"/>
              </w:rPr>
            </w:pPr>
            <w:r w:rsidRPr="008B2CEC">
              <w:rPr>
                <w:szCs w:val="24"/>
              </w:rPr>
              <w:t xml:space="preserve">Технология устройства теплоизоляционных покрытий </w:t>
            </w:r>
          </w:p>
          <w:p w14:paraId="2C82EA66" w14:textId="77777777" w:rsidR="00AC0E5B" w:rsidRPr="008B2CEC" w:rsidRDefault="00AC0E5B" w:rsidP="00E05272">
            <w:pPr>
              <w:ind w:right="114"/>
              <w:rPr>
                <w:b/>
                <w:bCs/>
                <w:szCs w:val="24"/>
              </w:rPr>
            </w:pPr>
            <w:r w:rsidRPr="008B2CEC">
              <w:rPr>
                <w:szCs w:val="24"/>
              </w:rPr>
              <w:t>Технология устройства звукоизоляции</w:t>
            </w:r>
          </w:p>
        </w:tc>
        <w:tc>
          <w:tcPr>
            <w:tcW w:w="1985" w:type="dxa"/>
          </w:tcPr>
          <w:p w14:paraId="35670413" w14:textId="77777777" w:rsidR="00AC0E5B" w:rsidRPr="008B2CEC" w:rsidRDefault="00AC0E5B" w:rsidP="00E05272">
            <w:pPr>
              <w:jc w:val="both"/>
              <w:rPr>
                <w:szCs w:val="24"/>
              </w:rPr>
            </w:pPr>
            <w:r w:rsidRPr="008B2CEC">
              <w:rPr>
                <w:szCs w:val="24"/>
              </w:rPr>
              <w:t>ОПК-1; ПК-3; ПК-5</w:t>
            </w:r>
          </w:p>
        </w:tc>
        <w:tc>
          <w:tcPr>
            <w:tcW w:w="2551" w:type="dxa"/>
          </w:tcPr>
          <w:p w14:paraId="4C142F82"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30BD6CC3" w14:textId="77777777" w:rsidTr="00E05272">
        <w:trPr>
          <w:trHeight w:val="828"/>
        </w:trPr>
        <w:tc>
          <w:tcPr>
            <w:tcW w:w="851" w:type="dxa"/>
          </w:tcPr>
          <w:p w14:paraId="7631A342" w14:textId="77777777" w:rsidR="00AC0E5B" w:rsidRPr="008B2CEC" w:rsidRDefault="00AC0E5B" w:rsidP="00E05272">
            <w:pPr>
              <w:pStyle w:val="13"/>
              <w:jc w:val="both"/>
              <w:rPr>
                <w:rFonts w:cs="Times New Roman"/>
                <w:sz w:val="24"/>
                <w:szCs w:val="24"/>
              </w:rPr>
            </w:pPr>
            <w:r w:rsidRPr="008B2CEC">
              <w:rPr>
                <w:rFonts w:cs="Times New Roman"/>
                <w:sz w:val="24"/>
                <w:szCs w:val="24"/>
              </w:rPr>
              <w:t>17</w:t>
            </w:r>
          </w:p>
        </w:tc>
        <w:tc>
          <w:tcPr>
            <w:tcW w:w="4819" w:type="dxa"/>
          </w:tcPr>
          <w:p w14:paraId="69511508" w14:textId="77777777" w:rsidR="00AC0E5B" w:rsidRPr="008B2CEC" w:rsidRDefault="00AC0E5B" w:rsidP="00E05272">
            <w:pPr>
              <w:ind w:right="114"/>
              <w:rPr>
                <w:bCs/>
                <w:szCs w:val="24"/>
              </w:rPr>
            </w:pPr>
            <w:r w:rsidRPr="008B2CEC">
              <w:rPr>
                <w:bCs/>
                <w:szCs w:val="24"/>
              </w:rPr>
              <w:t xml:space="preserve">Технология процессов устройства отделочных покрытий. </w:t>
            </w:r>
            <w:r w:rsidRPr="008B2CEC">
              <w:rPr>
                <w:szCs w:val="24"/>
              </w:rPr>
              <w:t>Технология остекления проемов.</w:t>
            </w:r>
          </w:p>
        </w:tc>
        <w:tc>
          <w:tcPr>
            <w:tcW w:w="1985" w:type="dxa"/>
          </w:tcPr>
          <w:p w14:paraId="66A0D00F" w14:textId="77777777" w:rsidR="00AC0E5B" w:rsidRPr="008B2CEC" w:rsidRDefault="00AC0E5B" w:rsidP="00E05272">
            <w:pPr>
              <w:jc w:val="both"/>
              <w:rPr>
                <w:szCs w:val="24"/>
              </w:rPr>
            </w:pPr>
            <w:r w:rsidRPr="008B2CEC">
              <w:rPr>
                <w:szCs w:val="24"/>
              </w:rPr>
              <w:t>ОПК-1; ПК-3; ПК-5</w:t>
            </w:r>
          </w:p>
        </w:tc>
        <w:tc>
          <w:tcPr>
            <w:tcW w:w="2551" w:type="dxa"/>
          </w:tcPr>
          <w:p w14:paraId="425ACED4"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r w:rsidR="00AC0E5B" w:rsidRPr="004821C3" w14:paraId="2D0E3C0C" w14:textId="77777777" w:rsidTr="00E05272">
        <w:trPr>
          <w:trHeight w:val="828"/>
        </w:trPr>
        <w:tc>
          <w:tcPr>
            <w:tcW w:w="851" w:type="dxa"/>
          </w:tcPr>
          <w:p w14:paraId="6E025532" w14:textId="77777777" w:rsidR="00AC0E5B" w:rsidRPr="008B2CEC" w:rsidRDefault="00AC0E5B" w:rsidP="00E05272">
            <w:pPr>
              <w:jc w:val="both"/>
              <w:rPr>
                <w:szCs w:val="24"/>
              </w:rPr>
            </w:pPr>
            <w:r w:rsidRPr="008B2CEC">
              <w:rPr>
                <w:szCs w:val="24"/>
              </w:rPr>
              <w:t>18</w:t>
            </w:r>
          </w:p>
        </w:tc>
        <w:tc>
          <w:tcPr>
            <w:tcW w:w="4819" w:type="dxa"/>
          </w:tcPr>
          <w:p w14:paraId="6A8B4FA1" w14:textId="77777777" w:rsidR="00AC0E5B" w:rsidRPr="008B2CEC" w:rsidRDefault="00AC0E5B" w:rsidP="00E05272">
            <w:pPr>
              <w:ind w:right="114"/>
              <w:rPr>
                <w:szCs w:val="24"/>
              </w:rPr>
            </w:pPr>
            <w:r w:rsidRPr="008B2CEC">
              <w:rPr>
                <w:szCs w:val="24"/>
              </w:rPr>
              <w:t xml:space="preserve">Технология оштукатуривания и облицовки поверхностей </w:t>
            </w:r>
          </w:p>
          <w:p w14:paraId="7D7AC60D" w14:textId="77777777" w:rsidR="00AC0E5B" w:rsidRPr="008B2CEC" w:rsidRDefault="00AC0E5B" w:rsidP="00E05272">
            <w:pPr>
              <w:ind w:right="114"/>
              <w:rPr>
                <w:szCs w:val="24"/>
              </w:rPr>
            </w:pPr>
            <w:r w:rsidRPr="008B2CEC">
              <w:rPr>
                <w:szCs w:val="24"/>
              </w:rPr>
              <w:t xml:space="preserve">Технология окраски и оклеивания поверхностей </w:t>
            </w:r>
          </w:p>
          <w:p w14:paraId="6A0CD682" w14:textId="77777777" w:rsidR="00AC0E5B" w:rsidRPr="008B2CEC" w:rsidRDefault="00AC0E5B" w:rsidP="00E05272">
            <w:pPr>
              <w:ind w:right="114"/>
              <w:rPr>
                <w:b/>
                <w:szCs w:val="24"/>
              </w:rPr>
            </w:pPr>
            <w:r w:rsidRPr="008B2CEC">
              <w:rPr>
                <w:szCs w:val="24"/>
              </w:rPr>
              <w:t>Технология устройства покрытий полов.</w:t>
            </w:r>
          </w:p>
        </w:tc>
        <w:tc>
          <w:tcPr>
            <w:tcW w:w="1985" w:type="dxa"/>
          </w:tcPr>
          <w:p w14:paraId="098E27C0" w14:textId="77777777" w:rsidR="00AC0E5B" w:rsidRPr="008B2CEC" w:rsidRDefault="00AC0E5B" w:rsidP="00E05272">
            <w:pPr>
              <w:jc w:val="both"/>
              <w:rPr>
                <w:szCs w:val="24"/>
              </w:rPr>
            </w:pPr>
            <w:r w:rsidRPr="008B2CEC">
              <w:rPr>
                <w:szCs w:val="24"/>
              </w:rPr>
              <w:t>ОПК-1; ПК-3; ПК-5</w:t>
            </w:r>
          </w:p>
        </w:tc>
        <w:tc>
          <w:tcPr>
            <w:tcW w:w="2551" w:type="dxa"/>
          </w:tcPr>
          <w:p w14:paraId="2D97A128" w14:textId="77777777" w:rsidR="00AC0E5B" w:rsidRPr="008B2CEC" w:rsidRDefault="00AC0E5B" w:rsidP="00E05272">
            <w:pPr>
              <w:jc w:val="both"/>
              <w:rPr>
                <w:szCs w:val="24"/>
              </w:rPr>
            </w:pPr>
            <w:r w:rsidRPr="008B2CEC">
              <w:rPr>
                <w:szCs w:val="24"/>
              </w:rPr>
              <w:t>Лекции, практические занятия, расчетно-графическая работа</w:t>
            </w:r>
          </w:p>
        </w:tc>
      </w:tr>
    </w:tbl>
    <w:p w14:paraId="16225AE6" w14:textId="77777777" w:rsidR="006365E0" w:rsidRDefault="006365E0" w:rsidP="006365E0">
      <w:pPr>
        <w:widowControl w:val="0"/>
        <w:tabs>
          <w:tab w:val="left" w:pos="-142"/>
        </w:tabs>
        <w:ind w:firstLine="709"/>
        <w:jc w:val="both"/>
        <w:rPr>
          <w:b/>
          <w:szCs w:val="24"/>
        </w:rPr>
      </w:pPr>
    </w:p>
    <w:p w14:paraId="3F05E86B" w14:textId="77777777" w:rsidR="006365E0" w:rsidRPr="006E21AB" w:rsidRDefault="006365E0" w:rsidP="006365E0">
      <w:pPr>
        <w:widowControl w:val="0"/>
        <w:tabs>
          <w:tab w:val="left" w:pos="-142"/>
        </w:tabs>
        <w:ind w:firstLine="709"/>
        <w:jc w:val="both"/>
        <w:rPr>
          <w:b/>
          <w:sz w:val="28"/>
          <w:szCs w:val="28"/>
        </w:rPr>
      </w:pPr>
      <w:r w:rsidRPr="006E21AB">
        <w:rPr>
          <w:b/>
          <w:sz w:val="28"/>
          <w:szCs w:val="28"/>
        </w:rPr>
        <w:t>7.</w:t>
      </w:r>
      <w:r w:rsidR="00AC0E5B" w:rsidRPr="006E21AB">
        <w:rPr>
          <w:b/>
          <w:sz w:val="28"/>
          <w:szCs w:val="28"/>
        </w:rPr>
        <w:t>2</w:t>
      </w:r>
      <w:r w:rsidRPr="006E21AB">
        <w:rPr>
          <w:b/>
          <w:sz w:val="28"/>
          <w:szCs w:val="28"/>
        </w:rPr>
        <w:t>. Типовые вопросы дл</w:t>
      </w:r>
      <w:r w:rsidR="00AC0E5B" w:rsidRPr="006E21AB">
        <w:rPr>
          <w:b/>
          <w:sz w:val="28"/>
          <w:szCs w:val="28"/>
        </w:rPr>
        <w:t>я проведения текущего контроля</w:t>
      </w:r>
    </w:p>
    <w:p w14:paraId="60B239EB" w14:textId="77777777" w:rsidR="00AC0E5B" w:rsidRPr="006E21AB" w:rsidRDefault="00AC0E5B" w:rsidP="00A05C30">
      <w:pPr>
        <w:numPr>
          <w:ilvl w:val="0"/>
          <w:numId w:val="9"/>
        </w:numPr>
        <w:ind w:left="142" w:firstLine="567"/>
        <w:jc w:val="both"/>
        <w:rPr>
          <w:sz w:val="28"/>
          <w:szCs w:val="28"/>
        </w:rPr>
      </w:pPr>
      <w:r w:rsidRPr="006E21AB">
        <w:rPr>
          <w:sz w:val="28"/>
          <w:szCs w:val="28"/>
        </w:rPr>
        <w:t>Классификация строительных процессов. Материальные элементы строительных процессов.</w:t>
      </w:r>
    </w:p>
    <w:p w14:paraId="3064DF8A" w14:textId="77777777" w:rsidR="00AC0E5B" w:rsidRPr="006E21AB" w:rsidRDefault="00AC0E5B" w:rsidP="00A05C30">
      <w:pPr>
        <w:numPr>
          <w:ilvl w:val="0"/>
          <w:numId w:val="9"/>
        </w:numPr>
        <w:ind w:left="142" w:firstLine="567"/>
        <w:jc w:val="both"/>
        <w:rPr>
          <w:sz w:val="28"/>
          <w:szCs w:val="28"/>
        </w:rPr>
      </w:pPr>
      <w:r w:rsidRPr="006E21AB">
        <w:rPr>
          <w:sz w:val="28"/>
          <w:szCs w:val="28"/>
        </w:rPr>
        <w:t>Технические средства строительных процессов. Транспортирование строительных грузов.</w:t>
      </w:r>
    </w:p>
    <w:p w14:paraId="28E06B94" w14:textId="77777777" w:rsidR="00AC0E5B" w:rsidRPr="006E21AB" w:rsidRDefault="00AC0E5B" w:rsidP="00A05C30">
      <w:pPr>
        <w:numPr>
          <w:ilvl w:val="0"/>
          <w:numId w:val="9"/>
        </w:numPr>
        <w:ind w:left="142" w:firstLine="567"/>
        <w:jc w:val="both"/>
        <w:rPr>
          <w:sz w:val="28"/>
          <w:szCs w:val="28"/>
        </w:rPr>
      </w:pPr>
      <w:r w:rsidRPr="006E21AB">
        <w:rPr>
          <w:sz w:val="28"/>
          <w:szCs w:val="28"/>
        </w:rPr>
        <w:t>Техническое нормирование и тарифная сетка.</w:t>
      </w:r>
    </w:p>
    <w:p w14:paraId="448BDA51" w14:textId="77777777" w:rsidR="00AC0E5B" w:rsidRPr="006E21AB" w:rsidRDefault="00AC0E5B" w:rsidP="00A05C30">
      <w:pPr>
        <w:numPr>
          <w:ilvl w:val="0"/>
          <w:numId w:val="9"/>
        </w:numPr>
        <w:ind w:left="142" w:firstLine="567"/>
        <w:jc w:val="both"/>
        <w:rPr>
          <w:sz w:val="28"/>
          <w:szCs w:val="28"/>
        </w:rPr>
      </w:pPr>
      <w:r w:rsidRPr="006E21AB">
        <w:rPr>
          <w:sz w:val="28"/>
          <w:szCs w:val="28"/>
        </w:rPr>
        <w:t>Нормативная и проектная документация строительных процессов.</w:t>
      </w:r>
    </w:p>
    <w:p w14:paraId="44432F31" w14:textId="77777777" w:rsidR="00AC0E5B" w:rsidRPr="006E21AB" w:rsidRDefault="00AC0E5B" w:rsidP="00A05C30">
      <w:pPr>
        <w:numPr>
          <w:ilvl w:val="0"/>
          <w:numId w:val="9"/>
        </w:numPr>
        <w:ind w:left="142" w:firstLine="567"/>
        <w:jc w:val="both"/>
        <w:rPr>
          <w:sz w:val="28"/>
          <w:szCs w:val="28"/>
        </w:rPr>
      </w:pPr>
      <w:r w:rsidRPr="006E21AB">
        <w:rPr>
          <w:sz w:val="28"/>
          <w:szCs w:val="28"/>
        </w:rPr>
        <w:t>Качество строительной продукции. Акты на скрытые работы.</w:t>
      </w:r>
    </w:p>
    <w:p w14:paraId="60763581"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Создание геодезической разбивочной основы. Расчистка территории.</w:t>
      </w:r>
    </w:p>
    <w:p w14:paraId="31EF7360"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Отвод поверхностных и грунтовых вод.</w:t>
      </w:r>
    </w:p>
    <w:p w14:paraId="4A29F7BA" w14:textId="77777777" w:rsidR="00AC0E5B" w:rsidRPr="006E21AB" w:rsidRDefault="00AC0E5B" w:rsidP="00A05C30">
      <w:pPr>
        <w:numPr>
          <w:ilvl w:val="0"/>
          <w:numId w:val="9"/>
        </w:numPr>
        <w:tabs>
          <w:tab w:val="clear" w:pos="502"/>
        </w:tabs>
        <w:ind w:left="1418" w:hanging="709"/>
        <w:jc w:val="both"/>
        <w:rPr>
          <w:sz w:val="28"/>
          <w:szCs w:val="28"/>
          <w:lang w:val="en-US"/>
        </w:rPr>
      </w:pPr>
      <w:proofErr w:type="spellStart"/>
      <w:r w:rsidRPr="006E21AB">
        <w:rPr>
          <w:sz w:val="28"/>
          <w:szCs w:val="28"/>
          <w:lang w:val="en-US"/>
        </w:rPr>
        <w:t>Складирование</w:t>
      </w:r>
      <w:proofErr w:type="spellEnd"/>
      <w:r w:rsidRPr="006E21AB">
        <w:rPr>
          <w:sz w:val="28"/>
          <w:szCs w:val="28"/>
        </w:rPr>
        <w:t xml:space="preserve"> </w:t>
      </w:r>
      <w:proofErr w:type="spellStart"/>
      <w:r w:rsidRPr="006E21AB">
        <w:rPr>
          <w:sz w:val="28"/>
          <w:szCs w:val="28"/>
          <w:lang w:val="en-US"/>
        </w:rPr>
        <w:t>материальных</w:t>
      </w:r>
      <w:proofErr w:type="spellEnd"/>
      <w:r w:rsidRPr="006E21AB">
        <w:rPr>
          <w:sz w:val="28"/>
          <w:szCs w:val="28"/>
        </w:rPr>
        <w:t xml:space="preserve"> </w:t>
      </w:r>
      <w:proofErr w:type="spellStart"/>
      <w:r w:rsidRPr="006E21AB">
        <w:rPr>
          <w:sz w:val="28"/>
          <w:szCs w:val="28"/>
          <w:lang w:val="en-US"/>
        </w:rPr>
        <w:t>элементов</w:t>
      </w:r>
      <w:proofErr w:type="spellEnd"/>
      <w:r w:rsidRPr="006E21AB">
        <w:rPr>
          <w:sz w:val="28"/>
          <w:szCs w:val="28"/>
          <w:lang w:val="en-US"/>
        </w:rPr>
        <w:t>.</w:t>
      </w:r>
    </w:p>
    <w:p w14:paraId="471169D8"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Грунты и их строительные свойства.</w:t>
      </w:r>
    </w:p>
    <w:p w14:paraId="0216640E"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Водоотлив и понижение уровня грунтовых вод.</w:t>
      </w:r>
    </w:p>
    <w:p w14:paraId="300925BC" w14:textId="77777777" w:rsidR="00AC0E5B" w:rsidRPr="006E21AB" w:rsidRDefault="00AC0E5B" w:rsidP="00A05C30">
      <w:pPr>
        <w:numPr>
          <w:ilvl w:val="0"/>
          <w:numId w:val="9"/>
        </w:numPr>
        <w:tabs>
          <w:tab w:val="clear" w:pos="502"/>
        </w:tabs>
        <w:ind w:left="1418" w:hanging="709"/>
        <w:jc w:val="both"/>
        <w:rPr>
          <w:sz w:val="28"/>
          <w:szCs w:val="28"/>
          <w:lang w:val="en-US"/>
        </w:rPr>
      </w:pPr>
      <w:proofErr w:type="spellStart"/>
      <w:r w:rsidRPr="006E21AB">
        <w:rPr>
          <w:sz w:val="28"/>
          <w:szCs w:val="28"/>
          <w:lang w:val="en-US"/>
        </w:rPr>
        <w:t>Временное</w:t>
      </w:r>
      <w:proofErr w:type="spellEnd"/>
      <w:r w:rsidRPr="006E21AB">
        <w:rPr>
          <w:sz w:val="28"/>
          <w:szCs w:val="28"/>
        </w:rPr>
        <w:t xml:space="preserve"> </w:t>
      </w:r>
      <w:proofErr w:type="spellStart"/>
      <w:r w:rsidRPr="006E21AB">
        <w:rPr>
          <w:sz w:val="28"/>
          <w:szCs w:val="28"/>
          <w:lang w:val="en-US"/>
        </w:rPr>
        <w:t>крепление</w:t>
      </w:r>
      <w:proofErr w:type="spellEnd"/>
      <w:r w:rsidRPr="006E21AB">
        <w:rPr>
          <w:sz w:val="28"/>
          <w:szCs w:val="28"/>
        </w:rPr>
        <w:t xml:space="preserve"> </w:t>
      </w:r>
      <w:proofErr w:type="spellStart"/>
      <w:r w:rsidRPr="006E21AB">
        <w:rPr>
          <w:sz w:val="28"/>
          <w:szCs w:val="28"/>
          <w:lang w:val="en-US"/>
        </w:rPr>
        <w:t>стенок</w:t>
      </w:r>
      <w:proofErr w:type="spellEnd"/>
      <w:r w:rsidRPr="006E21AB">
        <w:rPr>
          <w:sz w:val="28"/>
          <w:szCs w:val="28"/>
        </w:rPr>
        <w:t xml:space="preserve"> </w:t>
      </w:r>
      <w:proofErr w:type="spellStart"/>
      <w:r w:rsidRPr="006E21AB">
        <w:rPr>
          <w:sz w:val="28"/>
          <w:szCs w:val="28"/>
          <w:lang w:val="en-US"/>
        </w:rPr>
        <w:t>выемок</w:t>
      </w:r>
      <w:proofErr w:type="spellEnd"/>
      <w:r w:rsidRPr="006E21AB">
        <w:rPr>
          <w:sz w:val="28"/>
          <w:szCs w:val="28"/>
          <w:lang w:val="en-US"/>
        </w:rPr>
        <w:t>.</w:t>
      </w:r>
    </w:p>
    <w:p w14:paraId="69F95D10" w14:textId="77777777" w:rsidR="00AC0E5B" w:rsidRPr="006E21AB" w:rsidRDefault="00AC0E5B" w:rsidP="00A05C30">
      <w:pPr>
        <w:numPr>
          <w:ilvl w:val="0"/>
          <w:numId w:val="9"/>
        </w:numPr>
        <w:tabs>
          <w:tab w:val="clear" w:pos="502"/>
        </w:tabs>
        <w:ind w:left="1418" w:hanging="709"/>
        <w:jc w:val="both"/>
        <w:rPr>
          <w:sz w:val="28"/>
          <w:szCs w:val="28"/>
          <w:lang w:val="en-US"/>
        </w:rPr>
      </w:pPr>
      <w:proofErr w:type="spellStart"/>
      <w:r w:rsidRPr="006E21AB">
        <w:rPr>
          <w:sz w:val="28"/>
          <w:szCs w:val="28"/>
          <w:lang w:val="en-US"/>
        </w:rPr>
        <w:t>Искусственное</w:t>
      </w:r>
      <w:proofErr w:type="spellEnd"/>
      <w:r w:rsidRPr="006E21AB">
        <w:rPr>
          <w:sz w:val="28"/>
          <w:szCs w:val="28"/>
        </w:rPr>
        <w:t xml:space="preserve"> </w:t>
      </w:r>
      <w:proofErr w:type="spellStart"/>
      <w:r w:rsidRPr="006E21AB">
        <w:rPr>
          <w:sz w:val="28"/>
          <w:szCs w:val="28"/>
          <w:lang w:val="en-US"/>
        </w:rPr>
        <w:t>закрепление</w:t>
      </w:r>
      <w:proofErr w:type="spellEnd"/>
      <w:r w:rsidRPr="006E21AB">
        <w:rPr>
          <w:sz w:val="28"/>
          <w:szCs w:val="28"/>
        </w:rPr>
        <w:t xml:space="preserve"> </w:t>
      </w:r>
      <w:proofErr w:type="spellStart"/>
      <w:r w:rsidRPr="006E21AB">
        <w:rPr>
          <w:sz w:val="28"/>
          <w:szCs w:val="28"/>
          <w:lang w:val="en-US"/>
        </w:rPr>
        <w:t>грунтов</w:t>
      </w:r>
      <w:proofErr w:type="spellEnd"/>
      <w:r w:rsidRPr="006E21AB">
        <w:rPr>
          <w:sz w:val="28"/>
          <w:szCs w:val="28"/>
          <w:lang w:val="en-US"/>
        </w:rPr>
        <w:t>.</w:t>
      </w:r>
    </w:p>
    <w:p w14:paraId="1E740F66"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lastRenderedPageBreak/>
        <w:t>Разработка грунта землеройными машинами. Виды и типы машин.</w:t>
      </w:r>
    </w:p>
    <w:p w14:paraId="657F74B3" w14:textId="77777777" w:rsidR="00AC0E5B" w:rsidRPr="006E21AB" w:rsidRDefault="00AC0E5B" w:rsidP="00A05C30">
      <w:pPr>
        <w:numPr>
          <w:ilvl w:val="0"/>
          <w:numId w:val="9"/>
        </w:numPr>
        <w:tabs>
          <w:tab w:val="clear" w:pos="502"/>
        </w:tabs>
        <w:ind w:left="1418" w:hanging="709"/>
        <w:jc w:val="both"/>
        <w:rPr>
          <w:sz w:val="28"/>
          <w:szCs w:val="28"/>
          <w:lang w:val="en-US"/>
        </w:rPr>
      </w:pPr>
      <w:r w:rsidRPr="006E21AB">
        <w:rPr>
          <w:sz w:val="28"/>
          <w:szCs w:val="28"/>
        </w:rPr>
        <w:t xml:space="preserve">Разработка грунта землеройно-транспортными машинами. </w:t>
      </w:r>
      <w:proofErr w:type="spellStart"/>
      <w:r w:rsidRPr="006E21AB">
        <w:rPr>
          <w:sz w:val="28"/>
          <w:szCs w:val="28"/>
          <w:lang w:val="en-US"/>
        </w:rPr>
        <w:t>Виды</w:t>
      </w:r>
      <w:proofErr w:type="spellEnd"/>
      <w:r w:rsidRPr="006E21AB">
        <w:rPr>
          <w:sz w:val="28"/>
          <w:szCs w:val="28"/>
          <w:lang w:val="en-US"/>
        </w:rPr>
        <w:t xml:space="preserve"> и </w:t>
      </w:r>
      <w:proofErr w:type="spellStart"/>
      <w:r w:rsidRPr="006E21AB">
        <w:rPr>
          <w:sz w:val="28"/>
          <w:szCs w:val="28"/>
          <w:lang w:val="en-US"/>
        </w:rPr>
        <w:t>типы</w:t>
      </w:r>
      <w:proofErr w:type="spellEnd"/>
      <w:r w:rsidRPr="006E21AB">
        <w:rPr>
          <w:sz w:val="28"/>
          <w:szCs w:val="28"/>
        </w:rPr>
        <w:t xml:space="preserve"> </w:t>
      </w:r>
      <w:proofErr w:type="spellStart"/>
      <w:r w:rsidRPr="006E21AB">
        <w:rPr>
          <w:sz w:val="28"/>
          <w:szCs w:val="28"/>
          <w:lang w:val="en-US"/>
        </w:rPr>
        <w:t>машин</w:t>
      </w:r>
      <w:proofErr w:type="spellEnd"/>
      <w:r w:rsidRPr="006E21AB">
        <w:rPr>
          <w:sz w:val="28"/>
          <w:szCs w:val="28"/>
          <w:lang w:val="en-US"/>
        </w:rPr>
        <w:t>.</w:t>
      </w:r>
    </w:p>
    <w:p w14:paraId="65ACDD27" w14:textId="77777777" w:rsidR="00AC0E5B" w:rsidRPr="006E21AB" w:rsidRDefault="00AC0E5B" w:rsidP="00A05C30">
      <w:pPr>
        <w:numPr>
          <w:ilvl w:val="0"/>
          <w:numId w:val="9"/>
        </w:numPr>
        <w:tabs>
          <w:tab w:val="clear" w:pos="502"/>
        </w:tabs>
        <w:ind w:left="1418" w:hanging="709"/>
        <w:jc w:val="both"/>
        <w:rPr>
          <w:sz w:val="28"/>
          <w:szCs w:val="28"/>
          <w:lang w:val="en-US"/>
        </w:rPr>
      </w:pPr>
      <w:proofErr w:type="spellStart"/>
      <w:r w:rsidRPr="006E21AB">
        <w:rPr>
          <w:sz w:val="28"/>
          <w:szCs w:val="28"/>
          <w:lang w:val="en-US"/>
        </w:rPr>
        <w:t>Переработка</w:t>
      </w:r>
      <w:proofErr w:type="spellEnd"/>
      <w:r w:rsidRPr="006E21AB">
        <w:rPr>
          <w:sz w:val="28"/>
          <w:szCs w:val="28"/>
        </w:rPr>
        <w:t xml:space="preserve"> </w:t>
      </w:r>
      <w:proofErr w:type="spellStart"/>
      <w:r w:rsidRPr="006E21AB">
        <w:rPr>
          <w:sz w:val="28"/>
          <w:szCs w:val="28"/>
          <w:lang w:val="en-US"/>
        </w:rPr>
        <w:t>грунта</w:t>
      </w:r>
      <w:proofErr w:type="spellEnd"/>
      <w:r w:rsidRPr="006E21AB">
        <w:rPr>
          <w:sz w:val="28"/>
          <w:szCs w:val="28"/>
        </w:rPr>
        <w:t xml:space="preserve"> </w:t>
      </w:r>
      <w:proofErr w:type="spellStart"/>
      <w:r w:rsidRPr="006E21AB">
        <w:rPr>
          <w:sz w:val="28"/>
          <w:szCs w:val="28"/>
          <w:lang w:val="en-US"/>
        </w:rPr>
        <w:t>гидромеханическим</w:t>
      </w:r>
      <w:proofErr w:type="spellEnd"/>
      <w:r w:rsidRPr="006E21AB">
        <w:rPr>
          <w:sz w:val="28"/>
          <w:szCs w:val="28"/>
        </w:rPr>
        <w:t xml:space="preserve"> </w:t>
      </w:r>
      <w:proofErr w:type="spellStart"/>
      <w:r w:rsidRPr="006E21AB">
        <w:rPr>
          <w:sz w:val="28"/>
          <w:szCs w:val="28"/>
          <w:lang w:val="en-US"/>
        </w:rPr>
        <w:t>методом</w:t>
      </w:r>
      <w:proofErr w:type="spellEnd"/>
      <w:r w:rsidRPr="006E21AB">
        <w:rPr>
          <w:sz w:val="28"/>
          <w:szCs w:val="28"/>
          <w:lang w:val="en-US"/>
        </w:rPr>
        <w:t xml:space="preserve">. </w:t>
      </w:r>
    </w:p>
    <w:p w14:paraId="33AD111D" w14:textId="77777777" w:rsidR="00AC0E5B" w:rsidRPr="006E21AB" w:rsidRDefault="00AC0E5B" w:rsidP="00A05C30">
      <w:pPr>
        <w:numPr>
          <w:ilvl w:val="0"/>
          <w:numId w:val="9"/>
        </w:numPr>
        <w:tabs>
          <w:tab w:val="clear" w:pos="502"/>
        </w:tabs>
        <w:ind w:left="1418" w:hanging="709"/>
        <w:jc w:val="both"/>
        <w:rPr>
          <w:sz w:val="28"/>
          <w:szCs w:val="28"/>
          <w:lang w:val="en-US"/>
        </w:rPr>
      </w:pPr>
      <w:proofErr w:type="spellStart"/>
      <w:r w:rsidRPr="006E21AB">
        <w:rPr>
          <w:sz w:val="28"/>
          <w:szCs w:val="28"/>
          <w:lang w:val="en-US"/>
        </w:rPr>
        <w:t>Разработка</w:t>
      </w:r>
      <w:proofErr w:type="spellEnd"/>
      <w:r w:rsidRPr="006E21AB">
        <w:rPr>
          <w:sz w:val="28"/>
          <w:szCs w:val="28"/>
        </w:rPr>
        <w:t xml:space="preserve"> </w:t>
      </w:r>
      <w:proofErr w:type="spellStart"/>
      <w:r w:rsidRPr="006E21AB">
        <w:rPr>
          <w:sz w:val="28"/>
          <w:szCs w:val="28"/>
          <w:lang w:val="en-US"/>
        </w:rPr>
        <w:t>грунта</w:t>
      </w:r>
      <w:proofErr w:type="spellEnd"/>
      <w:r w:rsidRPr="006E21AB">
        <w:rPr>
          <w:sz w:val="28"/>
          <w:szCs w:val="28"/>
        </w:rPr>
        <w:t xml:space="preserve"> </w:t>
      </w:r>
      <w:proofErr w:type="spellStart"/>
      <w:r w:rsidRPr="006E21AB">
        <w:rPr>
          <w:sz w:val="28"/>
          <w:szCs w:val="28"/>
          <w:lang w:val="en-US"/>
        </w:rPr>
        <w:t>бестраншейным</w:t>
      </w:r>
      <w:proofErr w:type="spellEnd"/>
      <w:r w:rsidRPr="006E21AB">
        <w:rPr>
          <w:sz w:val="28"/>
          <w:szCs w:val="28"/>
        </w:rPr>
        <w:t xml:space="preserve"> </w:t>
      </w:r>
      <w:proofErr w:type="spellStart"/>
      <w:r w:rsidRPr="006E21AB">
        <w:rPr>
          <w:sz w:val="28"/>
          <w:szCs w:val="28"/>
          <w:lang w:val="en-US"/>
        </w:rPr>
        <w:t>методом</w:t>
      </w:r>
      <w:proofErr w:type="spellEnd"/>
      <w:r w:rsidRPr="006E21AB">
        <w:rPr>
          <w:sz w:val="28"/>
          <w:szCs w:val="28"/>
          <w:lang w:val="en-US"/>
        </w:rPr>
        <w:t>.</w:t>
      </w:r>
    </w:p>
    <w:p w14:paraId="11764740"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Свайные работы. Типы свай. Технология погружения свай ударным методом.</w:t>
      </w:r>
    </w:p>
    <w:p w14:paraId="01982132"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Технология погружения свай вибрационным методом и завинчиванием.</w:t>
      </w:r>
    </w:p>
    <w:p w14:paraId="443E1E75"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 xml:space="preserve">Технология погружения свай подмывом и с использованием </w:t>
      </w:r>
      <w:proofErr w:type="spellStart"/>
      <w:r w:rsidRPr="006E21AB">
        <w:rPr>
          <w:sz w:val="28"/>
          <w:szCs w:val="28"/>
        </w:rPr>
        <w:t>электроосмоса</w:t>
      </w:r>
      <w:proofErr w:type="spellEnd"/>
      <w:r w:rsidRPr="006E21AB">
        <w:rPr>
          <w:sz w:val="28"/>
          <w:szCs w:val="28"/>
        </w:rPr>
        <w:t>.</w:t>
      </w:r>
    </w:p>
    <w:p w14:paraId="1E233730" w14:textId="77777777" w:rsidR="00AC0E5B" w:rsidRPr="006E21AB" w:rsidRDefault="00AC0E5B" w:rsidP="00A05C30">
      <w:pPr>
        <w:numPr>
          <w:ilvl w:val="0"/>
          <w:numId w:val="9"/>
        </w:numPr>
        <w:tabs>
          <w:tab w:val="clear" w:pos="502"/>
        </w:tabs>
        <w:ind w:left="1418" w:hanging="709"/>
        <w:jc w:val="both"/>
        <w:rPr>
          <w:sz w:val="28"/>
          <w:szCs w:val="28"/>
          <w:lang w:val="en-US"/>
        </w:rPr>
      </w:pPr>
      <w:proofErr w:type="spellStart"/>
      <w:r w:rsidRPr="006E21AB">
        <w:rPr>
          <w:sz w:val="28"/>
          <w:szCs w:val="28"/>
          <w:lang w:val="en-US"/>
        </w:rPr>
        <w:t>Технология</w:t>
      </w:r>
      <w:proofErr w:type="spellEnd"/>
      <w:r w:rsidRPr="006E21AB">
        <w:rPr>
          <w:sz w:val="28"/>
          <w:szCs w:val="28"/>
        </w:rPr>
        <w:t xml:space="preserve"> </w:t>
      </w:r>
      <w:proofErr w:type="spellStart"/>
      <w:r w:rsidRPr="006E21AB">
        <w:rPr>
          <w:sz w:val="28"/>
          <w:szCs w:val="28"/>
          <w:lang w:val="en-US"/>
        </w:rPr>
        <w:t>устройства</w:t>
      </w:r>
      <w:proofErr w:type="spellEnd"/>
      <w:r w:rsidRPr="006E21AB">
        <w:rPr>
          <w:sz w:val="28"/>
          <w:szCs w:val="28"/>
        </w:rPr>
        <w:t xml:space="preserve"> </w:t>
      </w:r>
      <w:proofErr w:type="spellStart"/>
      <w:r w:rsidRPr="006E21AB">
        <w:rPr>
          <w:sz w:val="28"/>
          <w:szCs w:val="28"/>
          <w:lang w:val="en-US"/>
        </w:rPr>
        <w:t>буронабивных</w:t>
      </w:r>
      <w:proofErr w:type="spellEnd"/>
      <w:r w:rsidRPr="006E21AB">
        <w:rPr>
          <w:sz w:val="28"/>
          <w:szCs w:val="28"/>
        </w:rPr>
        <w:t xml:space="preserve"> </w:t>
      </w:r>
      <w:proofErr w:type="spellStart"/>
      <w:r w:rsidRPr="006E21AB">
        <w:rPr>
          <w:sz w:val="28"/>
          <w:szCs w:val="28"/>
          <w:lang w:val="en-US"/>
        </w:rPr>
        <w:t>свай</w:t>
      </w:r>
      <w:proofErr w:type="spellEnd"/>
      <w:r w:rsidRPr="006E21AB">
        <w:rPr>
          <w:sz w:val="28"/>
          <w:szCs w:val="28"/>
          <w:lang w:val="en-US"/>
        </w:rPr>
        <w:t>.</w:t>
      </w:r>
    </w:p>
    <w:p w14:paraId="4808F2B8"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Технология отделки поверхности малярными составами.</w:t>
      </w:r>
    </w:p>
    <w:p w14:paraId="1A546539"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 xml:space="preserve">Проектирование производства СМР. Состав ПОС и ППР. </w:t>
      </w:r>
    </w:p>
    <w:p w14:paraId="32BBF028"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Контроль качества устройства свайных фундаментов.</w:t>
      </w:r>
    </w:p>
    <w:p w14:paraId="6EF90E10"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Элементы каменной кладки. Правила разрезки каменной кладки.</w:t>
      </w:r>
    </w:p>
    <w:p w14:paraId="639D6C5A" w14:textId="77777777" w:rsidR="00AC0E5B" w:rsidRPr="006E21AB" w:rsidRDefault="00AC0E5B" w:rsidP="00A05C30">
      <w:pPr>
        <w:numPr>
          <w:ilvl w:val="0"/>
          <w:numId w:val="9"/>
        </w:numPr>
        <w:tabs>
          <w:tab w:val="clear" w:pos="502"/>
        </w:tabs>
        <w:ind w:left="1418" w:hanging="709"/>
        <w:jc w:val="both"/>
        <w:rPr>
          <w:sz w:val="28"/>
          <w:szCs w:val="28"/>
          <w:lang w:val="en-US"/>
        </w:rPr>
      </w:pPr>
      <w:r w:rsidRPr="006E21AB">
        <w:rPr>
          <w:sz w:val="28"/>
          <w:szCs w:val="28"/>
        </w:rPr>
        <w:t xml:space="preserve">Кладка из кирпича и камней правильной формы. </w:t>
      </w:r>
      <w:proofErr w:type="spellStart"/>
      <w:r w:rsidRPr="006E21AB">
        <w:rPr>
          <w:sz w:val="28"/>
          <w:szCs w:val="28"/>
          <w:lang w:val="en-US"/>
        </w:rPr>
        <w:t>Виды</w:t>
      </w:r>
      <w:proofErr w:type="spellEnd"/>
      <w:r w:rsidRPr="006E21AB">
        <w:rPr>
          <w:sz w:val="28"/>
          <w:szCs w:val="28"/>
          <w:lang w:val="en-US"/>
        </w:rPr>
        <w:t xml:space="preserve"> и </w:t>
      </w:r>
      <w:proofErr w:type="spellStart"/>
      <w:r w:rsidRPr="006E21AB">
        <w:rPr>
          <w:sz w:val="28"/>
          <w:szCs w:val="28"/>
          <w:lang w:val="en-US"/>
        </w:rPr>
        <w:t>элементыкладок</w:t>
      </w:r>
      <w:proofErr w:type="spellEnd"/>
      <w:r w:rsidRPr="006E21AB">
        <w:rPr>
          <w:sz w:val="28"/>
          <w:szCs w:val="28"/>
          <w:lang w:val="en-US"/>
        </w:rPr>
        <w:t>.</w:t>
      </w:r>
    </w:p>
    <w:p w14:paraId="2952B24E"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Процесс и способы каменной кладки.</w:t>
      </w:r>
    </w:p>
    <w:p w14:paraId="648F2C9B"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Организация рабочего места и труда каменщика.</w:t>
      </w:r>
    </w:p>
    <w:p w14:paraId="63AF2114"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Кладка из природных камней неправильной формы.</w:t>
      </w:r>
    </w:p>
    <w:p w14:paraId="5094F640" w14:textId="77777777" w:rsidR="00AC0E5B" w:rsidRPr="006E21AB" w:rsidRDefault="00AC0E5B" w:rsidP="00A05C30">
      <w:pPr>
        <w:numPr>
          <w:ilvl w:val="0"/>
          <w:numId w:val="9"/>
        </w:numPr>
        <w:tabs>
          <w:tab w:val="clear" w:pos="502"/>
        </w:tabs>
        <w:ind w:left="1418" w:hanging="709"/>
        <w:jc w:val="both"/>
        <w:rPr>
          <w:sz w:val="28"/>
          <w:szCs w:val="28"/>
          <w:lang w:val="en-US"/>
        </w:rPr>
      </w:pPr>
      <w:proofErr w:type="spellStart"/>
      <w:r w:rsidRPr="006E21AB">
        <w:rPr>
          <w:sz w:val="28"/>
          <w:szCs w:val="28"/>
          <w:lang w:val="en-US"/>
        </w:rPr>
        <w:t>Контроль</w:t>
      </w:r>
      <w:proofErr w:type="spellEnd"/>
      <w:r w:rsidRPr="006E21AB">
        <w:rPr>
          <w:sz w:val="28"/>
          <w:szCs w:val="28"/>
        </w:rPr>
        <w:t xml:space="preserve"> </w:t>
      </w:r>
      <w:proofErr w:type="spellStart"/>
      <w:r w:rsidRPr="006E21AB">
        <w:rPr>
          <w:sz w:val="28"/>
          <w:szCs w:val="28"/>
          <w:lang w:val="en-US"/>
        </w:rPr>
        <w:t>качества</w:t>
      </w:r>
      <w:proofErr w:type="spellEnd"/>
      <w:r w:rsidRPr="006E21AB">
        <w:rPr>
          <w:sz w:val="28"/>
          <w:szCs w:val="28"/>
        </w:rPr>
        <w:t xml:space="preserve"> </w:t>
      </w:r>
      <w:proofErr w:type="spellStart"/>
      <w:r w:rsidRPr="006E21AB">
        <w:rPr>
          <w:sz w:val="28"/>
          <w:szCs w:val="28"/>
          <w:lang w:val="en-US"/>
        </w:rPr>
        <w:t>каменной</w:t>
      </w:r>
      <w:proofErr w:type="spellEnd"/>
      <w:r w:rsidRPr="006E21AB">
        <w:rPr>
          <w:sz w:val="28"/>
          <w:szCs w:val="28"/>
        </w:rPr>
        <w:t xml:space="preserve"> </w:t>
      </w:r>
      <w:proofErr w:type="spellStart"/>
      <w:r w:rsidRPr="006E21AB">
        <w:rPr>
          <w:sz w:val="28"/>
          <w:szCs w:val="28"/>
          <w:lang w:val="en-US"/>
        </w:rPr>
        <w:t>кладки</w:t>
      </w:r>
      <w:proofErr w:type="spellEnd"/>
      <w:r w:rsidRPr="006E21AB">
        <w:rPr>
          <w:sz w:val="28"/>
          <w:szCs w:val="28"/>
          <w:lang w:val="en-US"/>
        </w:rPr>
        <w:t>.</w:t>
      </w:r>
    </w:p>
    <w:p w14:paraId="7DB7C3FF"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Состав технологического процесса разработки грунта.</w:t>
      </w:r>
    </w:p>
    <w:p w14:paraId="0DE70A2C"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 xml:space="preserve">Методы и технологии уплотнения грунта </w:t>
      </w:r>
      <w:proofErr w:type="gramStart"/>
      <w:r w:rsidRPr="006E21AB">
        <w:rPr>
          <w:sz w:val="28"/>
          <w:szCs w:val="28"/>
        </w:rPr>
        <w:t>в пазух</w:t>
      </w:r>
      <w:proofErr w:type="gramEnd"/>
      <w:r w:rsidRPr="006E21AB">
        <w:rPr>
          <w:sz w:val="28"/>
          <w:szCs w:val="28"/>
        </w:rPr>
        <w:t xml:space="preserve"> фундаментов.</w:t>
      </w:r>
    </w:p>
    <w:p w14:paraId="737DE943" w14:textId="77777777" w:rsidR="00AC0E5B" w:rsidRPr="006E21AB" w:rsidRDefault="00AC0E5B" w:rsidP="00A05C30">
      <w:pPr>
        <w:numPr>
          <w:ilvl w:val="0"/>
          <w:numId w:val="9"/>
        </w:numPr>
        <w:tabs>
          <w:tab w:val="clear" w:pos="502"/>
        </w:tabs>
        <w:ind w:left="1418" w:hanging="709"/>
        <w:jc w:val="both"/>
        <w:rPr>
          <w:sz w:val="28"/>
          <w:szCs w:val="28"/>
          <w:lang w:val="en-US"/>
        </w:rPr>
      </w:pPr>
      <w:proofErr w:type="spellStart"/>
      <w:r w:rsidRPr="006E21AB">
        <w:rPr>
          <w:sz w:val="28"/>
          <w:szCs w:val="28"/>
          <w:lang w:val="en-US"/>
        </w:rPr>
        <w:t>Подготовительный</w:t>
      </w:r>
      <w:proofErr w:type="spellEnd"/>
      <w:r w:rsidRPr="006E21AB">
        <w:rPr>
          <w:sz w:val="28"/>
          <w:szCs w:val="28"/>
        </w:rPr>
        <w:t xml:space="preserve"> </w:t>
      </w:r>
      <w:proofErr w:type="spellStart"/>
      <w:r w:rsidRPr="006E21AB">
        <w:rPr>
          <w:sz w:val="28"/>
          <w:szCs w:val="28"/>
          <w:lang w:val="en-US"/>
        </w:rPr>
        <w:t>период</w:t>
      </w:r>
      <w:proofErr w:type="spellEnd"/>
      <w:r w:rsidRPr="006E21AB">
        <w:rPr>
          <w:sz w:val="28"/>
          <w:szCs w:val="28"/>
        </w:rPr>
        <w:t xml:space="preserve"> </w:t>
      </w:r>
      <w:proofErr w:type="spellStart"/>
      <w:r w:rsidRPr="006E21AB">
        <w:rPr>
          <w:sz w:val="28"/>
          <w:szCs w:val="28"/>
          <w:lang w:val="en-US"/>
        </w:rPr>
        <w:t>строительства</w:t>
      </w:r>
      <w:proofErr w:type="spellEnd"/>
      <w:r w:rsidRPr="006E21AB">
        <w:rPr>
          <w:sz w:val="28"/>
          <w:szCs w:val="28"/>
          <w:lang w:val="en-US"/>
        </w:rPr>
        <w:t>.</w:t>
      </w:r>
    </w:p>
    <w:p w14:paraId="406AA0C8"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 xml:space="preserve">Разработка грунта экскаватором с обратной лопатой и драглайном. Виды забоев. Формулы расчета. </w:t>
      </w:r>
    </w:p>
    <w:p w14:paraId="55A6F2CB"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Монтаж конструкций одноэтажных промышленных зданий с железобетонным каркасом.</w:t>
      </w:r>
    </w:p>
    <w:p w14:paraId="00BD434C"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 xml:space="preserve">Разработка грунта экскаватором с прямой лопатой. Виды забоев. Формулы расчета. </w:t>
      </w:r>
    </w:p>
    <w:p w14:paraId="77CB5D26"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Технологическое проектирование строительных процессов. ППР. Виды технологических карт и КТП.</w:t>
      </w:r>
    </w:p>
    <w:p w14:paraId="4FC170E4"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 xml:space="preserve">Состав технологических карт и КТП. </w:t>
      </w:r>
    </w:p>
    <w:p w14:paraId="4B14CA65"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 xml:space="preserve">Технология монолитных железобетонных работ. Рабочие швы. </w:t>
      </w:r>
      <w:proofErr w:type="spellStart"/>
      <w:r w:rsidRPr="006E21AB">
        <w:rPr>
          <w:sz w:val="28"/>
          <w:szCs w:val="28"/>
        </w:rPr>
        <w:t>Распалубливание</w:t>
      </w:r>
      <w:proofErr w:type="spellEnd"/>
      <w:r w:rsidRPr="006E21AB">
        <w:rPr>
          <w:sz w:val="28"/>
          <w:szCs w:val="28"/>
        </w:rPr>
        <w:t xml:space="preserve"> конструкций.</w:t>
      </w:r>
    </w:p>
    <w:p w14:paraId="77A57049"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Типы опалубок и области применения.</w:t>
      </w:r>
    </w:p>
    <w:p w14:paraId="20D19A6E" w14:textId="77777777" w:rsidR="00AC0E5B" w:rsidRPr="006E21AB" w:rsidRDefault="00AC0E5B" w:rsidP="00A05C30">
      <w:pPr>
        <w:numPr>
          <w:ilvl w:val="0"/>
          <w:numId w:val="9"/>
        </w:numPr>
        <w:tabs>
          <w:tab w:val="clear" w:pos="502"/>
        </w:tabs>
        <w:ind w:left="1418" w:hanging="709"/>
        <w:jc w:val="both"/>
        <w:rPr>
          <w:sz w:val="28"/>
          <w:szCs w:val="28"/>
          <w:lang w:val="en-US"/>
        </w:rPr>
      </w:pPr>
      <w:proofErr w:type="spellStart"/>
      <w:r w:rsidRPr="006E21AB">
        <w:rPr>
          <w:sz w:val="28"/>
          <w:szCs w:val="28"/>
          <w:lang w:val="en-US"/>
        </w:rPr>
        <w:t>Армирование</w:t>
      </w:r>
      <w:proofErr w:type="spellEnd"/>
      <w:r w:rsidRPr="006E21AB">
        <w:rPr>
          <w:sz w:val="28"/>
          <w:szCs w:val="28"/>
        </w:rPr>
        <w:t xml:space="preserve"> </w:t>
      </w:r>
      <w:proofErr w:type="spellStart"/>
      <w:r w:rsidRPr="006E21AB">
        <w:rPr>
          <w:sz w:val="28"/>
          <w:szCs w:val="28"/>
          <w:lang w:val="en-US"/>
        </w:rPr>
        <w:t>конструкций</w:t>
      </w:r>
      <w:proofErr w:type="spellEnd"/>
      <w:r w:rsidRPr="006E21AB">
        <w:rPr>
          <w:sz w:val="28"/>
          <w:szCs w:val="28"/>
          <w:lang w:val="en-US"/>
        </w:rPr>
        <w:t>.</w:t>
      </w:r>
    </w:p>
    <w:p w14:paraId="241E35D2"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Приготовление, транспортирование и укладка бетонной смеси.</w:t>
      </w:r>
    </w:p>
    <w:p w14:paraId="3603742F"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Технология и методы бетонирования в зимних условиях.</w:t>
      </w:r>
    </w:p>
    <w:p w14:paraId="3D8D0012"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Состав календарного плана и типы взаимодействия работ.</w:t>
      </w:r>
    </w:p>
    <w:p w14:paraId="654899F0" w14:textId="77777777" w:rsidR="00AC0E5B" w:rsidRPr="006E21AB" w:rsidRDefault="00AC0E5B" w:rsidP="00A05C30">
      <w:pPr>
        <w:numPr>
          <w:ilvl w:val="0"/>
          <w:numId w:val="9"/>
        </w:numPr>
        <w:tabs>
          <w:tab w:val="clear" w:pos="502"/>
        </w:tabs>
        <w:ind w:left="1418" w:hanging="709"/>
        <w:jc w:val="both"/>
        <w:rPr>
          <w:sz w:val="28"/>
          <w:szCs w:val="28"/>
          <w:lang w:val="en-US"/>
        </w:rPr>
      </w:pPr>
      <w:proofErr w:type="spellStart"/>
      <w:r w:rsidRPr="006E21AB">
        <w:rPr>
          <w:sz w:val="28"/>
          <w:szCs w:val="28"/>
          <w:lang w:val="en-US"/>
        </w:rPr>
        <w:t>Оштукатуривание</w:t>
      </w:r>
      <w:proofErr w:type="spellEnd"/>
      <w:r w:rsidRPr="006E21AB">
        <w:rPr>
          <w:sz w:val="28"/>
          <w:szCs w:val="28"/>
        </w:rPr>
        <w:t xml:space="preserve"> </w:t>
      </w:r>
      <w:proofErr w:type="spellStart"/>
      <w:r w:rsidRPr="006E21AB">
        <w:rPr>
          <w:sz w:val="28"/>
          <w:szCs w:val="28"/>
          <w:lang w:val="en-US"/>
        </w:rPr>
        <w:t>поверхностей</w:t>
      </w:r>
      <w:proofErr w:type="spellEnd"/>
      <w:r w:rsidRPr="006E21AB">
        <w:rPr>
          <w:sz w:val="28"/>
          <w:szCs w:val="28"/>
          <w:lang w:val="en-US"/>
        </w:rPr>
        <w:t>.</w:t>
      </w:r>
    </w:p>
    <w:p w14:paraId="2D467F81" w14:textId="77777777" w:rsidR="00AC0E5B" w:rsidRPr="006E21AB" w:rsidRDefault="00AC0E5B" w:rsidP="00A05C30">
      <w:pPr>
        <w:numPr>
          <w:ilvl w:val="0"/>
          <w:numId w:val="9"/>
        </w:numPr>
        <w:tabs>
          <w:tab w:val="clear" w:pos="502"/>
        </w:tabs>
        <w:ind w:left="1418" w:hanging="709"/>
        <w:jc w:val="both"/>
        <w:rPr>
          <w:sz w:val="28"/>
          <w:szCs w:val="28"/>
          <w:lang w:val="en-US"/>
        </w:rPr>
      </w:pPr>
      <w:proofErr w:type="spellStart"/>
      <w:r w:rsidRPr="006E21AB">
        <w:rPr>
          <w:sz w:val="28"/>
          <w:szCs w:val="28"/>
          <w:lang w:val="en-US"/>
        </w:rPr>
        <w:lastRenderedPageBreak/>
        <w:t>Отделка</w:t>
      </w:r>
      <w:proofErr w:type="spellEnd"/>
      <w:r w:rsidRPr="006E21AB">
        <w:rPr>
          <w:sz w:val="28"/>
          <w:szCs w:val="28"/>
        </w:rPr>
        <w:t xml:space="preserve"> </w:t>
      </w:r>
      <w:proofErr w:type="spellStart"/>
      <w:r w:rsidRPr="006E21AB">
        <w:rPr>
          <w:sz w:val="28"/>
          <w:szCs w:val="28"/>
          <w:lang w:val="en-US"/>
        </w:rPr>
        <w:t>поверхностей</w:t>
      </w:r>
      <w:proofErr w:type="spellEnd"/>
      <w:r w:rsidRPr="006E21AB">
        <w:rPr>
          <w:sz w:val="28"/>
          <w:szCs w:val="28"/>
        </w:rPr>
        <w:t xml:space="preserve"> </w:t>
      </w:r>
      <w:proofErr w:type="spellStart"/>
      <w:r w:rsidRPr="006E21AB">
        <w:rPr>
          <w:sz w:val="28"/>
          <w:szCs w:val="28"/>
          <w:lang w:val="en-US"/>
        </w:rPr>
        <w:t>малярными</w:t>
      </w:r>
      <w:proofErr w:type="spellEnd"/>
      <w:r w:rsidRPr="006E21AB">
        <w:rPr>
          <w:sz w:val="28"/>
          <w:szCs w:val="28"/>
        </w:rPr>
        <w:t xml:space="preserve"> </w:t>
      </w:r>
      <w:proofErr w:type="spellStart"/>
      <w:r w:rsidRPr="006E21AB">
        <w:rPr>
          <w:sz w:val="28"/>
          <w:szCs w:val="28"/>
          <w:lang w:val="en-US"/>
        </w:rPr>
        <w:t>составами</w:t>
      </w:r>
      <w:proofErr w:type="spellEnd"/>
      <w:r w:rsidRPr="006E21AB">
        <w:rPr>
          <w:sz w:val="28"/>
          <w:szCs w:val="28"/>
          <w:lang w:val="en-US"/>
        </w:rPr>
        <w:t>.</w:t>
      </w:r>
    </w:p>
    <w:p w14:paraId="0496403F" w14:textId="77777777" w:rsidR="00AC0E5B" w:rsidRPr="006E21AB" w:rsidRDefault="00AC0E5B" w:rsidP="00A05C30">
      <w:pPr>
        <w:numPr>
          <w:ilvl w:val="0"/>
          <w:numId w:val="9"/>
        </w:numPr>
        <w:tabs>
          <w:tab w:val="clear" w:pos="502"/>
        </w:tabs>
        <w:ind w:left="1418" w:hanging="709"/>
        <w:jc w:val="both"/>
        <w:rPr>
          <w:sz w:val="28"/>
          <w:szCs w:val="28"/>
        </w:rPr>
      </w:pPr>
      <w:proofErr w:type="spellStart"/>
      <w:r w:rsidRPr="006E21AB">
        <w:rPr>
          <w:sz w:val="28"/>
          <w:szCs w:val="28"/>
          <w:lang w:val="en-US"/>
        </w:rPr>
        <w:t>Устройство</w:t>
      </w:r>
      <w:proofErr w:type="spellEnd"/>
      <w:r w:rsidRPr="006E21AB">
        <w:rPr>
          <w:sz w:val="28"/>
          <w:szCs w:val="28"/>
          <w:lang w:val="en-US"/>
        </w:rPr>
        <w:t xml:space="preserve">, </w:t>
      </w:r>
      <w:proofErr w:type="spellStart"/>
      <w:r w:rsidRPr="006E21AB">
        <w:rPr>
          <w:sz w:val="28"/>
          <w:szCs w:val="28"/>
          <w:lang w:val="en-US"/>
        </w:rPr>
        <w:t>виды</w:t>
      </w:r>
      <w:proofErr w:type="spellEnd"/>
      <w:r w:rsidRPr="006E21AB">
        <w:rPr>
          <w:sz w:val="28"/>
          <w:szCs w:val="28"/>
        </w:rPr>
        <w:t xml:space="preserve"> </w:t>
      </w:r>
      <w:proofErr w:type="spellStart"/>
      <w:r w:rsidRPr="006E21AB">
        <w:rPr>
          <w:sz w:val="28"/>
          <w:szCs w:val="28"/>
          <w:lang w:val="en-US"/>
        </w:rPr>
        <w:t>покрытий</w:t>
      </w:r>
      <w:proofErr w:type="spellEnd"/>
      <w:r w:rsidRPr="006E21AB">
        <w:rPr>
          <w:sz w:val="28"/>
          <w:szCs w:val="28"/>
        </w:rPr>
        <w:t xml:space="preserve"> </w:t>
      </w:r>
      <w:proofErr w:type="spellStart"/>
      <w:r w:rsidRPr="006E21AB">
        <w:rPr>
          <w:sz w:val="28"/>
          <w:szCs w:val="28"/>
          <w:lang w:val="en-US"/>
        </w:rPr>
        <w:t>полов</w:t>
      </w:r>
      <w:proofErr w:type="spellEnd"/>
    </w:p>
    <w:p w14:paraId="132B7633"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Природоохранные мероприятия в строительстве. Экологическая безопасность строительных технологий.</w:t>
      </w:r>
    </w:p>
    <w:p w14:paraId="056236AE"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Трудовые ресурсы. Профессии, специальности, квалификация, ЕТКС, КЗОТ.</w:t>
      </w:r>
    </w:p>
    <w:p w14:paraId="23D874E0"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 xml:space="preserve"> Системы оплаты труда в строительстве.</w:t>
      </w:r>
    </w:p>
    <w:p w14:paraId="420869AD" w14:textId="77777777" w:rsidR="00AC0E5B" w:rsidRPr="006E21AB" w:rsidRDefault="00AC0E5B" w:rsidP="00A05C30">
      <w:pPr>
        <w:numPr>
          <w:ilvl w:val="0"/>
          <w:numId w:val="9"/>
        </w:numPr>
        <w:tabs>
          <w:tab w:val="clear" w:pos="502"/>
        </w:tabs>
        <w:ind w:left="1418" w:hanging="709"/>
        <w:jc w:val="both"/>
        <w:rPr>
          <w:sz w:val="28"/>
          <w:szCs w:val="28"/>
        </w:rPr>
      </w:pPr>
      <w:r w:rsidRPr="006E21AB">
        <w:rPr>
          <w:sz w:val="28"/>
          <w:szCs w:val="28"/>
        </w:rPr>
        <w:t>Допуски на выполнение СМР.</w:t>
      </w:r>
    </w:p>
    <w:p w14:paraId="57CAE372" w14:textId="77777777" w:rsidR="00CC1B79" w:rsidRPr="006E21AB" w:rsidRDefault="00CC1B79" w:rsidP="00AC0E5B">
      <w:pPr>
        <w:widowControl w:val="0"/>
        <w:tabs>
          <w:tab w:val="left" w:pos="-142"/>
        </w:tabs>
        <w:jc w:val="both"/>
        <w:rPr>
          <w:sz w:val="28"/>
          <w:szCs w:val="28"/>
        </w:rPr>
      </w:pPr>
    </w:p>
    <w:p w14:paraId="1D845ED6" w14:textId="77777777" w:rsidR="00AC0E5B" w:rsidRPr="006E21AB" w:rsidRDefault="00AC0E5B" w:rsidP="00AC0E5B">
      <w:pPr>
        <w:ind w:left="142" w:firstLine="567"/>
        <w:jc w:val="both"/>
        <w:rPr>
          <w:b/>
          <w:snapToGrid w:val="0"/>
          <w:sz w:val="28"/>
          <w:szCs w:val="28"/>
        </w:rPr>
      </w:pPr>
      <w:r w:rsidRPr="006E21AB">
        <w:rPr>
          <w:b/>
          <w:snapToGrid w:val="0"/>
          <w:sz w:val="28"/>
          <w:szCs w:val="28"/>
        </w:rPr>
        <w:t>Критерии и шкала оценивания расчетно-графической работы</w:t>
      </w:r>
    </w:p>
    <w:p w14:paraId="7A370A16" w14:textId="77777777" w:rsidR="00AC0E5B" w:rsidRPr="006E21AB" w:rsidRDefault="00AC0E5B" w:rsidP="00AC0E5B">
      <w:pPr>
        <w:ind w:left="142" w:firstLine="567"/>
        <w:jc w:val="both"/>
        <w:rPr>
          <w:b/>
          <w:snapToGrid w:val="0"/>
          <w:sz w:val="28"/>
          <w:szCs w:val="28"/>
        </w:rPr>
      </w:pPr>
      <w:r w:rsidRPr="006E21AB">
        <w:rPr>
          <w:b/>
          <w:snapToGrid w:val="0"/>
          <w:sz w:val="28"/>
          <w:szCs w:val="28"/>
        </w:rPr>
        <w:t xml:space="preserve">Оценка «Отлично» </w:t>
      </w:r>
    </w:p>
    <w:p w14:paraId="2C8ADFBC" w14:textId="77777777" w:rsidR="00AC0E5B" w:rsidRPr="006E21AB" w:rsidRDefault="00AC0E5B" w:rsidP="00A05C30">
      <w:pPr>
        <w:numPr>
          <w:ilvl w:val="0"/>
          <w:numId w:val="10"/>
        </w:numPr>
        <w:ind w:left="142" w:firstLine="567"/>
        <w:jc w:val="both"/>
        <w:rPr>
          <w:snapToGrid w:val="0"/>
          <w:sz w:val="28"/>
          <w:szCs w:val="28"/>
        </w:rPr>
      </w:pPr>
      <w:r w:rsidRPr="006E21AB">
        <w:rPr>
          <w:snapToGrid w:val="0"/>
          <w:sz w:val="28"/>
          <w:szCs w:val="28"/>
        </w:rPr>
        <w:t>Студент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использует в ответе материал из литературы.</w:t>
      </w:r>
    </w:p>
    <w:p w14:paraId="66B5FEF2" w14:textId="77777777" w:rsidR="00AC0E5B" w:rsidRPr="006E21AB" w:rsidRDefault="00AC0E5B" w:rsidP="00A05C30">
      <w:pPr>
        <w:numPr>
          <w:ilvl w:val="0"/>
          <w:numId w:val="10"/>
        </w:numPr>
        <w:ind w:left="142" w:firstLine="567"/>
        <w:jc w:val="both"/>
        <w:rPr>
          <w:snapToGrid w:val="0"/>
          <w:sz w:val="28"/>
          <w:szCs w:val="28"/>
        </w:rPr>
      </w:pPr>
      <w:r w:rsidRPr="006E21AB">
        <w:rPr>
          <w:snapToGrid w:val="0"/>
          <w:sz w:val="28"/>
          <w:szCs w:val="28"/>
        </w:rPr>
        <w:t>Студент свободно справляется с задачами, вопросами и другими видами применения знаний, правильно обосновывает принятое решение.</w:t>
      </w:r>
    </w:p>
    <w:p w14:paraId="6F0266F9" w14:textId="77777777" w:rsidR="00AC0E5B" w:rsidRPr="006E21AB" w:rsidRDefault="00AC0E5B" w:rsidP="00A05C30">
      <w:pPr>
        <w:numPr>
          <w:ilvl w:val="0"/>
          <w:numId w:val="10"/>
        </w:numPr>
        <w:autoSpaceDE w:val="0"/>
        <w:autoSpaceDN w:val="0"/>
        <w:adjustRightInd w:val="0"/>
        <w:ind w:left="142" w:firstLine="567"/>
        <w:jc w:val="both"/>
        <w:rPr>
          <w:snapToGrid w:val="0"/>
          <w:sz w:val="28"/>
          <w:szCs w:val="28"/>
        </w:rPr>
      </w:pPr>
      <w:r w:rsidRPr="006E21AB">
        <w:rPr>
          <w:snapToGrid w:val="0"/>
          <w:sz w:val="28"/>
          <w:szCs w:val="28"/>
        </w:rPr>
        <w:t xml:space="preserve">Студент </w:t>
      </w:r>
      <w:r w:rsidRPr="006E21AB">
        <w:rPr>
          <w:sz w:val="28"/>
          <w:szCs w:val="28"/>
        </w:rPr>
        <w:t>анализирует полученные результаты; проявляет самостоятельность при выполнении заданий.</w:t>
      </w:r>
    </w:p>
    <w:p w14:paraId="4A354F39" w14:textId="77777777" w:rsidR="00AC0E5B" w:rsidRPr="006E21AB" w:rsidRDefault="00AC0E5B" w:rsidP="00A05C30">
      <w:pPr>
        <w:numPr>
          <w:ilvl w:val="0"/>
          <w:numId w:val="10"/>
        </w:numPr>
        <w:autoSpaceDE w:val="0"/>
        <w:autoSpaceDN w:val="0"/>
        <w:adjustRightInd w:val="0"/>
        <w:ind w:left="142" w:firstLine="567"/>
        <w:jc w:val="both"/>
        <w:rPr>
          <w:snapToGrid w:val="0"/>
          <w:sz w:val="28"/>
          <w:szCs w:val="28"/>
        </w:rPr>
      </w:pPr>
      <w:r w:rsidRPr="006E21AB">
        <w:rPr>
          <w:snapToGrid w:val="0"/>
          <w:sz w:val="28"/>
          <w:szCs w:val="28"/>
        </w:rPr>
        <w:t>Теоретическое содержание курса освоено полностью, без пробелов; исчерпывающе, последовательно, четко и логически стройно излагает материал; свободно справляется с задачами, вопросами и другими видами применения знаний; использует в ответе дополнительный материал.</w:t>
      </w:r>
    </w:p>
    <w:p w14:paraId="7A2D25C7" w14:textId="77777777" w:rsidR="00AC0E5B" w:rsidRPr="006E21AB" w:rsidRDefault="00AC0E5B" w:rsidP="00A05C30">
      <w:pPr>
        <w:numPr>
          <w:ilvl w:val="0"/>
          <w:numId w:val="10"/>
        </w:numPr>
        <w:autoSpaceDE w:val="0"/>
        <w:autoSpaceDN w:val="0"/>
        <w:adjustRightInd w:val="0"/>
        <w:ind w:left="142" w:firstLine="567"/>
        <w:jc w:val="both"/>
        <w:rPr>
          <w:snapToGrid w:val="0"/>
          <w:sz w:val="28"/>
          <w:szCs w:val="28"/>
        </w:rPr>
      </w:pPr>
      <w:r w:rsidRPr="006E21AB">
        <w:rPr>
          <w:snapToGrid w:val="0"/>
          <w:sz w:val="28"/>
          <w:szCs w:val="28"/>
        </w:rPr>
        <w:t>Студент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использует в ответе материал из литературы</w:t>
      </w:r>
    </w:p>
    <w:p w14:paraId="310F4EF6" w14:textId="77777777" w:rsidR="00AC0E5B" w:rsidRPr="006E21AB" w:rsidRDefault="00AC0E5B" w:rsidP="00AC0E5B">
      <w:pPr>
        <w:ind w:left="142" w:firstLine="567"/>
        <w:jc w:val="both"/>
        <w:rPr>
          <w:b/>
          <w:snapToGrid w:val="0"/>
          <w:sz w:val="28"/>
          <w:szCs w:val="28"/>
        </w:rPr>
      </w:pPr>
      <w:r w:rsidRPr="006E21AB">
        <w:rPr>
          <w:b/>
          <w:snapToGrid w:val="0"/>
          <w:sz w:val="28"/>
          <w:szCs w:val="28"/>
        </w:rPr>
        <w:t xml:space="preserve">Оценка «Хорошо» </w:t>
      </w:r>
    </w:p>
    <w:p w14:paraId="3354FD06" w14:textId="77777777" w:rsidR="00AC0E5B" w:rsidRPr="006E21AB" w:rsidRDefault="00AC0E5B" w:rsidP="00A05C30">
      <w:pPr>
        <w:numPr>
          <w:ilvl w:val="0"/>
          <w:numId w:val="11"/>
        </w:numPr>
        <w:ind w:left="142" w:firstLine="567"/>
        <w:jc w:val="both"/>
        <w:rPr>
          <w:snapToGrid w:val="0"/>
          <w:sz w:val="28"/>
          <w:szCs w:val="28"/>
        </w:rPr>
      </w:pPr>
      <w:r w:rsidRPr="006E21AB">
        <w:rPr>
          <w:snapToGrid w:val="0"/>
          <w:sz w:val="28"/>
          <w:szCs w:val="28"/>
        </w:rPr>
        <w:t>Теоретическое содержание курса освоено полностью, необходимые практические компетенции в основном сформированы, студент твердо знает материал, грамотно и по существу излагает его, не допуская существенных неточностей в ответе на вопрос</w:t>
      </w:r>
    </w:p>
    <w:p w14:paraId="5E7B97DC" w14:textId="77777777" w:rsidR="00AC0E5B" w:rsidRPr="006E21AB" w:rsidRDefault="00AC0E5B" w:rsidP="00A05C30">
      <w:pPr>
        <w:numPr>
          <w:ilvl w:val="0"/>
          <w:numId w:val="11"/>
        </w:numPr>
        <w:ind w:left="142" w:firstLine="567"/>
        <w:jc w:val="both"/>
        <w:rPr>
          <w:snapToGrid w:val="0"/>
          <w:sz w:val="28"/>
          <w:szCs w:val="28"/>
        </w:rPr>
      </w:pPr>
      <w:r w:rsidRPr="006E21AB">
        <w:rPr>
          <w:snapToGrid w:val="0"/>
          <w:sz w:val="28"/>
          <w:szCs w:val="28"/>
        </w:rPr>
        <w:t>Студент правильно применяет теоретические положения при решении практических вопросов и задач, владеет необходимыми навыками и приемами их выполнения</w:t>
      </w:r>
    </w:p>
    <w:p w14:paraId="467DB41B" w14:textId="77777777" w:rsidR="00AC0E5B" w:rsidRPr="006E21AB" w:rsidRDefault="00AC0E5B" w:rsidP="00A05C30">
      <w:pPr>
        <w:numPr>
          <w:ilvl w:val="0"/>
          <w:numId w:val="11"/>
        </w:numPr>
        <w:ind w:left="142" w:firstLine="567"/>
        <w:jc w:val="both"/>
        <w:rPr>
          <w:snapToGrid w:val="0"/>
          <w:sz w:val="28"/>
          <w:szCs w:val="28"/>
        </w:rPr>
      </w:pPr>
      <w:r w:rsidRPr="006E21AB">
        <w:rPr>
          <w:snapToGrid w:val="0"/>
          <w:sz w:val="28"/>
          <w:szCs w:val="28"/>
        </w:rPr>
        <w:t>Студент правильно применяет теоретические положения при решении практических вопросов и задач, владеет необходимыми навыками и приемами их выполнения.</w:t>
      </w:r>
    </w:p>
    <w:p w14:paraId="5F7339D6" w14:textId="77777777" w:rsidR="00AC0E5B" w:rsidRPr="006E21AB" w:rsidRDefault="00AC0E5B" w:rsidP="00A05C30">
      <w:pPr>
        <w:numPr>
          <w:ilvl w:val="0"/>
          <w:numId w:val="11"/>
        </w:numPr>
        <w:ind w:left="142" w:firstLine="567"/>
        <w:jc w:val="both"/>
        <w:rPr>
          <w:snapToGrid w:val="0"/>
          <w:sz w:val="28"/>
          <w:szCs w:val="28"/>
        </w:rPr>
      </w:pPr>
      <w:r w:rsidRPr="006E21AB">
        <w:rPr>
          <w:snapToGrid w:val="0"/>
          <w:sz w:val="28"/>
          <w:szCs w:val="28"/>
        </w:rPr>
        <w:t>Студент твердо знает материал, грамотно и по существу излагает его, не допуская существенных неточностей в ответе на вопрос.</w:t>
      </w:r>
    </w:p>
    <w:p w14:paraId="627EB243" w14:textId="77777777" w:rsidR="00AC0E5B" w:rsidRPr="006E21AB" w:rsidRDefault="00AC0E5B" w:rsidP="00A05C30">
      <w:pPr>
        <w:numPr>
          <w:ilvl w:val="0"/>
          <w:numId w:val="11"/>
        </w:numPr>
        <w:ind w:left="142" w:firstLine="567"/>
        <w:jc w:val="both"/>
        <w:rPr>
          <w:snapToGrid w:val="0"/>
          <w:sz w:val="28"/>
          <w:szCs w:val="28"/>
        </w:rPr>
      </w:pPr>
      <w:r w:rsidRPr="006E21AB">
        <w:rPr>
          <w:snapToGrid w:val="0"/>
          <w:sz w:val="28"/>
          <w:szCs w:val="28"/>
        </w:rPr>
        <w:t xml:space="preserve">Теоретическое содержание курса освоено полностью, необходимые практические компетенции в основном сформированы, студент твердо знает </w:t>
      </w:r>
      <w:r w:rsidRPr="006E21AB">
        <w:rPr>
          <w:snapToGrid w:val="0"/>
          <w:sz w:val="28"/>
          <w:szCs w:val="28"/>
        </w:rPr>
        <w:lastRenderedPageBreak/>
        <w:t>материал, грамотно и по существу излагает его, не допуская существенных неточностей в ответе на вопрос.</w:t>
      </w:r>
    </w:p>
    <w:p w14:paraId="3189A748" w14:textId="77777777" w:rsidR="00AC0E5B" w:rsidRPr="006E21AB" w:rsidRDefault="00AC0E5B" w:rsidP="00AC0E5B">
      <w:pPr>
        <w:ind w:left="142" w:firstLine="567"/>
        <w:jc w:val="both"/>
        <w:rPr>
          <w:b/>
          <w:snapToGrid w:val="0"/>
          <w:sz w:val="28"/>
          <w:szCs w:val="28"/>
        </w:rPr>
      </w:pPr>
      <w:r w:rsidRPr="006E21AB">
        <w:rPr>
          <w:b/>
          <w:snapToGrid w:val="0"/>
          <w:sz w:val="28"/>
          <w:szCs w:val="28"/>
        </w:rPr>
        <w:t>Оценка «Удовлетворительно»</w:t>
      </w:r>
    </w:p>
    <w:p w14:paraId="08E34110" w14:textId="77777777" w:rsidR="00AC0E5B" w:rsidRPr="006E21AB" w:rsidRDefault="00AC0E5B" w:rsidP="00A05C30">
      <w:pPr>
        <w:numPr>
          <w:ilvl w:val="0"/>
          <w:numId w:val="12"/>
        </w:numPr>
        <w:ind w:left="142" w:firstLine="567"/>
        <w:jc w:val="both"/>
        <w:rPr>
          <w:snapToGrid w:val="0"/>
          <w:sz w:val="28"/>
          <w:szCs w:val="28"/>
        </w:rPr>
      </w:pPr>
      <w:r w:rsidRPr="006E21AB">
        <w:rPr>
          <w:snapToGrid w:val="0"/>
          <w:sz w:val="28"/>
          <w:szCs w:val="28"/>
        </w:rPr>
        <w:t xml:space="preserve"> Студент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w:t>
      </w:r>
    </w:p>
    <w:p w14:paraId="1143B65E" w14:textId="77777777" w:rsidR="00AC0E5B" w:rsidRPr="006E21AB" w:rsidRDefault="00AC0E5B" w:rsidP="00A05C30">
      <w:pPr>
        <w:numPr>
          <w:ilvl w:val="0"/>
          <w:numId w:val="12"/>
        </w:numPr>
        <w:ind w:left="142" w:firstLine="567"/>
        <w:jc w:val="both"/>
        <w:rPr>
          <w:snapToGrid w:val="0"/>
          <w:sz w:val="28"/>
          <w:szCs w:val="28"/>
        </w:rPr>
      </w:pPr>
      <w:r w:rsidRPr="006E21AB">
        <w:rPr>
          <w:snapToGrid w:val="0"/>
          <w:sz w:val="28"/>
          <w:szCs w:val="28"/>
        </w:rPr>
        <w:t>Большинство предусмотренных программой заданий выполнено, но в них имеются ошибки, при ответе на поставленный вопрос студент допускает неточности, недостаточно правильные формулировки.</w:t>
      </w:r>
    </w:p>
    <w:p w14:paraId="6DB7E66C" w14:textId="77777777" w:rsidR="00AC0E5B" w:rsidRPr="006E21AB" w:rsidRDefault="00AC0E5B" w:rsidP="00A05C30">
      <w:pPr>
        <w:numPr>
          <w:ilvl w:val="0"/>
          <w:numId w:val="12"/>
        </w:numPr>
        <w:ind w:left="142" w:firstLine="567"/>
        <w:jc w:val="both"/>
        <w:rPr>
          <w:snapToGrid w:val="0"/>
          <w:sz w:val="28"/>
          <w:szCs w:val="28"/>
        </w:rPr>
      </w:pPr>
      <w:r w:rsidRPr="006E21AB">
        <w:rPr>
          <w:snapToGrid w:val="0"/>
          <w:sz w:val="28"/>
          <w:szCs w:val="28"/>
        </w:rPr>
        <w:t>Теоретическое содержание курса освоено частично, но пробелы не носят существенного характера, не наблюдается логической последовательности в изложении программного материала.</w:t>
      </w:r>
    </w:p>
    <w:p w14:paraId="430FB8DE" w14:textId="77777777" w:rsidR="00AC0E5B" w:rsidRPr="006E21AB" w:rsidRDefault="00AC0E5B" w:rsidP="00A05C30">
      <w:pPr>
        <w:numPr>
          <w:ilvl w:val="0"/>
          <w:numId w:val="12"/>
        </w:numPr>
        <w:ind w:left="142" w:firstLine="567"/>
        <w:jc w:val="both"/>
        <w:rPr>
          <w:snapToGrid w:val="0"/>
          <w:sz w:val="28"/>
          <w:szCs w:val="28"/>
        </w:rPr>
      </w:pPr>
      <w:r w:rsidRPr="006E21AB">
        <w:rPr>
          <w:snapToGrid w:val="0"/>
          <w:sz w:val="28"/>
          <w:szCs w:val="28"/>
        </w:rPr>
        <w:t>Студент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w:t>
      </w:r>
    </w:p>
    <w:p w14:paraId="4D33EB66" w14:textId="77777777" w:rsidR="00AC0E5B" w:rsidRPr="006E21AB" w:rsidRDefault="00AC0E5B" w:rsidP="00AC0E5B">
      <w:pPr>
        <w:ind w:left="142" w:firstLine="567"/>
        <w:jc w:val="both"/>
        <w:rPr>
          <w:b/>
          <w:snapToGrid w:val="0"/>
          <w:sz w:val="28"/>
          <w:szCs w:val="28"/>
        </w:rPr>
      </w:pPr>
      <w:r w:rsidRPr="006E21AB">
        <w:rPr>
          <w:b/>
          <w:snapToGrid w:val="0"/>
          <w:sz w:val="28"/>
          <w:szCs w:val="28"/>
        </w:rPr>
        <w:t>Оценка «Неудовлетворительно»</w:t>
      </w:r>
    </w:p>
    <w:p w14:paraId="5BDA7E39" w14:textId="77777777" w:rsidR="00AC0E5B" w:rsidRPr="006E21AB" w:rsidRDefault="00AC0E5B" w:rsidP="00A05C30">
      <w:pPr>
        <w:numPr>
          <w:ilvl w:val="0"/>
          <w:numId w:val="13"/>
        </w:numPr>
        <w:ind w:left="142" w:firstLine="567"/>
        <w:jc w:val="both"/>
        <w:rPr>
          <w:snapToGrid w:val="0"/>
          <w:sz w:val="28"/>
          <w:szCs w:val="28"/>
        </w:rPr>
      </w:pPr>
      <w:r w:rsidRPr="006E21AB">
        <w:rPr>
          <w:snapToGrid w:val="0"/>
          <w:sz w:val="28"/>
          <w:szCs w:val="28"/>
        </w:rPr>
        <w:t>Студент не знает значительной части программного материала, допускает существенные ошибки.</w:t>
      </w:r>
    </w:p>
    <w:p w14:paraId="68292633" w14:textId="77777777" w:rsidR="00AC0E5B" w:rsidRPr="006E21AB" w:rsidRDefault="00AC0E5B" w:rsidP="00A05C30">
      <w:pPr>
        <w:numPr>
          <w:ilvl w:val="0"/>
          <w:numId w:val="13"/>
        </w:numPr>
        <w:ind w:left="142" w:firstLine="567"/>
        <w:jc w:val="both"/>
        <w:rPr>
          <w:snapToGrid w:val="0"/>
          <w:sz w:val="28"/>
          <w:szCs w:val="28"/>
        </w:rPr>
      </w:pPr>
      <w:r w:rsidRPr="006E21AB">
        <w:rPr>
          <w:snapToGrid w:val="0"/>
          <w:sz w:val="28"/>
          <w:szCs w:val="28"/>
        </w:rPr>
        <w:t xml:space="preserve"> Студент с большими затруднениями выполняет практические работы, необходимые практические компетенции не сформированы.</w:t>
      </w:r>
    </w:p>
    <w:p w14:paraId="0DAB5609" w14:textId="77777777" w:rsidR="00AC0E5B" w:rsidRPr="006E21AB" w:rsidRDefault="00AC0E5B" w:rsidP="00A05C30">
      <w:pPr>
        <w:numPr>
          <w:ilvl w:val="0"/>
          <w:numId w:val="13"/>
        </w:numPr>
        <w:ind w:left="142" w:firstLine="567"/>
        <w:jc w:val="both"/>
        <w:rPr>
          <w:snapToGrid w:val="0"/>
          <w:sz w:val="28"/>
          <w:szCs w:val="28"/>
        </w:rPr>
      </w:pPr>
      <w:r w:rsidRPr="006E21AB">
        <w:rPr>
          <w:snapToGrid w:val="0"/>
          <w:sz w:val="28"/>
          <w:szCs w:val="28"/>
        </w:rPr>
        <w:t>Студент с большими затруднениями выполняет практические работы, необходимые практические компетенции не сформированы.</w:t>
      </w:r>
    </w:p>
    <w:p w14:paraId="01105324" w14:textId="77777777" w:rsidR="00AC0E5B" w:rsidRPr="006E21AB" w:rsidRDefault="00AC0E5B" w:rsidP="00A05C30">
      <w:pPr>
        <w:numPr>
          <w:ilvl w:val="0"/>
          <w:numId w:val="13"/>
        </w:numPr>
        <w:ind w:left="142" w:firstLine="567"/>
        <w:jc w:val="both"/>
        <w:rPr>
          <w:snapToGrid w:val="0"/>
          <w:sz w:val="28"/>
          <w:szCs w:val="28"/>
        </w:rPr>
      </w:pPr>
      <w:r w:rsidRPr="006E21AB">
        <w:rPr>
          <w:snapToGrid w:val="0"/>
          <w:sz w:val="28"/>
          <w:szCs w:val="28"/>
        </w:rPr>
        <w:t>Студент не знает значительной части программного материала, допускает существенные ошибки, не может увязывать теорию с практикой.</w:t>
      </w:r>
    </w:p>
    <w:p w14:paraId="6A524492" w14:textId="77777777" w:rsidR="00AC0E5B" w:rsidRPr="006E21AB" w:rsidRDefault="00AC0E5B" w:rsidP="00A05C30">
      <w:pPr>
        <w:numPr>
          <w:ilvl w:val="0"/>
          <w:numId w:val="13"/>
        </w:numPr>
        <w:ind w:left="142" w:firstLine="567"/>
        <w:jc w:val="both"/>
        <w:rPr>
          <w:snapToGrid w:val="0"/>
          <w:sz w:val="28"/>
          <w:szCs w:val="28"/>
        </w:rPr>
      </w:pPr>
      <w:r w:rsidRPr="006E21AB">
        <w:rPr>
          <w:snapToGrid w:val="0"/>
          <w:sz w:val="28"/>
          <w:szCs w:val="28"/>
        </w:rPr>
        <w:t>Студент не знает значительной части программного материала, допускает существенные ошибки.</w:t>
      </w:r>
    </w:p>
    <w:p w14:paraId="711D9397" w14:textId="77777777" w:rsidR="00AC0E5B" w:rsidRPr="006E21AB" w:rsidRDefault="00AC0E5B" w:rsidP="00AC0E5B">
      <w:pPr>
        <w:ind w:left="142" w:firstLine="567"/>
        <w:jc w:val="both"/>
        <w:rPr>
          <w:snapToGrid w:val="0"/>
          <w:sz w:val="28"/>
          <w:szCs w:val="28"/>
        </w:rPr>
      </w:pPr>
    </w:p>
    <w:p w14:paraId="16B40B82" w14:textId="77777777" w:rsidR="00AC0E5B" w:rsidRPr="006E21AB" w:rsidRDefault="00AC0E5B" w:rsidP="00AC0E5B">
      <w:pPr>
        <w:ind w:left="142" w:firstLine="567"/>
        <w:jc w:val="both"/>
        <w:rPr>
          <w:snapToGrid w:val="0"/>
          <w:sz w:val="28"/>
          <w:szCs w:val="28"/>
        </w:rPr>
      </w:pPr>
      <w:r w:rsidRPr="006E21AB">
        <w:rPr>
          <w:snapToGrid w:val="0"/>
          <w:sz w:val="28"/>
          <w:szCs w:val="28"/>
        </w:rPr>
        <w:t>Выполнено менее 50% требований к расчетно-графической работе (</w:t>
      </w:r>
      <w:proofErr w:type="spellStart"/>
      <w:proofErr w:type="gramStart"/>
      <w:r w:rsidRPr="006E21AB">
        <w:rPr>
          <w:snapToGrid w:val="0"/>
          <w:sz w:val="28"/>
          <w:szCs w:val="28"/>
        </w:rPr>
        <w:t>см.оценку</w:t>
      </w:r>
      <w:proofErr w:type="spellEnd"/>
      <w:proofErr w:type="gramEnd"/>
      <w:r w:rsidRPr="006E21AB">
        <w:rPr>
          <w:snapToGrid w:val="0"/>
          <w:sz w:val="28"/>
          <w:szCs w:val="28"/>
        </w:rPr>
        <w:t xml:space="preserve"> «5») и студент не допущен к защите.</w:t>
      </w:r>
    </w:p>
    <w:p w14:paraId="142A3340" w14:textId="77777777" w:rsidR="00AC0E5B" w:rsidRPr="006E21AB" w:rsidRDefault="00AC0E5B" w:rsidP="00AC0E5B">
      <w:pPr>
        <w:jc w:val="both"/>
        <w:rPr>
          <w:b/>
          <w:sz w:val="28"/>
          <w:szCs w:val="28"/>
        </w:rPr>
      </w:pPr>
    </w:p>
    <w:p w14:paraId="31FCDA7E" w14:textId="77777777" w:rsidR="00AC0E5B" w:rsidRPr="006E21AB" w:rsidRDefault="00AC0E5B" w:rsidP="00AC0E5B">
      <w:pPr>
        <w:jc w:val="both"/>
        <w:rPr>
          <w:b/>
          <w:sz w:val="28"/>
          <w:szCs w:val="28"/>
        </w:rPr>
      </w:pPr>
    </w:p>
    <w:p w14:paraId="4C56EF1C" w14:textId="77777777" w:rsidR="00AC0E5B" w:rsidRPr="006E21AB" w:rsidRDefault="00AC0E5B" w:rsidP="00AC0E5B">
      <w:pPr>
        <w:ind w:firstLine="709"/>
        <w:jc w:val="both"/>
        <w:rPr>
          <w:sz w:val="28"/>
          <w:szCs w:val="28"/>
        </w:rPr>
      </w:pPr>
      <w:r w:rsidRPr="006E21AB">
        <w:rPr>
          <w:sz w:val="28"/>
          <w:szCs w:val="28"/>
        </w:rPr>
        <w:t>Таблица 10 – Критерии и шкала оценки знаний на зачете</w:t>
      </w:r>
    </w:p>
    <w:p w14:paraId="3E1FEF1F" w14:textId="77777777" w:rsidR="00AC0E5B" w:rsidRPr="006E21AB" w:rsidRDefault="00AC0E5B" w:rsidP="00AC0E5B">
      <w:pPr>
        <w:ind w:firstLine="709"/>
        <w:jc w:val="both"/>
        <w:rPr>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126"/>
        <w:gridCol w:w="2410"/>
        <w:gridCol w:w="2268"/>
        <w:gridCol w:w="2268"/>
      </w:tblGrid>
      <w:tr w:rsidR="00AC0E5B" w:rsidRPr="006E21AB" w14:paraId="2B974A41" w14:textId="77777777" w:rsidTr="00E05272">
        <w:tc>
          <w:tcPr>
            <w:tcW w:w="1276" w:type="dxa"/>
            <w:vMerge w:val="restart"/>
            <w:vAlign w:val="center"/>
          </w:tcPr>
          <w:p w14:paraId="6A254BF4" w14:textId="77777777" w:rsidR="00AC0E5B" w:rsidRPr="006E21AB" w:rsidRDefault="00AC0E5B" w:rsidP="00E05272">
            <w:pPr>
              <w:rPr>
                <w:b/>
                <w:sz w:val="28"/>
                <w:szCs w:val="28"/>
              </w:rPr>
            </w:pPr>
            <w:proofErr w:type="gramStart"/>
            <w:r w:rsidRPr="006E21AB">
              <w:rPr>
                <w:b/>
                <w:sz w:val="28"/>
                <w:szCs w:val="28"/>
              </w:rPr>
              <w:t>Крите-</w:t>
            </w:r>
            <w:proofErr w:type="spellStart"/>
            <w:r w:rsidRPr="006E21AB">
              <w:rPr>
                <w:b/>
                <w:sz w:val="28"/>
                <w:szCs w:val="28"/>
              </w:rPr>
              <w:t>рии</w:t>
            </w:r>
            <w:proofErr w:type="spellEnd"/>
            <w:proofErr w:type="gramEnd"/>
            <w:r w:rsidRPr="006E21AB">
              <w:rPr>
                <w:b/>
                <w:sz w:val="28"/>
                <w:szCs w:val="28"/>
              </w:rPr>
              <w:t xml:space="preserve"> </w:t>
            </w:r>
          </w:p>
        </w:tc>
        <w:tc>
          <w:tcPr>
            <w:tcW w:w="9072" w:type="dxa"/>
            <w:gridSpan w:val="4"/>
            <w:vAlign w:val="center"/>
          </w:tcPr>
          <w:p w14:paraId="33DFCBB9" w14:textId="77777777" w:rsidR="00AC0E5B" w:rsidRPr="006E21AB" w:rsidRDefault="00AC0E5B" w:rsidP="00E05272">
            <w:pPr>
              <w:rPr>
                <w:b/>
                <w:sz w:val="28"/>
                <w:szCs w:val="28"/>
              </w:rPr>
            </w:pPr>
            <w:r w:rsidRPr="006E21AB">
              <w:rPr>
                <w:b/>
                <w:sz w:val="28"/>
                <w:szCs w:val="28"/>
              </w:rPr>
              <w:t>Оценка</w:t>
            </w:r>
          </w:p>
        </w:tc>
      </w:tr>
      <w:tr w:rsidR="00AC0E5B" w:rsidRPr="00AC0E5B" w14:paraId="134D5C64" w14:textId="77777777" w:rsidTr="00E05272">
        <w:tc>
          <w:tcPr>
            <w:tcW w:w="1276" w:type="dxa"/>
            <w:vMerge/>
            <w:vAlign w:val="center"/>
          </w:tcPr>
          <w:p w14:paraId="6608757B" w14:textId="77777777" w:rsidR="00AC0E5B" w:rsidRPr="00AC0E5B" w:rsidRDefault="00AC0E5B" w:rsidP="00E05272">
            <w:pPr>
              <w:rPr>
                <w:b/>
                <w:sz w:val="22"/>
                <w:szCs w:val="24"/>
              </w:rPr>
            </w:pPr>
          </w:p>
        </w:tc>
        <w:tc>
          <w:tcPr>
            <w:tcW w:w="2126" w:type="dxa"/>
            <w:vAlign w:val="center"/>
          </w:tcPr>
          <w:p w14:paraId="6D8FCFAA" w14:textId="77777777" w:rsidR="00AC0E5B" w:rsidRPr="00AC0E5B" w:rsidRDefault="00AC0E5B" w:rsidP="00E05272">
            <w:pPr>
              <w:rPr>
                <w:b/>
                <w:sz w:val="22"/>
                <w:szCs w:val="24"/>
              </w:rPr>
            </w:pPr>
            <w:r w:rsidRPr="00AC0E5B">
              <w:rPr>
                <w:b/>
                <w:sz w:val="22"/>
                <w:szCs w:val="24"/>
              </w:rPr>
              <w:t>«отлично»</w:t>
            </w:r>
          </w:p>
        </w:tc>
        <w:tc>
          <w:tcPr>
            <w:tcW w:w="2410" w:type="dxa"/>
            <w:vAlign w:val="center"/>
          </w:tcPr>
          <w:p w14:paraId="411EA0BF" w14:textId="77777777" w:rsidR="00AC0E5B" w:rsidRPr="00AC0E5B" w:rsidRDefault="00AC0E5B" w:rsidP="00E05272">
            <w:pPr>
              <w:rPr>
                <w:b/>
                <w:sz w:val="22"/>
                <w:szCs w:val="24"/>
              </w:rPr>
            </w:pPr>
            <w:r w:rsidRPr="00AC0E5B">
              <w:rPr>
                <w:b/>
                <w:sz w:val="22"/>
                <w:szCs w:val="24"/>
              </w:rPr>
              <w:t>«хорошо»</w:t>
            </w:r>
          </w:p>
        </w:tc>
        <w:tc>
          <w:tcPr>
            <w:tcW w:w="2268" w:type="dxa"/>
            <w:vAlign w:val="center"/>
          </w:tcPr>
          <w:p w14:paraId="4F09A01E" w14:textId="77777777" w:rsidR="00AC0E5B" w:rsidRPr="00AC0E5B" w:rsidRDefault="00AC0E5B" w:rsidP="00E05272">
            <w:pPr>
              <w:rPr>
                <w:b/>
                <w:sz w:val="22"/>
                <w:szCs w:val="24"/>
              </w:rPr>
            </w:pPr>
            <w:r w:rsidRPr="00AC0E5B">
              <w:rPr>
                <w:b/>
                <w:sz w:val="22"/>
                <w:szCs w:val="24"/>
              </w:rPr>
              <w:t>«удовлетворительно»</w:t>
            </w:r>
          </w:p>
        </w:tc>
        <w:tc>
          <w:tcPr>
            <w:tcW w:w="2268" w:type="dxa"/>
            <w:vAlign w:val="center"/>
          </w:tcPr>
          <w:p w14:paraId="3F508BD8" w14:textId="77777777" w:rsidR="00AC0E5B" w:rsidRPr="00AC0E5B" w:rsidRDefault="00AC0E5B" w:rsidP="00E05272">
            <w:pPr>
              <w:rPr>
                <w:b/>
                <w:sz w:val="22"/>
                <w:szCs w:val="24"/>
              </w:rPr>
            </w:pPr>
            <w:r w:rsidRPr="00AC0E5B">
              <w:rPr>
                <w:b/>
                <w:sz w:val="22"/>
                <w:szCs w:val="24"/>
              </w:rPr>
              <w:t>«</w:t>
            </w:r>
            <w:proofErr w:type="spellStart"/>
            <w:r w:rsidRPr="00AC0E5B">
              <w:rPr>
                <w:b/>
                <w:sz w:val="22"/>
                <w:szCs w:val="24"/>
              </w:rPr>
              <w:t>неудовлетво</w:t>
            </w:r>
            <w:proofErr w:type="spellEnd"/>
            <w:r w:rsidRPr="00AC0E5B">
              <w:rPr>
                <w:b/>
                <w:sz w:val="22"/>
                <w:szCs w:val="24"/>
              </w:rPr>
              <w:t>-</w:t>
            </w:r>
          </w:p>
          <w:p w14:paraId="1011BB5B" w14:textId="77777777" w:rsidR="00AC0E5B" w:rsidRPr="00AC0E5B" w:rsidRDefault="00AC0E5B" w:rsidP="00E05272">
            <w:pPr>
              <w:rPr>
                <w:b/>
                <w:sz w:val="22"/>
                <w:szCs w:val="24"/>
              </w:rPr>
            </w:pPr>
            <w:proofErr w:type="spellStart"/>
            <w:r w:rsidRPr="00AC0E5B">
              <w:rPr>
                <w:b/>
                <w:sz w:val="22"/>
                <w:szCs w:val="24"/>
              </w:rPr>
              <w:t>рительно</w:t>
            </w:r>
            <w:proofErr w:type="spellEnd"/>
            <w:r w:rsidRPr="00AC0E5B">
              <w:rPr>
                <w:b/>
                <w:sz w:val="22"/>
                <w:szCs w:val="24"/>
              </w:rPr>
              <w:t>»</w:t>
            </w:r>
          </w:p>
        </w:tc>
      </w:tr>
      <w:tr w:rsidR="00AC0E5B" w:rsidRPr="00AC0E5B" w14:paraId="7A779076" w14:textId="77777777" w:rsidTr="00E05272">
        <w:tc>
          <w:tcPr>
            <w:tcW w:w="1276" w:type="dxa"/>
          </w:tcPr>
          <w:p w14:paraId="19DE2300" w14:textId="77777777" w:rsidR="00AC0E5B" w:rsidRPr="00AC0E5B" w:rsidRDefault="00AC0E5B" w:rsidP="00E05272">
            <w:pPr>
              <w:rPr>
                <w:sz w:val="22"/>
                <w:szCs w:val="24"/>
              </w:rPr>
            </w:pPr>
            <w:r w:rsidRPr="00AC0E5B">
              <w:rPr>
                <w:sz w:val="22"/>
                <w:szCs w:val="24"/>
              </w:rPr>
              <w:t>Объем</w:t>
            </w:r>
          </w:p>
        </w:tc>
        <w:tc>
          <w:tcPr>
            <w:tcW w:w="2126" w:type="dxa"/>
          </w:tcPr>
          <w:p w14:paraId="79F17317" w14:textId="77777777" w:rsidR="00AC0E5B" w:rsidRPr="00AC0E5B" w:rsidRDefault="00AC0E5B" w:rsidP="00E05272">
            <w:pPr>
              <w:autoSpaceDE w:val="0"/>
              <w:autoSpaceDN w:val="0"/>
              <w:adjustRightInd w:val="0"/>
              <w:jc w:val="both"/>
              <w:rPr>
                <w:sz w:val="22"/>
              </w:rPr>
            </w:pPr>
            <w:r w:rsidRPr="00AC0E5B">
              <w:rPr>
                <w:sz w:val="22"/>
              </w:rPr>
              <w:t>Студент свободно справляется с задачами,</w:t>
            </w:r>
          </w:p>
          <w:p w14:paraId="3ED92D1F" w14:textId="77777777" w:rsidR="00AC0E5B" w:rsidRPr="00AC0E5B" w:rsidRDefault="00AC0E5B" w:rsidP="00E05272">
            <w:pPr>
              <w:autoSpaceDE w:val="0"/>
              <w:autoSpaceDN w:val="0"/>
              <w:adjustRightInd w:val="0"/>
              <w:jc w:val="both"/>
              <w:rPr>
                <w:sz w:val="22"/>
              </w:rPr>
            </w:pPr>
            <w:r w:rsidRPr="00AC0E5B">
              <w:rPr>
                <w:sz w:val="22"/>
              </w:rPr>
              <w:t xml:space="preserve">вопросами и другими видами </w:t>
            </w:r>
            <w:r w:rsidRPr="00AC0E5B">
              <w:rPr>
                <w:sz w:val="22"/>
              </w:rPr>
              <w:lastRenderedPageBreak/>
              <w:t>применения знаний, правильно обосновывает принятое решение</w:t>
            </w:r>
          </w:p>
        </w:tc>
        <w:tc>
          <w:tcPr>
            <w:tcW w:w="2410" w:type="dxa"/>
          </w:tcPr>
          <w:p w14:paraId="2CA4CA2A" w14:textId="77777777" w:rsidR="00AC0E5B" w:rsidRPr="00AC0E5B" w:rsidRDefault="00AC0E5B" w:rsidP="00E05272">
            <w:pPr>
              <w:autoSpaceDE w:val="0"/>
              <w:autoSpaceDN w:val="0"/>
              <w:adjustRightInd w:val="0"/>
              <w:jc w:val="both"/>
              <w:rPr>
                <w:sz w:val="22"/>
              </w:rPr>
            </w:pPr>
            <w:r w:rsidRPr="00AC0E5B">
              <w:rPr>
                <w:sz w:val="22"/>
              </w:rPr>
              <w:lastRenderedPageBreak/>
              <w:t xml:space="preserve">Студент правильно применяет теоретические положения при решении практических </w:t>
            </w:r>
            <w:r w:rsidRPr="00AC0E5B">
              <w:rPr>
                <w:sz w:val="22"/>
              </w:rPr>
              <w:lastRenderedPageBreak/>
              <w:t>вопросов и задач, владеет</w:t>
            </w:r>
          </w:p>
          <w:p w14:paraId="48EC872C" w14:textId="77777777" w:rsidR="00AC0E5B" w:rsidRPr="00AC0E5B" w:rsidRDefault="00AC0E5B" w:rsidP="00E05272">
            <w:pPr>
              <w:autoSpaceDE w:val="0"/>
              <w:autoSpaceDN w:val="0"/>
              <w:adjustRightInd w:val="0"/>
              <w:jc w:val="both"/>
              <w:rPr>
                <w:sz w:val="22"/>
              </w:rPr>
            </w:pPr>
            <w:r w:rsidRPr="00AC0E5B">
              <w:rPr>
                <w:sz w:val="22"/>
              </w:rPr>
              <w:t>необходимыми</w:t>
            </w:r>
          </w:p>
          <w:p w14:paraId="350A7BA0" w14:textId="77777777" w:rsidR="00AC0E5B" w:rsidRPr="00AC0E5B" w:rsidRDefault="00AC0E5B" w:rsidP="00E05272">
            <w:pPr>
              <w:autoSpaceDE w:val="0"/>
              <w:autoSpaceDN w:val="0"/>
              <w:adjustRightInd w:val="0"/>
              <w:jc w:val="both"/>
              <w:rPr>
                <w:sz w:val="22"/>
              </w:rPr>
            </w:pPr>
            <w:r w:rsidRPr="00AC0E5B">
              <w:rPr>
                <w:sz w:val="22"/>
              </w:rPr>
              <w:t>навыками и приемами их</w:t>
            </w:r>
          </w:p>
          <w:p w14:paraId="6E357E64" w14:textId="77777777" w:rsidR="00AC0E5B" w:rsidRPr="00AC0E5B" w:rsidRDefault="00AC0E5B" w:rsidP="00E05272">
            <w:pPr>
              <w:jc w:val="both"/>
              <w:rPr>
                <w:sz w:val="22"/>
              </w:rPr>
            </w:pPr>
            <w:r w:rsidRPr="00AC0E5B">
              <w:rPr>
                <w:sz w:val="22"/>
              </w:rPr>
              <w:t>выполнения</w:t>
            </w:r>
          </w:p>
        </w:tc>
        <w:tc>
          <w:tcPr>
            <w:tcW w:w="2268" w:type="dxa"/>
          </w:tcPr>
          <w:p w14:paraId="153EB74B" w14:textId="77777777" w:rsidR="00AC0E5B" w:rsidRPr="00AC0E5B" w:rsidRDefault="00AC0E5B" w:rsidP="00E05272">
            <w:pPr>
              <w:autoSpaceDE w:val="0"/>
              <w:autoSpaceDN w:val="0"/>
              <w:adjustRightInd w:val="0"/>
              <w:jc w:val="both"/>
              <w:rPr>
                <w:sz w:val="22"/>
              </w:rPr>
            </w:pPr>
            <w:r w:rsidRPr="00AC0E5B">
              <w:rPr>
                <w:sz w:val="22"/>
              </w:rPr>
              <w:lastRenderedPageBreak/>
              <w:t>Большинство предусмотренных программой</w:t>
            </w:r>
          </w:p>
          <w:p w14:paraId="220A808E" w14:textId="77777777" w:rsidR="00AC0E5B" w:rsidRPr="00AC0E5B" w:rsidRDefault="00AC0E5B" w:rsidP="00E05272">
            <w:pPr>
              <w:autoSpaceDE w:val="0"/>
              <w:autoSpaceDN w:val="0"/>
              <w:adjustRightInd w:val="0"/>
              <w:jc w:val="both"/>
              <w:rPr>
                <w:sz w:val="22"/>
              </w:rPr>
            </w:pPr>
            <w:r w:rsidRPr="00AC0E5B">
              <w:rPr>
                <w:sz w:val="22"/>
              </w:rPr>
              <w:t>Заданий выполнено, но в</w:t>
            </w:r>
          </w:p>
          <w:p w14:paraId="07F285EE" w14:textId="77777777" w:rsidR="00AC0E5B" w:rsidRPr="00AC0E5B" w:rsidRDefault="00AC0E5B" w:rsidP="00E05272">
            <w:pPr>
              <w:autoSpaceDE w:val="0"/>
              <w:autoSpaceDN w:val="0"/>
              <w:adjustRightInd w:val="0"/>
              <w:jc w:val="both"/>
              <w:rPr>
                <w:sz w:val="22"/>
              </w:rPr>
            </w:pPr>
            <w:r w:rsidRPr="00AC0E5B">
              <w:rPr>
                <w:sz w:val="22"/>
              </w:rPr>
              <w:lastRenderedPageBreak/>
              <w:t>них имеются ошибки, при ответе на поставленный вопрос. Студент</w:t>
            </w:r>
          </w:p>
          <w:p w14:paraId="7E08B3BB" w14:textId="77777777" w:rsidR="00AC0E5B" w:rsidRPr="00AC0E5B" w:rsidRDefault="00AC0E5B" w:rsidP="00E05272">
            <w:pPr>
              <w:autoSpaceDE w:val="0"/>
              <w:autoSpaceDN w:val="0"/>
              <w:adjustRightInd w:val="0"/>
              <w:jc w:val="both"/>
              <w:rPr>
                <w:sz w:val="22"/>
              </w:rPr>
            </w:pPr>
            <w:r w:rsidRPr="00AC0E5B">
              <w:rPr>
                <w:sz w:val="22"/>
              </w:rPr>
              <w:t>допускает неточности.</w:t>
            </w:r>
          </w:p>
        </w:tc>
        <w:tc>
          <w:tcPr>
            <w:tcW w:w="2268" w:type="dxa"/>
          </w:tcPr>
          <w:p w14:paraId="2EE3F695" w14:textId="77777777" w:rsidR="00AC0E5B" w:rsidRPr="00AC0E5B" w:rsidRDefault="00AC0E5B" w:rsidP="00E05272">
            <w:pPr>
              <w:autoSpaceDE w:val="0"/>
              <w:autoSpaceDN w:val="0"/>
              <w:adjustRightInd w:val="0"/>
              <w:jc w:val="both"/>
              <w:rPr>
                <w:sz w:val="22"/>
              </w:rPr>
            </w:pPr>
            <w:proofErr w:type="gramStart"/>
            <w:r w:rsidRPr="00AC0E5B">
              <w:rPr>
                <w:sz w:val="22"/>
              </w:rPr>
              <w:lastRenderedPageBreak/>
              <w:t>Студент  с</w:t>
            </w:r>
            <w:proofErr w:type="gramEnd"/>
            <w:r w:rsidRPr="00AC0E5B">
              <w:rPr>
                <w:sz w:val="22"/>
              </w:rPr>
              <w:t xml:space="preserve"> большими затруднениями выполняет практические работы, </w:t>
            </w:r>
            <w:r w:rsidRPr="00AC0E5B">
              <w:rPr>
                <w:sz w:val="22"/>
              </w:rPr>
              <w:lastRenderedPageBreak/>
              <w:t>необходимые практические компетенции не сформированы</w:t>
            </w:r>
          </w:p>
        </w:tc>
      </w:tr>
      <w:tr w:rsidR="00AC0E5B" w:rsidRPr="00AC0E5B" w14:paraId="5743FFAB" w14:textId="77777777" w:rsidTr="00E05272">
        <w:tc>
          <w:tcPr>
            <w:tcW w:w="1276" w:type="dxa"/>
          </w:tcPr>
          <w:p w14:paraId="57EDF301" w14:textId="77777777" w:rsidR="00AC0E5B" w:rsidRPr="00AC0E5B" w:rsidRDefault="00AC0E5B" w:rsidP="00E05272">
            <w:pPr>
              <w:rPr>
                <w:sz w:val="22"/>
                <w:szCs w:val="24"/>
              </w:rPr>
            </w:pPr>
            <w:proofErr w:type="gramStart"/>
            <w:r w:rsidRPr="00AC0E5B">
              <w:rPr>
                <w:sz w:val="22"/>
                <w:szCs w:val="24"/>
              </w:rPr>
              <w:lastRenderedPageBreak/>
              <w:t>Систем-</w:t>
            </w:r>
            <w:proofErr w:type="spellStart"/>
            <w:r w:rsidRPr="00AC0E5B">
              <w:rPr>
                <w:sz w:val="22"/>
                <w:szCs w:val="24"/>
              </w:rPr>
              <w:t>ность</w:t>
            </w:r>
            <w:proofErr w:type="spellEnd"/>
            <w:proofErr w:type="gramEnd"/>
          </w:p>
        </w:tc>
        <w:tc>
          <w:tcPr>
            <w:tcW w:w="2126" w:type="dxa"/>
          </w:tcPr>
          <w:p w14:paraId="5E905C2E" w14:textId="77777777" w:rsidR="00AC0E5B" w:rsidRPr="00AC0E5B" w:rsidRDefault="00AC0E5B" w:rsidP="00E05272">
            <w:pPr>
              <w:autoSpaceDE w:val="0"/>
              <w:autoSpaceDN w:val="0"/>
              <w:adjustRightInd w:val="0"/>
              <w:jc w:val="both"/>
              <w:rPr>
                <w:sz w:val="22"/>
                <w:szCs w:val="24"/>
              </w:rPr>
            </w:pPr>
            <w:r w:rsidRPr="00AC0E5B">
              <w:rPr>
                <w:sz w:val="22"/>
              </w:rPr>
              <w:t>Студент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использует в ответе материал из литературы.</w:t>
            </w:r>
          </w:p>
        </w:tc>
        <w:tc>
          <w:tcPr>
            <w:tcW w:w="2410" w:type="dxa"/>
          </w:tcPr>
          <w:p w14:paraId="632D4359" w14:textId="77777777" w:rsidR="00AC0E5B" w:rsidRPr="00AC0E5B" w:rsidRDefault="00AC0E5B" w:rsidP="00E05272">
            <w:pPr>
              <w:autoSpaceDE w:val="0"/>
              <w:autoSpaceDN w:val="0"/>
              <w:adjustRightInd w:val="0"/>
              <w:jc w:val="both"/>
              <w:rPr>
                <w:sz w:val="22"/>
              </w:rPr>
            </w:pPr>
            <w:r w:rsidRPr="00AC0E5B">
              <w:rPr>
                <w:sz w:val="22"/>
              </w:rPr>
              <w:t>Теоретическое</w:t>
            </w:r>
          </w:p>
          <w:p w14:paraId="5A7DAA16" w14:textId="77777777" w:rsidR="00AC0E5B" w:rsidRPr="00AC0E5B" w:rsidRDefault="00AC0E5B" w:rsidP="00E05272">
            <w:pPr>
              <w:autoSpaceDE w:val="0"/>
              <w:autoSpaceDN w:val="0"/>
              <w:adjustRightInd w:val="0"/>
              <w:jc w:val="both"/>
              <w:rPr>
                <w:sz w:val="22"/>
              </w:rPr>
            </w:pPr>
            <w:r w:rsidRPr="00AC0E5B">
              <w:rPr>
                <w:sz w:val="22"/>
              </w:rPr>
              <w:t>содержание курса освоено</w:t>
            </w:r>
          </w:p>
          <w:p w14:paraId="21F2F864" w14:textId="77777777" w:rsidR="00AC0E5B" w:rsidRPr="00AC0E5B" w:rsidRDefault="00AC0E5B" w:rsidP="00E05272">
            <w:pPr>
              <w:autoSpaceDE w:val="0"/>
              <w:autoSpaceDN w:val="0"/>
              <w:adjustRightInd w:val="0"/>
              <w:jc w:val="both"/>
              <w:rPr>
                <w:sz w:val="22"/>
              </w:rPr>
            </w:pPr>
            <w:r w:rsidRPr="00AC0E5B">
              <w:rPr>
                <w:sz w:val="22"/>
              </w:rPr>
              <w:t>полностью, необходимые практические компетенции в основном сформированы. Студент твердо знает материал,</w:t>
            </w:r>
          </w:p>
          <w:p w14:paraId="012FEB79" w14:textId="77777777" w:rsidR="00AC0E5B" w:rsidRPr="00AC0E5B" w:rsidRDefault="00AC0E5B" w:rsidP="00E05272">
            <w:pPr>
              <w:autoSpaceDE w:val="0"/>
              <w:autoSpaceDN w:val="0"/>
              <w:adjustRightInd w:val="0"/>
              <w:jc w:val="both"/>
              <w:rPr>
                <w:sz w:val="22"/>
              </w:rPr>
            </w:pPr>
            <w:r w:rsidRPr="00AC0E5B">
              <w:rPr>
                <w:sz w:val="22"/>
              </w:rPr>
              <w:t>грамотно и по</w:t>
            </w:r>
          </w:p>
          <w:p w14:paraId="26693DF3" w14:textId="77777777" w:rsidR="00AC0E5B" w:rsidRPr="00AC0E5B" w:rsidRDefault="00AC0E5B" w:rsidP="00E05272">
            <w:pPr>
              <w:autoSpaceDE w:val="0"/>
              <w:autoSpaceDN w:val="0"/>
              <w:adjustRightInd w:val="0"/>
              <w:jc w:val="both"/>
              <w:rPr>
                <w:sz w:val="22"/>
                <w:szCs w:val="24"/>
              </w:rPr>
            </w:pPr>
            <w:r w:rsidRPr="00AC0E5B">
              <w:rPr>
                <w:sz w:val="22"/>
              </w:rPr>
              <w:t>существу излагает его, не допуская существенных неточностей в ответе на вопрос</w:t>
            </w:r>
          </w:p>
        </w:tc>
        <w:tc>
          <w:tcPr>
            <w:tcW w:w="2268" w:type="dxa"/>
          </w:tcPr>
          <w:p w14:paraId="2E7A6793" w14:textId="77777777" w:rsidR="00AC0E5B" w:rsidRPr="00AC0E5B" w:rsidRDefault="00AC0E5B" w:rsidP="00E05272">
            <w:pPr>
              <w:autoSpaceDE w:val="0"/>
              <w:autoSpaceDN w:val="0"/>
              <w:adjustRightInd w:val="0"/>
              <w:jc w:val="both"/>
              <w:rPr>
                <w:sz w:val="22"/>
                <w:szCs w:val="24"/>
              </w:rPr>
            </w:pPr>
            <w:r w:rsidRPr="00AC0E5B">
              <w:rPr>
                <w:sz w:val="22"/>
              </w:rPr>
              <w:t>Студент имеет знания только основного мате 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w:t>
            </w:r>
          </w:p>
        </w:tc>
        <w:tc>
          <w:tcPr>
            <w:tcW w:w="2268" w:type="dxa"/>
          </w:tcPr>
          <w:p w14:paraId="28E43EA5" w14:textId="77777777" w:rsidR="00AC0E5B" w:rsidRPr="00AC0E5B" w:rsidRDefault="00AC0E5B" w:rsidP="00E05272">
            <w:pPr>
              <w:autoSpaceDE w:val="0"/>
              <w:autoSpaceDN w:val="0"/>
              <w:adjustRightInd w:val="0"/>
              <w:jc w:val="both"/>
              <w:rPr>
                <w:sz w:val="22"/>
                <w:szCs w:val="24"/>
              </w:rPr>
            </w:pPr>
            <w:r w:rsidRPr="00AC0E5B">
              <w:rPr>
                <w:sz w:val="22"/>
              </w:rPr>
              <w:t>Студент не знает значительной части программного материала, допускает существенные ошибки.</w:t>
            </w:r>
          </w:p>
        </w:tc>
      </w:tr>
      <w:tr w:rsidR="00AC0E5B" w:rsidRPr="00AC0E5B" w14:paraId="4D93BFB4" w14:textId="77777777" w:rsidTr="00E05272">
        <w:tc>
          <w:tcPr>
            <w:tcW w:w="1276" w:type="dxa"/>
          </w:tcPr>
          <w:p w14:paraId="66B41C65" w14:textId="77777777" w:rsidR="00AC0E5B" w:rsidRPr="00AC0E5B" w:rsidRDefault="00AC0E5B" w:rsidP="00E05272">
            <w:pPr>
              <w:rPr>
                <w:sz w:val="22"/>
                <w:szCs w:val="24"/>
              </w:rPr>
            </w:pPr>
            <w:r w:rsidRPr="00AC0E5B">
              <w:rPr>
                <w:sz w:val="22"/>
                <w:szCs w:val="24"/>
              </w:rPr>
              <w:t>Осмысленность</w:t>
            </w:r>
          </w:p>
        </w:tc>
        <w:tc>
          <w:tcPr>
            <w:tcW w:w="2126" w:type="dxa"/>
          </w:tcPr>
          <w:p w14:paraId="26B24BF9" w14:textId="77777777" w:rsidR="00AC0E5B" w:rsidRPr="00AC0E5B" w:rsidRDefault="00AC0E5B" w:rsidP="00E05272">
            <w:pPr>
              <w:autoSpaceDE w:val="0"/>
              <w:autoSpaceDN w:val="0"/>
              <w:adjustRightInd w:val="0"/>
              <w:jc w:val="both"/>
              <w:rPr>
                <w:sz w:val="22"/>
              </w:rPr>
            </w:pPr>
            <w:r w:rsidRPr="00AC0E5B">
              <w:rPr>
                <w:sz w:val="22"/>
              </w:rPr>
              <w:t>Все предусмотренные программой задания выполнены, качество их выполнения оценено числом баллов, близким к максимальному.</w:t>
            </w:r>
          </w:p>
          <w:p w14:paraId="21195DE9" w14:textId="77777777" w:rsidR="00AC0E5B" w:rsidRPr="00AC0E5B" w:rsidRDefault="00AC0E5B" w:rsidP="00E05272">
            <w:pPr>
              <w:autoSpaceDE w:val="0"/>
              <w:autoSpaceDN w:val="0"/>
              <w:adjustRightInd w:val="0"/>
              <w:jc w:val="both"/>
              <w:rPr>
                <w:sz w:val="22"/>
              </w:rPr>
            </w:pPr>
            <w:r w:rsidRPr="00AC0E5B">
              <w:rPr>
                <w:sz w:val="22"/>
              </w:rPr>
              <w:t>Студент анализирует полученные результаты; проявляет самостоятельность при</w:t>
            </w:r>
          </w:p>
          <w:p w14:paraId="65346DF0" w14:textId="77777777" w:rsidR="00AC0E5B" w:rsidRPr="00AC0E5B" w:rsidRDefault="00AC0E5B" w:rsidP="00E05272">
            <w:pPr>
              <w:jc w:val="both"/>
              <w:rPr>
                <w:sz w:val="22"/>
                <w:szCs w:val="24"/>
              </w:rPr>
            </w:pPr>
            <w:r w:rsidRPr="00AC0E5B">
              <w:rPr>
                <w:sz w:val="22"/>
              </w:rPr>
              <w:t>выполнении заданий</w:t>
            </w:r>
          </w:p>
        </w:tc>
        <w:tc>
          <w:tcPr>
            <w:tcW w:w="2410" w:type="dxa"/>
          </w:tcPr>
          <w:p w14:paraId="276A762B" w14:textId="77777777" w:rsidR="00AC0E5B" w:rsidRPr="00AC0E5B" w:rsidRDefault="00AC0E5B" w:rsidP="00E05272">
            <w:pPr>
              <w:autoSpaceDE w:val="0"/>
              <w:autoSpaceDN w:val="0"/>
              <w:adjustRightInd w:val="0"/>
              <w:jc w:val="both"/>
              <w:rPr>
                <w:sz w:val="22"/>
              </w:rPr>
            </w:pPr>
            <w:r w:rsidRPr="00AC0E5B">
              <w:rPr>
                <w:sz w:val="22"/>
              </w:rPr>
              <w:t>Все предусмотренные программой обучения учебные задания выполнены, качество их</w:t>
            </w:r>
          </w:p>
          <w:p w14:paraId="3A440B44" w14:textId="77777777" w:rsidR="00AC0E5B" w:rsidRPr="00AC0E5B" w:rsidRDefault="00AC0E5B" w:rsidP="00E05272">
            <w:pPr>
              <w:autoSpaceDE w:val="0"/>
              <w:autoSpaceDN w:val="0"/>
              <w:adjustRightInd w:val="0"/>
              <w:jc w:val="both"/>
              <w:rPr>
                <w:sz w:val="22"/>
              </w:rPr>
            </w:pPr>
            <w:r w:rsidRPr="00AC0E5B">
              <w:rPr>
                <w:sz w:val="22"/>
              </w:rPr>
              <w:t>выполнения достаточно высокое.</w:t>
            </w:r>
          </w:p>
          <w:p w14:paraId="5F70F9A8" w14:textId="77777777" w:rsidR="00AC0E5B" w:rsidRPr="00AC0E5B" w:rsidRDefault="00AC0E5B" w:rsidP="00E05272">
            <w:pPr>
              <w:autoSpaceDE w:val="0"/>
              <w:autoSpaceDN w:val="0"/>
              <w:adjustRightInd w:val="0"/>
              <w:jc w:val="both"/>
              <w:rPr>
                <w:sz w:val="22"/>
              </w:rPr>
            </w:pPr>
            <w:r w:rsidRPr="00AC0E5B">
              <w:rPr>
                <w:sz w:val="22"/>
              </w:rPr>
              <w:t>Студент правильно применяет теоретические положения при решении практических опросов и задач,</w:t>
            </w:r>
          </w:p>
          <w:p w14:paraId="0C268697" w14:textId="77777777" w:rsidR="00AC0E5B" w:rsidRPr="00AC0E5B" w:rsidRDefault="00AC0E5B" w:rsidP="00E05272">
            <w:pPr>
              <w:autoSpaceDE w:val="0"/>
              <w:autoSpaceDN w:val="0"/>
              <w:adjustRightInd w:val="0"/>
              <w:jc w:val="both"/>
              <w:rPr>
                <w:sz w:val="22"/>
              </w:rPr>
            </w:pPr>
            <w:r w:rsidRPr="00AC0E5B">
              <w:rPr>
                <w:sz w:val="22"/>
              </w:rPr>
              <w:t>владеет необходимым навыками и приемами их выполнения</w:t>
            </w:r>
          </w:p>
        </w:tc>
        <w:tc>
          <w:tcPr>
            <w:tcW w:w="2268" w:type="dxa"/>
          </w:tcPr>
          <w:p w14:paraId="3D05F931" w14:textId="77777777" w:rsidR="00AC0E5B" w:rsidRPr="00AC0E5B" w:rsidRDefault="00AC0E5B" w:rsidP="00E05272">
            <w:pPr>
              <w:autoSpaceDE w:val="0"/>
              <w:autoSpaceDN w:val="0"/>
              <w:adjustRightInd w:val="0"/>
              <w:jc w:val="both"/>
              <w:rPr>
                <w:sz w:val="22"/>
              </w:rPr>
            </w:pPr>
            <w:r w:rsidRPr="00AC0E5B">
              <w:rPr>
                <w:sz w:val="22"/>
              </w:rPr>
              <w:t>Большинство предусмотренных программой</w:t>
            </w:r>
          </w:p>
          <w:p w14:paraId="29359855" w14:textId="77777777" w:rsidR="00AC0E5B" w:rsidRPr="00AC0E5B" w:rsidRDefault="00AC0E5B" w:rsidP="00E05272">
            <w:pPr>
              <w:autoSpaceDE w:val="0"/>
              <w:autoSpaceDN w:val="0"/>
              <w:adjustRightInd w:val="0"/>
              <w:jc w:val="both"/>
              <w:rPr>
                <w:sz w:val="22"/>
              </w:rPr>
            </w:pPr>
            <w:r w:rsidRPr="00AC0E5B">
              <w:rPr>
                <w:sz w:val="22"/>
              </w:rPr>
              <w:t>заданий выполнено, но в</w:t>
            </w:r>
          </w:p>
          <w:p w14:paraId="0821ABF4" w14:textId="77777777" w:rsidR="00AC0E5B" w:rsidRPr="00AC0E5B" w:rsidRDefault="00AC0E5B" w:rsidP="00E05272">
            <w:pPr>
              <w:autoSpaceDE w:val="0"/>
              <w:autoSpaceDN w:val="0"/>
              <w:adjustRightInd w:val="0"/>
              <w:jc w:val="both"/>
              <w:rPr>
                <w:sz w:val="22"/>
              </w:rPr>
            </w:pPr>
            <w:r w:rsidRPr="00AC0E5B">
              <w:rPr>
                <w:sz w:val="22"/>
              </w:rPr>
              <w:t>них имеются ошибки.</w:t>
            </w:r>
          </w:p>
          <w:p w14:paraId="0ECE7687" w14:textId="77777777" w:rsidR="00AC0E5B" w:rsidRPr="00AC0E5B" w:rsidRDefault="00AC0E5B" w:rsidP="00E05272">
            <w:pPr>
              <w:autoSpaceDE w:val="0"/>
              <w:autoSpaceDN w:val="0"/>
              <w:adjustRightInd w:val="0"/>
              <w:jc w:val="both"/>
              <w:rPr>
                <w:sz w:val="22"/>
                <w:szCs w:val="24"/>
              </w:rPr>
            </w:pPr>
            <w:r w:rsidRPr="00AC0E5B">
              <w:rPr>
                <w:sz w:val="22"/>
              </w:rPr>
              <w:t>При ответе на поставленный вопрос студент допускает неточности, недостаточно правильные формулировки</w:t>
            </w:r>
          </w:p>
        </w:tc>
        <w:tc>
          <w:tcPr>
            <w:tcW w:w="2268" w:type="dxa"/>
          </w:tcPr>
          <w:p w14:paraId="21A5C614" w14:textId="77777777" w:rsidR="00AC0E5B" w:rsidRPr="00AC0E5B" w:rsidRDefault="00AC0E5B" w:rsidP="00E05272">
            <w:pPr>
              <w:autoSpaceDE w:val="0"/>
              <w:autoSpaceDN w:val="0"/>
              <w:adjustRightInd w:val="0"/>
              <w:jc w:val="both"/>
              <w:rPr>
                <w:sz w:val="22"/>
              </w:rPr>
            </w:pPr>
            <w:r w:rsidRPr="00AC0E5B">
              <w:rPr>
                <w:sz w:val="22"/>
              </w:rPr>
              <w:t>Большинство предусмотренных программой обучения учебных заданий не выполнено, качество их выполнения оценено числом баллов, близких к минимальному.</w:t>
            </w:r>
          </w:p>
          <w:p w14:paraId="6FACA71C" w14:textId="77777777" w:rsidR="00AC0E5B" w:rsidRPr="00AC0E5B" w:rsidRDefault="00AC0E5B" w:rsidP="00E05272">
            <w:pPr>
              <w:autoSpaceDE w:val="0"/>
              <w:autoSpaceDN w:val="0"/>
              <w:adjustRightInd w:val="0"/>
              <w:jc w:val="both"/>
              <w:rPr>
                <w:sz w:val="22"/>
                <w:szCs w:val="24"/>
              </w:rPr>
            </w:pPr>
            <w:r w:rsidRPr="00AC0E5B">
              <w:rPr>
                <w:sz w:val="22"/>
              </w:rPr>
              <w:t>Студент с большими затруднениями выполняет практические работы, необходимые практические компетенции не сформированы</w:t>
            </w:r>
          </w:p>
        </w:tc>
      </w:tr>
      <w:tr w:rsidR="00AC0E5B" w:rsidRPr="00AC0E5B" w14:paraId="79233A9C" w14:textId="77777777" w:rsidTr="00E05272">
        <w:tc>
          <w:tcPr>
            <w:tcW w:w="1276" w:type="dxa"/>
          </w:tcPr>
          <w:p w14:paraId="382E30D6" w14:textId="77777777" w:rsidR="00AC0E5B" w:rsidRPr="00AC0E5B" w:rsidRDefault="00AC0E5B" w:rsidP="00E05272">
            <w:pPr>
              <w:rPr>
                <w:sz w:val="22"/>
                <w:szCs w:val="24"/>
              </w:rPr>
            </w:pPr>
            <w:r w:rsidRPr="00AC0E5B">
              <w:rPr>
                <w:sz w:val="22"/>
                <w:szCs w:val="24"/>
              </w:rPr>
              <w:t>Уровень освоения компетенций</w:t>
            </w:r>
          </w:p>
        </w:tc>
        <w:tc>
          <w:tcPr>
            <w:tcW w:w="2126" w:type="dxa"/>
          </w:tcPr>
          <w:p w14:paraId="5F14506A" w14:textId="77777777" w:rsidR="00AC0E5B" w:rsidRPr="00AC0E5B" w:rsidRDefault="00AC0E5B" w:rsidP="00E05272">
            <w:pPr>
              <w:autoSpaceDE w:val="0"/>
              <w:autoSpaceDN w:val="0"/>
              <w:adjustRightInd w:val="0"/>
              <w:jc w:val="both"/>
              <w:rPr>
                <w:sz w:val="22"/>
              </w:rPr>
            </w:pPr>
            <w:r w:rsidRPr="00AC0E5B">
              <w:rPr>
                <w:sz w:val="22"/>
              </w:rPr>
              <w:t xml:space="preserve">Теоретическое содержание курса освоено полностью, без пробелов; исчерпывающе, последовательно, четко и логически стройно излагает материал; свободно справляется с задачами, </w:t>
            </w:r>
            <w:r w:rsidRPr="00AC0E5B">
              <w:rPr>
                <w:sz w:val="22"/>
              </w:rPr>
              <w:lastRenderedPageBreak/>
              <w:t>вопросами и другими видами</w:t>
            </w:r>
          </w:p>
          <w:p w14:paraId="295DE812" w14:textId="77777777" w:rsidR="00AC0E5B" w:rsidRPr="00AC0E5B" w:rsidRDefault="00AC0E5B" w:rsidP="00E05272">
            <w:pPr>
              <w:autoSpaceDE w:val="0"/>
              <w:autoSpaceDN w:val="0"/>
              <w:adjustRightInd w:val="0"/>
              <w:jc w:val="both"/>
              <w:rPr>
                <w:sz w:val="22"/>
                <w:szCs w:val="24"/>
              </w:rPr>
            </w:pPr>
            <w:r w:rsidRPr="00AC0E5B">
              <w:rPr>
                <w:sz w:val="22"/>
              </w:rPr>
              <w:t>применения знаний; использует в ответе дополнительный материал</w:t>
            </w:r>
          </w:p>
        </w:tc>
        <w:tc>
          <w:tcPr>
            <w:tcW w:w="2410" w:type="dxa"/>
          </w:tcPr>
          <w:p w14:paraId="129CD428" w14:textId="77777777" w:rsidR="00AC0E5B" w:rsidRPr="00AC0E5B" w:rsidRDefault="00AC0E5B" w:rsidP="00E05272">
            <w:pPr>
              <w:autoSpaceDE w:val="0"/>
              <w:autoSpaceDN w:val="0"/>
              <w:adjustRightInd w:val="0"/>
              <w:jc w:val="both"/>
              <w:rPr>
                <w:sz w:val="22"/>
              </w:rPr>
            </w:pPr>
            <w:r w:rsidRPr="00AC0E5B">
              <w:rPr>
                <w:sz w:val="22"/>
              </w:rPr>
              <w:lastRenderedPageBreak/>
              <w:t>Обучающийся</w:t>
            </w:r>
          </w:p>
          <w:p w14:paraId="2583BF4D" w14:textId="77777777" w:rsidR="00AC0E5B" w:rsidRPr="00AC0E5B" w:rsidRDefault="00AC0E5B" w:rsidP="00E05272">
            <w:pPr>
              <w:autoSpaceDE w:val="0"/>
              <w:autoSpaceDN w:val="0"/>
              <w:adjustRightInd w:val="0"/>
              <w:jc w:val="both"/>
              <w:rPr>
                <w:sz w:val="22"/>
              </w:rPr>
            </w:pPr>
            <w:r w:rsidRPr="00AC0E5B">
              <w:rPr>
                <w:sz w:val="22"/>
              </w:rPr>
              <w:t xml:space="preserve">твердо знает материал, грамотно </w:t>
            </w:r>
            <w:proofErr w:type="gramStart"/>
            <w:r w:rsidRPr="00AC0E5B">
              <w:rPr>
                <w:sz w:val="22"/>
              </w:rPr>
              <w:t>и по существу</w:t>
            </w:r>
            <w:proofErr w:type="gramEnd"/>
            <w:r w:rsidRPr="00AC0E5B">
              <w:rPr>
                <w:sz w:val="22"/>
              </w:rPr>
              <w:t xml:space="preserve"> излагает</w:t>
            </w:r>
          </w:p>
          <w:p w14:paraId="4A4EAC5D" w14:textId="77777777" w:rsidR="00AC0E5B" w:rsidRPr="00AC0E5B" w:rsidRDefault="00AC0E5B" w:rsidP="00E05272">
            <w:pPr>
              <w:autoSpaceDE w:val="0"/>
              <w:autoSpaceDN w:val="0"/>
              <w:adjustRightInd w:val="0"/>
              <w:jc w:val="both"/>
              <w:rPr>
                <w:sz w:val="22"/>
              </w:rPr>
            </w:pPr>
            <w:r w:rsidRPr="00AC0E5B">
              <w:rPr>
                <w:sz w:val="22"/>
              </w:rPr>
              <w:t>его, не допуская</w:t>
            </w:r>
          </w:p>
          <w:p w14:paraId="473738E3" w14:textId="77777777" w:rsidR="00AC0E5B" w:rsidRPr="00AC0E5B" w:rsidRDefault="00AC0E5B" w:rsidP="00E05272">
            <w:pPr>
              <w:autoSpaceDE w:val="0"/>
              <w:autoSpaceDN w:val="0"/>
              <w:adjustRightInd w:val="0"/>
              <w:jc w:val="both"/>
              <w:rPr>
                <w:sz w:val="22"/>
              </w:rPr>
            </w:pPr>
            <w:r w:rsidRPr="00AC0E5B">
              <w:rPr>
                <w:sz w:val="22"/>
              </w:rPr>
              <w:t>существенных</w:t>
            </w:r>
          </w:p>
          <w:p w14:paraId="2C8E32C9" w14:textId="77777777" w:rsidR="00AC0E5B" w:rsidRPr="00AC0E5B" w:rsidRDefault="00AC0E5B" w:rsidP="00E05272">
            <w:pPr>
              <w:autoSpaceDE w:val="0"/>
              <w:autoSpaceDN w:val="0"/>
              <w:adjustRightInd w:val="0"/>
              <w:jc w:val="both"/>
              <w:rPr>
                <w:sz w:val="22"/>
              </w:rPr>
            </w:pPr>
            <w:r w:rsidRPr="00AC0E5B">
              <w:rPr>
                <w:sz w:val="22"/>
              </w:rPr>
              <w:t>неточностей в</w:t>
            </w:r>
          </w:p>
          <w:p w14:paraId="663F0616" w14:textId="77777777" w:rsidR="00AC0E5B" w:rsidRPr="00AC0E5B" w:rsidRDefault="00AC0E5B" w:rsidP="00E05272">
            <w:pPr>
              <w:jc w:val="both"/>
              <w:rPr>
                <w:sz w:val="22"/>
                <w:szCs w:val="24"/>
              </w:rPr>
            </w:pPr>
            <w:r w:rsidRPr="00AC0E5B">
              <w:rPr>
                <w:sz w:val="22"/>
              </w:rPr>
              <w:t>ответе на вопросы.</w:t>
            </w:r>
          </w:p>
        </w:tc>
        <w:tc>
          <w:tcPr>
            <w:tcW w:w="2268" w:type="dxa"/>
          </w:tcPr>
          <w:p w14:paraId="1AD95542" w14:textId="77777777" w:rsidR="00AC0E5B" w:rsidRPr="00AC0E5B" w:rsidRDefault="00AC0E5B" w:rsidP="00E05272">
            <w:pPr>
              <w:autoSpaceDE w:val="0"/>
              <w:autoSpaceDN w:val="0"/>
              <w:adjustRightInd w:val="0"/>
              <w:jc w:val="both"/>
              <w:rPr>
                <w:sz w:val="22"/>
              </w:rPr>
            </w:pPr>
            <w:r w:rsidRPr="00AC0E5B">
              <w:rPr>
                <w:sz w:val="22"/>
              </w:rPr>
              <w:t>Теоретическое содержание курса освоено частично, но пробелы не</w:t>
            </w:r>
          </w:p>
          <w:p w14:paraId="1EA88199" w14:textId="77777777" w:rsidR="00AC0E5B" w:rsidRPr="00AC0E5B" w:rsidRDefault="00AC0E5B" w:rsidP="00E05272">
            <w:pPr>
              <w:autoSpaceDE w:val="0"/>
              <w:autoSpaceDN w:val="0"/>
              <w:adjustRightInd w:val="0"/>
              <w:jc w:val="both"/>
              <w:rPr>
                <w:sz w:val="22"/>
                <w:szCs w:val="24"/>
              </w:rPr>
            </w:pPr>
            <w:r w:rsidRPr="00AC0E5B">
              <w:rPr>
                <w:sz w:val="22"/>
              </w:rPr>
              <w:t xml:space="preserve">носят существенного характера, наблюдения логической последовательности в изложении программного </w:t>
            </w:r>
            <w:r w:rsidRPr="00AC0E5B">
              <w:rPr>
                <w:sz w:val="22"/>
              </w:rPr>
              <w:lastRenderedPageBreak/>
              <w:t>материала</w:t>
            </w:r>
          </w:p>
        </w:tc>
        <w:tc>
          <w:tcPr>
            <w:tcW w:w="2268" w:type="dxa"/>
          </w:tcPr>
          <w:p w14:paraId="41807C09" w14:textId="77777777" w:rsidR="00AC0E5B" w:rsidRPr="00AC0E5B" w:rsidRDefault="00AC0E5B" w:rsidP="00E05272">
            <w:pPr>
              <w:autoSpaceDE w:val="0"/>
              <w:autoSpaceDN w:val="0"/>
              <w:adjustRightInd w:val="0"/>
              <w:jc w:val="both"/>
              <w:rPr>
                <w:sz w:val="22"/>
                <w:szCs w:val="24"/>
              </w:rPr>
            </w:pPr>
            <w:r w:rsidRPr="00AC0E5B">
              <w:rPr>
                <w:sz w:val="22"/>
              </w:rPr>
              <w:lastRenderedPageBreak/>
              <w:t>Студент не знает значительной части программного материала, допускает существенные ошибки, не может увязывать теорию с практикой</w:t>
            </w:r>
          </w:p>
        </w:tc>
      </w:tr>
    </w:tbl>
    <w:p w14:paraId="578C6E9A" w14:textId="77777777" w:rsidR="003E587F" w:rsidRDefault="003E587F" w:rsidP="003E587F">
      <w:pPr>
        <w:pStyle w:val="af2"/>
        <w:spacing w:before="0" w:beforeAutospacing="0" w:after="0" w:afterAutospacing="0"/>
        <w:ind w:firstLine="709"/>
        <w:jc w:val="both"/>
        <w:rPr>
          <w:b/>
          <w:lang w:eastAsia="en-US"/>
        </w:rPr>
      </w:pPr>
    </w:p>
    <w:p w14:paraId="417BF492" w14:textId="77777777" w:rsidR="00584473" w:rsidRPr="006E21AB" w:rsidRDefault="00584473" w:rsidP="00584473">
      <w:pPr>
        <w:ind w:firstLine="567"/>
        <w:jc w:val="both"/>
        <w:rPr>
          <w:b/>
          <w:sz w:val="28"/>
          <w:szCs w:val="28"/>
        </w:rPr>
      </w:pPr>
      <w:r w:rsidRPr="006E21AB">
        <w:rPr>
          <w:b/>
          <w:sz w:val="28"/>
          <w:szCs w:val="28"/>
        </w:rPr>
        <w:t>7.3. Описание показателей и критериев оценивания компетенций на различных этапах их формирования, описание шкал оценивания</w:t>
      </w:r>
    </w:p>
    <w:p w14:paraId="4B624AB9" w14:textId="77777777" w:rsidR="00584473" w:rsidRPr="006E21AB" w:rsidRDefault="00584473" w:rsidP="00584473">
      <w:pPr>
        <w:ind w:firstLine="567"/>
        <w:jc w:val="both"/>
        <w:rPr>
          <w:sz w:val="28"/>
          <w:szCs w:val="28"/>
        </w:rPr>
      </w:pPr>
      <w:r w:rsidRPr="006E21AB">
        <w:rPr>
          <w:sz w:val="28"/>
          <w:szCs w:val="28"/>
        </w:rPr>
        <w:t>Таблица 1</w:t>
      </w:r>
      <w:r w:rsidR="00AC0E5B" w:rsidRPr="006E21AB">
        <w:rPr>
          <w:sz w:val="28"/>
          <w:szCs w:val="28"/>
        </w:rPr>
        <w:t>1</w:t>
      </w:r>
      <w:r w:rsidRPr="006E21AB">
        <w:rPr>
          <w:sz w:val="28"/>
          <w:szCs w:val="28"/>
        </w:rPr>
        <w:t xml:space="preserve"> – Показатели, критерии и спо</w:t>
      </w:r>
      <w:r w:rsidR="00AC0E5B" w:rsidRPr="006E21AB">
        <w:rPr>
          <w:sz w:val="28"/>
          <w:szCs w:val="28"/>
        </w:rPr>
        <w:t>с</w:t>
      </w:r>
      <w:r w:rsidRPr="006E21AB">
        <w:rPr>
          <w:sz w:val="28"/>
          <w:szCs w:val="28"/>
        </w:rPr>
        <w:t>обы оценивания компетенций на различных этапах их формирования</w:t>
      </w:r>
    </w:p>
    <w:tbl>
      <w:tblPr>
        <w:tblStyle w:val="af3"/>
        <w:tblW w:w="10308" w:type="dxa"/>
        <w:tblLayout w:type="fixed"/>
        <w:tblLook w:val="04A0" w:firstRow="1" w:lastRow="0" w:firstColumn="1" w:lastColumn="0" w:noHBand="0" w:noVBand="1"/>
      </w:tblPr>
      <w:tblGrid>
        <w:gridCol w:w="2235"/>
        <w:gridCol w:w="4677"/>
        <w:gridCol w:w="1701"/>
        <w:gridCol w:w="1695"/>
      </w:tblGrid>
      <w:tr w:rsidR="00584473" w14:paraId="6F97996A" w14:textId="77777777" w:rsidTr="00584473">
        <w:tc>
          <w:tcPr>
            <w:tcW w:w="2235" w:type="dxa"/>
            <w:shd w:val="clear" w:color="auto" w:fill="D9D9D9" w:themeFill="background1" w:themeFillShade="D9"/>
          </w:tcPr>
          <w:p w14:paraId="14D97234" w14:textId="77777777" w:rsidR="00584473" w:rsidRPr="008A7CF7" w:rsidRDefault="00584473" w:rsidP="00111525">
            <w:pPr>
              <w:jc w:val="both"/>
              <w:rPr>
                <w:rFonts w:ascii="Times New Roman" w:hAnsi="Times New Roman"/>
                <w:b/>
                <w:sz w:val="24"/>
                <w:szCs w:val="24"/>
              </w:rPr>
            </w:pPr>
            <w:r w:rsidRPr="001D202F">
              <w:rPr>
                <w:rFonts w:ascii="Times New Roman" w:eastAsia="Times New Roman" w:hAnsi="Times New Roman"/>
                <w:b/>
                <w:spacing w:val="-4"/>
                <w:sz w:val="24"/>
                <w:szCs w:val="24"/>
                <w:lang w:eastAsia="ru-RU"/>
              </w:rPr>
              <w:t>Код и наименование компетенции</w:t>
            </w:r>
          </w:p>
        </w:tc>
        <w:tc>
          <w:tcPr>
            <w:tcW w:w="4677" w:type="dxa"/>
            <w:shd w:val="clear" w:color="auto" w:fill="D9D9D9" w:themeFill="background1" w:themeFillShade="D9"/>
          </w:tcPr>
          <w:p w14:paraId="74FEE3F1" w14:textId="77777777" w:rsidR="00584473" w:rsidRPr="008A7CF7" w:rsidRDefault="00584473" w:rsidP="00111525">
            <w:pPr>
              <w:jc w:val="both"/>
              <w:rPr>
                <w:rFonts w:ascii="Times New Roman" w:hAnsi="Times New Roman"/>
                <w:b/>
                <w:sz w:val="24"/>
                <w:szCs w:val="24"/>
              </w:rPr>
            </w:pPr>
            <w:r w:rsidRPr="008A7CF7">
              <w:rPr>
                <w:rFonts w:ascii="Times New Roman" w:hAnsi="Times New Roman"/>
                <w:b/>
                <w:sz w:val="24"/>
                <w:szCs w:val="24"/>
              </w:rPr>
              <w:t>Показатели сформированности компетенций</w:t>
            </w:r>
          </w:p>
        </w:tc>
        <w:tc>
          <w:tcPr>
            <w:tcW w:w="1701" w:type="dxa"/>
            <w:shd w:val="clear" w:color="auto" w:fill="D9D9D9" w:themeFill="background1" w:themeFillShade="D9"/>
          </w:tcPr>
          <w:p w14:paraId="717B9773" w14:textId="77777777" w:rsidR="00584473" w:rsidRPr="008A7CF7" w:rsidRDefault="00584473" w:rsidP="00111525">
            <w:pPr>
              <w:jc w:val="both"/>
              <w:rPr>
                <w:rFonts w:ascii="Times New Roman" w:hAnsi="Times New Roman"/>
                <w:b/>
                <w:sz w:val="24"/>
                <w:szCs w:val="24"/>
              </w:rPr>
            </w:pPr>
            <w:r w:rsidRPr="008A7CF7">
              <w:rPr>
                <w:rFonts w:ascii="Times New Roman" w:hAnsi="Times New Roman"/>
                <w:b/>
                <w:sz w:val="24"/>
                <w:szCs w:val="24"/>
              </w:rPr>
              <w:t>Критерий оценивания компетенций</w:t>
            </w:r>
          </w:p>
        </w:tc>
        <w:tc>
          <w:tcPr>
            <w:tcW w:w="1695" w:type="dxa"/>
            <w:shd w:val="clear" w:color="auto" w:fill="D9D9D9" w:themeFill="background1" w:themeFillShade="D9"/>
          </w:tcPr>
          <w:p w14:paraId="2D6DFD35" w14:textId="77777777" w:rsidR="00584473" w:rsidRPr="008A7CF7" w:rsidRDefault="00584473" w:rsidP="00111525">
            <w:pPr>
              <w:jc w:val="both"/>
              <w:rPr>
                <w:rFonts w:ascii="Times New Roman" w:hAnsi="Times New Roman"/>
                <w:b/>
                <w:sz w:val="24"/>
                <w:szCs w:val="24"/>
              </w:rPr>
            </w:pPr>
            <w:r w:rsidRPr="008A7CF7">
              <w:rPr>
                <w:rFonts w:ascii="Times New Roman" w:hAnsi="Times New Roman"/>
                <w:b/>
                <w:sz w:val="24"/>
                <w:szCs w:val="24"/>
              </w:rPr>
              <w:t>Способы оценки</w:t>
            </w:r>
          </w:p>
        </w:tc>
      </w:tr>
      <w:tr w:rsidR="00AC0E5B" w14:paraId="62689A8B" w14:textId="77777777" w:rsidTr="00584473">
        <w:tc>
          <w:tcPr>
            <w:tcW w:w="2235" w:type="dxa"/>
          </w:tcPr>
          <w:p w14:paraId="25E57C6F" w14:textId="77777777" w:rsidR="00AC0E5B" w:rsidRPr="00AC0E5B" w:rsidRDefault="00AC0E5B" w:rsidP="00E05272">
            <w:pPr>
              <w:pStyle w:val="Main"/>
              <w:spacing w:line="240" w:lineRule="auto"/>
              <w:ind w:right="-18" w:hanging="64"/>
              <w:rPr>
                <w:rFonts w:ascii="Times New Roman" w:hAnsi="Times New Roman" w:cs="Times New Roman"/>
                <w:sz w:val="24"/>
              </w:rPr>
            </w:pPr>
            <w:r w:rsidRPr="00AC0E5B">
              <w:rPr>
                <w:rFonts w:ascii="Times New Roman" w:hAnsi="Times New Roman" w:cs="Times New Roman"/>
                <w:sz w:val="24"/>
              </w:rPr>
              <w:t>ОПК-4. Способен применять</w:t>
            </w:r>
          </w:p>
          <w:p w14:paraId="6FE36ACA" w14:textId="77777777" w:rsidR="00AC0E5B" w:rsidRPr="00AC0E5B" w:rsidRDefault="00AC0E5B" w:rsidP="00E05272">
            <w:pPr>
              <w:pStyle w:val="Main"/>
              <w:spacing w:line="240" w:lineRule="auto"/>
              <w:ind w:right="-18" w:hanging="64"/>
              <w:rPr>
                <w:rFonts w:ascii="Times New Roman" w:hAnsi="Times New Roman" w:cs="Times New Roman"/>
                <w:sz w:val="24"/>
              </w:rPr>
            </w:pPr>
            <w:r w:rsidRPr="00AC0E5B">
              <w:rPr>
                <w:rFonts w:ascii="Times New Roman" w:hAnsi="Times New Roman" w:cs="Times New Roman"/>
                <w:sz w:val="24"/>
              </w:rPr>
              <w:t>методики определения</w:t>
            </w:r>
          </w:p>
          <w:p w14:paraId="0284B7A1" w14:textId="77777777" w:rsidR="00AC0E5B" w:rsidRPr="00AC0E5B" w:rsidRDefault="00AC0E5B" w:rsidP="00E05272">
            <w:pPr>
              <w:tabs>
                <w:tab w:val="center" w:pos="4677"/>
                <w:tab w:val="right" w:pos="9355"/>
              </w:tabs>
              <w:jc w:val="both"/>
              <w:rPr>
                <w:rFonts w:ascii="Times New Roman" w:hAnsi="Times New Roman" w:cs="Times New Roman"/>
                <w:b/>
                <w:spacing w:val="-4"/>
                <w:sz w:val="24"/>
                <w:szCs w:val="24"/>
              </w:rPr>
            </w:pPr>
            <w:r w:rsidRPr="00AC0E5B">
              <w:rPr>
                <w:rFonts w:ascii="Times New Roman" w:hAnsi="Times New Roman" w:cs="Times New Roman"/>
                <w:sz w:val="24"/>
                <w:szCs w:val="24"/>
              </w:rPr>
              <w:t>технических параметров проектируемых объектов</w:t>
            </w:r>
          </w:p>
        </w:tc>
        <w:tc>
          <w:tcPr>
            <w:tcW w:w="4677" w:type="dxa"/>
          </w:tcPr>
          <w:p w14:paraId="388552DC" w14:textId="77777777" w:rsidR="00AC0E5B" w:rsidRPr="00AC0E5B" w:rsidRDefault="00AC0E5B" w:rsidP="00E05272">
            <w:pPr>
              <w:pStyle w:val="Main"/>
              <w:spacing w:line="240" w:lineRule="auto"/>
              <w:ind w:left="-61" w:right="0" w:firstLine="0"/>
              <w:rPr>
                <w:rFonts w:ascii="Times New Roman" w:hAnsi="Times New Roman" w:cs="Times New Roman"/>
                <w:sz w:val="24"/>
              </w:rPr>
            </w:pPr>
            <w:r w:rsidRPr="00AC0E5B">
              <w:rPr>
                <w:rFonts w:ascii="Times New Roman" w:hAnsi="Times New Roman" w:cs="Times New Roman"/>
                <w:b/>
                <w:sz w:val="24"/>
              </w:rPr>
              <w:t>Умеет</w:t>
            </w:r>
            <w:proofErr w:type="gramStart"/>
            <w:r w:rsidRPr="00AC0E5B">
              <w:rPr>
                <w:rFonts w:ascii="Times New Roman" w:hAnsi="Times New Roman" w:cs="Times New Roman"/>
                <w:sz w:val="24"/>
              </w:rPr>
              <w:t>: Выполнять</w:t>
            </w:r>
            <w:proofErr w:type="gramEnd"/>
            <w:r w:rsidRPr="00AC0E5B">
              <w:rPr>
                <w:rFonts w:ascii="Times New Roman" w:hAnsi="Times New Roman" w:cs="Times New Roman"/>
                <w:sz w:val="24"/>
              </w:rPr>
              <w:t xml:space="preserve"> сводный анализ</w:t>
            </w:r>
          </w:p>
          <w:p w14:paraId="6DC8A4AD" w14:textId="77777777" w:rsid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исходных данных, данных задания на проектирование объекта капитального строительства и данных задания на разработку проектной документации. Проводить поиск проектного решения в соответствии с особенностями объёмно-планировочных решений проектируемого объекта. Проводить расчёт технико-экономических показателей объемно-планировочных решений.</w:t>
            </w:r>
          </w:p>
          <w:p w14:paraId="45628120"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b/>
                <w:sz w:val="24"/>
              </w:rPr>
              <w:t>Знает:</w:t>
            </w:r>
            <w:r w:rsidRPr="00AC0E5B">
              <w:rPr>
                <w:rFonts w:ascii="Times New Roman" w:hAnsi="Times New Roman" w:cs="Times New Roman"/>
                <w:sz w:val="24"/>
              </w:rPr>
              <w:t xml:space="preserve"> Объемно-планировочные</w:t>
            </w:r>
          </w:p>
          <w:p w14:paraId="6F008143"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требования к основным типам</w:t>
            </w:r>
          </w:p>
          <w:p w14:paraId="016BE2FA"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зданий, включая требования,</w:t>
            </w:r>
          </w:p>
          <w:p w14:paraId="22EF3935"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определяемые функциональным</w:t>
            </w:r>
          </w:p>
          <w:p w14:paraId="4E727C6C"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назначением проектируемого</w:t>
            </w:r>
          </w:p>
          <w:p w14:paraId="191C1C3B"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объекта капитального</w:t>
            </w:r>
          </w:p>
          <w:p w14:paraId="6673CF42"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строительства и особенностями</w:t>
            </w:r>
          </w:p>
          <w:p w14:paraId="03E3104A"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участка застройки и требования</w:t>
            </w:r>
          </w:p>
          <w:p w14:paraId="38F49D48"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обеспечения безбарьерной среды</w:t>
            </w:r>
          </w:p>
          <w:p w14:paraId="1B42A80D"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жизнедеятельности. Основы</w:t>
            </w:r>
          </w:p>
          <w:p w14:paraId="6735CCD8"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проектирования конструктивных</w:t>
            </w:r>
          </w:p>
          <w:p w14:paraId="1600574F"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решений объекта капитального</w:t>
            </w:r>
          </w:p>
          <w:p w14:paraId="26222733"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строительства. Принципы</w:t>
            </w:r>
          </w:p>
          <w:p w14:paraId="07469D88"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проектирования средовых качеств</w:t>
            </w:r>
          </w:p>
          <w:p w14:paraId="3B162141"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объекта капитального</w:t>
            </w:r>
          </w:p>
          <w:p w14:paraId="5B0692F4"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строительства, включая акустику,</w:t>
            </w:r>
          </w:p>
          <w:p w14:paraId="26407A67"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освещение, микроклимат, в том</w:t>
            </w:r>
          </w:p>
          <w:p w14:paraId="12A47A24"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числе с учетом потребностей</w:t>
            </w:r>
          </w:p>
          <w:p w14:paraId="4AEE7DCF"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маломобильных групп граждан и</w:t>
            </w:r>
          </w:p>
          <w:p w14:paraId="3A5D5A06"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лиц с ОВЗ. Основные строительные</w:t>
            </w:r>
          </w:p>
          <w:p w14:paraId="2A535A45"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и отделочные материалы, изделия и</w:t>
            </w:r>
          </w:p>
          <w:p w14:paraId="5ABAC47C"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конструкции, их технические,</w:t>
            </w:r>
          </w:p>
          <w:p w14:paraId="4A10A476"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технологические, эстетические и</w:t>
            </w:r>
          </w:p>
          <w:p w14:paraId="7B820D6B"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lastRenderedPageBreak/>
              <w:t>эксплуатационные характеристики.</w:t>
            </w:r>
          </w:p>
          <w:p w14:paraId="4749B7CF"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Основные технологии производства</w:t>
            </w:r>
          </w:p>
          <w:p w14:paraId="721D5670"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строительных и монтажных работ.</w:t>
            </w:r>
          </w:p>
          <w:p w14:paraId="6A8A0983"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Методику проведения технико-</w:t>
            </w:r>
          </w:p>
          <w:p w14:paraId="4C9BC61F" w14:textId="77777777" w:rsidR="00AC0E5B" w:rsidRPr="00AC0E5B" w:rsidRDefault="00AC0E5B" w:rsidP="00AC0E5B">
            <w:pPr>
              <w:pStyle w:val="Main"/>
              <w:spacing w:line="240" w:lineRule="auto"/>
              <w:ind w:right="-18" w:hanging="81"/>
              <w:rPr>
                <w:rFonts w:ascii="Times New Roman" w:hAnsi="Times New Roman" w:cs="Times New Roman"/>
                <w:sz w:val="24"/>
              </w:rPr>
            </w:pPr>
            <w:r w:rsidRPr="00AC0E5B">
              <w:rPr>
                <w:rFonts w:ascii="Times New Roman" w:hAnsi="Times New Roman" w:cs="Times New Roman"/>
                <w:sz w:val="24"/>
              </w:rPr>
              <w:t>экономических расчётов проектных</w:t>
            </w:r>
          </w:p>
          <w:p w14:paraId="0F0C83CF" w14:textId="77777777" w:rsidR="00AC0E5B" w:rsidRPr="00AC0E5B" w:rsidRDefault="00AC0E5B" w:rsidP="00AC0E5B">
            <w:pPr>
              <w:pStyle w:val="Main"/>
              <w:spacing w:line="240" w:lineRule="auto"/>
              <w:ind w:left="-61" w:right="0" w:firstLine="0"/>
              <w:rPr>
                <w:rFonts w:ascii="Times New Roman" w:hAnsi="Times New Roman" w:cs="Times New Roman"/>
                <w:b/>
                <w:spacing w:val="-4"/>
                <w:sz w:val="24"/>
              </w:rPr>
            </w:pPr>
            <w:r w:rsidRPr="00AC0E5B">
              <w:rPr>
                <w:rFonts w:ascii="Times New Roman" w:hAnsi="Times New Roman" w:cs="Times New Roman"/>
                <w:sz w:val="24"/>
              </w:rPr>
              <w:t>решений.</w:t>
            </w:r>
          </w:p>
        </w:tc>
        <w:tc>
          <w:tcPr>
            <w:tcW w:w="1701" w:type="dxa"/>
          </w:tcPr>
          <w:p w14:paraId="6E2948EE" w14:textId="77777777" w:rsidR="00AC0E5B" w:rsidRPr="00AC0E5B" w:rsidRDefault="00AC0E5B" w:rsidP="00E05272">
            <w:pPr>
              <w:pStyle w:val="Main"/>
              <w:spacing w:line="240" w:lineRule="auto"/>
              <w:ind w:right="-18" w:firstLine="0"/>
              <w:rPr>
                <w:rFonts w:ascii="Times New Roman" w:hAnsi="Times New Roman" w:cs="Times New Roman"/>
                <w:b/>
                <w:sz w:val="24"/>
              </w:rPr>
            </w:pPr>
            <w:r w:rsidRPr="00421354">
              <w:rPr>
                <w:rFonts w:ascii="Times New Roman" w:hAnsi="Times New Roman"/>
                <w:sz w:val="24"/>
              </w:rPr>
              <w:lastRenderedPageBreak/>
              <w:t>Демонстрирует знани</w:t>
            </w:r>
            <w:r>
              <w:rPr>
                <w:rFonts w:ascii="Times New Roman" w:hAnsi="Times New Roman"/>
                <w:sz w:val="24"/>
              </w:rPr>
              <w:t>я и умения, может применять их на практике</w:t>
            </w:r>
          </w:p>
        </w:tc>
        <w:tc>
          <w:tcPr>
            <w:tcW w:w="1695" w:type="dxa"/>
          </w:tcPr>
          <w:p w14:paraId="40DFBD29" w14:textId="77777777" w:rsidR="00AC0E5B" w:rsidRPr="00AC0E5B" w:rsidRDefault="00AC0E5B" w:rsidP="00AC0E5B">
            <w:pPr>
              <w:jc w:val="both"/>
              <w:rPr>
                <w:rFonts w:ascii="Times New Roman" w:hAnsi="Times New Roman" w:cs="Times New Roman"/>
                <w:sz w:val="24"/>
                <w:szCs w:val="24"/>
              </w:rPr>
            </w:pPr>
            <w:r>
              <w:rPr>
                <w:rFonts w:ascii="Times New Roman" w:hAnsi="Times New Roman" w:cs="Times New Roman"/>
                <w:sz w:val="24"/>
                <w:szCs w:val="24"/>
              </w:rPr>
              <w:t>У</w:t>
            </w:r>
            <w:r w:rsidRPr="00AC0E5B">
              <w:rPr>
                <w:rFonts w:ascii="Times New Roman" w:hAnsi="Times New Roman" w:cs="Times New Roman"/>
                <w:sz w:val="24"/>
                <w:szCs w:val="24"/>
              </w:rPr>
              <w:t xml:space="preserve">стный опрос, тестирование, </w:t>
            </w:r>
            <w:r>
              <w:rPr>
                <w:rFonts w:ascii="Times New Roman" w:hAnsi="Times New Roman" w:cs="Times New Roman"/>
                <w:sz w:val="24"/>
                <w:szCs w:val="24"/>
              </w:rPr>
              <w:t>зачет</w:t>
            </w:r>
          </w:p>
        </w:tc>
      </w:tr>
    </w:tbl>
    <w:p w14:paraId="61FDBFBA" w14:textId="77777777" w:rsidR="00584473" w:rsidRDefault="00584473" w:rsidP="00584473">
      <w:pPr>
        <w:ind w:firstLine="567"/>
        <w:jc w:val="both"/>
        <w:rPr>
          <w:szCs w:val="24"/>
        </w:rPr>
      </w:pPr>
    </w:p>
    <w:p w14:paraId="5EB13EBA" w14:textId="77777777" w:rsidR="00584473" w:rsidRPr="006E21AB" w:rsidRDefault="00584473" w:rsidP="00584473">
      <w:pPr>
        <w:ind w:firstLine="567"/>
        <w:jc w:val="both"/>
        <w:rPr>
          <w:sz w:val="28"/>
          <w:szCs w:val="28"/>
        </w:rPr>
      </w:pPr>
      <w:r w:rsidRPr="006E21AB">
        <w:rPr>
          <w:sz w:val="28"/>
          <w:szCs w:val="28"/>
        </w:rPr>
        <w:t>Результаты текущего контроля знаний и промежуточной аттестации по дисциплине «</w:t>
      </w:r>
      <w:r w:rsidR="00CB1D10" w:rsidRPr="006E21AB">
        <w:rPr>
          <w:sz w:val="28"/>
          <w:szCs w:val="28"/>
        </w:rPr>
        <w:t>Архитектурное проектирование общественных зданий</w:t>
      </w:r>
      <w:r w:rsidRPr="006E21AB">
        <w:rPr>
          <w:sz w:val="28"/>
          <w:szCs w:val="28"/>
        </w:rPr>
        <w:t>» оцениваются по пятибалльной шкале с оценками:</w:t>
      </w:r>
    </w:p>
    <w:p w14:paraId="50C03E96" w14:textId="77777777" w:rsidR="00584473" w:rsidRPr="006E21AB" w:rsidRDefault="00584473" w:rsidP="00A05C30">
      <w:pPr>
        <w:numPr>
          <w:ilvl w:val="0"/>
          <w:numId w:val="7"/>
        </w:numPr>
        <w:jc w:val="both"/>
        <w:rPr>
          <w:sz w:val="28"/>
          <w:szCs w:val="28"/>
        </w:rPr>
      </w:pPr>
      <w:r w:rsidRPr="006E21AB">
        <w:rPr>
          <w:sz w:val="28"/>
          <w:szCs w:val="28"/>
        </w:rPr>
        <w:t>«отлично»</w:t>
      </w:r>
    </w:p>
    <w:p w14:paraId="7A2DD23C" w14:textId="77777777" w:rsidR="00584473" w:rsidRPr="006E21AB" w:rsidRDefault="00584473" w:rsidP="00A05C30">
      <w:pPr>
        <w:numPr>
          <w:ilvl w:val="0"/>
          <w:numId w:val="7"/>
        </w:numPr>
        <w:jc w:val="both"/>
        <w:rPr>
          <w:sz w:val="28"/>
          <w:szCs w:val="28"/>
        </w:rPr>
      </w:pPr>
      <w:r w:rsidRPr="006E21AB">
        <w:rPr>
          <w:sz w:val="28"/>
          <w:szCs w:val="28"/>
        </w:rPr>
        <w:t>«хорошо»</w:t>
      </w:r>
    </w:p>
    <w:p w14:paraId="4AE74E85" w14:textId="77777777" w:rsidR="00584473" w:rsidRPr="006E21AB" w:rsidRDefault="00584473" w:rsidP="00A05C30">
      <w:pPr>
        <w:numPr>
          <w:ilvl w:val="0"/>
          <w:numId w:val="7"/>
        </w:numPr>
        <w:jc w:val="both"/>
        <w:rPr>
          <w:sz w:val="28"/>
          <w:szCs w:val="28"/>
        </w:rPr>
      </w:pPr>
      <w:r w:rsidRPr="006E21AB">
        <w:rPr>
          <w:sz w:val="28"/>
          <w:szCs w:val="28"/>
        </w:rPr>
        <w:t>«удовлетворительно»</w:t>
      </w:r>
    </w:p>
    <w:p w14:paraId="26BC0E92" w14:textId="77777777" w:rsidR="00584473" w:rsidRPr="006E21AB" w:rsidRDefault="00584473" w:rsidP="00A05C30">
      <w:pPr>
        <w:numPr>
          <w:ilvl w:val="0"/>
          <w:numId w:val="7"/>
        </w:numPr>
        <w:jc w:val="both"/>
        <w:rPr>
          <w:sz w:val="28"/>
          <w:szCs w:val="28"/>
        </w:rPr>
      </w:pPr>
      <w:r w:rsidRPr="006E21AB">
        <w:rPr>
          <w:sz w:val="28"/>
          <w:szCs w:val="28"/>
        </w:rPr>
        <w:t>«неудовлетворительно»</w:t>
      </w:r>
    </w:p>
    <w:p w14:paraId="1787D11B" w14:textId="77777777" w:rsidR="00584473" w:rsidRPr="006E21AB" w:rsidRDefault="00584473" w:rsidP="00A05C30">
      <w:pPr>
        <w:numPr>
          <w:ilvl w:val="0"/>
          <w:numId w:val="7"/>
        </w:numPr>
        <w:jc w:val="both"/>
        <w:rPr>
          <w:sz w:val="28"/>
          <w:szCs w:val="28"/>
        </w:rPr>
      </w:pPr>
      <w:r w:rsidRPr="006E21AB">
        <w:rPr>
          <w:sz w:val="28"/>
          <w:szCs w:val="28"/>
        </w:rPr>
        <w:t>«не аттестован»</w:t>
      </w:r>
    </w:p>
    <w:p w14:paraId="506DB905" w14:textId="77777777" w:rsidR="00584473" w:rsidRPr="006E21AB" w:rsidRDefault="00584473" w:rsidP="00584473">
      <w:pPr>
        <w:ind w:firstLine="567"/>
        <w:jc w:val="both"/>
        <w:rPr>
          <w:sz w:val="28"/>
          <w:szCs w:val="28"/>
        </w:rPr>
      </w:pPr>
    </w:p>
    <w:p w14:paraId="1C5FE835" w14:textId="77777777" w:rsidR="00584473" w:rsidRPr="006E21AB" w:rsidRDefault="00584473" w:rsidP="00584473">
      <w:pPr>
        <w:ind w:firstLine="567"/>
        <w:jc w:val="both"/>
        <w:rPr>
          <w:sz w:val="28"/>
          <w:szCs w:val="28"/>
        </w:rPr>
      </w:pPr>
      <w:r w:rsidRPr="006E21AB">
        <w:rPr>
          <w:sz w:val="28"/>
          <w:szCs w:val="28"/>
        </w:rPr>
        <w:t>Таблица 1</w:t>
      </w:r>
      <w:r w:rsidR="00AC0E5B" w:rsidRPr="006E21AB">
        <w:rPr>
          <w:sz w:val="28"/>
          <w:szCs w:val="28"/>
        </w:rPr>
        <w:t>2</w:t>
      </w:r>
      <w:r w:rsidRPr="006E21AB">
        <w:rPr>
          <w:sz w:val="28"/>
          <w:szCs w:val="28"/>
        </w:rPr>
        <w:t xml:space="preserve"> </w:t>
      </w:r>
      <w:r w:rsidRPr="006E21AB">
        <w:rPr>
          <w:b/>
          <w:sz w:val="28"/>
          <w:szCs w:val="28"/>
        </w:rPr>
        <w:t>–</w:t>
      </w:r>
      <w:r w:rsidRPr="006E21AB">
        <w:rPr>
          <w:sz w:val="28"/>
          <w:szCs w:val="28"/>
        </w:rPr>
        <w:t xml:space="preserve"> Показатели и критерии оценивания компетенций на различных этапах их формирования</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580"/>
        <w:gridCol w:w="1080"/>
        <w:gridCol w:w="2520"/>
      </w:tblGrid>
      <w:tr w:rsidR="00584473" w:rsidRPr="000D729F" w14:paraId="7902AB52" w14:textId="77777777" w:rsidTr="00CB1D10">
        <w:trPr>
          <w:trHeight w:val="1105"/>
        </w:trPr>
        <w:tc>
          <w:tcPr>
            <w:tcW w:w="1008" w:type="dxa"/>
            <w:shd w:val="clear" w:color="auto" w:fill="D9D9D9" w:themeFill="background1" w:themeFillShade="D9"/>
          </w:tcPr>
          <w:p w14:paraId="265C089B" w14:textId="77777777" w:rsidR="00584473" w:rsidRPr="000D729F" w:rsidRDefault="00584473" w:rsidP="00111525">
            <w:pPr>
              <w:jc w:val="both"/>
              <w:rPr>
                <w:b/>
                <w:szCs w:val="24"/>
              </w:rPr>
            </w:pPr>
            <w:r w:rsidRPr="000D729F">
              <w:rPr>
                <w:b/>
                <w:szCs w:val="24"/>
              </w:rPr>
              <w:t>Дескриптор компетенций</w:t>
            </w:r>
          </w:p>
        </w:tc>
        <w:tc>
          <w:tcPr>
            <w:tcW w:w="5580" w:type="dxa"/>
            <w:shd w:val="clear" w:color="auto" w:fill="D9D9D9" w:themeFill="background1" w:themeFillShade="D9"/>
          </w:tcPr>
          <w:p w14:paraId="33C2E37F" w14:textId="77777777" w:rsidR="00584473" w:rsidRPr="000D729F" w:rsidRDefault="00584473" w:rsidP="00111525">
            <w:pPr>
              <w:jc w:val="center"/>
              <w:rPr>
                <w:b/>
                <w:szCs w:val="24"/>
              </w:rPr>
            </w:pPr>
            <w:r w:rsidRPr="000D729F">
              <w:rPr>
                <w:b/>
                <w:szCs w:val="24"/>
              </w:rPr>
              <w:t>Показатель оценивания</w:t>
            </w:r>
          </w:p>
        </w:tc>
        <w:tc>
          <w:tcPr>
            <w:tcW w:w="1080" w:type="dxa"/>
            <w:shd w:val="clear" w:color="auto" w:fill="D9D9D9" w:themeFill="background1" w:themeFillShade="D9"/>
          </w:tcPr>
          <w:p w14:paraId="569E5A06" w14:textId="77777777" w:rsidR="00584473" w:rsidRPr="000D729F" w:rsidRDefault="00584473" w:rsidP="00111525">
            <w:pPr>
              <w:jc w:val="center"/>
              <w:rPr>
                <w:b/>
                <w:szCs w:val="24"/>
              </w:rPr>
            </w:pPr>
            <w:r w:rsidRPr="000D729F">
              <w:rPr>
                <w:b/>
                <w:szCs w:val="24"/>
              </w:rPr>
              <w:t>Оценка</w:t>
            </w:r>
          </w:p>
          <w:p w14:paraId="13F07EAF" w14:textId="77777777" w:rsidR="00584473" w:rsidRPr="000D729F" w:rsidRDefault="00584473" w:rsidP="00111525">
            <w:pPr>
              <w:jc w:val="center"/>
              <w:rPr>
                <w:szCs w:val="24"/>
              </w:rPr>
            </w:pPr>
          </w:p>
        </w:tc>
        <w:tc>
          <w:tcPr>
            <w:tcW w:w="2520" w:type="dxa"/>
            <w:shd w:val="clear" w:color="auto" w:fill="D9D9D9" w:themeFill="background1" w:themeFillShade="D9"/>
          </w:tcPr>
          <w:p w14:paraId="0C38C5A3" w14:textId="77777777" w:rsidR="00584473" w:rsidRPr="000D729F" w:rsidRDefault="00584473" w:rsidP="00111525">
            <w:pPr>
              <w:jc w:val="center"/>
              <w:rPr>
                <w:b/>
                <w:szCs w:val="24"/>
              </w:rPr>
            </w:pPr>
            <w:r w:rsidRPr="000D729F">
              <w:rPr>
                <w:b/>
                <w:szCs w:val="24"/>
              </w:rPr>
              <w:t>Критерий оценивания</w:t>
            </w:r>
          </w:p>
        </w:tc>
      </w:tr>
      <w:tr w:rsidR="00584473" w:rsidRPr="000D729F" w14:paraId="18B95950" w14:textId="77777777" w:rsidTr="00CB1D10">
        <w:trPr>
          <w:trHeight w:val="806"/>
        </w:trPr>
        <w:tc>
          <w:tcPr>
            <w:tcW w:w="1008" w:type="dxa"/>
            <w:shd w:val="clear" w:color="auto" w:fill="auto"/>
          </w:tcPr>
          <w:p w14:paraId="76734FF6" w14:textId="77777777" w:rsidR="00584473" w:rsidRPr="000D729F" w:rsidRDefault="00584473" w:rsidP="00111525">
            <w:pPr>
              <w:ind w:left="-180" w:right="-108"/>
              <w:jc w:val="center"/>
              <w:rPr>
                <w:szCs w:val="24"/>
              </w:rPr>
            </w:pPr>
            <w:r w:rsidRPr="000D729F">
              <w:rPr>
                <w:szCs w:val="24"/>
              </w:rPr>
              <w:t>Знает</w:t>
            </w:r>
          </w:p>
          <w:p w14:paraId="40CF9537" w14:textId="77777777" w:rsidR="00584473" w:rsidRPr="000D729F" w:rsidRDefault="00584473" w:rsidP="00111525">
            <w:pPr>
              <w:ind w:left="-180" w:right="-108"/>
              <w:jc w:val="center"/>
              <w:rPr>
                <w:szCs w:val="24"/>
              </w:rPr>
            </w:pPr>
          </w:p>
        </w:tc>
        <w:tc>
          <w:tcPr>
            <w:tcW w:w="5580" w:type="dxa"/>
            <w:shd w:val="clear" w:color="auto" w:fill="auto"/>
          </w:tcPr>
          <w:p w14:paraId="769C3AC4" w14:textId="77777777" w:rsidR="00A05C30" w:rsidRPr="00DB4204" w:rsidRDefault="00A05C30" w:rsidP="00A05C30">
            <w:pPr>
              <w:pStyle w:val="Main"/>
              <w:spacing w:line="240" w:lineRule="auto"/>
              <w:ind w:right="-18" w:hanging="81"/>
            </w:pPr>
            <w:r w:rsidRPr="00DB4204">
              <w:t>Объемно-планировочные</w:t>
            </w:r>
            <w:r>
              <w:t xml:space="preserve"> </w:t>
            </w:r>
            <w:r w:rsidRPr="00DB4204">
              <w:t>требования к основным типам</w:t>
            </w:r>
            <w:r>
              <w:t xml:space="preserve"> </w:t>
            </w:r>
            <w:r w:rsidRPr="00DB4204">
              <w:t>зданий, включая требования,</w:t>
            </w:r>
            <w:r>
              <w:t xml:space="preserve"> </w:t>
            </w:r>
            <w:r w:rsidRPr="00DB4204">
              <w:t>определяемые функциональным</w:t>
            </w:r>
            <w:r>
              <w:t xml:space="preserve"> </w:t>
            </w:r>
            <w:r w:rsidRPr="00DB4204">
              <w:t>назначением проектируемого</w:t>
            </w:r>
          </w:p>
          <w:p w14:paraId="62875E99" w14:textId="77777777" w:rsidR="00A05C30" w:rsidRPr="00DB4204" w:rsidRDefault="00A05C30" w:rsidP="00A05C30">
            <w:pPr>
              <w:pStyle w:val="Main"/>
              <w:spacing w:line="240" w:lineRule="auto"/>
              <w:ind w:right="-18" w:hanging="81"/>
            </w:pPr>
            <w:r w:rsidRPr="00DB4204">
              <w:t>объекта капитального</w:t>
            </w:r>
            <w:r>
              <w:t xml:space="preserve"> </w:t>
            </w:r>
            <w:r w:rsidRPr="00DB4204">
              <w:t>строительства и особенностями</w:t>
            </w:r>
            <w:r>
              <w:t xml:space="preserve"> </w:t>
            </w:r>
            <w:r w:rsidRPr="00DB4204">
              <w:t>участка застройки и требования</w:t>
            </w:r>
          </w:p>
          <w:p w14:paraId="7E44F4E9" w14:textId="77777777" w:rsidR="00A05C30" w:rsidRPr="00DB4204" w:rsidRDefault="00A05C30" w:rsidP="00A05C30">
            <w:pPr>
              <w:pStyle w:val="Main"/>
              <w:spacing w:line="240" w:lineRule="auto"/>
              <w:ind w:right="-18" w:hanging="81"/>
            </w:pPr>
            <w:r w:rsidRPr="00DB4204">
              <w:t>обеспечения безбарьерной среды</w:t>
            </w:r>
            <w:r>
              <w:t xml:space="preserve"> </w:t>
            </w:r>
            <w:r w:rsidRPr="00DB4204">
              <w:t>жизнедеятельности. Основы</w:t>
            </w:r>
            <w:r>
              <w:t xml:space="preserve"> </w:t>
            </w:r>
            <w:r w:rsidRPr="00DB4204">
              <w:t>проектирования конструктивных</w:t>
            </w:r>
            <w:r>
              <w:t xml:space="preserve"> </w:t>
            </w:r>
            <w:r w:rsidRPr="00DB4204">
              <w:t>решений объекта капитального</w:t>
            </w:r>
          </w:p>
          <w:p w14:paraId="36748CF9" w14:textId="77777777" w:rsidR="00A05C30" w:rsidRPr="00DB4204" w:rsidRDefault="00A05C30" w:rsidP="00A05C30">
            <w:pPr>
              <w:pStyle w:val="Main"/>
              <w:spacing w:line="240" w:lineRule="auto"/>
              <w:ind w:right="-18" w:hanging="81"/>
            </w:pPr>
            <w:r w:rsidRPr="00DB4204">
              <w:t>строительства. Принципы</w:t>
            </w:r>
            <w:r>
              <w:t xml:space="preserve"> </w:t>
            </w:r>
            <w:r w:rsidRPr="00DB4204">
              <w:t>проектирования средовых качеств</w:t>
            </w:r>
            <w:r>
              <w:t xml:space="preserve"> </w:t>
            </w:r>
            <w:r w:rsidRPr="00DB4204">
              <w:t>объекта капитального</w:t>
            </w:r>
            <w:r>
              <w:t xml:space="preserve"> </w:t>
            </w:r>
            <w:r w:rsidRPr="00DB4204">
              <w:t>строительства, включая акустику,</w:t>
            </w:r>
            <w:r>
              <w:t xml:space="preserve"> </w:t>
            </w:r>
            <w:r w:rsidRPr="00DB4204">
              <w:t>освещение, микроклимат, в том</w:t>
            </w:r>
          </w:p>
          <w:p w14:paraId="30510FE3" w14:textId="77777777" w:rsidR="00A05C30" w:rsidRPr="00DB4204" w:rsidRDefault="00A05C30" w:rsidP="00A05C30">
            <w:pPr>
              <w:pStyle w:val="Main"/>
              <w:spacing w:line="240" w:lineRule="auto"/>
              <w:ind w:right="-18" w:hanging="81"/>
            </w:pPr>
            <w:r w:rsidRPr="00DB4204">
              <w:t>числе с учетом потребностей</w:t>
            </w:r>
            <w:r>
              <w:t xml:space="preserve"> </w:t>
            </w:r>
            <w:r w:rsidRPr="00DB4204">
              <w:t>маломобильных групп граждан и</w:t>
            </w:r>
            <w:r>
              <w:t xml:space="preserve"> </w:t>
            </w:r>
            <w:r w:rsidRPr="00DB4204">
              <w:t>лиц с ОВЗ. Основные строительные</w:t>
            </w:r>
          </w:p>
          <w:p w14:paraId="30DB52BB" w14:textId="77777777" w:rsidR="00A05C30" w:rsidRPr="00DB4204" w:rsidRDefault="00A05C30" w:rsidP="00A05C30">
            <w:pPr>
              <w:pStyle w:val="Main"/>
              <w:spacing w:line="240" w:lineRule="auto"/>
              <w:ind w:right="-18" w:hanging="81"/>
            </w:pPr>
            <w:r w:rsidRPr="00DB4204">
              <w:t>и отделочные материалы, изделия и</w:t>
            </w:r>
            <w:r>
              <w:t xml:space="preserve"> </w:t>
            </w:r>
            <w:r w:rsidRPr="00DB4204">
              <w:t>конструкции, их технические,</w:t>
            </w:r>
            <w:r>
              <w:t xml:space="preserve"> </w:t>
            </w:r>
            <w:r w:rsidRPr="00DB4204">
              <w:t>технологические, эстетические и</w:t>
            </w:r>
          </w:p>
          <w:p w14:paraId="69018C8C" w14:textId="77777777" w:rsidR="00A05C30" w:rsidRPr="00DB4204" w:rsidRDefault="00A05C30" w:rsidP="00A05C30">
            <w:pPr>
              <w:pStyle w:val="Main"/>
              <w:spacing w:line="240" w:lineRule="auto"/>
              <w:ind w:right="-18" w:hanging="81"/>
            </w:pPr>
            <w:r w:rsidRPr="00DB4204">
              <w:t>эксплуатационные характеристики.</w:t>
            </w:r>
            <w:r>
              <w:t xml:space="preserve"> </w:t>
            </w:r>
            <w:r w:rsidRPr="00DB4204">
              <w:t>Основные технологии производства</w:t>
            </w:r>
            <w:r>
              <w:t xml:space="preserve"> </w:t>
            </w:r>
            <w:r w:rsidRPr="00DB4204">
              <w:t>строительных и монтажных работ.</w:t>
            </w:r>
            <w:r>
              <w:t xml:space="preserve"> </w:t>
            </w:r>
            <w:r w:rsidRPr="00DB4204">
              <w:t>Методику проведения технико-</w:t>
            </w:r>
          </w:p>
          <w:p w14:paraId="7B79D509" w14:textId="77777777" w:rsidR="00584473" w:rsidRPr="000D729F" w:rsidRDefault="00A05C30" w:rsidP="00A05C30">
            <w:pPr>
              <w:pStyle w:val="Main"/>
              <w:spacing w:line="240" w:lineRule="auto"/>
              <w:ind w:right="-18" w:hanging="81"/>
            </w:pPr>
            <w:r w:rsidRPr="00DB4204">
              <w:t>экономических расчётов проектных</w:t>
            </w:r>
            <w:r>
              <w:t xml:space="preserve"> решений.</w:t>
            </w:r>
          </w:p>
        </w:tc>
        <w:tc>
          <w:tcPr>
            <w:tcW w:w="1080" w:type="dxa"/>
            <w:vMerge w:val="restart"/>
            <w:shd w:val="clear" w:color="auto" w:fill="auto"/>
          </w:tcPr>
          <w:p w14:paraId="0BEEB5FB" w14:textId="77777777" w:rsidR="00584473" w:rsidRPr="000D729F" w:rsidRDefault="00584473" w:rsidP="00111525">
            <w:pPr>
              <w:ind w:right="-108"/>
              <w:jc w:val="both"/>
              <w:rPr>
                <w:szCs w:val="24"/>
              </w:rPr>
            </w:pPr>
            <w:r w:rsidRPr="000D729F">
              <w:rPr>
                <w:szCs w:val="24"/>
              </w:rPr>
              <w:t>Отлично</w:t>
            </w:r>
          </w:p>
        </w:tc>
        <w:tc>
          <w:tcPr>
            <w:tcW w:w="2520" w:type="dxa"/>
            <w:vMerge w:val="restart"/>
            <w:shd w:val="clear" w:color="auto" w:fill="auto"/>
          </w:tcPr>
          <w:p w14:paraId="5FC80D76" w14:textId="77777777" w:rsidR="00584473" w:rsidRPr="000D729F" w:rsidRDefault="00584473" w:rsidP="00AC0E5B">
            <w:pPr>
              <w:rPr>
                <w:szCs w:val="24"/>
              </w:rPr>
            </w:pPr>
            <w:r w:rsidRPr="000D729F">
              <w:rPr>
                <w:szCs w:val="24"/>
              </w:rPr>
              <w:t xml:space="preserve">Полное или частичное посещение лекционных, практических занятий. </w:t>
            </w:r>
          </w:p>
        </w:tc>
      </w:tr>
      <w:tr w:rsidR="00584473" w:rsidRPr="000D729F" w14:paraId="6CDEF393" w14:textId="77777777" w:rsidTr="00CB1D10">
        <w:tc>
          <w:tcPr>
            <w:tcW w:w="1008" w:type="dxa"/>
            <w:shd w:val="clear" w:color="auto" w:fill="auto"/>
          </w:tcPr>
          <w:p w14:paraId="19A405B1" w14:textId="77777777" w:rsidR="00584473" w:rsidRPr="000D729F" w:rsidRDefault="00584473" w:rsidP="00111525">
            <w:pPr>
              <w:ind w:left="-180" w:right="-108"/>
              <w:jc w:val="center"/>
              <w:rPr>
                <w:szCs w:val="24"/>
              </w:rPr>
            </w:pPr>
            <w:r w:rsidRPr="000D729F">
              <w:rPr>
                <w:szCs w:val="24"/>
              </w:rPr>
              <w:t>Умеет</w:t>
            </w:r>
          </w:p>
        </w:tc>
        <w:tc>
          <w:tcPr>
            <w:tcW w:w="5580" w:type="dxa"/>
            <w:shd w:val="clear" w:color="auto" w:fill="auto"/>
          </w:tcPr>
          <w:p w14:paraId="447B108C" w14:textId="77777777" w:rsidR="00A05C30" w:rsidRPr="00DB4204" w:rsidRDefault="00A05C30" w:rsidP="00A05C30">
            <w:pPr>
              <w:pStyle w:val="Main"/>
              <w:spacing w:line="240" w:lineRule="auto"/>
              <w:ind w:left="-61" w:right="-17" w:firstLine="0"/>
            </w:pPr>
            <w:r w:rsidRPr="00DB4204">
              <w:t>Выполнять сводный анализ</w:t>
            </w:r>
            <w:r>
              <w:t xml:space="preserve"> </w:t>
            </w:r>
            <w:r w:rsidRPr="00DB4204">
              <w:t>исходных данных, данных задания</w:t>
            </w:r>
            <w:r>
              <w:t xml:space="preserve"> </w:t>
            </w:r>
            <w:r w:rsidRPr="00DB4204">
              <w:t>на проектирование объекта</w:t>
            </w:r>
            <w:r>
              <w:t xml:space="preserve"> </w:t>
            </w:r>
            <w:r w:rsidRPr="00DB4204">
              <w:t>капитального строительства и</w:t>
            </w:r>
            <w:r>
              <w:t xml:space="preserve"> </w:t>
            </w:r>
            <w:r w:rsidRPr="00DB4204">
              <w:t>данных задания на разработку</w:t>
            </w:r>
            <w:r>
              <w:t xml:space="preserve"> </w:t>
            </w:r>
            <w:r w:rsidRPr="00DB4204">
              <w:t>проектной документации.</w:t>
            </w:r>
            <w:r>
              <w:t xml:space="preserve"> </w:t>
            </w:r>
            <w:r w:rsidRPr="00DB4204">
              <w:t>Проводить поиск проектного</w:t>
            </w:r>
            <w:r>
              <w:t xml:space="preserve"> </w:t>
            </w:r>
            <w:r w:rsidRPr="00DB4204">
              <w:t>решения в соответствии с</w:t>
            </w:r>
            <w:r>
              <w:t xml:space="preserve"> </w:t>
            </w:r>
            <w:r w:rsidRPr="00DB4204">
              <w:lastRenderedPageBreak/>
              <w:t>особенностями объёмно-планировочных решений</w:t>
            </w:r>
          </w:p>
          <w:p w14:paraId="40369C02" w14:textId="77777777" w:rsidR="00584473" w:rsidRPr="000D729F" w:rsidRDefault="00A05C30" w:rsidP="00A05C30">
            <w:pPr>
              <w:pStyle w:val="Main"/>
              <w:spacing w:line="240" w:lineRule="auto"/>
              <w:ind w:left="-61" w:right="-17" w:firstLine="0"/>
            </w:pPr>
            <w:r w:rsidRPr="00DB4204">
              <w:t>проектируемого объекта.</w:t>
            </w:r>
            <w:r>
              <w:t xml:space="preserve"> </w:t>
            </w:r>
            <w:r w:rsidRPr="00DB4204">
              <w:t>Проводить расчёт технико-экономических показателей</w:t>
            </w:r>
            <w:r>
              <w:t xml:space="preserve"> </w:t>
            </w:r>
            <w:r w:rsidRPr="00DB4204">
              <w:t>объемно-планировочных решений.</w:t>
            </w:r>
          </w:p>
        </w:tc>
        <w:tc>
          <w:tcPr>
            <w:tcW w:w="1080" w:type="dxa"/>
            <w:vMerge/>
            <w:shd w:val="clear" w:color="auto" w:fill="auto"/>
          </w:tcPr>
          <w:p w14:paraId="0A0BC7B4" w14:textId="77777777" w:rsidR="00584473" w:rsidRPr="000D729F" w:rsidRDefault="00584473" w:rsidP="00111525">
            <w:pPr>
              <w:jc w:val="both"/>
              <w:rPr>
                <w:szCs w:val="24"/>
              </w:rPr>
            </w:pPr>
          </w:p>
        </w:tc>
        <w:tc>
          <w:tcPr>
            <w:tcW w:w="2520" w:type="dxa"/>
            <w:vMerge/>
            <w:shd w:val="clear" w:color="auto" w:fill="auto"/>
          </w:tcPr>
          <w:p w14:paraId="00F9091B" w14:textId="77777777" w:rsidR="00584473" w:rsidRPr="000D729F" w:rsidRDefault="00584473" w:rsidP="00111525">
            <w:pPr>
              <w:jc w:val="both"/>
              <w:rPr>
                <w:szCs w:val="24"/>
              </w:rPr>
            </w:pPr>
          </w:p>
        </w:tc>
      </w:tr>
      <w:tr w:rsidR="00584473" w:rsidRPr="000D729F" w14:paraId="4FB6CFE1" w14:textId="77777777" w:rsidTr="00CB1D10">
        <w:tc>
          <w:tcPr>
            <w:tcW w:w="1008" w:type="dxa"/>
            <w:shd w:val="clear" w:color="auto" w:fill="auto"/>
          </w:tcPr>
          <w:p w14:paraId="40333308" w14:textId="77777777" w:rsidR="00584473" w:rsidRPr="000D729F" w:rsidRDefault="00584473" w:rsidP="00111525">
            <w:pPr>
              <w:ind w:left="-180" w:right="-108"/>
              <w:jc w:val="center"/>
              <w:rPr>
                <w:szCs w:val="24"/>
              </w:rPr>
            </w:pPr>
            <w:r w:rsidRPr="000D729F">
              <w:rPr>
                <w:szCs w:val="24"/>
              </w:rPr>
              <w:t>Владеет</w:t>
            </w:r>
          </w:p>
        </w:tc>
        <w:tc>
          <w:tcPr>
            <w:tcW w:w="5580" w:type="dxa"/>
            <w:shd w:val="clear" w:color="auto" w:fill="auto"/>
          </w:tcPr>
          <w:p w14:paraId="07399D31" w14:textId="77777777" w:rsidR="00584473" w:rsidRPr="000D729F" w:rsidRDefault="00CB1D10" w:rsidP="00A05C30">
            <w:pPr>
              <w:autoSpaceDE w:val="0"/>
              <w:autoSpaceDN w:val="0"/>
              <w:adjustRightInd w:val="0"/>
              <w:jc w:val="both"/>
              <w:rPr>
                <w:szCs w:val="24"/>
              </w:rPr>
            </w:pPr>
            <w:r w:rsidRPr="00CB1D10">
              <w:rPr>
                <w:szCs w:val="24"/>
              </w:rPr>
              <w:t xml:space="preserve">методикой архитектурного проектирования; </w:t>
            </w:r>
            <w:r w:rsidR="00A05C30" w:rsidRPr="008B2CEC">
              <w:t>Студент анализирует полученные результаты; проявляет самостоятельность при</w:t>
            </w:r>
            <w:r w:rsidR="00A05C30">
              <w:t xml:space="preserve"> </w:t>
            </w:r>
            <w:r w:rsidR="00A05C30" w:rsidRPr="008B2CEC">
              <w:t>выполнении заданий</w:t>
            </w:r>
            <w:r w:rsidR="00A05C30">
              <w:t>.</w:t>
            </w:r>
          </w:p>
        </w:tc>
        <w:tc>
          <w:tcPr>
            <w:tcW w:w="1080" w:type="dxa"/>
            <w:vMerge/>
            <w:shd w:val="clear" w:color="auto" w:fill="auto"/>
          </w:tcPr>
          <w:p w14:paraId="485007C3" w14:textId="77777777" w:rsidR="00584473" w:rsidRPr="000D729F" w:rsidRDefault="00584473" w:rsidP="00111525">
            <w:pPr>
              <w:jc w:val="both"/>
              <w:rPr>
                <w:szCs w:val="24"/>
              </w:rPr>
            </w:pPr>
          </w:p>
        </w:tc>
        <w:tc>
          <w:tcPr>
            <w:tcW w:w="2520" w:type="dxa"/>
            <w:vMerge/>
            <w:shd w:val="clear" w:color="auto" w:fill="auto"/>
          </w:tcPr>
          <w:p w14:paraId="4146AF10" w14:textId="77777777" w:rsidR="00584473" w:rsidRPr="000D729F" w:rsidRDefault="00584473" w:rsidP="00111525">
            <w:pPr>
              <w:jc w:val="both"/>
              <w:rPr>
                <w:szCs w:val="24"/>
              </w:rPr>
            </w:pPr>
          </w:p>
        </w:tc>
      </w:tr>
      <w:tr w:rsidR="00A05C30" w:rsidRPr="000D729F" w14:paraId="054B3087" w14:textId="77777777" w:rsidTr="00CB1D10">
        <w:trPr>
          <w:trHeight w:val="711"/>
        </w:trPr>
        <w:tc>
          <w:tcPr>
            <w:tcW w:w="1008" w:type="dxa"/>
            <w:shd w:val="clear" w:color="auto" w:fill="auto"/>
          </w:tcPr>
          <w:p w14:paraId="3351C720" w14:textId="77777777" w:rsidR="00A05C30" w:rsidRPr="000D729F" w:rsidRDefault="00A05C30" w:rsidP="00111525">
            <w:pPr>
              <w:ind w:left="-180" w:right="-108"/>
              <w:jc w:val="center"/>
              <w:rPr>
                <w:szCs w:val="24"/>
              </w:rPr>
            </w:pPr>
            <w:r w:rsidRPr="000D729F">
              <w:rPr>
                <w:szCs w:val="24"/>
              </w:rPr>
              <w:t>Знает</w:t>
            </w:r>
          </w:p>
          <w:p w14:paraId="6350EF0A" w14:textId="77777777" w:rsidR="00A05C30" w:rsidRPr="000D729F" w:rsidRDefault="00A05C30" w:rsidP="00111525">
            <w:pPr>
              <w:ind w:left="-180" w:right="-108"/>
              <w:jc w:val="center"/>
              <w:rPr>
                <w:szCs w:val="24"/>
              </w:rPr>
            </w:pPr>
          </w:p>
        </w:tc>
        <w:tc>
          <w:tcPr>
            <w:tcW w:w="5580" w:type="dxa"/>
            <w:shd w:val="clear" w:color="auto" w:fill="auto"/>
          </w:tcPr>
          <w:p w14:paraId="32EF395C" w14:textId="77777777" w:rsidR="00A05C30" w:rsidRPr="00DB4204" w:rsidRDefault="00A05C30" w:rsidP="00E05272">
            <w:pPr>
              <w:pStyle w:val="Main"/>
              <w:spacing w:line="240" w:lineRule="auto"/>
              <w:ind w:right="-18" w:hanging="81"/>
            </w:pPr>
            <w:r w:rsidRPr="00DB4204">
              <w:t>Объемно-планировочные</w:t>
            </w:r>
            <w:r>
              <w:t xml:space="preserve"> </w:t>
            </w:r>
            <w:r w:rsidRPr="00DB4204">
              <w:t>требования к основным типам</w:t>
            </w:r>
            <w:r>
              <w:t xml:space="preserve"> </w:t>
            </w:r>
            <w:r w:rsidRPr="00DB4204">
              <w:t>зданий, включая требования,</w:t>
            </w:r>
            <w:r>
              <w:t xml:space="preserve"> </w:t>
            </w:r>
            <w:r w:rsidRPr="00DB4204">
              <w:t>определяемые функциональным</w:t>
            </w:r>
            <w:r>
              <w:t xml:space="preserve"> </w:t>
            </w:r>
            <w:r w:rsidRPr="00DB4204">
              <w:t>назначением проектируемого</w:t>
            </w:r>
          </w:p>
          <w:p w14:paraId="1E785963" w14:textId="77777777" w:rsidR="00A05C30" w:rsidRPr="00DB4204" w:rsidRDefault="00A05C30" w:rsidP="00E05272">
            <w:pPr>
              <w:pStyle w:val="Main"/>
              <w:spacing w:line="240" w:lineRule="auto"/>
              <w:ind w:right="-18" w:hanging="81"/>
            </w:pPr>
            <w:r w:rsidRPr="00DB4204">
              <w:t>объекта капитального</w:t>
            </w:r>
            <w:r>
              <w:t xml:space="preserve"> </w:t>
            </w:r>
            <w:r w:rsidRPr="00DB4204">
              <w:t>строительства и особенностями</w:t>
            </w:r>
            <w:r>
              <w:t xml:space="preserve"> </w:t>
            </w:r>
            <w:r w:rsidRPr="00DB4204">
              <w:t>участка застройки и требования</w:t>
            </w:r>
          </w:p>
          <w:p w14:paraId="0A09F213" w14:textId="77777777" w:rsidR="00A05C30" w:rsidRPr="00DB4204" w:rsidRDefault="00A05C30" w:rsidP="00E05272">
            <w:pPr>
              <w:pStyle w:val="Main"/>
              <w:spacing w:line="240" w:lineRule="auto"/>
              <w:ind w:right="-18" w:hanging="81"/>
            </w:pPr>
            <w:r w:rsidRPr="00DB4204">
              <w:t>обеспечения безбарьерной среды</w:t>
            </w:r>
            <w:r>
              <w:t xml:space="preserve"> </w:t>
            </w:r>
            <w:r w:rsidRPr="00DB4204">
              <w:t>жизнедеятельности. Основы</w:t>
            </w:r>
            <w:r>
              <w:t xml:space="preserve"> </w:t>
            </w:r>
            <w:r w:rsidRPr="00DB4204">
              <w:t>проектирования конструктивных</w:t>
            </w:r>
            <w:r>
              <w:t xml:space="preserve"> </w:t>
            </w:r>
            <w:r w:rsidRPr="00DB4204">
              <w:t>решений объекта капитального</w:t>
            </w:r>
          </w:p>
          <w:p w14:paraId="3A9884D7" w14:textId="77777777" w:rsidR="00A05C30" w:rsidRPr="00DB4204" w:rsidRDefault="00A05C30" w:rsidP="00E05272">
            <w:pPr>
              <w:pStyle w:val="Main"/>
              <w:spacing w:line="240" w:lineRule="auto"/>
              <w:ind w:right="-18" w:hanging="81"/>
            </w:pPr>
            <w:r w:rsidRPr="00DB4204">
              <w:t>строительства. Принципы</w:t>
            </w:r>
            <w:r>
              <w:t xml:space="preserve"> </w:t>
            </w:r>
            <w:r w:rsidRPr="00DB4204">
              <w:t>проектирования средовых качеств</w:t>
            </w:r>
            <w:r>
              <w:t xml:space="preserve"> </w:t>
            </w:r>
            <w:r w:rsidRPr="00DB4204">
              <w:t>объекта капитального</w:t>
            </w:r>
            <w:r>
              <w:t xml:space="preserve"> </w:t>
            </w:r>
            <w:r w:rsidRPr="00DB4204">
              <w:t>строительства, включая акустику,</w:t>
            </w:r>
            <w:r>
              <w:t xml:space="preserve"> </w:t>
            </w:r>
            <w:r w:rsidRPr="00DB4204">
              <w:t>освещение, микроклимат, в том</w:t>
            </w:r>
          </w:p>
          <w:p w14:paraId="082CFFF4" w14:textId="77777777" w:rsidR="00A05C30" w:rsidRPr="00DB4204" w:rsidRDefault="00A05C30" w:rsidP="00E05272">
            <w:pPr>
              <w:pStyle w:val="Main"/>
              <w:spacing w:line="240" w:lineRule="auto"/>
              <w:ind w:right="-18" w:hanging="81"/>
            </w:pPr>
            <w:r w:rsidRPr="00DB4204">
              <w:t>числе с учетом потребностей</w:t>
            </w:r>
            <w:r>
              <w:t xml:space="preserve"> </w:t>
            </w:r>
            <w:r w:rsidRPr="00DB4204">
              <w:t>маломобильных групп граждан и</w:t>
            </w:r>
            <w:r>
              <w:t xml:space="preserve"> </w:t>
            </w:r>
            <w:r w:rsidRPr="00DB4204">
              <w:t>лиц с ОВЗ. Основные строительные</w:t>
            </w:r>
          </w:p>
          <w:p w14:paraId="4163F0EF" w14:textId="77777777" w:rsidR="00A05C30" w:rsidRPr="00DB4204" w:rsidRDefault="00A05C30" w:rsidP="00E05272">
            <w:pPr>
              <w:pStyle w:val="Main"/>
              <w:spacing w:line="240" w:lineRule="auto"/>
              <w:ind w:right="-18" w:hanging="81"/>
            </w:pPr>
            <w:r w:rsidRPr="00DB4204">
              <w:t>и отделочные материалы, изделия и</w:t>
            </w:r>
            <w:r>
              <w:t xml:space="preserve"> </w:t>
            </w:r>
            <w:r w:rsidRPr="00DB4204">
              <w:t>конструкции, их технические,</w:t>
            </w:r>
            <w:r>
              <w:t xml:space="preserve"> </w:t>
            </w:r>
            <w:r w:rsidRPr="00DB4204">
              <w:t>технологические, эстетические и</w:t>
            </w:r>
          </w:p>
          <w:p w14:paraId="321ECAA1" w14:textId="77777777" w:rsidR="00A05C30" w:rsidRPr="00DB4204" w:rsidRDefault="00A05C30" w:rsidP="00E05272">
            <w:pPr>
              <w:pStyle w:val="Main"/>
              <w:spacing w:line="240" w:lineRule="auto"/>
              <w:ind w:right="-18" w:hanging="81"/>
            </w:pPr>
            <w:r w:rsidRPr="00DB4204">
              <w:t>эксплуатационные характеристики.</w:t>
            </w:r>
            <w:r>
              <w:t xml:space="preserve"> </w:t>
            </w:r>
            <w:r w:rsidRPr="00DB4204">
              <w:t>Основные технологии производства</w:t>
            </w:r>
            <w:r>
              <w:t xml:space="preserve"> </w:t>
            </w:r>
            <w:r w:rsidRPr="00DB4204">
              <w:t>строительных и монтажных работ.</w:t>
            </w:r>
            <w:r>
              <w:t xml:space="preserve"> </w:t>
            </w:r>
            <w:r w:rsidRPr="00DB4204">
              <w:t>Методику проведения технико-</w:t>
            </w:r>
          </w:p>
          <w:p w14:paraId="6250591B" w14:textId="77777777" w:rsidR="00A05C30" w:rsidRPr="000D729F" w:rsidRDefault="00A05C30" w:rsidP="00E05272">
            <w:pPr>
              <w:pStyle w:val="Main"/>
              <w:spacing w:line="240" w:lineRule="auto"/>
              <w:ind w:right="-18" w:hanging="81"/>
            </w:pPr>
            <w:r w:rsidRPr="00DB4204">
              <w:t>экономических расчётов проектных</w:t>
            </w:r>
            <w:r>
              <w:t xml:space="preserve"> решений.</w:t>
            </w:r>
          </w:p>
        </w:tc>
        <w:tc>
          <w:tcPr>
            <w:tcW w:w="1080" w:type="dxa"/>
            <w:vMerge w:val="restart"/>
            <w:shd w:val="clear" w:color="auto" w:fill="auto"/>
          </w:tcPr>
          <w:p w14:paraId="3F7739C0" w14:textId="77777777" w:rsidR="00A05C30" w:rsidRPr="000D729F" w:rsidRDefault="00A05C30" w:rsidP="00111525">
            <w:pPr>
              <w:jc w:val="both"/>
              <w:rPr>
                <w:szCs w:val="24"/>
              </w:rPr>
            </w:pPr>
            <w:r w:rsidRPr="000D729F">
              <w:rPr>
                <w:szCs w:val="24"/>
              </w:rPr>
              <w:t>Хорошо</w:t>
            </w:r>
          </w:p>
        </w:tc>
        <w:tc>
          <w:tcPr>
            <w:tcW w:w="2520" w:type="dxa"/>
            <w:vMerge w:val="restart"/>
            <w:shd w:val="clear" w:color="auto" w:fill="auto"/>
          </w:tcPr>
          <w:p w14:paraId="5BEF4587" w14:textId="77777777" w:rsidR="00A05C30" w:rsidRPr="000D729F" w:rsidRDefault="00A05C30" w:rsidP="00AC0E5B">
            <w:pPr>
              <w:rPr>
                <w:szCs w:val="24"/>
              </w:rPr>
            </w:pPr>
            <w:r w:rsidRPr="000D729F">
              <w:rPr>
                <w:szCs w:val="24"/>
              </w:rPr>
              <w:t xml:space="preserve">Полное или частичное посещение лекционных, практических занятий. </w:t>
            </w:r>
          </w:p>
        </w:tc>
      </w:tr>
      <w:tr w:rsidR="00A05C30" w:rsidRPr="000D729F" w14:paraId="4ADDF140" w14:textId="77777777" w:rsidTr="00CB1D10">
        <w:tc>
          <w:tcPr>
            <w:tcW w:w="1008" w:type="dxa"/>
            <w:shd w:val="clear" w:color="auto" w:fill="auto"/>
          </w:tcPr>
          <w:p w14:paraId="30914E69" w14:textId="77777777" w:rsidR="00A05C30" w:rsidRPr="000D729F" w:rsidRDefault="00A05C30" w:rsidP="00111525">
            <w:pPr>
              <w:ind w:left="-180" w:right="-108"/>
              <w:jc w:val="center"/>
              <w:rPr>
                <w:szCs w:val="24"/>
              </w:rPr>
            </w:pPr>
            <w:r w:rsidRPr="000D729F">
              <w:rPr>
                <w:szCs w:val="24"/>
              </w:rPr>
              <w:t>Умеет</w:t>
            </w:r>
          </w:p>
        </w:tc>
        <w:tc>
          <w:tcPr>
            <w:tcW w:w="5580" w:type="dxa"/>
            <w:shd w:val="clear" w:color="auto" w:fill="auto"/>
          </w:tcPr>
          <w:p w14:paraId="5179E1CB" w14:textId="77777777" w:rsidR="00A05C30" w:rsidRPr="00DB4204" w:rsidRDefault="00A05C30" w:rsidP="00E05272">
            <w:pPr>
              <w:pStyle w:val="Main"/>
              <w:spacing w:line="240" w:lineRule="auto"/>
              <w:ind w:left="-61" w:right="-17" w:firstLine="0"/>
            </w:pPr>
            <w:r w:rsidRPr="00DB4204">
              <w:t>Выполнять сводный анализ</w:t>
            </w:r>
            <w:r>
              <w:t xml:space="preserve"> </w:t>
            </w:r>
            <w:r w:rsidRPr="00DB4204">
              <w:t>исходных данных, данных задания</w:t>
            </w:r>
            <w:r>
              <w:t xml:space="preserve"> </w:t>
            </w:r>
            <w:r w:rsidRPr="00DB4204">
              <w:t>на проектирование объекта</w:t>
            </w:r>
            <w:r>
              <w:t xml:space="preserve"> </w:t>
            </w:r>
            <w:r w:rsidRPr="00DB4204">
              <w:t>капитального строительства и</w:t>
            </w:r>
            <w:r>
              <w:t xml:space="preserve"> </w:t>
            </w:r>
            <w:r w:rsidRPr="00DB4204">
              <w:t>данных задания на разработку</w:t>
            </w:r>
            <w:r>
              <w:t xml:space="preserve"> </w:t>
            </w:r>
            <w:r w:rsidRPr="00DB4204">
              <w:t>проектной документации.</w:t>
            </w:r>
            <w:r>
              <w:t xml:space="preserve"> </w:t>
            </w:r>
            <w:r w:rsidRPr="00DB4204">
              <w:t>Проводить поиск проектного</w:t>
            </w:r>
            <w:r>
              <w:t xml:space="preserve"> </w:t>
            </w:r>
            <w:r w:rsidRPr="00DB4204">
              <w:t>решения в соответствии с</w:t>
            </w:r>
            <w:r>
              <w:t xml:space="preserve"> </w:t>
            </w:r>
            <w:r w:rsidRPr="00DB4204">
              <w:t>особенностями объёмно-планировочных решений</w:t>
            </w:r>
          </w:p>
          <w:p w14:paraId="4BD805CE" w14:textId="77777777" w:rsidR="00A05C30" w:rsidRPr="000D729F" w:rsidRDefault="00A05C30" w:rsidP="00E05272">
            <w:pPr>
              <w:pStyle w:val="Main"/>
              <w:spacing w:line="240" w:lineRule="auto"/>
              <w:ind w:left="-61" w:right="-17" w:firstLine="0"/>
            </w:pPr>
            <w:r w:rsidRPr="00DB4204">
              <w:t>проектируемого объекта.</w:t>
            </w:r>
            <w:r>
              <w:t xml:space="preserve"> </w:t>
            </w:r>
            <w:r w:rsidRPr="00DB4204">
              <w:t>Проводить расчёт технико-экономических показателей</w:t>
            </w:r>
            <w:r>
              <w:t xml:space="preserve"> </w:t>
            </w:r>
            <w:r w:rsidRPr="00DB4204">
              <w:t>объемно-планировочных решений.</w:t>
            </w:r>
          </w:p>
        </w:tc>
        <w:tc>
          <w:tcPr>
            <w:tcW w:w="1080" w:type="dxa"/>
            <w:vMerge/>
            <w:shd w:val="clear" w:color="auto" w:fill="auto"/>
          </w:tcPr>
          <w:p w14:paraId="3963A09B" w14:textId="77777777" w:rsidR="00A05C30" w:rsidRPr="000D729F" w:rsidRDefault="00A05C30" w:rsidP="00111525">
            <w:pPr>
              <w:jc w:val="both"/>
              <w:rPr>
                <w:szCs w:val="24"/>
              </w:rPr>
            </w:pPr>
          </w:p>
        </w:tc>
        <w:tc>
          <w:tcPr>
            <w:tcW w:w="2520" w:type="dxa"/>
            <w:vMerge/>
            <w:shd w:val="clear" w:color="auto" w:fill="auto"/>
          </w:tcPr>
          <w:p w14:paraId="3E151BF2" w14:textId="77777777" w:rsidR="00A05C30" w:rsidRPr="000D729F" w:rsidRDefault="00A05C30" w:rsidP="00111525">
            <w:pPr>
              <w:jc w:val="both"/>
              <w:rPr>
                <w:szCs w:val="24"/>
              </w:rPr>
            </w:pPr>
          </w:p>
        </w:tc>
      </w:tr>
      <w:tr w:rsidR="00A05C30" w:rsidRPr="000D729F" w14:paraId="0AD38E12" w14:textId="77777777" w:rsidTr="00CB1D10">
        <w:tc>
          <w:tcPr>
            <w:tcW w:w="1008" w:type="dxa"/>
            <w:shd w:val="clear" w:color="auto" w:fill="auto"/>
          </w:tcPr>
          <w:p w14:paraId="3F7CF207" w14:textId="77777777" w:rsidR="00A05C30" w:rsidRPr="000D729F" w:rsidRDefault="00A05C30" w:rsidP="00111525">
            <w:pPr>
              <w:ind w:left="-180" w:right="-108"/>
              <w:jc w:val="center"/>
              <w:rPr>
                <w:szCs w:val="24"/>
              </w:rPr>
            </w:pPr>
            <w:r w:rsidRPr="000D729F">
              <w:rPr>
                <w:szCs w:val="24"/>
              </w:rPr>
              <w:t>Владеет</w:t>
            </w:r>
          </w:p>
        </w:tc>
        <w:tc>
          <w:tcPr>
            <w:tcW w:w="5580" w:type="dxa"/>
            <w:shd w:val="clear" w:color="auto" w:fill="auto"/>
          </w:tcPr>
          <w:p w14:paraId="375DBEDA" w14:textId="77777777" w:rsidR="00A05C30" w:rsidRPr="000D729F" w:rsidRDefault="00A05C30" w:rsidP="00E05272">
            <w:pPr>
              <w:autoSpaceDE w:val="0"/>
              <w:autoSpaceDN w:val="0"/>
              <w:adjustRightInd w:val="0"/>
              <w:jc w:val="both"/>
              <w:rPr>
                <w:szCs w:val="24"/>
              </w:rPr>
            </w:pPr>
            <w:r w:rsidRPr="00CB1D10">
              <w:rPr>
                <w:szCs w:val="24"/>
              </w:rPr>
              <w:t xml:space="preserve">методикой архитектурного проектирования; </w:t>
            </w:r>
            <w:r w:rsidRPr="008B2CEC">
              <w:t>Студент анализирует полученные результаты; проявляет самостоятельность при</w:t>
            </w:r>
            <w:r>
              <w:t xml:space="preserve"> </w:t>
            </w:r>
            <w:r w:rsidRPr="008B2CEC">
              <w:t>выполнении заданий</w:t>
            </w:r>
            <w:r>
              <w:t>.</w:t>
            </w:r>
          </w:p>
        </w:tc>
        <w:tc>
          <w:tcPr>
            <w:tcW w:w="1080" w:type="dxa"/>
            <w:vMerge/>
            <w:shd w:val="clear" w:color="auto" w:fill="auto"/>
          </w:tcPr>
          <w:p w14:paraId="226F6F8A" w14:textId="77777777" w:rsidR="00A05C30" w:rsidRPr="000D729F" w:rsidRDefault="00A05C30" w:rsidP="00111525">
            <w:pPr>
              <w:jc w:val="both"/>
              <w:rPr>
                <w:szCs w:val="24"/>
              </w:rPr>
            </w:pPr>
          </w:p>
        </w:tc>
        <w:tc>
          <w:tcPr>
            <w:tcW w:w="2520" w:type="dxa"/>
            <w:vMerge/>
            <w:shd w:val="clear" w:color="auto" w:fill="auto"/>
          </w:tcPr>
          <w:p w14:paraId="2816B968" w14:textId="77777777" w:rsidR="00A05C30" w:rsidRPr="000D729F" w:rsidRDefault="00A05C30" w:rsidP="00111525">
            <w:pPr>
              <w:jc w:val="both"/>
              <w:rPr>
                <w:szCs w:val="24"/>
              </w:rPr>
            </w:pPr>
          </w:p>
        </w:tc>
      </w:tr>
      <w:tr w:rsidR="00A05C30" w:rsidRPr="000D729F" w14:paraId="67C0F562" w14:textId="77777777" w:rsidTr="00CB1D10">
        <w:trPr>
          <w:trHeight w:val="684"/>
        </w:trPr>
        <w:tc>
          <w:tcPr>
            <w:tcW w:w="1008" w:type="dxa"/>
            <w:shd w:val="clear" w:color="auto" w:fill="auto"/>
          </w:tcPr>
          <w:p w14:paraId="70FE005C" w14:textId="77777777" w:rsidR="00A05C30" w:rsidRPr="000D729F" w:rsidRDefault="00A05C30" w:rsidP="00111525">
            <w:pPr>
              <w:ind w:left="-180" w:right="-108"/>
              <w:jc w:val="center"/>
              <w:rPr>
                <w:szCs w:val="24"/>
              </w:rPr>
            </w:pPr>
            <w:r w:rsidRPr="000D729F">
              <w:rPr>
                <w:szCs w:val="24"/>
              </w:rPr>
              <w:t>Знает</w:t>
            </w:r>
          </w:p>
          <w:p w14:paraId="5B60AF9F" w14:textId="77777777" w:rsidR="00A05C30" w:rsidRPr="000D729F" w:rsidRDefault="00A05C30" w:rsidP="00111525">
            <w:pPr>
              <w:ind w:left="-180" w:right="-108"/>
              <w:jc w:val="center"/>
              <w:rPr>
                <w:szCs w:val="24"/>
              </w:rPr>
            </w:pPr>
          </w:p>
        </w:tc>
        <w:tc>
          <w:tcPr>
            <w:tcW w:w="5580" w:type="dxa"/>
            <w:shd w:val="clear" w:color="auto" w:fill="auto"/>
          </w:tcPr>
          <w:p w14:paraId="273E5DAD" w14:textId="77777777" w:rsidR="00A05C30" w:rsidRPr="00DB4204" w:rsidRDefault="00A05C30" w:rsidP="00E05272">
            <w:pPr>
              <w:pStyle w:val="Main"/>
              <w:spacing w:line="240" w:lineRule="auto"/>
              <w:ind w:right="-18" w:hanging="81"/>
            </w:pPr>
            <w:r w:rsidRPr="00DB4204">
              <w:t>Объемно-планировочные</w:t>
            </w:r>
            <w:r>
              <w:t xml:space="preserve"> </w:t>
            </w:r>
            <w:r w:rsidRPr="00DB4204">
              <w:t>требования к основным типам</w:t>
            </w:r>
            <w:r>
              <w:t xml:space="preserve"> </w:t>
            </w:r>
            <w:r w:rsidRPr="00DB4204">
              <w:t>зданий, включая требования,</w:t>
            </w:r>
            <w:r>
              <w:t xml:space="preserve"> </w:t>
            </w:r>
            <w:r w:rsidRPr="00DB4204">
              <w:t>определяемые функциональным</w:t>
            </w:r>
            <w:r>
              <w:t xml:space="preserve"> </w:t>
            </w:r>
            <w:r w:rsidRPr="00DB4204">
              <w:t>назначением проектируемого</w:t>
            </w:r>
          </w:p>
          <w:p w14:paraId="1E9C7371" w14:textId="77777777" w:rsidR="00A05C30" w:rsidRPr="00DB4204" w:rsidRDefault="00A05C30" w:rsidP="00E05272">
            <w:pPr>
              <w:pStyle w:val="Main"/>
              <w:spacing w:line="240" w:lineRule="auto"/>
              <w:ind w:right="-18" w:hanging="81"/>
            </w:pPr>
            <w:r w:rsidRPr="00DB4204">
              <w:t>объекта капитального</w:t>
            </w:r>
            <w:r>
              <w:t xml:space="preserve"> </w:t>
            </w:r>
            <w:r w:rsidRPr="00DB4204">
              <w:t>строительства и особенностями</w:t>
            </w:r>
            <w:r>
              <w:t xml:space="preserve"> </w:t>
            </w:r>
            <w:r w:rsidRPr="00DB4204">
              <w:t>участка застройки и требования</w:t>
            </w:r>
          </w:p>
          <w:p w14:paraId="7305755D" w14:textId="77777777" w:rsidR="00A05C30" w:rsidRPr="00DB4204" w:rsidRDefault="00A05C30" w:rsidP="00E05272">
            <w:pPr>
              <w:pStyle w:val="Main"/>
              <w:spacing w:line="240" w:lineRule="auto"/>
              <w:ind w:right="-18" w:hanging="81"/>
            </w:pPr>
            <w:r w:rsidRPr="00DB4204">
              <w:t>обеспечения безбарьерной среды</w:t>
            </w:r>
            <w:r>
              <w:t xml:space="preserve"> </w:t>
            </w:r>
            <w:r w:rsidRPr="00DB4204">
              <w:t>жизнедеятельности. Основы</w:t>
            </w:r>
            <w:r>
              <w:t xml:space="preserve"> </w:t>
            </w:r>
            <w:r w:rsidRPr="00DB4204">
              <w:t>проектирования конструктивных</w:t>
            </w:r>
            <w:r>
              <w:t xml:space="preserve"> </w:t>
            </w:r>
            <w:r w:rsidRPr="00DB4204">
              <w:t>решений объекта капитального</w:t>
            </w:r>
          </w:p>
          <w:p w14:paraId="33745D48" w14:textId="77777777" w:rsidR="00A05C30" w:rsidRPr="00DB4204" w:rsidRDefault="00A05C30" w:rsidP="00E05272">
            <w:pPr>
              <w:pStyle w:val="Main"/>
              <w:spacing w:line="240" w:lineRule="auto"/>
              <w:ind w:right="-18" w:hanging="81"/>
            </w:pPr>
            <w:r w:rsidRPr="00DB4204">
              <w:lastRenderedPageBreak/>
              <w:t>строительства. Принципы</w:t>
            </w:r>
            <w:r>
              <w:t xml:space="preserve"> </w:t>
            </w:r>
            <w:r w:rsidRPr="00DB4204">
              <w:t>проектирования средовых качеств</w:t>
            </w:r>
            <w:r>
              <w:t xml:space="preserve"> </w:t>
            </w:r>
            <w:r w:rsidRPr="00DB4204">
              <w:t>объекта капитального</w:t>
            </w:r>
            <w:r>
              <w:t xml:space="preserve"> </w:t>
            </w:r>
            <w:r w:rsidRPr="00DB4204">
              <w:t>строительства, включая акустику,</w:t>
            </w:r>
            <w:r>
              <w:t xml:space="preserve"> </w:t>
            </w:r>
            <w:r w:rsidRPr="00DB4204">
              <w:t>освещение, микроклимат, в том</w:t>
            </w:r>
          </w:p>
          <w:p w14:paraId="122B6D99" w14:textId="77777777" w:rsidR="00A05C30" w:rsidRPr="00DB4204" w:rsidRDefault="00A05C30" w:rsidP="00E05272">
            <w:pPr>
              <w:pStyle w:val="Main"/>
              <w:spacing w:line="240" w:lineRule="auto"/>
              <w:ind w:right="-18" w:hanging="81"/>
            </w:pPr>
            <w:r w:rsidRPr="00DB4204">
              <w:t>числе с учетом потребностей</w:t>
            </w:r>
            <w:r>
              <w:t xml:space="preserve"> </w:t>
            </w:r>
            <w:r w:rsidRPr="00DB4204">
              <w:t>маломобильных групп граждан и</w:t>
            </w:r>
            <w:r>
              <w:t xml:space="preserve"> </w:t>
            </w:r>
            <w:r w:rsidRPr="00DB4204">
              <w:t>лиц с ОВЗ. Основные строительные</w:t>
            </w:r>
          </w:p>
          <w:p w14:paraId="27184347" w14:textId="77777777" w:rsidR="00A05C30" w:rsidRPr="00DB4204" w:rsidRDefault="00A05C30" w:rsidP="00E05272">
            <w:pPr>
              <w:pStyle w:val="Main"/>
              <w:spacing w:line="240" w:lineRule="auto"/>
              <w:ind w:right="-18" w:hanging="81"/>
            </w:pPr>
            <w:r w:rsidRPr="00DB4204">
              <w:t>и отделочные материалы, изделия и</w:t>
            </w:r>
            <w:r>
              <w:t xml:space="preserve"> </w:t>
            </w:r>
            <w:r w:rsidRPr="00DB4204">
              <w:t>конструкции, их технические,</w:t>
            </w:r>
            <w:r>
              <w:t xml:space="preserve"> </w:t>
            </w:r>
            <w:r w:rsidRPr="00DB4204">
              <w:t>технологические, эстетические и</w:t>
            </w:r>
          </w:p>
          <w:p w14:paraId="68D9B336" w14:textId="77777777" w:rsidR="00A05C30" w:rsidRPr="00DB4204" w:rsidRDefault="00A05C30" w:rsidP="00E05272">
            <w:pPr>
              <w:pStyle w:val="Main"/>
              <w:spacing w:line="240" w:lineRule="auto"/>
              <w:ind w:right="-18" w:hanging="81"/>
            </w:pPr>
            <w:r w:rsidRPr="00DB4204">
              <w:t>эксплуатационные характеристики.</w:t>
            </w:r>
            <w:r>
              <w:t xml:space="preserve"> </w:t>
            </w:r>
            <w:r w:rsidRPr="00DB4204">
              <w:t>Основные технологии производства</w:t>
            </w:r>
            <w:r>
              <w:t xml:space="preserve"> </w:t>
            </w:r>
            <w:r w:rsidRPr="00DB4204">
              <w:t>строительных и монтажных работ.</w:t>
            </w:r>
            <w:r>
              <w:t xml:space="preserve"> </w:t>
            </w:r>
            <w:r w:rsidRPr="00DB4204">
              <w:t>Методику проведения технико-</w:t>
            </w:r>
          </w:p>
          <w:p w14:paraId="02BD1635" w14:textId="77777777" w:rsidR="00A05C30" w:rsidRPr="000D729F" w:rsidRDefault="00A05C30" w:rsidP="00E05272">
            <w:pPr>
              <w:pStyle w:val="Main"/>
              <w:spacing w:line="240" w:lineRule="auto"/>
              <w:ind w:right="-18" w:hanging="81"/>
            </w:pPr>
            <w:r w:rsidRPr="00DB4204">
              <w:t>экономических расчётов проектных</w:t>
            </w:r>
            <w:r>
              <w:t xml:space="preserve"> решений.</w:t>
            </w:r>
          </w:p>
        </w:tc>
        <w:tc>
          <w:tcPr>
            <w:tcW w:w="1080" w:type="dxa"/>
            <w:vMerge w:val="restart"/>
            <w:shd w:val="clear" w:color="auto" w:fill="auto"/>
          </w:tcPr>
          <w:p w14:paraId="2B099ED6" w14:textId="77777777" w:rsidR="00A05C30" w:rsidRPr="000D729F" w:rsidRDefault="00A05C30" w:rsidP="00111525">
            <w:pPr>
              <w:ind w:right="-108"/>
              <w:jc w:val="both"/>
              <w:rPr>
                <w:szCs w:val="24"/>
              </w:rPr>
            </w:pPr>
            <w:proofErr w:type="spellStart"/>
            <w:proofErr w:type="gramStart"/>
            <w:r w:rsidRPr="000D729F">
              <w:rPr>
                <w:szCs w:val="24"/>
              </w:rPr>
              <w:lastRenderedPageBreak/>
              <w:t>Удовлет-вори-тельно</w:t>
            </w:r>
            <w:proofErr w:type="spellEnd"/>
            <w:proofErr w:type="gramEnd"/>
          </w:p>
        </w:tc>
        <w:tc>
          <w:tcPr>
            <w:tcW w:w="2520" w:type="dxa"/>
            <w:vMerge w:val="restart"/>
            <w:shd w:val="clear" w:color="auto" w:fill="auto"/>
          </w:tcPr>
          <w:p w14:paraId="2B1F3856" w14:textId="77777777" w:rsidR="00A05C30" w:rsidRPr="000D729F" w:rsidRDefault="00A05C30" w:rsidP="00AC0E5B">
            <w:pPr>
              <w:rPr>
                <w:szCs w:val="24"/>
              </w:rPr>
            </w:pPr>
            <w:r w:rsidRPr="000D729F">
              <w:rPr>
                <w:szCs w:val="24"/>
              </w:rPr>
              <w:t xml:space="preserve">Полное или частичное посещение лекционных, практических занятий. </w:t>
            </w:r>
          </w:p>
        </w:tc>
      </w:tr>
      <w:tr w:rsidR="00A05C30" w:rsidRPr="000D729F" w14:paraId="0607465F" w14:textId="77777777" w:rsidTr="00CB1D10">
        <w:tc>
          <w:tcPr>
            <w:tcW w:w="1008" w:type="dxa"/>
            <w:shd w:val="clear" w:color="auto" w:fill="auto"/>
          </w:tcPr>
          <w:p w14:paraId="7092AF01" w14:textId="77777777" w:rsidR="00A05C30" w:rsidRPr="000D729F" w:rsidRDefault="00A05C30" w:rsidP="00111525">
            <w:pPr>
              <w:ind w:left="-180" w:right="-108"/>
              <w:jc w:val="center"/>
              <w:rPr>
                <w:szCs w:val="24"/>
              </w:rPr>
            </w:pPr>
            <w:r w:rsidRPr="000D729F">
              <w:rPr>
                <w:szCs w:val="24"/>
              </w:rPr>
              <w:t>Умеет</w:t>
            </w:r>
          </w:p>
        </w:tc>
        <w:tc>
          <w:tcPr>
            <w:tcW w:w="5580" w:type="dxa"/>
            <w:shd w:val="clear" w:color="auto" w:fill="auto"/>
          </w:tcPr>
          <w:p w14:paraId="4650A39D" w14:textId="77777777" w:rsidR="00A05C30" w:rsidRPr="00DB4204" w:rsidRDefault="00A05C30" w:rsidP="00E05272">
            <w:pPr>
              <w:pStyle w:val="Main"/>
              <w:spacing w:line="240" w:lineRule="auto"/>
              <w:ind w:left="-61" w:right="-17" w:firstLine="0"/>
            </w:pPr>
            <w:r w:rsidRPr="00DB4204">
              <w:t>Выполнять сводный анализ</w:t>
            </w:r>
            <w:r>
              <w:t xml:space="preserve"> </w:t>
            </w:r>
            <w:r w:rsidRPr="00DB4204">
              <w:t>исходных данных, данных задания</w:t>
            </w:r>
            <w:r>
              <w:t xml:space="preserve"> </w:t>
            </w:r>
            <w:r w:rsidRPr="00DB4204">
              <w:t>на проектирование объекта</w:t>
            </w:r>
            <w:r>
              <w:t xml:space="preserve"> </w:t>
            </w:r>
            <w:r w:rsidRPr="00DB4204">
              <w:t>капитального строительства и</w:t>
            </w:r>
            <w:r>
              <w:t xml:space="preserve"> </w:t>
            </w:r>
            <w:r w:rsidRPr="00DB4204">
              <w:t>данных задания на разработку</w:t>
            </w:r>
            <w:r>
              <w:t xml:space="preserve"> </w:t>
            </w:r>
            <w:r w:rsidRPr="00DB4204">
              <w:t>проектной документации.</w:t>
            </w:r>
            <w:r>
              <w:t xml:space="preserve"> </w:t>
            </w:r>
            <w:r w:rsidRPr="00DB4204">
              <w:t>Проводить поиск проектного</w:t>
            </w:r>
            <w:r>
              <w:t xml:space="preserve"> </w:t>
            </w:r>
            <w:r w:rsidRPr="00DB4204">
              <w:t>решения в соответствии с</w:t>
            </w:r>
            <w:r>
              <w:t xml:space="preserve"> </w:t>
            </w:r>
            <w:r w:rsidRPr="00DB4204">
              <w:t>особенностями объёмно-планировочных решений</w:t>
            </w:r>
          </w:p>
          <w:p w14:paraId="1EA18764" w14:textId="77777777" w:rsidR="00A05C30" w:rsidRPr="000D729F" w:rsidRDefault="00A05C30" w:rsidP="00E05272">
            <w:pPr>
              <w:pStyle w:val="Main"/>
              <w:spacing w:line="240" w:lineRule="auto"/>
              <w:ind w:left="-61" w:right="-17" w:firstLine="0"/>
            </w:pPr>
            <w:r w:rsidRPr="00DB4204">
              <w:t>проектируемого объекта.</w:t>
            </w:r>
            <w:r>
              <w:t xml:space="preserve"> </w:t>
            </w:r>
            <w:r w:rsidRPr="00DB4204">
              <w:t>Проводить расчёт технико-экономических показателей</w:t>
            </w:r>
            <w:r>
              <w:t xml:space="preserve"> </w:t>
            </w:r>
            <w:r w:rsidRPr="00DB4204">
              <w:t>объемно-планировочных решений.</w:t>
            </w:r>
          </w:p>
        </w:tc>
        <w:tc>
          <w:tcPr>
            <w:tcW w:w="1080" w:type="dxa"/>
            <w:vMerge/>
            <w:shd w:val="clear" w:color="auto" w:fill="auto"/>
          </w:tcPr>
          <w:p w14:paraId="35D3DA80" w14:textId="77777777" w:rsidR="00A05C30" w:rsidRPr="000D729F" w:rsidRDefault="00A05C30" w:rsidP="00111525">
            <w:pPr>
              <w:jc w:val="both"/>
              <w:rPr>
                <w:szCs w:val="24"/>
              </w:rPr>
            </w:pPr>
          </w:p>
        </w:tc>
        <w:tc>
          <w:tcPr>
            <w:tcW w:w="2520" w:type="dxa"/>
            <w:vMerge/>
            <w:shd w:val="clear" w:color="auto" w:fill="auto"/>
          </w:tcPr>
          <w:p w14:paraId="1B722BCE" w14:textId="77777777" w:rsidR="00A05C30" w:rsidRPr="000D729F" w:rsidRDefault="00A05C30" w:rsidP="00111525">
            <w:pPr>
              <w:jc w:val="both"/>
              <w:rPr>
                <w:szCs w:val="24"/>
              </w:rPr>
            </w:pPr>
          </w:p>
        </w:tc>
      </w:tr>
      <w:tr w:rsidR="00A05C30" w:rsidRPr="000D729F" w14:paraId="06DACCC8" w14:textId="77777777" w:rsidTr="00CB1D10">
        <w:tc>
          <w:tcPr>
            <w:tcW w:w="1008" w:type="dxa"/>
            <w:shd w:val="clear" w:color="auto" w:fill="auto"/>
          </w:tcPr>
          <w:p w14:paraId="60235764" w14:textId="77777777" w:rsidR="00A05C30" w:rsidRPr="000D729F" w:rsidRDefault="00A05C30" w:rsidP="00111525">
            <w:pPr>
              <w:ind w:left="-180" w:right="-108"/>
              <w:jc w:val="center"/>
              <w:rPr>
                <w:szCs w:val="24"/>
              </w:rPr>
            </w:pPr>
            <w:r w:rsidRPr="000D729F">
              <w:rPr>
                <w:szCs w:val="24"/>
              </w:rPr>
              <w:t>Владеет</w:t>
            </w:r>
          </w:p>
        </w:tc>
        <w:tc>
          <w:tcPr>
            <w:tcW w:w="5580" w:type="dxa"/>
            <w:shd w:val="clear" w:color="auto" w:fill="auto"/>
          </w:tcPr>
          <w:p w14:paraId="46DC8FF6" w14:textId="77777777" w:rsidR="00A05C30" w:rsidRPr="000D729F" w:rsidRDefault="00A05C30" w:rsidP="00E05272">
            <w:pPr>
              <w:autoSpaceDE w:val="0"/>
              <w:autoSpaceDN w:val="0"/>
              <w:adjustRightInd w:val="0"/>
              <w:jc w:val="both"/>
              <w:rPr>
                <w:szCs w:val="24"/>
              </w:rPr>
            </w:pPr>
            <w:r w:rsidRPr="00CB1D10">
              <w:rPr>
                <w:szCs w:val="24"/>
              </w:rPr>
              <w:t xml:space="preserve">методикой архитектурного проектирования; </w:t>
            </w:r>
            <w:r w:rsidRPr="008B2CEC">
              <w:t>Студент анализирует полученные результаты; проявляет самостоятельность при</w:t>
            </w:r>
            <w:r>
              <w:t xml:space="preserve"> </w:t>
            </w:r>
            <w:r w:rsidRPr="008B2CEC">
              <w:t>выполнении заданий</w:t>
            </w:r>
            <w:r>
              <w:t>.</w:t>
            </w:r>
          </w:p>
        </w:tc>
        <w:tc>
          <w:tcPr>
            <w:tcW w:w="1080" w:type="dxa"/>
            <w:vMerge/>
            <w:shd w:val="clear" w:color="auto" w:fill="auto"/>
          </w:tcPr>
          <w:p w14:paraId="168BBB25" w14:textId="77777777" w:rsidR="00A05C30" w:rsidRPr="000D729F" w:rsidRDefault="00A05C30" w:rsidP="00111525">
            <w:pPr>
              <w:jc w:val="both"/>
              <w:rPr>
                <w:szCs w:val="24"/>
              </w:rPr>
            </w:pPr>
          </w:p>
        </w:tc>
        <w:tc>
          <w:tcPr>
            <w:tcW w:w="2520" w:type="dxa"/>
            <w:vMerge/>
            <w:shd w:val="clear" w:color="auto" w:fill="auto"/>
          </w:tcPr>
          <w:p w14:paraId="099727B4" w14:textId="77777777" w:rsidR="00A05C30" w:rsidRPr="000D729F" w:rsidRDefault="00A05C30" w:rsidP="00111525">
            <w:pPr>
              <w:jc w:val="both"/>
              <w:rPr>
                <w:szCs w:val="24"/>
              </w:rPr>
            </w:pPr>
          </w:p>
        </w:tc>
      </w:tr>
      <w:tr w:rsidR="00A05C30" w:rsidRPr="000D729F" w14:paraId="63924C1C" w14:textId="77777777" w:rsidTr="00CB1D10">
        <w:trPr>
          <w:trHeight w:val="980"/>
        </w:trPr>
        <w:tc>
          <w:tcPr>
            <w:tcW w:w="1008" w:type="dxa"/>
            <w:shd w:val="clear" w:color="auto" w:fill="auto"/>
          </w:tcPr>
          <w:p w14:paraId="12EEC477" w14:textId="77777777" w:rsidR="00A05C30" w:rsidRPr="000D729F" w:rsidRDefault="00A05C30" w:rsidP="00111525">
            <w:pPr>
              <w:ind w:left="-180" w:right="-108"/>
              <w:jc w:val="center"/>
              <w:rPr>
                <w:szCs w:val="24"/>
              </w:rPr>
            </w:pPr>
            <w:r w:rsidRPr="000D729F">
              <w:rPr>
                <w:szCs w:val="24"/>
              </w:rPr>
              <w:t>Знает</w:t>
            </w:r>
          </w:p>
          <w:p w14:paraId="6CF3B85C" w14:textId="77777777" w:rsidR="00A05C30" w:rsidRPr="000D729F" w:rsidRDefault="00A05C30" w:rsidP="00111525">
            <w:pPr>
              <w:ind w:left="-180" w:right="-108"/>
              <w:jc w:val="center"/>
              <w:rPr>
                <w:szCs w:val="24"/>
              </w:rPr>
            </w:pPr>
          </w:p>
        </w:tc>
        <w:tc>
          <w:tcPr>
            <w:tcW w:w="5580" w:type="dxa"/>
            <w:shd w:val="clear" w:color="auto" w:fill="auto"/>
          </w:tcPr>
          <w:p w14:paraId="5CF484ED" w14:textId="77777777" w:rsidR="00A05C30" w:rsidRPr="00DB4204" w:rsidRDefault="00A05C30" w:rsidP="00E05272">
            <w:pPr>
              <w:pStyle w:val="Main"/>
              <w:spacing w:line="240" w:lineRule="auto"/>
              <w:ind w:right="-18" w:hanging="81"/>
            </w:pPr>
            <w:r w:rsidRPr="00DB4204">
              <w:t>Объемно-планировочные</w:t>
            </w:r>
            <w:r>
              <w:t xml:space="preserve"> </w:t>
            </w:r>
            <w:r w:rsidRPr="00DB4204">
              <w:t>требования к основным типам</w:t>
            </w:r>
            <w:r>
              <w:t xml:space="preserve"> </w:t>
            </w:r>
            <w:r w:rsidRPr="00DB4204">
              <w:t>зданий, включая требования,</w:t>
            </w:r>
            <w:r>
              <w:t xml:space="preserve"> </w:t>
            </w:r>
            <w:r w:rsidRPr="00DB4204">
              <w:t>определяемые функциональным</w:t>
            </w:r>
            <w:r>
              <w:t xml:space="preserve"> </w:t>
            </w:r>
            <w:r w:rsidRPr="00DB4204">
              <w:t>назначением проектируемого</w:t>
            </w:r>
          </w:p>
          <w:p w14:paraId="2B9C5A55" w14:textId="77777777" w:rsidR="00A05C30" w:rsidRPr="00DB4204" w:rsidRDefault="00A05C30" w:rsidP="00E05272">
            <w:pPr>
              <w:pStyle w:val="Main"/>
              <w:spacing w:line="240" w:lineRule="auto"/>
              <w:ind w:right="-18" w:hanging="81"/>
            </w:pPr>
            <w:r w:rsidRPr="00DB4204">
              <w:t>объекта капитального</w:t>
            </w:r>
            <w:r>
              <w:t xml:space="preserve"> </w:t>
            </w:r>
            <w:r w:rsidRPr="00DB4204">
              <w:t>строительства и особенностями</w:t>
            </w:r>
            <w:r>
              <w:t xml:space="preserve"> </w:t>
            </w:r>
            <w:r w:rsidRPr="00DB4204">
              <w:t>участка застройки и требования</w:t>
            </w:r>
          </w:p>
          <w:p w14:paraId="28422760" w14:textId="77777777" w:rsidR="00A05C30" w:rsidRPr="00DB4204" w:rsidRDefault="00A05C30" w:rsidP="00E05272">
            <w:pPr>
              <w:pStyle w:val="Main"/>
              <w:spacing w:line="240" w:lineRule="auto"/>
              <w:ind w:right="-18" w:hanging="81"/>
            </w:pPr>
            <w:r w:rsidRPr="00DB4204">
              <w:t>обеспечения безбарьерной среды</w:t>
            </w:r>
            <w:r>
              <w:t xml:space="preserve"> </w:t>
            </w:r>
            <w:r w:rsidRPr="00DB4204">
              <w:t>жизнедеятельности. Основы</w:t>
            </w:r>
            <w:r>
              <w:t xml:space="preserve"> </w:t>
            </w:r>
            <w:r w:rsidRPr="00DB4204">
              <w:t>проектирования конструктивных</w:t>
            </w:r>
            <w:r>
              <w:t xml:space="preserve"> </w:t>
            </w:r>
            <w:r w:rsidRPr="00DB4204">
              <w:t>решений объекта капитального</w:t>
            </w:r>
          </w:p>
          <w:p w14:paraId="0CED6612" w14:textId="77777777" w:rsidR="00A05C30" w:rsidRPr="00DB4204" w:rsidRDefault="00A05C30" w:rsidP="00E05272">
            <w:pPr>
              <w:pStyle w:val="Main"/>
              <w:spacing w:line="240" w:lineRule="auto"/>
              <w:ind w:right="-18" w:hanging="81"/>
            </w:pPr>
            <w:r w:rsidRPr="00DB4204">
              <w:t>строительства. Принципы</w:t>
            </w:r>
            <w:r>
              <w:t xml:space="preserve"> </w:t>
            </w:r>
            <w:r w:rsidRPr="00DB4204">
              <w:t>проектирования средовых качеств</w:t>
            </w:r>
            <w:r>
              <w:t xml:space="preserve"> </w:t>
            </w:r>
            <w:r w:rsidRPr="00DB4204">
              <w:t>объекта капитального</w:t>
            </w:r>
            <w:r>
              <w:t xml:space="preserve"> </w:t>
            </w:r>
            <w:r w:rsidRPr="00DB4204">
              <w:t>строительства, включая акустику,</w:t>
            </w:r>
            <w:r>
              <w:t xml:space="preserve"> </w:t>
            </w:r>
            <w:r w:rsidRPr="00DB4204">
              <w:t>освещение, микроклимат, в том</w:t>
            </w:r>
          </w:p>
          <w:p w14:paraId="0A716C00" w14:textId="77777777" w:rsidR="00A05C30" w:rsidRPr="00DB4204" w:rsidRDefault="00A05C30" w:rsidP="00E05272">
            <w:pPr>
              <w:pStyle w:val="Main"/>
              <w:spacing w:line="240" w:lineRule="auto"/>
              <w:ind w:right="-18" w:hanging="81"/>
            </w:pPr>
            <w:r w:rsidRPr="00DB4204">
              <w:t>числе с учетом потребностей</w:t>
            </w:r>
            <w:r>
              <w:t xml:space="preserve"> </w:t>
            </w:r>
            <w:r w:rsidRPr="00DB4204">
              <w:t>маломобильных групп граждан и</w:t>
            </w:r>
            <w:r>
              <w:t xml:space="preserve"> </w:t>
            </w:r>
            <w:r w:rsidRPr="00DB4204">
              <w:t>лиц с ОВЗ. Основные строительные</w:t>
            </w:r>
          </w:p>
          <w:p w14:paraId="3C48FCF7" w14:textId="77777777" w:rsidR="00A05C30" w:rsidRPr="00DB4204" w:rsidRDefault="00A05C30" w:rsidP="00E05272">
            <w:pPr>
              <w:pStyle w:val="Main"/>
              <w:spacing w:line="240" w:lineRule="auto"/>
              <w:ind w:right="-18" w:hanging="81"/>
            </w:pPr>
            <w:r w:rsidRPr="00DB4204">
              <w:t>и отделочные материалы, изделия и</w:t>
            </w:r>
            <w:r>
              <w:t xml:space="preserve"> </w:t>
            </w:r>
            <w:r w:rsidRPr="00DB4204">
              <w:t>конструкции, их технические,</w:t>
            </w:r>
            <w:r>
              <w:t xml:space="preserve"> </w:t>
            </w:r>
            <w:r w:rsidRPr="00DB4204">
              <w:t>технологические, эстетические и</w:t>
            </w:r>
          </w:p>
          <w:p w14:paraId="571D55B6" w14:textId="77777777" w:rsidR="00A05C30" w:rsidRPr="00DB4204" w:rsidRDefault="00A05C30" w:rsidP="00E05272">
            <w:pPr>
              <w:pStyle w:val="Main"/>
              <w:spacing w:line="240" w:lineRule="auto"/>
              <w:ind w:right="-18" w:hanging="81"/>
            </w:pPr>
            <w:r w:rsidRPr="00DB4204">
              <w:t>эксплуатационные характеристики.</w:t>
            </w:r>
            <w:r>
              <w:t xml:space="preserve"> </w:t>
            </w:r>
            <w:r w:rsidRPr="00DB4204">
              <w:t>Основные технологии производства</w:t>
            </w:r>
            <w:r>
              <w:t xml:space="preserve"> </w:t>
            </w:r>
            <w:r w:rsidRPr="00DB4204">
              <w:t>строительных и монтажных работ.</w:t>
            </w:r>
            <w:r>
              <w:t xml:space="preserve"> </w:t>
            </w:r>
            <w:r w:rsidRPr="00DB4204">
              <w:t>Методику проведения технико-</w:t>
            </w:r>
          </w:p>
          <w:p w14:paraId="1B6E19FC" w14:textId="77777777" w:rsidR="00A05C30" w:rsidRPr="000D729F" w:rsidRDefault="00A05C30" w:rsidP="00E05272">
            <w:pPr>
              <w:pStyle w:val="Main"/>
              <w:spacing w:line="240" w:lineRule="auto"/>
              <w:ind w:right="-18" w:hanging="81"/>
            </w:pPr>
            <w:r w:rsidRPr="00DB4204">
              <w:t>экономических расчётов проектных</w:t>
            </w:r>
            <w:r>
              <w:t xml:space="preserve"> решений.</w:t>
            </w:r>
          </w:p>
        </w:tc>
        <w:tc>
          <w:tcPr>
            <w:tcW w:w="1080" w:type="dxa"/>
            <w:vMerge w:val="restart"/>
            <w:shd w:val="clear" w:color="auto" w:fill="auto"/>
          </w:tcPr>
          <w:p w14:paraId="69E79D7B" w14:textId="77777777" w:rsidR="00A05C30" w:rsidRPr="000D729F" w:rsidRDefault="00A05C30" w:rsidP="00111525">
            <w:pPr>
              <w:ind w:right="-108"/>
              <w:jc w:val="both"/>
              <w:rPr>
                <w:szCs w:val="24"/>
              </w:rPr>
            </w:pPr>
            <w:proofErr w:type="gramStart"/>
            <w:r w:rsidRPr="000D729F">
              <w:rPr>
                <w:szCs w:val="24"/>
              </w:rPr>
              <w:t>Неудов-</w:t>
            </w:r>
            <w:proofErr w:type="spellStart"/>
            <w:r w:rsidRPr="000D729F">
              <w:rPr>
                <w:szCs w:val="24"/>
              </w:rPr>
              <w:t>летвори</w:t>
            </w:r>
            <w:proofErr w:type="spellEnd"/>
            <w:r w:rsidRPr="000D729F">
              <w:rPr>
                <w:szCs w:val="24"/>
              </w:rPr>
              <w:t>-</w:t>
            </w:r>
            <w:proofErr w:type="spellStart"/>
            <w:r w:rsidRPr="000D729F">
              <w:rPr>
                <w:szCs w:val="24"/>
              </w:rPr>
              <w:t>тельно</w:t>
            </w:r>
            <w:proofErr w:type="spellEnd"/>
            <w:proofErr w:type="gramEnd"/>
          </w:p>
        </w:tc>
        <w:tc>
          <w:tcPr>
            <w:tcW w:w="2520" w:type="dxa"/>
            <w:vMerge w:val="restart"/>
            <w:shd w:val="clear" w:color="auto" w:fill="auto"/>
          </w:tcPr>
          <w:p w14:paraId="759155B7" w14:textId="77777777" w:rsidR="00A05C30" w:rsidRPr="000D729F" w:rsidRDefault="00A05C30" w:rsidP="00AC0E5B">
            <w:pPr>
              <w:rPr>
                <w:szCs w:val="24"/>
              </w:rPr>
            </w:pPr>
            <w:r w:rsidRPr="000D729F">
              <w:rPr>
                <w:szCs w:val="24"/>
              </w:rPr>
              <w:t xml:space="preserve">Полное или частичное посещение лекционных, практических занятий. </w:t>
            </w:r>
          </w:p>
        </w:tc>
      </w:tr>
      <w:tr w:rsidR="00A05C30" w:rsidRPr="000D729F" w14:paraId="12D73150" w14:textId="77777777" w:rsidTr="00CB1D10">
        <w:tc>
          <w:tcPr>
            <w:tcW w:w="1008" w:type="dxa"/>
            <w:shd w:val="clear" w:color="auto" w:fill="auto"/>
          </w:tcPr>
          <w:p w14:paraId="7E7EA71C" w14:textId="77777777" w:rsidR="00A05C30" w:rsidRPr="000D729F" w:rsidRDefault="00A05C30" w:rsidP="00111525">
            <w:pPr>
              <w:ind w:left="-180" w:right="-108"/>
              <w:jc w:val="center"/>
              <w:rPr>
                <w:szCs w:val="24"/>
              </w:rPr>
            </w:pPr>
            <w:r w:rsidRPr="000D729F">
              <w:rPr>
                <w:szCs w:val="24"/>
              </w:rPr>
              <w:t>Умеет</w:t>
            </w:r>
          </w:p>
        </w:tc>
        <w:tc>
          <w:tcPr>
            <w:tcW w:w="5580" w:type="dxa"/>
            <w:shd w:val="clear" w:color="auto" w:fill="auto"/>
          </w:tcPr>
          <w:p w14:paraId="5BDDCE50" w14:textId="77777777" w:rsidR="00A05C30" w:rsidRPr="00DB4204" w:rsidRDefault="00A05C30" w:rsidP="00E05272">
            <w:pPr>
              <w:pStyle w:val="Main"/>
              <w:spacing w:line="240" w:lineRule="auto"/>
              <w:ind w:left="-61" w:right="-17" w:firstLine="0"/>
            </w:pPr>
            <w:r w:rsidRPr="00DB4204">
              <w:t>Выполнять сводный анализ</w:t>
            </w:r>
            <w:r>
              <w:t xml:space="preserve"> </w:t>
            </w:r>
            <w:r w:rsidRPr="00DB4204">
              <w:t>исходных данных, данных задания</w:t>
            </w:r>
            <w:r>
              <w:t xml:space="preserve"> </w:t>
            </w:r>
            <w:r w:rsidRPr="00DB4204">
              <w:t>на проектирование объекта</w:t>
            </w:r>
            <w:r>
              <w:t xml:space="preserve"> </w:t>
            </w:r>
            <w:r w:rsidRPr="00DB4204">
              <w:t>капитального строительства и</w:t>
            </w:r>
            <w:r>
              <w:t xml:space="preserve"> </w:t>
            </w:r>
            <w:r w:rsidRPr="00DB4204">
              <w:t>данных задания на разработку</w:t>
            </w:r>
            <w:r>
              <w:t xml:space="preserve"> </w:t>
            </w:r>
            <w:r w:rsidRPr="00DB4204">
              <w:t>проектной документации.</w:t>
            </w:r>
            <w:r>
              <w:t xml:space="preserve"> </w:t>
            </w:r>
            <w:r w:rsidRPr="00DB4204">
              <w:t>Проводить поиск проектного</w:t>
            </w:r>
            <w:r>
              <w:t xml:space="preserve"> </w:t>
            </w:r>
            <w:r w:rsidRPr="00DB4204">
              <w:t>решения в соответствии с</w:t>
            </w:r>
            <w:r>
              <w:t xml:space="preserve"> </w:t>
            </w:r>
            <w:r w:rsidRPr="00DB4204">
              <w:lastRenderedPageBreak/>
              <w:t>особенностями объёмно-планировочных решений</w:t>
            </w:r>
          </w:p>
          <w:p w14:paraId="6740B7B0" w14:textId="77777777" w:rsidR="00A05C30" w:rsidRPr="000D729F" w:rsidRDefault="00A05C30" w:rsidP="00E05272">
            <w:pPr>
              <w:pStyle w:val="Main"/>
              <w:spacing w:line="240" w:lineRule="auto"/>
              <w:ind w:left="-61" w:right="-17" w:firstLine="0"/>
            </w:pPr>
            <w:r w:rsidRPr="00DB4204">
              <w:t>проектируемого объекта.</w:t>
            </w:r>
            <w:r>
              <w:t xml:space="preserve"> </w:t>
            </w:r>
            <w:r w:rsidRPr="00DB4204">
              <w:t>Проводить расчёт технико-экономических показателей</w:t>
            </w:r>
            <w:r>
              <w:t xml:space="preserve"> </w:t>
            </w:r>
            <w:r w:rsidRPr="00DB4204">
              <w:t>объемно-планировочных решений.</w:t>
            </w:r>
          </w:p>
        </w:tc>
        <w:tc>
          <w:tcPr>
            <w:tcW w:w="1080" w:type="dxa"/>
            <w:vMerge/>
            <w:shd w:val="clear" w:color="auto" w:fill="auto"/>
          </w:tcPr>
          <w:p w14:paraId="38D3D8F8" w14:textId="77777777" w:rsidR="00A05C30" w:rsidRPr="000D729F" w:rsidRDefault="00A05C30" w:rsidP="00111525">
            <w:pPr>
              <w:jc w:val="both"/>
              <w:rPr>
                <w:szCs w:val="24"/>
              </w:rPr>
            </w:pPr>
          </w:p>
        </w:tc>
        <w:tc>
          <w:tcPr>
            <w:tcW w:w="2520" w:type="dxa"/>
            <w:vMerge/>
            <w:shd w:val="clear" w:color="auto" w:fill="auto"/>
          </w:tcPr>
          <w:p w14:paraId="32376980" w14:textId="77777777" w:rsidR="00A05C30" w:rsidRPr="000D729F" w:rsidRDefault="00A05C30" w:rsidP="00111525">
            <w:pPr>
              <w:jc w:val="both"/>
              <w:rPr>
                <w:szCs w:val="24"/>
              </w:rPr>
            </w:pPr>
          </w:p>
        </w:tc>
      </w:tr>
      <w:tr w:rsidR="00A05C30" w:rsidRPr="000D729F" w14:paraId="392AAC97" w14:textId="77777777" w:rsidTr="00CB1D10">
        <w:tc>
          <w:tcPr>
            <w:tcW w:w="1008" w:type="dxa"/>
            <w:shd w:val="clear" w:color="auto" w:fill="auto"/>
          </w:tcPr>
          <w:p w14:paraId="648B8D6C" w14:textId="77777777" w:rsidR="00A05C30" w:rsidRPr="000D729F" w:rsidRDefault="00A05C30" w:rsidP="00111525">
            <w:pPr>
              <w:ind w:left="-180" w:right="-108"/>
              <w:jc w:val="center"/>
              <w:rPr>
                <w:szCs w:val="24"/>
              </w:rPr>
            </w:pPr>
            <w:r w:rsidRPr="000D729F">
              <w:rPr>
                <w:szCs w:val="24"/>
              </w:rPr>
              <w:t>Владеет</w:t>
            </w:r>
          </w:p>
        </w:tc>
        <w:tc>
          <w:tcPr>
            <w:tcW w:w="5580" w:type="dxa"/>
            <w:shd w:val="clear" w:color="auto" w:fill="auto"/>
          </w:tcPr>
          <w:p w14:paraId="58BD4D63" w14:textId="77777777" w:rsidR="00A05C30" w:rsidRPr="000D729F" w:rsidRDefault="00A05C30" w:rsidP="00E05272">
            <w:pPr>
              <w:autoSpaceDE w:val="0"/>
              <w:autoSpaceDN w:val="0"/>
              <w:adjustRightInd w:val="0"/>
              <w:jc w:val="both"/>
              <w:rPr>
                <w:szCs w:val="24"/>
              </w:rPr>
            </w:pPr>
            <w:r w:rsidRPr="00CB1D10">
              <w:rPr>
                <w:szCs w:val="24"/>
              </w:rPr>
              <w:t xml:space="preserve">методикой архитектурного проектирования; </w:t>
            </w:r>
            <w:r w:rsidRPr="008B2CEC">
              <w:t>Студент анализирует полученные результаты; проявляет самостоятельность при</w:t>
            </w:r>
            <w:r>
              <w:t xml:space="preserve"> </w:t>
            </w:r>
            <w:r w:rsidRPr="008B2CEC">
              <w:t>выполнении заданий</w:t>
            </w:r>
            <w:r>
              <w:t>.</w:t>
            </w:r>
          </w:p>
        </w:tc>
        <w:tc>
          <w:tcPr>
            <w:tcW w:w="1080" w:type="dxa"/>
            <w:vMerge/>
            <w:shd w:val="clear" w:color="auto" w:fill="auto"/>
          </w:tcPr>
          <w:p w14:paraId="714EB10B" w14:textId="77777777" w:rsidR="00A05C30" w:rsidRPr="000D729F" w:rsidRDefault="00A05C30" w:rsidP="00111525">
            <w:pPr>
              <w:jc w:val="both"/>
              <w:rPr>
                <w:szCs w:val="24"/>
              </w:rPr>
            </w:pPr>
          </w:p>
        </w:tc>
        <w:tc>
          <w:tcPr>
            <w:tcW w:w="2520" w:type="dxa"/>
            <w:vMerge/>
            <w:shd w:val="clear" w:color="auto" w:fill="auto"/>
          </w:tcPr>
          <w:p w14:paraId="72EAEA47" w14:textId="77777777" w:rsidR="00A05C30" w:rsidRPr="000D729F" w:rsidRDefault="00A05C30" w:rsidP="00111525">
            <w:pPr>
              <w:jc w:val="both"/>
              <w:rPr>
                <w:szCs w:val="24"/>
              </w:rPr>
            </w:pPr>
          </w:p>
        </w:tc>
      </w:tr>
      <w:tr w:rsidR="00A05C30" w:rsidRPr="000D729F" w14:paraId="56E10256" w14:textId="77777777" w:rsidTr="00CB1D10">
        <w:trPr>
          <w:trHeight w:val="980"/>
        </w:trPr>
        <w:tc>
          <w:tcPr>
            <w:tcW w:w="1008" w:type="dxa"/>
            <w:shd w:val="clear" w:color="auto" w:fill="auto"/>
          </w:tcPr>
          <w:p w14:paraId="352BEE01" w14:textId="77777777" w:rsidR="00A05C30" w:rsidRPr="000D729F" w:rsidRDefault="00A05C30" w:rsidP="00111525">
            <w:pPr>
              <w:ind w:left="-180" w:right="-108"/>
              <w:jc w:val="center"/>
              <w:rPr>
                <w:szCs w:val="24"/>
              </w:rPr>
            </w:pPr>
            <w:r w:rsidRPr="000D729F">
              <w:rPr>
                <w:szCs w:val="24"/>
              </w:rPr>
              <w:t>Знает</w:t>
            </w:r>
          </w:p>
          <w:p w14:paraId="71566B56" w14:textId="77777777" w:rsidR="00A05C30" w:rsidRPr="000D729F" w:rsidRDefault="00A05C30" w:rsidP="00111525">
            <w:pPr>
              <w:ind w:left="-180" w:right="-108"/>
              <w:jc w:val="center"/>
              <w:rPr>
                <w:szCs w:val="24"/>
              </w:rPr>
            </w:pPr>
          </w:p>
        </w:tc>
        <w:tc>
          <w:tcPr>
            <w:tcW w:w="5580" w:type="dxa"/>
            <w:shd w:val="clear" w:color="auto" w:fill="auto"/>
          </w:tcPr>
          <w:p w14:paraId="1B60AD51" w14:textId="77777777" w:rsidR="00A05C30" w:rsidRPr="00DB4204" w:rsidRDefault="00A05C30" w:rsidP="00E05272">
            <w:pPr>
              <w:pStyle w:val="Main"/>
              <w:spacing w:line="240" w:lineRule="auto"/>
              <w:ind w:right="-18" w:hanging="81"/>
            </w:pPr>
            <w:r w:rsidRPr="00DB4204">
              <w:t>Объемно-планировочные</w:t>
            </w:r>
            <w:r>
              <w:t xml:space="preserve"> </w:t>
            </w:r>
            <w:r w:rsidRPr="00DB4204">
              <w:t>требования к основным типам</w:t>
            </w:r>
            <w:r>
              <w:t xml:space="preserve"> </w:t>
            </w:r>
            <w:r w:rsidRPr="00DB4204">
              <w:t>зданий, включая требования,</w:t>
            </w:r>
            <w:r>
              <w:t xml:space="preserve"> </w:t>
            </w:r>
            <w:r w:rsidRPr="00DB4204">
              <w:t>определяемые функциональным</w:t>
            </w:r>
            <w:r>
              <w:t xml:space="preserve"> </w:t>
            </w:r>
            <w:r w:rsidRPr="00DB4204">
              <w:t>назначением проектируемого</w:t>
            </w:r>
          </w:p>
          <w:p w14:paraId="66E5C5A1" w14:textId="77777777" w:rsidR="00A05C30" w:rsidRPr="00DB4204" w:rsidRDefault="00A05C30" w:rsidP="00E05272">
            <w:pPr>
              <w:pStyle w:val="Main"/>
              <w:spacing w:line="240" w:lineRule="auto"/>
              <w:ind w:right="-18" w:hanging="81"/>
            </w:pPr>
            <w:r w:rsidRPr="00DB4204">
              <w:t>объекта капитального</w:t>
            </w:r>
            <w:r>
              <w:t xml:space="preserve"> </w:t>
            </w:r>
            <w:r w:rsidRPr="00DB4204">
              <w:t>строительства и особенностями</w:t>
            </w:r>
            <w:r>
              <w:t xml:space="preserve"> </w:t>
            </w:r>
            <w:r w:rsidRPr="00DB4204">
              <w:t>участка застройки и требования</w:t>
            </w:r>
          </w:p>
          <w:p w14:paraId="17DB9D17" w14:textId="77777777" w:rsidR="00A05C30" w:rsidRPr="00DB4204" w:rsidRDefault="00A05C30" w:rsidP="00E05272">
            <w:pPr>
              <w:pStyle w:val="Main"/>
              <w:spacing w:line="240" w:lineRule="auto"/>
              <w:ind w:right="-18" w:hanging="81"/>
            </w:pPr>
            <w:r w:rsidRPr="00DB4204">
              <w:t>обеспечения безбарьерной среды</w:t>
            </w:r>
            <w:r>
              <w:t xml:space="preserve"> </w:t>
            </w:r>
            <w:r w:rsidRPr="00DB4204">
              <w:t>жизнедеятельности. Основы</w:t>
            </w:r>
            <w:r>
              <w:t xml:space="preserve"> </w:t>
            </w:r>
            <w:r w:rsidRPr="00DB4204">
              <w:t>проектирования конструктивных</w:t>
            </w:r>
            <w:r>
              <w:t xml:space="preserve"> </w:t>
            </w:r>
            <w:r w:rsidRPr="00DB4204">
              <w:t>решений объекта капитального</w:t>
            </w:r>
          </w:p>
          <w:p w14:paraId="5F262889" w14:textId="77777777" w:rsidR="00A05C30" w:rsidRPr="00DB4204" w:rsidRDefault="00A05C30" w:rsidP="00E05272">
            <w:pPr>
              <w:pStyle w:val="Main"/>
              <w:spacing w:line="240" w:lineRule="auto"/>
              <w:ind w:right="-18" w:hanging="81"/>
            </w:pPr>
            <w:r w:rsidRPr="00DB4204">
              <w:t>строительства. Принципы</w:t>
            </w:r>
            <w:r>
              <w:t xml:space="preserve"> </w:t>
            </w:r>
            <w:r w:rsidRPr="00DB4204">
              <w:t>проектирования средовых качеств</w:t>
            </w:r>
            <w:r>
              <w:t xml:space="preserve"> </w:t>
            </w:r>
            <w:r w:rsidRPr="00DB4204">
              <w:t>объекта капитального</w:t>
            </w:r>
            <w:r>
              <w:t xml:space="preserve"> </w:t>
            </w:r>
            <w:r w:rsidRPr="00DB4204">
              <w:t>строительства, включая акустику,</w:t>
            </w:r>
            <w:r>
              <w:t xml:space="preserve"> </w:t>
            </w:r>
            <w:r w:rsidRPr="00DB4204">
              <w:t>освещение, микроклимат, в том</w:t>
            </w:r>
          </w:p>
          <w:p w14:paraId="55EDFDEA" w14:textId="77777777" w:rsidR="00A05C30" w:rsidRPr="00DB4204" w:rsidRDefault="00A05C30" w:rsidP="00E05272">
            <w:pPr>
              <w:pStyle w:val="Main"/>
              <w:spacing w:line="240" w:lineRule="auto"/>
              <w:ind w:right="-18" w:hanging="81"/>
            </w:pPr>
            <w:r w:rsidRPr="00DB4204">
              <w:t>числе с учетом потребностей</w:t>
            </w:r>
            <w:r>
              <w:t xml:space="preserve"> </w:t>
            </w:r>
            <w:r w:rsidRPr="00DB4204">
              <w:t>маломобильных групп граждан и</w:t>
            </w:r>
            <w:r>
              <w:t xml:space="preserve"> </w:t>
            </w:r>
            <w:r w:rsidRPr="00DB4204">
              <w:t>лиц с ОВЗ. Основные строительные</w:t>
            </w:r>
          </w:p>
          <w:p w14:paraId="2632D44C" w14:textId="77777777" w:rsidR="00A05C30" w:rsidRPr="00DB4204" w:rsidRDefault="00A05C30" w:rsidP="00E05272">
            <w:pPr>
              <w:pStyle w:val="Main"/>
              <w:spacing w:line="240" w:lineRule="auto"/>
              <w:ind w:right="-18" w:hanging="81"/>
            </w:pPr>
            <w:r w:rsidRPr="00DB4204">
              <w:t>и отделочные материалы, изделия и</w:t>
            </w:r>
            <w:r>
              <w:t xml:space="preserve"> </w:t>
            </w:r>
            <w:r w:rsidRPr="00DB4204">
              <w:t>конструкции, их технические,</w:t>
            </w:r>
            <w:r>
              <w:t xml:space="preserve"> </w:t>
            </w:r>
            <w:r w:rsidRPr="00DB4204">
              <w:t>технологические, эстетические и</w:t>
            </w:r>
          </w:p>
          <w:p w14:paraId="07073CBB" w14:textId="77777777" w:rsidR="00A05C30" w:rsidRPr="00DB4204" w:rsidRDefault="00A05C30" w:rsidP="00E05272">
            <w:pPr>
              <w:pStyle w:val="Main"/>
              <w:spacing w:line="240" w:lineRule="auto"/>
              <w:ind w:right="-18" w:hanging="81"/>
            </w:pPr>
            <w:r w:rsidRPr="00DB4204">
              <w:t>эксплуатационные характеристики.</w:t>
            </w:r>
            <w:r>
              <w:t xml:space="preserve"> </w:t>
            </w:r>
            <w:r w:rsidRPr="00DB4204">
              <w:t>Основные технологии производства</w:t>
            </w:r>
            <w:r>
              <w:t xml:space="preserve"> </w:t>
            </w:r>
            <w:r w:rsidRPr="00DB4204">
              <w:t>строительных и монтажных работ.</w:t>
            </w:r>
            <w:r>
              <w:t xml:space="preserve"> </w:t>
            </w:r>
            <w:r w:rsidRPr="00DB4204">
              <w:t>Методику проведения технико-</w:t>
            </w:r>
          </w:p>
          <w:p w14:paraId="3BB19299" w14:textId="77777777" w:rsidR="00A05C30" w:rsidRPr="000D729F" w:rsidRDefault="00A05C30" w:rsidP="00E05272">
            <w:pPr>
              <w:pStyle w:val="Main"/>
              <w:spacing w:line="240" w:lineRule="auto"/>
              <w:ind w:right="-18" w:hanging="81"/>
            </w:pPr>
            <w:r w:rsidRPr="00DB4204">
              <w:t>экономических расчётов проектных</w:t>
            </w:r>
            <w:r>
              <w:t xml:space="preserve"> решений.</w:t>
            </w:r>
          </w:p>
        </w:tc>
        <w:tc>
          <w:tcPr>
            <w:tcW w:w="1080" w:type="dxa"/>
            <w:vMerge w:val="restart"/>
            <w:shd w:val="clear" w:color="auto" w:fill="auto"/>
          </w:tcPr>
          <w:p w14:paraId="2651C80F" w14:textId="77777777" w:rsidR="00A05C30" w:rsidRPr="000D729F" w:rsidRDefault="00A05C30" w:rsidP="00111525">
            <w:pPr>
              <w:jc w:val="both"/>
              <w:rPr>
                <w:szCs w:val="24"/>
              </w:rPr>
            </w:pPr>
            <w:r w:rsidRPr="000D729F">
              <w:rPr>
                <w:szCs w:val="24"/>
              </w:rPr>
              <w:t>Не аттестован</w:t>
            </w:r>
          </w:p>
        </w:tc>
        <w:tc>
          <w:tcPr>
            <w:tcW w:w="2520" w:type="dxa"/>
            <w:vMerge w:val="restart"/>
            <w:shd w:val="clear" w:color="auto" w:fill="auto"/>
          </w:tcPr>
          <w:p w14:paraId="2A749E13" w14:textId="77777777" w:rsidR="00A05C30" w:rsidRPr="000D729F" w:rsidRDefault="00A05C30" w:rsidP="00AC0E5B">
            <w:pPr>
              <w:rPr>
                <w:szCs w:val="24"/>
              </w:rPr>
            </w:pPr>
            <w:r w:rsidRPr="000D729F">
              <w:rPr>
                <w:szCs w:val="24"/>
              </w:rPr>
              <w:t xml:space="preserve">Непосещение лекционных, практических занятий. </w:t>
            </w:r>
          </w:p>
        </w:tc>
      </w:tr>
      <w:tr w:rsidR="00A05C30" w:rsidRPr="000D729F" w14:paraId="0D62649F" w14:textId="77777777" w:rsidTr="00CB1D10">
        <w:tc>
          <w:tcPr>
            <w:tcW w:w="1008" w:type="dxa"/>
            <w:shd w:val="clear" w:color="auto" w:fill="auto"/>
          </w:tcPr>
          <w:p w14:paraId="1123895E" w14:textId="77777777" w:rsidR="00A05C30" w:rsidRPr="000D729F" w:rsidRDefault="00A05C30" w:rsidP="00111525">
            <w:pPr>
              <w:ind w:left="-180" w:right="-108"/>
              <w:jc w:val="center"/>
              <w:rPr>
                <w:szCs w:val="24"/>
              </w:rPr>
            </w:pPr>
            <w:r w:rsidRPr="000D729F">
              <w:rPr>
                <w:szCs w:val="24"/>
              </w:rPr>
              <w:t>Умеет</w:t>
            </w:r>
          </w:p>
        </w:tc>
        <w:tc>
          <w:tcPr>
            <w:tcW w:w="5580" w:type="dxa"/>
            <w:shd w:val="clear" w:color="auto" w:fill="auto"/>
          </w:tcPr>
          <w:p w14:paraId="1B5992BF" w14:textId="77777777" w:rsidR="00A05C30" w:rsidRPr="00DB4204" w:rsidRDefault="00A05C30" w:rsidP="00E05272">
            <w:pPr>
              <w:pStyle w:val="Main"/>
              <w:spacing w:line="240" w:lineRule="auto"/>
              <w:ind w:left="-61" w:right="-17" w:firstLine="0"/>
            </w:pPr>
            <w:r w:rsidRPr="00DB4204">
              <w:t>Выполнять сводный анализ</w:t>
            </w:r>
            <w:r>
              <w:t xml:space="preserve"> </w:t>
            </w:r>
            <w:r w:rsidRPr="00DB4204">
              <w:t>исходных данных, данных задания</w:t>
            </w:r>
            <w:r>
              <w:t xml:space="preserve"> </w:t>
            </w:r>
            <w:r w:rsidRPr="00DB4204">
              <w:t>на проектирование объекта</w:t>
            </w:r>
            <w:r>
              <w:t xml:space="preserve"> </w:t>
            </w:r>
            <w:r w:rsidRPr="00DB4204">
              <w:t>капитального строительства и</w:t>
            </w:r>
            <w:r>
              <w:t xml:space="preserve"> </w:t>
            </w:r>
            <w:r w:rsidRPr="00DB4204">
              <w:t>данных задания на разработку</w:t>
            </w:r>
            <w:r>
              <w:t xml:space="preserve"> </w:t>
            </w:r>
            <w:r w:rsidRPr="00DB4204">
              <w:t>проектной документации.</w:t>
            </w:r>
            <w:r>
              <w:t xml:space="preserve"> </w:t>
            </w:r>
            <w:r w:rsidRPr="00DB4204">
              <w:t>Проводить поиск проектного</w:t>
            </w:r>
            <w:r>
              <w:t xml:space="preserve"> </w:t>
            </w:r>
            <w:r w:rsidRPr="00DB4204">
              <w:t>решения в соответствии с</w:t>
            </w:r>
            <w:r>
              <w:t xml:space="preserve"> </w:t>
            </w:r>
            <w:r w:rsidRPr="00DB4204">
              <w:t>особенностями объёмно-планировочных решений</w:t>
            </w:r>
          </w:p>
          <w:p w14:paraId="565F7AAF" w14:textId="77777777" w:rsidR="00A05C30" w:rsidRPr="000D729F" w:rsidRDefault="00A05C30" w:rsidP="00E05272">
            <w:pPr>
              <w:pStyle w:val="Main"/>
              <w:spacing w:line="240" w:lineRule="auto"/>
              <w:ind w:left="-61" w:right="-17" w:firstLine="0"/>
            </w:pPr>
            <w:r w:rsidRPr="00DB4204">
              <w:t>проектируемого объекта.</w:t>
            </w:r>
            <w:r>
              <w:t xml:space="preserve"> </w:t>
            </w:r>
            <w:r w:rsidRPr="00DB4204">
              <w:t>Проводить расчёт технико-экономических показателей</w:t>
            </w:r>
            <w:r>
              <w:t xml:space="preserve"> </w:t>
            </w:r>
            <w:r w:rsidRPr="00DB4204">
              <w:t>объемно-планировочных решений.</w:t>
            </w:r>
          </w:p>
        </w:tc>
        <w:tc>
          <w:tcPr>
            <w:tcW w:w="1080" w:type="dxa"/>
            <w:vMerge/>
            <w:shd w:val="clear" w:color="auto" w:fill="auto"/>
          </w:tcPr>
          <w:p w14:paraId="27F2687D" w14:textId="77777777" w:rsidR="00A05C30" w:rsidRPr="000D729F" w:rsidRDefault="00A05C30" w:rsidP="00111525">
            <w:pPr>
              <w:jc w:val="both"/>
              <w:rPr>
                <w:szCs w:val="24"/>
              </w:rPr>
            </w:pPr>
          </w:p>
        </w:tc>
        <w:tc>
          <w:tcPr>
            <w:tcW w:w="2520" w:type="dxa"/>
            <w:vMerge/>
            <w:shd w:val="clear" w:color="auto" w:fill="auto"/>
          </w:tcPr>
          <w:p w14:paraId="199F3FE1" w14:textId="77777777" w:rsidR="00A05C30" w:rsidRPr="000D729F" w:rsidRDefault="00A05C30" w:rsidP="00111525">
            <w:pPr>
              <w:jc w:val="both"/>
              <w:rPr>
                <w:szCs w:val="24"/>
              </w:rPr>
            </w:pPr>
          </w:p>
        </w:tc>
      </w:tr>
      <w:tr w:rsidR="00A05C30" w:rsidRPr="000D729F" w14:paraId="22A0E6F3" w14:textId="77777777" w:rsidTr="00CB1D10">
        <w:tc>
          <w:tcPr>
            <w:tcW w:w="1008" w:type="dxa"/>
            <w:shd w:val="clear" w:color="auto" w:fill="auto"/>
          </w:tcPr>
          <w:p w14:paraId="12BADEFD" w14:textId="77777777" w:rsidR="00A05C30" w:rsidRPr="000D729F" w:rsidRDefault="00A05C30" w:rsidP="00111525">
            <w:pPr>
              <w:ind w:left="-180" w:right="-108"/>
              <w:jc w:val="center"/>
              <w:rPr>
                <w:szCs w:val="24"/>
              </w:rPr>
            </w:pPr>
            <w:r w:rsidRPr="000D729F">
              <w:rPr>
                <w:szCs w:val="24"/>
              </w:rPr>
              <w:t>Владеет</w:t>
            </w:r>
          </w:p>
        </w:tc>
        <w:tc>
          <w:tcPr>
            <w:tcW w:w="5580" w:type="dxa"/>
            <w:shd w:val="clear" w:color="auto" w:fill="auto"/>
          </w:tcPr>
          <w:p w14:paraId="26093E5E" w14:textId="77777777" w:rsidR="00A05C30" w:rsidRPr="000D729F" w:rsidRDefault="00A05C30" w:rsidP="00E05272">
            <w:pPr>
              <w:autoSpaceDE w:val="0"/>
              <w:autoSpaceDN w:val="0"/>
              <w:adjustRightInd w:val="0"/>
              <w:jc w:val="both"/>
              <w:rPr>
                <w:szCs w:val="24"/>
              </w:rPr>
            </w:pPr>
            <w:r w:rsidRPr="00CB1D10">
              <w:rPr>
                <w:szCs w:val="24"/>
              </w:rPr>
              <w:t xml:space="preserve">методикой архитектурного проектирования; </w:t>
            </w:r>
            <w:r w:rsidRPr="008B2CEC">
              <w:t>Студент анализирует полученные результаты; проявляет самостоятельность при</w:t>
            </w:r>
            <w:r>
              <w:t xml:space="preserve"> </w:t>
            </w:r>
            <w:r w:rsidRPr="008B2CEC">
              <w:t>выполнении заданий</w:t>
            </w:r>
            <w:r>
              <w:t>.</w:t>
            </w:r>
          </w:p>
        </w:tc>
        <w:tc>
          <w:tcPr>
            <w:tcW w:w="1080" w:type="dxa"/>
            <w:vMerge/>
            <w:shd w:val="clear" w:color="auto" w:fill="auto"/>
          </w:tcPr>
          <w:p w14:paraId="4BAA674D" w14:textId="77777777" w:rsidR="00A05C30" w:rsidRPr="000D729F" w:rsidRDefault="00A05C30" w:rsidP="00111525">
            <w:pPr>
              <w:jc w:val="both"/>
              <w:rPr>
                <w:szCs w:val="24"/>
              </w:rPr>
            </w:pPr>
          </w:p>
        </w:tc>
        <w:tc>
          <w:tcPr>
            <w:tcW w:w="2520" w:type="dxa"/>
            <w:vMerge/>
            <w:shd w:val="clear" w:color="auto" w:fill="auto"/>
          </w:tcPr>
          <w:p w14:paraId="6349D5EE" w14:textId="77777777" w:rsidR="00A05C30" w:rsidRPr="000D729F" w:rsidRDefault="00A05C30" w:rsidP="00111525">
            <w:pPr>
              <w:jc w:val="both"/>
              <w:rPr>
                <w:szCs w:val="24"/>
              </w:rPr>
            </w:pPr>
          </w:p>
        </w:tc>
      </w:tr>
    </w:tbl>
    <w:p w14:paraId="11C8C9CD" w14:textId="77777777" w:rsidR="00584473" w:rsidRDefault="00584473" w:rsidP="00584473">
      <w:pPr>
        <w:ind w:firstLine="567"/>
        <w:jc w:val="both"/>
        <w:rPr>
          <w:szCs w:val="24"/>
        </w:rPr>
      </w:pPr>
    </w:p>
    <w:p w14:paraId="5EF288ED" w14:textId="77777777" w:rsidR="00584473" w:rsidRPr="006E21AB" w:rsidRDefault="00584473" w:rsidP="00584473">
      <w:pPr>
        <w:ind w:firstLine="567"/>
        <w:jc w:val="both"/>
        <w:rPr>
          <w:b/>
          <w:sz w:val="28"/>
          <w:szCs w:val="28"/>
        </w:rPr>
      </w:pPr>
      <w:r w:rsidRPr="006E21AB">
        <w:rPr>
          <w:b/>
          <w:sz w:val="28"/>
          <w:szCs w:val="28"/>
        </w:rPr>
        <w:t>7.4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197BC291" w14:textId="77777777" w:rsidR="00584473" w:rsidRPr="006E21AB" w:rsidRDefault="00584473" w:rsidP="00584473">
      <w:pPr>
        <w:ind w:firstLine="567"/>
        <w:jc w:val="both"/>
        <w:rPr>
          <w:rFonts w:eastAsia="Times-Roman"/>
          <w:sz w:val="28"/>
          <w:szCs w:val="28"/>
        </w:rPr>
      </w:pPr>
      <w:r w:rsidRPr="006E21AB">
        <w:rPr>
          <w:rFonts w:eastAsia="Times-Roman"/>
          <w:sz w:val="28"/>
          <w:szCs w:val="28"/>
        </w:rPr>
        <w:t xml:space="preserve">Текущий контроль знаний осуществляется путем устных опросов, контролем выполнения </w:t>
      </w:r>
      <w:r w:rsidR="00A05C30" w:rsidRPr="006E21AB">
        <w:rPr>
          <w:rFonts w:eastAsia="Times-Roman"/>
          <w:sz w:val="28"/>
          <w:szCs w:val="28"/>
        </w:rPr>
        <w:t>практических занятий</w:t>
      </w:r>
      <w:r w:rsidRPr="006E21AB">
        <w:rPr>
          <w:rFonts w:eastAsia="Times-Roman"/>
          <w:sz w:val="28"/>
          <w:szCs w:val="28"/>
        </w:rPr>
        <w:t>, тестированием.</w:t>
      </w:r>
    </w:p>
    <w:p w14:paraId="3BE3FFAE" w14:textId="77777777" w:rsidR="008C6818" w:rsidRPr="006E21AB" w:rsidRDefault="00584473" w:rsidP="008C6818">
      <w:pPr>
        <w:ind w:firstLine="567"/>
        <w:jc w:val="both"/>
        <w:rPr>
          <w:rFonts w:eastAsia="Times-Roman"/>
          <w:sz w:val="28"/>
          <w:szCs w:val="28"/>
        </w:rPr>
      </w:pPr>
      <w:r w:rsidRPr="006E21AB">
        <w:rPr>
          <w:rFonts w:eastAsia="Times-Roman"/>
          <w:sz w:val="28"/>
          <w:szCs w:val="28"/>
        </w:rPr>
        <w:lastRenderedPageBreak/>
        <w:t>Формой проведения промежуточной аттестации по дисциплине «</w:t>
      </w:r>
      <w:r w:rsidR="00A05C30" w:rsidRPr="006E21AB">
        <w:rPr>
          <w:rFonts w:eastAsia="Times-Roman"/>
          <w:sz w:val="28"/>
          <w:szCs w:val="28"/>
        </w:rPr>
        <w:t>Технология и организация строительного производства</w:t>
      </w:r>
      <w:r w:rsidRPr="006E21AB">
        <w:rPr>
          <w:rFonts w:eastAsia="Times-Roman"/>
          <w:sz w:val="28"/>
          <w:szCs w:val="28"/>
        </w:rPr>
        <w:t xml:space="preserve">» является </w:t>
      </w:r>
      <w:r w:rsidR="00A05C30" w:rsidRPr="006E21AB">
        <w:rPr>
          <w:rFonts w:eastAsia="Times-Roman"/>
          <w:sz w:val="28"/>
          <w:szCs w:val="28"/>
        </w:rPr>
        <w:t>зачет</w:t>
      </w:r>
      <w:r w:rsidRPr="006E21AB">
        <w:rPr>
          <w:rFonts w:eastAsia="Times-Roman"/>
          <w:sz w:val="28"/>
          <w:szCs w:val="28"/>
        </w:rPr>
        <w:t>.</w:t>
      </w:r>
      <w:r w:rsidR="008C6818" w:rsidRPr="006E21AB">
        <w:rPr>
          <w:rFonts w:eastAsia="Times-Roman"/>
          <w:sz w:val="28"/>
          <w:szCs w:val="28"/>
        </w:rPr>
        <w:t xml:space="preserve"> </w:t>
      </w:r>
      <w:r w:rsidR="00A05C30" w:rsidRPr="006E21AB">
        <w:rPr>
          <w:rFonts w:eastAsia="Times-Roman"/>
          <w:sz w:val="28"/>
          <w:szCs w:val="28"/>
        </w:rPr>
        <w:t>Зачет</w:t>
      </w:r>
      <w:r w:rsidR="008C6818" w:rsidRPr="006E21AB">
        <w:rPr>
          <w:rFonts w:eastAsia="Times-Roman"/>
          <w:sz w:val="28"/>
          <w:szCs w:val="28"/>
        </w:rPr>
        <w:t xml:space="preserve"> позволяет оценить знания студента в основном по теоретическим и практическим вопросам прослушанного курса. При этом должны быть учтены результаты рейтинговой оценки качества освоения дисциплины.</w:t>
      </w:r>
    </w:p>
    <w:p w14:paraId="34D4893C" w14:textId="77777777" w:rsidR="00584473" w:rsidRPr="006E21AB" w:rsidRDefault="00584473" w:rsidP="00584473">
      <w:pPr>
        <w:ind w:firstLine="567"/>
        <w:jc w:val="both"/>
        <w:rPr>
          <w:sz w:val="28"/>
          <w:szCs w:val="28"/>
        </w:rPr>
      </w:pPr>
      <w:r w:rsidRPr="006E21AB">
        <w:rPr>
          <w:sz w:val="28"/>
          <w:szCs w:val="28"/>
        </w:rPr>
        <w:t>Таблица 1</w:t>
      </w:r>
      <w:r w:rsidR="008C6818" w:rsidRPr="006E21AB">
        <w:rPr>
          <w:sz w:val="28"/>
          <w:szCs w:val="28"/>
        </w:rPr>
        <w:t>4</w:t>
      </w:r>
      <w:r w:rsidRPr="006E21AB">
        <w:rPr>
          <w:sz w:val="28"/>
          <w:szCs w:val="28"/>
        </w:rPr>
        <w:t xml:space="preserve"> – Шкала оценки результатов освоения дисциплины, сформированности результатов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01"/>
        <w:gridCol w:w="1701"/>
        <w:gridCol w:w="1276"/>
        <w:gridCol w:w="1275"/>
        <w:gridCol w:w="2694"/>
      </w:tblGrid>
      <w:tr w:rsidR="00584473" w:rsidRPr="00FD0AD7" w14:paraId="34C18979" w14:textId="77777777" w:rsidTr="00111525">
        <w:tc>
          <w:tcPr>
            <w:tcW w:w="1526" w:type="dxa"/>
            <w:vMerge w:val="restart"/>
            <w:shd w:val="clear" w:color="auto" w:fill="D9D9D9"/>
          </w:tcPr>
          <w:p w14:paraId="58A18029" w14:textId="77777777" w:rsidR="00584473" w:rsidRPr="00FD0AD7" w:rsidRDefault="00584473" w:rsidP="00111525">
            <w:pPr>
              <w:tabs>
                <w:tab w:val="num" w:pos="0"/>
              </w:tabs>
              <w:ind w:right="-108"/>
              <w:jc w:val="center"/>
              <w:rPr>
                <w:b/>
                <w:szCs w:val="24"/>
              </w:rPr>
            </w:pPr>
            <w:r w:rsidRPr="00FD0AD7">
              <w:rPr>
                <w:b/>
                <w:szCs w:val="24"/>
              </w:rPr>
              <w:t xml:space="preserve">Форма проведения </w:t>
            </w:r>
          </w:p>
          <w:p w14:paraId="46BE9C08" w14:textId="77777777" w:rsidR="00584473" w:rsidRPr="00FD0AD7" w:rsidRDefault="00584473" w:rsidP="00111525">
            <w:pPr>
              <w:tabs>
                <w:tab w:val="num" w:pos="0"/>
              </w:tabs>
              <w:ind w:right="-108"/>
              <w:jc w:val="center"/>
              <w:rPr>
                <w:b/>
                <w:szCs w:val="24"/>
              </w:rPr>
            </w:pPr>
            <w:r w:rsidRPr="00FD0AD7">
              <w:rPr>
                <w:b/>
                <w:szCs w:val="24"/>
              </w:rPr>
              <w:t>промежуточной аттестации</w:t>
            </w:r>
          </w:p>
        </w:tc>
        <w:tc>
          <w:tcPr>
            <w:tcW w:w="1701" w:type="dxa"/>
            <w:vMerge w:val="restart"/>
            <w:shd w:val="clear" w:color="auto" w:fill="D9D9D9"/>
          </w:tcPr>
          <w:p w14:paraId="1974B168" w14:textId="77777777" w:rsidR="00584473" w:rsidRPr="00FD0AD7" w:rsidRDefault="00584473" w:rsidP="00111525">
            <w:pPr>
              <w:tabs>
                <w:tab w:val="num" w:pos="0"/>
              </w:tabs>
              <w:ind w:right="-108"/>
              <w:jc w:val="center"/>
              <w:rPr>
                <w:b/>
                <w:bCs/>
                <w:szCs w:val="24"/>
              </w:rPr>
            </w:pPr>
            <w:r w:rsidRPr="00FD0AD7">
              <w:rPr>
                <w:b/>
                <w:szCs w:val="24"/>
              </w:rPr>
              <w:t>Условия допуска</w:t>
            </w:r>
          </w:p>
        </w:tc>
        <w:tc>
          <w:tcPr>
            <w:tcW w:w="2977" w:type="dxa"/>
            <w:gridSpan w:val="2"/>
            <w:shd w:val="clear" w:color="auto" w:fill="D9D9D9"/>
          </w:tcPr>
          <w:p w14:paraId="2CC695BC" w14:textId="77777777" w:rsidR="00584473" w:rsidRPr="00FD0AD7" w:rsidRDefault="00584473" w:rsidP="00111525">
            <w:pPr>
              <w:jc w:val="center"/>
              <w:rPr>
                <w:b/>
                <w:szCs w:val="24"/>
              </w:rPr>
            </w:pPr>
            <w:r w:rsidRPr="00FD0AD7">
              <w:rPr>
                <w:b/>
                <w:szCs w:val="24"/>
              </w:rPr>
              <w:t xml:space="preserve">Шкалы оценки уровня </w:t>
            </w:r>
          </w:p>
          <w:p w14:paraId="596B148D" w14:textId="77777777" w:rsidR="00584473" w:rsidRPr="00FD0AD7" w:rsidRDefault="00584473" w:rsidP="00111525">
            <w:pPr>
              <w:jc w:val="center"/>
              <w:rPr>
                <w:b/>
                <w:szCs w:val="24"/>
              </w:rPr>
            </w:pPr>
            <w:r w:rsidRPr="00FD0AD7">
              <w:rPr>
                <w:b/>
                <w:szCs w:val="24"/>
              </w:rPr>
              <w:t>сформированности результатов обучения</w:t>
            </w:r>
          </w:p>
        </w:tc>
        <w:tc>
          <w:tcPr>
            <w:tcW w:w="3969" w:type="dxa"/>
            <w:gridSpan w:val="2"/>
            <w:shd w:val="clear" w:color="auto" w:fill="D9D9D9"/>
          </w:tcPr>
          <w:p w14:paraId="7C005B75" w14:textId="77777777" w:rsidR="00584473" w:rsidRPr="00FD0AD7" w:rsidRDefault="00584473" w:rsidP="00111525">
            <w:pPr>
              <w:jc w:val="center"/>
              <w:rPr>
                <w:b/>
                <w:szCs w:val="24"/>
              </w:rPr>
            </w:pPr>
            <w:r w:rsidRPr="00FD0AD7">
              <w:rPr>
                <w:b/>
                <w:szCs w:val="24"/>
              </w:rPr>
              <w:t>Шкала оценки уровня освоения дисциплины</w:t>
            </w:r>
          </w:p>
        </w:tc>
      </w:tr>
      <w:tr w:rsidR="00584473" w:rsidRPr="00FD0AD7" w14:paraId="411C6E7C" w14:textId="77777777" w:rsidTr="00111525">
        <w:tc>
          <w:tcPr>
            <w:tcW w:w="1526" w:type="dxa"/>
            <w:vMerge/>
            <w:shd w:val="clear" w:color="auto" w:fill="D9D9D9"/>
          </w:tcPr>
          <w:p w14:paraId="7FC3A512" w14:textId="77777777" w:rsidR="00584473" w:rsidRPr="00FD0AD7" w:rsidRDefault="00584473" w:rsidP="00111525">
            <w:pPr>
              <w:tabs>
                <w:tab w:val="num" w:pos="0"/>
              </w:tabs>
              <w:ind w:right="-108"/>
              <w:jc w:val="center"/>
              <w:rPr>
                <w:i/>
                <w:szCs w:val="24"/>
              </w:rPr>
            </w:pPr>
          </w:p>
        </w:tc>
        <w:tc>
          <w:tcPr>
            <w:tcW w:w="1701" w:type="dxa"/>
            <w:vMerge/>
            <w:shd w:val="clear" w:color="auto" w:fill="D9D9D9"/>
          </w:tcPr>
          <w:p w14:paraId="0FA093A3" w14:textId="77777777" w:rsidR="00584473" w:rsidRPr="00FD0AD7" w:rsidRDefault="00584473" w:rsidP="00111525">
            <w:pPr>
              <w:tabs>
                <w:tab w:val="num" w:pos="0"/>
              </w:tabs>
              <w:ind w:right="-108"/>
              <w:jc w:val="center"/>
              <w:rPr>
                <w:i/>
                <w:szCs w:val="24"/>
              </w:rPr>
            </w:pPr>
          </w:p>
        </w:tc>
        <w:tc>
          <w:tcPr>
            <w:tcW w:w="1701" w:type="dxa"/>
            <w:shd w:val="clear" w:color="auto" w:fill="D9D9D9"/>
          </w:tcPr>
          <w:p w14:paraId="1E4C7D81" w14:textId="77777777" w:rsidR="00584473" w:rsidRPr="00FD0AD7" w:rsidRDefault="00584473" w:rsidP="00111525">
            <w:pPr>
              <w:jc w:val="center"/>
              <w:rPr>
                <w:szCs w:val="24"/>
              </w:rPr>
            </w:pPr>
            <w:r w:rsidRPr="00FD0AD7">
              <w:rPr>
                <w:szCs w:val="24"/>
              </w:rPr>
              <w:t>Уровневая шкала оценки компетенций</w:t>
            </w:r>
          </w:p>
        </w:tc>
        <w:tc>
          <w:tcPr>
            <w:tcW w:w="1276" w:type="dxa"/>
            <w:shd w:val="clear" w:color="auto" w:fill="D9D9D9"/>
          </w:tcPr>
          <w:p w14:paraId="7777748F" w14:textId="77777777" w:rsidR="00584473" w:rsidRPr="00FD0AD7" w:rsidRDefault="00584473" w:rsidP="00111525">
            <w:pPr>
              <w:jc w:val="center"/>
              <w:rPr>
                <w:szCs w:val="24"/>
              </w:rPr>
            </w:pPr>
            <w:r w:rsidRPr="00FD0AD7">
              <w:rPr>
                <w:szCs w:val="24"/>
              </w:rPr>
              <w:t>100 бальная шкала, %</w:t>
            </w:r>
          </w:p>
        </w:tc>
        <w:tc>
          <w:tcPr>
            <w:tcW w:w="1275" w:type="dxa"/>
            <w:shd w:val="clear" w:color="auto" w:fill="D9D9D9"/>
          </w:tcPr>
          <w:p w14:paraId="3CBF82B8" w14:textId="77777777" w:rsidR="00584473" w:rsidRPr="00FD0AD7" w:rsidRDefault="00584473" w:rsidP="00111525">
            <w:pPr>
              <w:jc w:val="center"/>
              <w:rPr>
                <w:szCs w:val="24"/>
              </w:rPr>
            </w:pPr>
            <w:r w:rsidRPr="00FD0AD7">
              <w:rPr>
                <w:szCs w:val="24"/>
              </w:rPr>
              <w:t>100 бальная шкала, %</w:t>
            </w:r>
          </w:p>
        </w:tc>
        <w:tc>
          <w:tcPr>
            <w:tcW w:w="2694" w:type="dxa"/>
            <w:shd w:val="clear" w:color="auto" w:fill="D9D9D9"/>
          </w:tcPr>
          <w:p w14:paraId="1A068E8F" w14:textId="77777777" w:rsidR="00584473" w:rsidRPr="00FD0AD7" w:rsidRDefault="00584473" w:rsidP="00111525">
            <w:pPr>
              <w:jc w:val="center"/>
              <w:rPr>
                <w:szCs w:val="24"/>
              </w:rPr>
            </w:pPr>
            <w:r w:rsidRPr="00FD0AD7">
              <w:rPr>
                <w:szCs w:val="24"/>
              </w:rPr>
              <w:t>5-балльная шкала,</w:t>
            </w:r>
          </w:p>
          <w:p w14:paraId="0897C2E5" w14:textId="77777777" w:rsidR="00584473" w:rsidRPr="00FD0AD7" w:rsidRDefault="00584473" w:rsidP="00111525">
            <w:pPr>
              <w:jc w:val="center"/>
              <w:rPr>
                <w:szCs w:val="24"/>
              </w:rPr>
            </w:pPr>
            <w:r w:rsidRPr="00FD0AD7">
              <w:rPr>
                <w:szCs w:val="24"/>
              </w:rPr>
              <w:t>дифференцированная оценка/балл</w:t>
            </w:r>
          </w:p>
        </w:tc>
      </w:tr>
      <w:tr w:rsidR="00584473" w:rsidRPr="00FD0AD7" w14:paraId="67FC12B3" w14:textId="77777777" w:rsidTr="00111525">
        <w:tc>
          <w:tcPr>
            <w:tcW w:w="1526" w:type="dxa"/>
            <w:vMerge w:val="restart"/>
          </w:tcPr>
          <w:p w14:paraId="7AC753B9" w14:textId="77777777" w:rsidR="00584473" w:rsidRPr="00FD0AD7" w:rsidRDefault="00584473" w:rsidP="00111525">
            <w:pPr>
              <w:tabs>
                <w:tab w:val="num" w:pos="0"/>
              </w:tabs>
              <w:ind w:right="-108"/>
              <w:rPr>
                <w:bCs/>
                <w:szCs w:val="24"/>
              </w:rPr>
            </w:pPr>
            <w:r>
              <w:rPr>
                <w:bCs/>
                <w:szCs w:val="24"/>
              </w:rPr>
              <w:t>Экзамен</w:t>
            </w:r>
          </w:p>
        </w:tc>
        <w:tc>
          <w:tcPr>
            <w:tcW w:w="1701" w:type="dxa"/>
            <w:vMerge w:val="restart"/>
          </w:tcPr>
          <w:p w14:paraId="4BE3E7C0" w14:textId="77777777" w:rsidR="00584473" w:rsidRPr="00FD0AD7" w:rsidRDefault="00584473" w:rsidP="00A05C30">
            <w:pPr>
              <w:tabs>
                <w:tab w:val="num" w:pos="0"/>
              </w:tabs>
              <w:ind w:right="-108"/>
              <w:jc w:val="center"/>
              <w:rPr>
                <w:bCs/>
                <w:szCs w:val="24"/>
              </w:rPr>
            </w:pPr>
            <w:r>
              <w:rPr>
                <w:bCs/>
                <w:szCs w:val="24"/>
              </w:rPr>
              <w:t>Посещение лекционных и практических занятий</w:t>
            </w:r>
          </w:p>
        </w:tc>
        <w:tc>
          <w:tcPr>
            <w:tcW w:w="1701" w:type="dxa"/>
          </w:tcPr>
          <w:p w14:paraId="013EA139" w14:textId="77777777" w:rsidR="00584473" w:rsidRPr="00FD0AD7" w:rsidRDefault="00584473" w:rsidP="00111525">
            <w:pPr>
              <w:jc w:val="center"/>
              <w:rPr>
                <w:szCs w:val="24"/>
              </w:rPr>
            </w:pPr>
            <w:proofErr w:type="spellStart"/>
            <w:r w:rsidRPr="00FD0AD7">
              <w:rPr>
                <w:szCs w:val="24"/>
              </w:rPr>
              <w:t>допороговый</w:t>
            </w:r>
            <w:proofErr w:type="spellEnd"/>
          </w:p>
        </w:tc>
        <w:tc>
          <w:tcPr>
            <w:tcW w:w="1276" w:type="dxa"/>
          </w:tcPr>
          <w:p w14:paraId="5ABBAD78" w14:textId="77777777" w:rsidR="00584473" w:rsidRPr="00FD0AD7" w:rsidRDefault="00584473" w:rsidP="00111525">
            <w:pPr>
              <w:jc w:val="center"/>
              <w:rPr>
                <w:szCs w:val="24"/>
              </w:rPr>
            </w:pPr>
            <w:r w:rsidRPr="00FD0AD7">
              <w:rPr>
                <w:szCs w:val="24"/>
              </w:rPr>
              <w:t>ниже 61</w:t>
            </w:r>
          </w:p>
        </w:tc>
        <w:tc>
          <w:tcPr>
            <w:tcW w:w="1275" w:type="dxa"/>
          </w:tcPr>
          <w:p w14:paraId="6CFAC369" w14:textId="77777777" w:rsidR="00584473" w:rsidRPr="00FD0AD7" w:rsidRDefault="00584473" w:rsidP="00111525">
            <w:pPr>
              <w:jc w:val="center"/>
              <w:rPr>
                <w:szCs w:val="24"/>
              </w:rPr>
            </w:pPr>
            <w:r w:rsidRPr="00FD0AD7">
              <w:rPr>
                <w:szCs w:val="24"/>
              </w:rPr>
              <w:t>ниже 61</w:t>
            </w:r>
          </w:p>
        </w:tc>
        <w:tc>
          <w:tcPr>
            <w:tcW w:w="2694" w:type="dxa"/>
          </w:tcPr>
          <w:p w14:paraId="6B27913F" w14:textId="77777777" w:rsidR="00584473" w:rsidRPr="00FD0AD7" w:rsidRDefault="00584473" w:rsidP="00111525">
            <w:pPr>
              <w:jc w:val="center"/>
              <w:rPr>
                <w:szCs w:val="24"/>
              </w:rPr>
            </w:pPr>
            <w:r w:rsidRPr="00FD0AD7">
              <w:rPr>
                <w:szCs w:val="24"/>
              </w:rPr>
              <w:t>«неудовлетворительно» / 2</w:t>
            </w:r>
          </w:p>
        </w:tc>
      </w:tr>
      <w:tr w:rsidR="00584473" w:rsidRPr="00FD0AD7" w14:paraId="5330B201" w14:textId="77777777" w:rsidTr="00111525">
        <w:tc>
          <w:tcPr>
            <w:tcW w:w="1526" w:type="dxa"/>
            <w:vMerge/>
          </w:tcPr>
          <w:p w14:paraId="4C663DC2" w14:textId="77777777" w:rsidR="00584473" w:rsidRPr="00FD0AD7" w:rsidRDefault="00584473" w:rsidP="00111525">
            <w:pPr>
              <w:tabs>
                <w:tab w:val="num" w:pos="0"/>
              </w:tabs>
              <w:ind w:right="-108"/>
              <w:jc w:val="center"/>
              <w:rPr>
                <w:szCs w:val="24"/>
              </w:rPr>
            </w:pPr>
          </w:p>
        </w:tc>
        <w:tc>
          <w:tcPr>
            <w:tcW w:w="1701" w:type="dxa"/>
            <w:vMerge/>
          </w:tcPr>
          <w:p w14:paraId="095C286D" w14:textId="77777777" w:rsidR="00584473" w:rsidRPr="00FD0AD7" w:rsidRDefault="00584473" w:rsidP="00111525">
            <w:pPr>
              <w:tabs>
                <w:tab w:val="num" w:pos="0"/>
              </w:tabs>
              <w:ind w:right="-108"/>
              <w:jc w:val="center"/>
              <w:rPr>
                <w:szCs w:val="24"/>
              </w:rPr>
            </w:pPr>
          </w:p>
        </w:tc>
        <w:tc>
          <w:tcPr>
            <w:tcW w:w="1701" w:type="dxa"/>
            <w:vMerge w:val="restart"/>
          </w:tcPr>
          <w:p w14:paraId="2F87951F" w14:textId="77777777" w:rsidR="00584473" w:rsidRPr="00FD0AD7" w:rsidRDefault="00584473" w:rsidP="00111525">
            <w:pPr>
              <w:jc w:val="center"/>
              <w:rPr>
                <w:szCs w:val="24"/>
              </w:rPr>
            </w:pPr>
            <w:r w:rsidRPr="00FD0AD7">
              <w:rPr>
                <w:szCs w:val="24"/>
              </w:rPr>
              <w:t>пороговый</w:t>
            </w:r>
          </w:p>
        </w:tc>
        <w:tc>
          <w:tcPr>
            <w:tcW w:w="1276" w:type="dxa"/>
            <w:vMerge w:val="restart"/>
          </w:tcPr>
          <w:p w14:paraId="7F709096" w14:textId="77777777" w:rsidR="00584473" w:rsidRPr="00FD0AD7" w:rsidRDefault="00584473" w:rsidP="00111525">
            <w:pPr>
              <w:jc w:val="center"/>
              <w:rPr>
                <w:szCs w:val="24"/>
              </w:rPr>
            </w:pPr>
            <w:r w:rsidRPr="00FD0AD7">
              <w:rPr>
                <w:szCs w:val="24"/>
              </w:rPr>
              <w:t>61-85,9</w:t>
            </w:r>
          </w:p>
        </w:tc>
        <w:tc>
          <w:tcPr>
            <w:tcW w:w="1275" w:type="dxa"/>
          </w:tcPr>
          <w:p w14:paraId="1C67D1E4" w14:textId="77777777" w:rsidR="00584473" w:rsidRPr="00FD0AD7" w:rsidRDefault="00584473" w:rsidP="00111525">
            <w:pPr>
              <w:jc w:val="center"/>
              <w:rPr>
                <w:szCs w:val="24"/>
              </w:rPr>
            </w:pPr>
            <w:r w:rsidRPr="00FD0AD7">
              <w:rPr>
                <w:szCs w:val="24"/>
              </w:rPr>
              <w:t>61-69,9</w:t>
            </w:r>
          </w:p>
        </w:tc>
        <w:tc>
          <w:tcPr>
            <w:tcW w:w="2694" w:type="dxa"/>
          </w:tcPr>
          <w:p w14:paraId="55EBD3FF" w14:textId="77777777" w:rsidR="00584473" w:rsidRPr="00FD0AD7" w:rsidRDefault="00584473" w:rsidP="00111525">
            <w:pPr>
              <w:jc w:val="center"/>
              <w:rPr>
                <w:szCs w:val="24"/>
              </w:rPr>
            </w:pPr>
            <w:r w:rsidRPr="00FD0AD7">
              <w:rPr>
                <w:szCs w:val="24"/>
              </w:rPr>
              <w:t xml:space="preserve">«удовлетворительно» / 3 </w:t>
            </w:r>
          </w:p>
        </w:tc>
      </w:tr>
      <w:tr w:rsidR="00584473" w:rsidRPr="00FD0AD7" w14:paraId="1861E13C" w14:textId="77777777" w:rsidTr="00111525">
        <w:tc>
          <w:tcPr>
            <w:tcW w:w="1526" w:type="dxa"/>
            <w:vMerge/>
          </w:tcPr>
          <w:p w14:paraId="0E29BE70" w14:textId="77777777" w:rsidR="00584473" w:rsidRPr="00FD0AD7" w:rsidRDefault="00584473" w:rsidP="00111525">
            <w:pPr>
              <w:tabs>
                <w:tab w:val="num" w:pos="0"/>
              </w:tabs>
              <w:ind w:right="-108"/>
              <w:jc w:val="center"/>
              <w:rPr>
                <w:szCs w:val="24"/>
              </w:rPr>
            </w:pPr>
          </w:p>
        </w:tc>
        <w:tc>
          <w:tcPr>
            <w:tcW w:w="1701" w:type="dxa"/>
            <w:vMerge/>
          </w:tcPr>
          <w:p w14:paraId="727B7BA4" w14:textId="77777777" w:rsidR="00584473" w:rsidRPr="00FD0AD7" w:rsidRDefault="00584473" w:rsidP="00111525">
            <w:pPr>
              <w:tabs>
                <w:tab w:val="num" w:pos="0"/>
              </w:tabs>
              <w:ind w:right="-108"/>
              <w:jc w:val="center"/>
              <w:rPr>
                <w:szCs w:val="24"/>
              </w:rPr>
            </w:pPr>
          </w:p>
        </w:tc>
        <w:tc>
          <w:tcPr>
            <w:tcW w:w="1701" w:type="dxa"/>
            <w:vMerge/>
          </w:tcPr>
          <w:p w14:paraId="0643422F" w14:textId="77777777" w:rsidR="00584473" w:rsidRPr="00FD0AD7" w:rsidRDefault="00584473" w:rsidP="00111525">
            <w:pPr>
              <w:jc w:val="center"/>
              <w:rPr>
                <w:szCs w:val="24"/>
              </w:rPr>
            </w:pPr>
          </w:p>
        </w:tc>
        <w:tc>
          <w:tcPr>
            <w:tcW w:w="1276" w:type="dxa"/>
            <w:vMerge/>
          </w:tcPr>
          <w:p w14:paraId="5D4EC570" w14:textId="77777777" w:rsidR="00584473" w:rsidRPr="00FD0AD7" w:rsidRDefault="00584473" w:rsidP="00111525">
            <w:pPr>
              <w:jc w:val="center"/>
              <w:rPr>
                <w:szCs w:val="24"/>
              </w:rPr>
            </w:pPr>
          </w:p>
        </w:tc>
        <w:tc>
          <w:tcPr>
            <w:tcW w:w="1275" w:type="dxa"/>
          </w:tcPr>
          <w:p w14:paraId="31F934A7" w14:textId="77777777" w:rsidR="00584473" w:rsidRPr="00FD0AD7" w:rsidRDefault="00584473" w:rsidP="00111525">
            <w:pPr>
              <w:jc w:val="center"/>
              <w:rPr>
                <w:szCs w:val="24"/>
              </w:rPr>
            </w:pPr>
            <w:r w:rsidRPr="00FD0AD7">
              <w:rPr>
                <w:szCs w:val="24"/>
              </w:rPr>
              <w:t>70-85,9</w:t>
            </w:r>
          </w:p>
        </w:tc>
        <w:tc>
          <w:tcPr>
            <w:tcW w:w="2694" w:type="dxa"/>
          </w:tcPr>
          <w:p w14:paraId="4065B1C6" w14:textId="77777777" w:rsidR="00584473" w:rsidRPr="00FD0AD7" w:rsidRDefault="00584473" w:rsidP="00111525">
            <w:pPr>
              <w:jc w:val="center"/>
              <w:rPr>
                <w:szCs w:val="24"/>
              </w:rPr>
            </w:pPr>
            <w:r w:rsidRPr="00FD0AD7">
              <w:rPr>
                <w:szCs w:val="24"/>
              </w:rPr>
              <w:t>«хорошо» / 4</w:t>
            </w:r>
          </w:p>
        </w:tc>
      </w:tr>
      <w:tr w:rsidR="00584473" w:rsidRPr="00FD0AD7" w14:paraId="20E09FBE" w14:textId="77777777" w:rsidTr="00111525">
        <w:tc>
          <w:tcPr>
            <w:tcW w:w="1526" w:type="dxa"/>
            <w:vMerge/>
          </w:tcPr>
          <w:p w14:paraId="7E0A6846" w14:textId="77777777" w:rsidR="00584473" w:rsidRPr="00FD0AD7" w:rsidRDefault="00584473" w:rsidP="00111525">
            <w:pPr>
              <w:tabs>
                <w:tab w:val="num" w:pos="0"/>
              </w:tabs>
              <w:ind w:right="-108"/>
              <w:jc w:val="center"/>
              <w:rPr>
                <w:szCs w:val="24"/>
              </w:rPr>
            </w:pPr>
          </w:p>
        </w:tc>
        <w:tc>
          <w:tcPr>
            <w:tcW w:w="1701" w:type="dxa"/>
            <w:vMerge/>
          </w:tcPr>
          <w:p w14:paraId="704F4F72" w14:textId="77777777" w:rsidR="00584473" w:rsidRPr="00FD0AD7" w:rsidRDefault="00584473" w:rsidP="00111525">
            <w:pPr>
              <w:tabs>
                <w:tab w:val="num" w:pos="0"/>
              </w:tabs>
              <w:ind w:right="-108"/>
              <w:jc w:val="center"/>
              <w:rPr>
                <w:szCs w:val="24"/>
              </w:rPr>
            </w:pPr>
          </w:p>
        </w:tc>
        <w:tc>
          <w:tcPr>
            <w:tcW w:w="1701" w:type="dxa"/>
          </w:tcPr>
          <w:p w14:paraId="2DA7B8BC" w14:textId="77777777" w:rsidR="00584473" w:rsidRPr="00FD0AD7" w:rsidRDefault="00584473" w:rsidP="00111525">
            <w:pPr>
              <w:jc w:val="center"/>
              <w:rPr>
                <w:szCs w:val="24"/>
              </w:rPr>
            </w:pPr>
            <w:r w:rsidRPr="00FD0AD7">
              <w:rPr>
                <w:szCs w:val="24"/>
              </w:rPr>
              <w:t xml:space="preserve">повышенный </w:t>
            </w:r>
          </w:p>
        </w:tc>
        <w:tc>
          <w:tcPr>
            <w:tcW w:w="1276" w:type="dxa"/>
          </w:tcPr>
          <w:p w14:paraId="1666C291" w14:textId="77777777" w:rsidR="00584473" w:rsidRPr="00FD0AD7" w:rsidRDefault="00584473" w:rsidP="00111525">
            <w:pPr>
              <w:jc w:val="center"/>
              <w:rPr>
                <w:szCs w:val="24"/>
              </w:rPr>
            </w:pPr>
            <w:r w:rsidRPr="00FD0AD7">
              <w:rPr>
                <w:szCs w:val="24"/>
              </w:rPr>
              <w:t>86-100</w:t>
            </w:r>
          </w:p>
        </w:tc>
        <w:tc>
          <w:tcPr>
            <w:tcW w:w="1275" w:type="dxa"/>
          </w:tcPr>
          <w:p w14:paraId="7F42E5FA" w14:textId="77777777" w:rsidR="00584473" w:rsidRPr="00FD0AD7" w:rsidRDefault="00584473" w:rsidP="00111525">
            <w:pPr>
              <w:jc w:val="center"/>
              <w:rPr>
                <w:szCs w:val="24"/>
              </w:rPr>
            </w:pPr>
            <w:r w:rsidRPr="00FD0AD7">
              <w:rPr>
                <w:szCs w:val="24"/>
              </w:rPr>
              <w:t>86-100</w:t>
            </w:r>
          </w:p>
        </w:tc>
        <w:tc>
          <w:tcPr>
            <w:tcW w:w="2694" w:type="dxa"/>
          </w:tcPr>
          <w:p w14:paraId="447D9597" w14:textId="77777777" w:rsidR="00584473" w:rsidRPr="00FD0AD7" w:rsidRDefault="00584473" w:rsidP="00111525">
            <w:pPr>
              <w:jc w:val="center"/>
              <w:rPr>
                <w:szCs w:val="24"/>
              </w:rPr>
            </w:pPr>
            <w:r w:rsidRPr="00FD0AD7">
              <w:rPr>
                <w:szCs w:val="24"/>
              </w:rPr>
              <w:t>«отлично» / 5</w:t>
            </w:r>
          </w:p>
        </w:tc>
      </w:tr>
    </w:tbl>
    <w:p w14:paraId="645D065A" w14:textId="77777777" w:rsidR="00584473" w:rsidRPr="004821C3" w:rsidRDefault="00584473" w:rsidP="00584473">
      <w:pPr>
        <w:ind w:firstLine="567"/>
        <w:jc w:val="both"/>
        <w:rPr>
          <w:rFonts w:eastAsia="Times-Roman"/>
          <w:szCs w:val="24"/>
        </w:rPr>
      </w:pPr>
    </w:p>
    <w:p w14:paraId="5FC98BBA" w14:textId="77777777" w:rsidR="00584473" w:rsidRPr="006E21AB" w:rsidRDefault="00584473" w:rsidP="00584473">
      <w:pPr>
        <w:ind w:firstLine="567"/>
        <w:jc w:val="both"/>
        <w:rPr>
          <w:b/>
          <w:sz w:val="28"/>
          <w:szCs w:val="28"/>
        </w:rPr>
      </w:pPr>
      <w:r w:rsidRPr="006E21AB">
        <w:rPr>
          <w:b/>
          <w:sz w:val="28"/>
          <w:szCs w:val="28"/>
        </w:rPr>
        <w:t>Методические рекомендации по проведению экзамена</w:t>
      </w:r>
    </w:p>
    <w:p w14:paraId="52024106" w14:textId="77777777" w:rsidR="00584473" w:rsidRPr="006E21AB" w:rsidRDefault="00584473" w:rsidP="00584473">
      <w:pPr>
        <w:ind w:firstLine="567"/>
        <w:jc w:val="both"/>
        <w:rPr>
          <w:sz w:val="28"/>
          <w:szCs w:val="28"/>
        </w:rPr>
      </w:pPr>
      <w:r w:rsidRPr="006E21AB">
        <w:rPr>
          <w:b/>
          <w:sz w:val="28"/>
          <w:szCs w:val="28"/>
        </w:rPr>
        <w:t>1. Цель проведения</w:t>
      </w:r>
    </w:p>
    <w:p w14:paraId="3B8576F2" w14:textId="77777777" w:rsidR="00584473" w:rsidRPr="006E21AB" w:rsidRDefault="00584473" w:rsidP="00584473">
      <w:pPr>
        <w:ind w:firstLine="550"/>
        <w:jc w:val="both"/>
        <w:rPr>
          <w:sz w:val="28"/>
          <w:szCs w:val="28"/>
        </w:rPr>
      </w:pPr>
      <w:r w:rsidRPr="006E21AB">
        <w:rPr>
          <w:sz w:val="28"/>
          <w:szCs w:val="28"/>
        </w:rPr>
        <w:t xml:space="preserve">Основной целью проведения </w:t>
      </w:r>
      <w:r w:rsidR="00A05C30" w:rsidRPr="006E21AB">
        <w:rPr>
          <w:sz w:val="28"/>
          <w:szCs w:val="28"/>
        </w:rPr>
        <w:t>зачета</w:t>
      </w:r>
      <w:r w:rsidRPr="006E21AB">
        <w:rPr>
          <w:sz w:val="28"/>
          <w:szCs w:val="28"/>
        </w:rPr>
        <w:t xml:space="preserve"> </w:t>
      </w:r>
      <w:proofErr w:type="gramStart"/>
      <w:r w:rsidRPr="006E21AB">
        <w:rPr>
          <w:sz w:val="28"/>
          <w:szCs w:val="28"/>
        </w:rPr>
        <w:t>является  определение</w:t>
      </w:r>
      <w:proofErr w:type="gramEnd"/>
      <w:r w:rsidRPr="006E21AB">
        <w:rPr>
          <w:sz w:val="28"/>
          <w:szCs w:val="28"/>
        </w:rPr>
        <w:t xml:space="preserve">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w:t>
      </w:r>
      <w:proofErr w:type="gramStart"/>
      <w:r w:rsidRPr="006E21AB">
        <w:rPr>
          <w:sz w:val="28"/>
          <w:szCs w:val="28"/>
        </w:rPr>
        <w:t>студентами  компетенций</w:t>
      </w:r>
      <w:proofErr w:type="gramEnd"/>
      <w:r w:rsidRPr="006E21AB">
        <w:rPr>
          <w:sz w:val="28"/>
          <w:szCs w:val="28"/>
        </w:rPr>
        <w:t xml:space="preserve"> в объеме требований рабочей программы по дисциплине, а также их умение самостоятельно работать с учебной литературой.</w:t>
      </w:r>
    </w:p>
    <w:p w14:paraId="0A30EDBF" w14:textId="77777777" w:rsidR="00584473" w:rsidRPr="006E21AB" w:rsidRDefault="00584473" w:rsidP="00584473">
      <w:pPr>
        <w:ind w:left="550" w:right="88"/>
        <w:jc w:val="both"/>
        <w:rPr>
          <w:b/>
          <w:sz w:val="28"/>
          <w:szCs w:val="28"/>
        </w:rPr>
      </w:pPr>
      <w:r w:rsidRPr="006E21AB">
        <w:rPr>
          <w:b/>
          <w:sz w:val="28"/>
          <w:szCs w:val="28"/>
        </w:rPr>
        <w:t>2. Форма проведения</w:t>
      </w:r>
    </w:p>
    <w:p w14:paraId="121D64F9" w14:textId="77777777" w:rsidR="00584473" w:rsidRPr="006E21AB" w:rsidRDefault="00584473" w:rsidP="00584473">
      <w:pPr>
        <w:ind w:firstLine="567"/>
        <w:jc w:val="both"/>
        <w:rPr>
          <w:rFonts w:eastAsia="Times-Roman"/>
          <w:sz w:val="28"/>
          <w:szCs w:val="28"/>
        </w:rPr>
      </w:pPr>
      <w:r w:rsidRPr="006E21AB">
        <w:rPr>
          <w:sz w:val="28"/>
          <w:szCs w:val="28"/>
        </w:rPr>
        <w:t xml:space="preserve">Формой промежуточной аттестации по данной дисциплине в соответствии с учебным графиком является </w:t>
      </w:r>
      <w:r w:rsidR="00A05C30" w:rsidRPr="006E21AB">
        <w:rPr>
          <w:sz w:val="28"/>
          <w:szCs w:val="28"/>
        </w:rPr>
        <w:t>зачет</w:t>
      </w:r>
      <w:r w:rsidRPr="006E21AB">
        <w:rPr>
          <w:sz w:val="28"/>
          <w:szCs w:val="28"/>
        </w:rPr>
        <w:t xml:space="preserve">. </w:t>
      </w:r>
      <w:r w:rsidR="00A05C30" w:rsidRPr="006E21AB">
        <w:rPr>
          <w:sz w:val="28"/>
          <w:szCs w:val="28"/>
        </w:rPr>
        <w:t>Зачет</w:t>
      </w:r>
      <w:r w:rsidRPr="006E21AB">
        <w:rPr>
          <w:sz w:val="28"/>
          <w:szCs w:val="28"/>
        </w:rPr>
        <w:t xml:space="preserve"> проводится в объеме ра</w:t>
      </w:r>
      <w:r w:rsidR="008C6818" w:rsidRPr="006E21AB">
        <w:rPr>
          <w:sz w:val="28"/>
          <w:szCs w:val="28"/>
        </w:rPr>
        <w:t>бочей программы в устной форме.</w:t>
      </w:r>
    </w:p>
    <w:p w14:paraId="0CB75ADC" w14:textId="77777777" w:rsidR="00584473" w:rsidRPr="006E21AB" w:rsidRDefault="00584473" w:rsidP="00584473">
      <w:pPr>
        <w:ind w:left="550" w:right="91"/>
        <w:jc w:val="both"/>
        <w:rPr>
          <w:b/>
          <w:sz w:val="28"/>
          <w:szCs w:val="28"/>
        </w:rPr>
      </w:pPr>
      <w:r w:rsidRPr="006E21AB">
        <w:rPr>
          <w:b/>
          <w:sz w:val="28"/>
          <w:szCs w:val="28"/>
        </w:rPr>
        <w:t>3. Метод проведения</w:t>
      </w:r>
    </w:p>
    <w:p w14:paraId="71255873" w14:textId="77777777" w:rsidR="00584473" w:rsidRPr="006E21AB" w:rsidRDefault="00A05C30" w:rsidP="00584473">
      <w:pPr>
        <w:ind w:right="88" w:firstLine="567"/>
        <w:jc w:val="both"/>
        <w:rPr>
          <w:sz w:val="28"/>
          <w:szCs w:val="28"/>
        </w:rPr>
      </w:pPr>
      <w:proofErr w:type="gramStart"/>
      <w:r w:rsidRPr="006E21AB">
        <w:rPr>
          <w:sz w:val="28"/>
          <w:szCs w:val="28"/>
        </w:rPr>
        <w:t>Зачет</w:t>
      </w:r>
      <w:r w:rsidR="00584473" w:rsidRPr="006E21AB">
        <w:rPr>
          <w:sz w:val="28"/>
          <w:szCs w:val="28"/>
        </w:rPr>
        <w:t xml:space="preserve">  проводится</w:t>
      </w:r>
      <w:proofErr w:type="gramEnd"/>
      <w:r w:rsidR="00584473" w:rsidRPr="006E21AB">
        <w:rPr>
          <w:sz w:val="28"/>
          <w:szCs w:val="28"/>
        </w:rPr>
        <w:t xml:space="preserve"> по билетам. По отдельным вопросам допускается проверка знаний с помощью технических средств контроля. </w:t>
      </w:r>
      <w:r w:rsidRPr="006E21AB">
        <w:rPr>
          <w:sz w:val="28"/>
          <w:szCs w:val="28"/>
        </w:rPr>
        <w:t>Зачет,</w:t>
      </w:r>
      <w:r w:rsidR="00584473" w:rsidRPr="006E21AB">
        <w:rPr>
          <w:sz w:val="28"/>
          <w:szCs w:val="28"/>
        </w:rPr>
        <w:t xml:space="preserve">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40BF2C43" w14:textId="77777777" w:rsidR="00584473" w:rsidRPr="006E21AB" w:rsidRDefault="00584473" w:rsidP="00584473">
      <w:pPr>
        <w:ind w:left="550" w:right="88"/>
        <w:jc w:val="both"/>
        <w:rPr>
          <w:b/>
          <w:sz w:val="28"/>
          <w:szCs w:val="28"/>
        </w:rPr>
      </w:pPr>
      <w:r w:rsidRPr="006E21AB">
        <w:rPr>
          <w:b/>
          <w:sz w:val="28"/>
          <w:szCs w:val="28"/>
        </w:rPr>
        <w:t>4. Критерии допуска студентов к экзамену</w:t>
      </w:r>
    </w:p>
    <w:p w14:paraId="0111E32E" w14:textId="77777777" w:rsidR="00584473" w:rsidRPr="006E21AB" w:rsidRDefault="00584473" w:rsidP="00584473">
      <w:pPr>
        <w:ind w:right="88" w:firstLine="550"/>
        <w:jc w:val="both"/>
        <w:rPr>
          <w:sz w:val="28"/>
          <w:szCs w:val="28"/>
        </w:rPr>
      </w:pPr>
      <w:r w:rsidRPr="006E21AB">
        <w:rPr>
          <w:sz w:val="28"/>
          <w:szCs w:val="28"/>
        </w:rPr>
        <w:lastRenderedPageBreak/>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экзамену допускаются студенты, выполнившие все требования учебной программы. </w:t>
      </w:r>
    </w:p>
    <w:p w14:paraId="26451136" w14:textId="77777777" w:rsidR="00584473" w:rsidRPr="006E21AB" w:rsidRDefault="00584473" w:rsidP="00584473">
      <w:pPr>
        <w:ind w:left="567" w:right="91"/>
        <w:jc w:val="both"/>
        <w:rPr>
          <w:b/>
          <w:sz w:val="28"/>
          <w:szCs w:val="28"/>
        </w:rPr>
      </w:pPr>
      <w:r w:rsidRPr="006E21AB">
        <w:rPr>
          <w:b/>
          <w:sz w:val="28"/>
          <w:szCs w:val="28"/>
        </w:rPr>
        <w:t>5. Организационные мероприятия</w:t>
      </w:r>
    </w:p>
    <w:p w14:paraId="42B2129E" w14:textId="77777777" w:rsidR="00584473" w:rsidRPr="006E21AB" w:rsidRDefault="00584473" w:rsidP="00584473">
      <w:pPr>
        <w:ind w:right="88" w:firstLine="550"/>
        <w:jc w:val="both"/>
        <w:rPr>
          <w:sz w:val="28"/>
          <w:szCs w:val="28"/>
        </w:rPr>
      </w:pPr>
      <w:r w:rsidRPr="006E21AB">
        <w:rPr>
          <w:sz w:val="28"/>
          <w:szCs w:val="28"/>
        </w:rPr>
        <w:t>5.1. Назначение преподавателя, принимающего экзамен</w:t>
      </w:r>
    </w:p>
    <w:p w14:paraId="4481201C" w14:textId="77777777" w:rsidR="00584473" w:rsidRPr="006E21AB" w:rsidRDefault="00584473" w:rsidP="00584473">
      <w:pPr>
        <w:ind w:right="88" w:firstLine="550"/>
        <w:jc w:val="both"/>
        <w:rPr>
          <w:sz w:val="28"/>
          <w:szCs w:val="28"/>
        </w:rPr>
      </w:pPr>
      <w:r w:rsidRPr="006E21AB">
        <w:rPr>
          <w:sz w:val="28"/>
          <w:szCs w:val="28"/>
        </w:rPr>
        <w:t xml:space="preserve">Экзамен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w:t>
      </w:r>
      <w:proofErr w:type="gramStart"/>
      <w:r w:rsidRPr="006E21AB">
        <w:rPr>
          <w:sz w:val="28"/>
          <w:szCs w:val="28"/>
        </w:rPr>
        <w:t>если  лекции</w:t>
      </w:r>
      <w:proofErr w:type="gramEnd"/>
      <w:r w:rsidRPr="006E21AB">
        <w:rPr>
          <w:sz w:val="28"/>
          <w:szCs w:val="28"/>
        </w:rPr>
        <w:t xml:space="preserve">  по разделам учебной дисциплины читались несколькими преподавателями, то определяется состав комиссии для приема экзамена. Студентам при этом оценка выставляется методом потока. </w:t>
      </w:r>
    </w:p>
    <w:p w14:paraId="28B9B920" w14:textId="77777777" w:rsidR="00584473" w:rsidRPr="006E21AB" w:rsidRDefault="00584473" w:rsidP="00584473">
      <w:pPr>
        <w:ind w:right="88" w:firstLine="550"/>
        <w:jc w:val="both"/>
        <w:rPr>
          <w:sz w:val="28"/>
          <w:szCs w:val="28"/>
        </w:rPr>
      </w:pPr>
      <w:r w:rsidRPr="006E21AB">
        <w:rPr>
          <w:sz w:val="28"/>
          <w:szCs w:val="28"/>
        </w:rPr>
        <w:t>5.2. Конкретизация условий, при которых студенты освобождаются от сдачи экзамена (основа - результаты рейтинговой оценки текущего контроля).</w:t>
      </w:r>
    </w:p>
    <w:p w14:paraId="77FFCA20" w14:textId="77777777" w:rsidR="00584473" w:rsidRPr="006E21AB" w:rsidRDefault="00584473" w:rsidP="00584473">
      <w:pPr>
        <w:ind w:right="88" w:firstLine="550"/>
        <w:jc w:val="both"/>
        <w:rPr>
          <w:sz w:val="28"/>
          <w:szCs w:val="28"/>
        </w:rPr>
      </w:pPr>
      <w:r w:rsidRPr="006E21AB">
        <w:rPr>
          <w:sz w:val="28"/>
          <w:szCs w:val="28"/>
        </w:rPr>
        <w:t xml:space="preserve">По представлению преподавателя, ведущего занятия в учебной группе, заведующий кафедрой может освободить студентов от сдачи экзамена. От экзамена освобождаются студенты, показавших отличные и хорошие знания по результатам рейтинговой оценки текущего контроля. </w:t>
      </w:r>
    </w:p>
    <w:p w14:paraId="2AFA3519" w14:textId="77777777" w:rsidR="00584473" w:rsidRPr="006E21AB" w:rsidRDefault="00584473" w:rsidP="00584473">
      <w:pPr>
        <w:ind w:left="680" w:right="91"/>
        <w:jc w:val="both"/>
        <w:rPr>
          <w:b/>
          <w:sz w:val="28"/>
          <w:szCs w:val="28"/>
        </w:rPr>
      </w:pPr>
      <w:r w:rsidRPr="006E21AB">
        <w:rPr>
          <w:b/>
          <w:sz w:val="28"/>
          <w:szCs w:val="28"/>
        </w:rPr>
        <w:t>6. Методические указания экзаменатору</w:t>
      </w:r>
    </w:p>
    <w:p w14:paraId="5BD3C324" w14:textId="77777777" w:rsidR="00584473" w:rsidRPr="006E21AB" w:rsidRDefault="00584473" w:rsidP="00584473">
      <w:pPr>
        <w:ind w:right="88" w:firstLine="550"/>
        <w:jc w:val="both"/>
        <w:rPr>
          <w:sz w:val="28"/>
          <w:szCs w:val="28"/>
        </w:rPr>
      </w:pPr>
      <w:r w:rsidRPr="006E21AB">
        <w:rPr>
          <w:sz w:val="28"/>
          <w:szCs w:val="28"/>
        </w:rPr>
        <w:t xml:space="preserve">6.1. Конкретизируется работа преподавателей в предэкзаменационный </w:t>
      </w:r>
      <w:proofErr w:type="gramStart"/>
      <w:r w:rsidRPr="006E21AB">
        <w:rPr>
          <w:sz w:val="28"/>
          <w:szCs w:val="28"/>
        </w:rPr>
        <w:t>период  и</w:t>
      </w:r>
      <w:proofErr w:type="gramEnd"/>
      <w:r w:rsidRPr="006E21AB">
        <w:rPr>
          <w:sz w:val="28"/>
          <w:szCs w:val="28"/>
        </w:rPr>
        <w:t xml:space="preserve"> в период непосредственной подготовки обучающихся к экзамену.</w:t>
      </w:r>
    </w:p>
    <w:p w14:paraId="65F22BB8" w14:textId="77777777" w:rsidR="00584473" w:rsidRPr="006E21AB" w:rsidRDefault="00584473" w:rsidP="00584473">
      <w:pPr>
        <w:ind w:right="88" w:firstLine="550"/>
        <w:jc w:val="both"/>
        <w:rPr>
          <w:sz w:val="28"/>
          <w:szCs w:val="28"/>
        </w:rPr>
      </w:pPr>
      <w:r w:rsidRPr="006E21AB">
        <w:rPr>
          <w:sz w:val="28"/>
          <w:szCs w:val="28"/>
        </w:rPr>
        <w:t xml:space="preserve">Во время подготовки к экзамену возможны индивидуальные консультации, в т.ч. с использование информационных технологий (технологии дистанционного обучения с применением программных продуктов и сервисов </w:t>
      </w:r>
      <w:proofErr w:type="spellStart"/>
      <w:r w:rsidRPr="006E21AB">
        <w:rPr>
          <w:sz w:val="28"/>
          <w:szCs w:val="28"/>
        </w:rPr>
        <w:t>Miro</w:t>
      </w:r>
      <w:proofErr w:type="spellEnd"/>
      <w:r w:rsidRPr="006E21AB">
        <w:rPr>
          <w:sz w:val="28"/>
          <w:szCs w:val="28"/>
        </w:rPr>
        <w:t xml:space="preserve">, Zoom, </w:t>
      </w:r>
      <w:proofErr w:type="spellStart"/>
      <w:r w:rsidRPr="006E21AB">
        <w:rPr>
          <w:sz w:val="28"/>
          <w:szCs w:val="28"/>
        </w:rPr>
        <w:t>Trello</w:t>
      </w:r>
      <w:proofErr w:type="spellEnd"/>
      <w:r w:rsidRPr="006E21AB">
        <w:rPr>
          <w:sz w:val="28"/>
          <w:szCs w:val="28"/>
        </w:rPr>
        <w:t>, Google –документы и др.).</w:t>
      </w:r>
    </w:p>
    <w:p w14:paraId="16842469" w14:textId="77777777" w:rsidR="00584473" w:rsidRPr="006E21AB" w:rsidRDefault="00584473" w:rsidP="00584473">
      <w:pPr>
        <w:ind w:right="88" w:firstLine="550"/>
        <w:jc w:val="both"/>
        <w:rPr>
          <w:sz w:val="28"/>
          <w:szCs w:val="28"/>
        </w:rPr>
      </w:pPr>
      <w:r w:rsidRPr="006E21AB">
        <w:rPr>
          <w:sz w:val="28"/>
          <w:szCs w:val="28"/>
        </w:rPr>
        <w:t>При проведении консультаций рекомендуется:</w:t>
      </w:r>
    </w:p>
    <w:p w14:paraId="66759F91" w14:textId="77777777" w:rsidR="00584473" w:rsidRPr="006E21AB" w:rsidRDefault="00584473" w:rsidP="00A05C30">
      <w:pPr>
        <w:numPr>
          <w:ilvl w:val="0"/>
          <w:numId w:val="3"/>
        </w:numPr>
        <w:ind w:left="0" w:firstLine="567"/>
        <w:jc w:val="both"/>
        <w:rPr>
          <w:sz w:val="28"/>
          <w:szCs w:val="28"/>
        </w:rPr>
      </w:pPr>
      <w:r w:rsidRPr="006E21AB">
        <w:rPr>
          <w:sz w:val="28"/>
          <w:szCs w:val="28"/>
        </w:rPr>
        <w:t>дать организационные указания о порядке работы при подготовке к экзамену, рекомендации по лучшему усвоению и приведению в стройную систему изученного материала дисциплины;</w:t>
      </w:r>
    </w:p>
    <w:p w14:paraId="49776C32" w14:textId="77777777" w:rsidR="00584473" w:rsidRPr="006E21AB" w:rsidRDefault="00584473" w:rsidP="00A05C30">
      <w:pPr>
        <w:numPr>
          <w:ilvl w:val="0"/>
          <w:numId w:val="3"/>
        </w:numPr>
        <w:ind w:left="0" w:firstLine="567"/>
        <w:jc w:val="both"/>
        <w:rPr>
          <w:sz w:val="28"/>
          <w:szCs w:val="28"/>
        </w:rPr>
      </w:pPr>
      <w:r w:rsidRPr="006E21AB">
        <w:rPr>
          <w:sz w:val="28"/>
          <w:szCs w:val="28"/>
        </w:rPr>
        <w:t>ответить на непонятные, слабо усвоенные вопросы;</w:t>
      </w:r>
    </w:p>
    <w:p w14:paraId="057E90EF" w14:textId="77777777" w:rsidR="00584473" w:rsidRPr="006E21AB" w:rsidRDefault="00584473" w:rsidP="00A05C30">
      <w:pPr>
        <w:numPr>
          <w:ilvl w:val="0"/>
          <w:numId w:val="3"/>
        </w:numPr>
        <w:ind w:left="0" w:firstLine="567"/>
        <w:jc w:val="both"/>
        <w:rPr>
          <w:sz w:val="28"/>
          <w:szCs w:val="28"/>
        </w:rPr>
      </w:pPr>
      <w:r w:rsidRPr="006E21AB">
        <w:rPr>
          <w:sz w:val="28"/>
          <w:szCs w:val="28"/>
        </w:rPr>
        <w:t>дать ответы на вопросы, возникшие в процессе изучения дисциплины и выходящие за рамки учебной программы, «раздвинуть границы»;</w:t>
      </w:r>
    </w:p>
    <w:p w14:paraId="638AE156" w14:textId="77777777" w:rsidR="00584473" w:rsidRPr="006E21AB" w:rsidRDefault="00584473" w:rsidP="00A05C30">
      <w:pPr>
        <w:numPr>
          <w:ilvl w:val="0"/>
          <w:numId w:val="3"/>
        </w:numPr>
        <w:ind w:left="0" w:firstLine="567"/>
        <w:jc w:val="both"/>
        <w:rPr>
          <w:sz w:val="28"/>
          <w:szCs w:val="28"/>
        </w:rPr>
      </w:pPr>
      <w:r w:rsidRPr="006E21AB">
        <w:rPr>
          <w:sz w:val="28"/>
          <w:szCs w:val="28"/>
        </w:rPr>
        <w:t>помочь привести в стройную систему знания обучаемых.</w:t>
      </w:r>
    </w:p>
    <w:p w14:paraId="61F38924" w14:textId="77777777" w:rsidR="00584473" w:rsidRPr="006E21AB" w:rsidRDefault="00584473" w:rsidP="00584473">
      <w:pPr>
        <w:ind w:firstLine="567"/>
        <w:jc w:val="both"/>
        <w:rPr>
          <w:sz w:val="28"/>
          <w:szCs w:val="28"/>
        </w:rPr>
      </w:pPr>
      <w:r w:rsidRPr="006E21AB">
        <w:rPr>
          <w:sz w:val="28"/>
          <w:szCs w:val="28"/>
        </w:rPr>
        <w:t>Для этого необходимо:</w:t>
      </w:r>
    </w:p>
    <w:p w14:paraId="56E10F4E" w14:textId="77777777" w:rsidR="00584473" w:rsidRPr="006E21AB" w:rsidRDefault="00584473" w:rsidP="00A05C30">
      <w:pPr>
        <w:numPr>
          <w:ilvl w:val="0"/>
          <w:numId w:val="3"/>
        </w:numPr>
        <w:ind w:left="0" w:firstLine="567"/>
        <w:jc w:val="both"/>
        <w:rPr>
          <w:sz w:val="28"/>
          <w:szCs w:val="28"/>
        </w:rPr>
      </w:pPr>
      <w:r w:rsidRPr="006E21AB">
        <w:rPr>
          <w:sz w:val="28"/>
          <w:szCs w:val="28"/>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13150C63" w14:textId="77777777" w:rsidR="00584473" w:rsidRPr="006E21AB" w:rsidRDefault="00584473" w:rsidP="00A05C30">
      <w:pPr>
        <w:numPr>
          <w:ilvl w:val="0"/>
          <w:numId w:val="3"/>
        </w:numPr>
        <w:ind w:left="0" w:firstLine="567"/>
        <w:jc w:val="both"/>
        <w:rPr>
          <w:sz w:val="28"/>
          <w:szCs w:val="28"/>
        </w:rPr>
      </w:pPr>
      <w:r w:rsidRPr="006E21AB">
        <w:rPr>
          <w:sz w:val="28"/>
          <w:szCs w:val="28"/>
        </w:rPr>
        <w:t xml:space="preserve">определить занятие, на котором заблаговременно довести организационные указания по подготовке к экзамену; </w:t>
      </w:r>
    </w:p>
    <w:p w14:paraId="2988FEC5" w14:textId="77777777" w:rsidR="00584473" w:rsidRPr="006E21AB" w:rsidRDefault="00584473" w:rsidP="00584473">
      <w:pPr>
        <w:ind w:firstLine="680"/>
        <w:jc w:val="both"/>
        <w:rPr>
          <w:sz w:val="28"/>
          <w:szCs w:val="28"/>
        </w:rPr>
      </w:pPr>
      <w:r w:rsidRPr="006E21AB">
        <w:rPr>
          <w:sz w:val="28"/>
          <w:szCs w:val="28"/>
        </w:rPr>
        <w:t xml:space="preserve">Рекомендуется использовать при проведении консультаций опросно-ответную форму проведения. Целесообразно, чтобы обучаемые сами задавали </w:t>
      </w:r>
      <w:r w:rsidRPr="006E21AB">
        <w:rPr>
          <w:sz w:val="28"/>
          <w:szCs w:val="28"/>
        </w:rPr>
        <w:lastRenderedPageBreak/>
        <w:t xml:space="preserve">вопросы. По характеру и формулировке вопросов преподаватель может судить об уровне и глубине подготовки обучаемых. </w:t>
      </w:r>
    </w:p>
    <w:p w14:paraId="07A28604" w14:textId="77777777" w:rsidR="00584473" w:rsidRPr="006E21AB" w:rsidRDefault="00584473" w:rsidP="00584473">
      <w:pPr>
        <w:ind w:firstLine="567"/>
        <w:jc w:val="both"/>
        <w:rPr>
          <w:sz w:val="28"/>
          <w:szCs w:val="28"/>
        </w:rPr>
      </w:pPr>
      <w:r w:rsidRPr="006E21AB">
        <w:rPr>
          <w:sz w:val="28"/>
          <w:szCs w:val="28"/>
        </w:rPr>
        <w:t xml:space="preserve">6.2. Уточняются организационные мероприятия и методические приемы при </w:t>
      </w:r>
      <w:proofErr w:type="gramStart"/>
      <w:r w:rsidRPr="006E21AB">
        <w:rPr>
          <w:sz w:val="28"/>
          <w:szCs w:val="28"/>
        </w:rPr>
        <w:t>проведении  экзамена</w:t>
      </w:r>
      <w:proofErr w:type="gramEnd"/>
      <w:r w:rsidRPr="006E21AB">
        <w:rPr>
          <w:sz w:val="28"/>
          <w:szCs w:val="28"/>
        </w:rPr>
        <w:t>.</w:t>
      </w:r>
    </w:p>
    <w:p w14:paraId="00FBEEA5" w14:textId="77777777" w:rsidR="00584473" w:rsidRPr="006E21AB" w:rsidRDefault="00584473" w:rsidP="00584473">
      <w:pPr>
        <w:ind w:firstLine="567"/>
        <w:jc w:val="both"/>
        <w:rPr>
          <w:sz w:val="28"/>
          <w:szCs w:val="28"/>
        </w:rPr>
      </w:pPr>
      <w:r w:rsidRPr="006E21AB">
        <w:rPr>
          <w:b/>
          <w:sz w:val="28"/>
          <w:szCs w:val="28"/>
        </w:rPr>
        <w:t>Количество одновременно находящихся экзаменующихся в аудитории</w:t>
      </w:r>
      <w:r w:rsidRPr="006E21AB">
        <w:rPr>
          <w:sz w:val="28"/>
          <w:szCs w:val="28"/>
        </w:rPr>
        <w:t>. В аудитории, где принимается экзамен, может одновременно находиться студентов из расчета не более десяти на одного преподавателя.</w:t>
      </w:r>
    </w:p>
    <w:p w14:paraId="5BFEE357" w14:textId="77777777" w:rsidR="00584473" w:rsidRPr="006E21AB" w:rsidRDefault="00584473" w:rsidP="00584473">
      <w:pPr>
        <w:ind w:firstLine="567"/>
        <w:jc w:val="both"/>
        <w:rPr>
          <w:sz w:val="28"/>
          <w:szCs w:val="28"/>
        </w:rPr>
      </w:pPr>
      <w:r w:rsidRPr="006E21AB">
        <w:rPr>
          <w:b/>
          <w:sz w:val="28"/>
          <w:szCs w:val="28"/>
        </w:rPr>
        <w:t>Время</w:t>
      </w:r>
      <w:r w:rsidRPr="006E21AB">
        <w:rPr>
          <w:sz w:val="28"/>
          <w:szCs w:val="28"/>
        </w:rPr>
        <w:t xml:space="preserve">, </w:t>
      </w:r>
      <w:r w:rsidRPr="006E21AB">
        <w:rPr>
          <w:b/>
          <w:sz w:val="28"/>
          <w:szCs w:val="28"/>
        </w:rPr>
        <w:t>отведенное</w:t>
      </w:r>
      <w:r w:rsidRPr="006E21AB">
        <w:rPr>
          <w:sz w:val="28"/>
          <w:szCs w:val="28"/>
        </w:rPr>
        <w:t xml:space="preserve"> </w:t>
      </w:r>
      <w:r w:rsidRPr="006E21AB">
        <w:rPr>
          <w:b/>
          <w:sz w:val="28"/>
          <w:szCs w:val="28"/>
        </w:rPr>
        <w:t>на подготовку</w:t>
      </w:r>
      <w:r w:rsidRPr="006E21AB">
        <w:rPr>
          <w:sz w:val="28"/>
          <w:szCs w:val="28"/>
        </w:rPr>
        <w:t xml:space="preserve"> ответа</w:t>
      </w:r>
      <w:r w:rsidR="00A05C30" w:rsidRPr="006E21AB">
        <w:rPr>
          <w:sz w:val="28"/>
          <w:szCs w:val="28"/>
        </w:rPr>
        <w:t xml:space="preserve"> по билету, не должно превышать </w:t>
      </w:r>
      <w:r w:rsidRPr="006E21AB">
        <w:rPr>
          <w:sz w:val="28"/>
          <w:szCs w:val="28"/>
        </w:rPr>
        <w:t>– 20 минут. По истечению данного времени после получения билета (вопроса) студент должен быть готов к ответу.</w:t>
      </w:r>
    </w:p>
    <w:p w14:paraId="5C6471AC" w14:textId="77777777" w:rsidR="00584473" w:rsidRPr="006E21AB" w:rsidRDefault="00584473" w:rsidP="008C6818">
      <w:pPr>
        <w:ind w:firstLine="567"/>
        <w:jc w:val="both"/>
        <w:rPr>
          <w:b/>
          <w:sz w:val="28"/>
          <w:szCs w:val="28"/>
        </w:rPr>
      </w:pPr>
      <w:r w:rsidRPr="006E21AB">
        <w:rPr>
          <w:b/>
          <w:sz w:val="28"/>
          <w:szCs w:val="28"/>
        </w:rPr>
        <w:t>Действия преподавателя на экзамене.</w:t>
      </w:r>
    </w:p>
    <w:p w14:paraId="1469BC76" w14:textId="77777777" w:rsidR="00584473" w:rsidRPr="006E21AB" w:rsidRDefault="00584473" w:rsidP="00584473">
      <w:pPr>
        <w:ind w:firstLine="539"/>
        <w:jc w:val="both"/>
        <w:rPr>
          <w:sz w:val="28"/>
          <w:szCs w:val="28"/>
        </w:rPr>
      </w:pPr>
      <w:r w:rsidRPr="006E21AB">
        <w:rPr>
          <w:sz w:val="28"/>
          <w:szCs w:val="28"/>
        </w:rPr>
        <w:t xml:space="preserve">Студенту на экзамене разрешается брать один билет. </w:t>
      </w:r>
    </w:p>
    <w:p w14:paraId="376FC0B4" w14:textId="77777777" w:rsidR="00584473" w:rsidRPr="006E21AB" w:rsidRDefault="00584473" w:rsidP="00584473">
      <w:pPr>
        <w:ind w:firstLine="539"/>
        <w:jc w:val="both"/>
        <w:rPr>
          <w:sz w:val="28"/>
          <w:szCs w:val="28"/>
        </w:rPr>
      </w:pPr>
      <w:r w:rsidRPr="006E21AB">
        <w:rPr>
          <w:sz w:val="28"/>
          <w:szCs w:val="28"/>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554077F4" w14:textId="77777777" w:rsidR="00584473" w:rsidRPr="006E21AB" w:rsidRDefault="00584473" w:rsidP="00584473">
      <w:pPr>
        <w:ind w:firstLine="539"/>
        <w:jc w:val="both"/>
        <w:rPr>
          <w:sz w:val="28"/>
          <w:szCs w:val="28"/>
        </w:rPr>
      </w:pPr>
      <w:r w:rsidRPr="006E21AB">
        <w:rPr>
          <w:sz w:val="28"/>
          <w:szCs w:val="28"/>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w:t>
      </w:r>
    </w:p>
    <w:p w14:paraId="2546BF2F" w14:textId="77777777" w:rsidR="00584473" w:rsidRPr="006E21AB" w:rsidRDefault="00584473" w:rsidP="00584473">
      <w:pPr>
        <w:ind w:firstLine="680"/>
        <w:jc w:val="both"/>
        <w:rPr>
          <w:sz w:val="28"/>
          <w:szCs w:val="28"/>
        </w:rPr>
      </w:pPr>
      <w:r w:rsidRPr="006E21AB">
        <w:rPr>
          <w:sz w:val="28"/>
          <w:szCs w:val="28"/>
        </w:rPr>
        <w:t xml:space="preserve">Задача преподавателя на экзамене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w:t>
      </w:r>
      <w:proofErr w:type="gramStart"/>
      <w:r w:rsidRPr="006E21AB">
        <w:rPr>
          <w:sz w:val="28"/>
          <w:szCs w:val="28"/>
        </w:rPr>
        <w:t>оценивает</w:t>
      </w:r>
      <w:proofErr w:type="gramEnd"/>
      <w:r w:rsidRPr="006E21AB">
        <w:rPr>
          <w:sz w:val="28"/>
          <w:szCs w:val="28"/>
        </w:rPr>
        <w:t xml:space="preserve"> насколько полно, системно и осмысленно осуществляется ответ, решается практическое задание.</w:t>
      </w:r>
    </w:p>
    <w:p w14:paraId="26212500" w14:textId="77777777" w:rsidR="00584473" w:rsidRPr="006E21AB" w:rsidRDefault="00584473" w:rsidP="00584473">
      <w:pPr>
        <w:ind w:firstLine="709"/>
        <w:jc w:val="both"/>
        <w:rPr>
          <w:sz w:val="28"/>
          <w:szCs w:val="28"/>
        </w:rPr>
      </w:pPr>
      <w:r w:rsidRPr="006E21AB">
        <w:rPr>
          <w:sz w:val="28"/>
          <w:szCs w:val="28"/>
        </w:rPr>
        <w:t xml:space="preserve">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w:t>
      </w:r>
      <w:proofErr w:type="gramStart"/>
      <w:r w:rsidRPr="006E21AB">
        <w:rPr>
          <w:sz w:val="28"/>
          <w:szCs w:val="28"/>
        </w:rPr>
        <w:t>разрешения  предоставить</w:t>
      </w:r>
      <w:proofErr w:type="gramEnd"/>
      <w:r w:rsidRPr="006E21AB">
        <w:rPr>
          <w:sz w:val="28"/>
          <w:szCs w:val="28"/>
        </w:rPr>
        <w:t xml:space="preserve"> ему  время на подготовку и после подготовки отвечает на него.</w:t>
      </w:r>
    </w:p>
    <w:p w14:paraId="609529F2" w14:textId="77777777" w:rsidR="00584473" w:rsidRPr="006E21AB" w:rsidRDefault="00584473" w:rsidP="00584473">
      <w:pPr>
        <w:ind w:firstLine="709"/>
        <w:jc w:val="both"/>
        <w:rPr>
          <w:sz w:val="28"/>
          <w:szCs w:val="28"/>
        </w:rPr>
      </w:pPr>
      <w:r w:rsidRPr="006E21AB">
        <w:rPr>
          <w:sz w:val="28"/>
          <w:szCs w:val="28"/>
        </w:rPr>
        <w:t>Таблица 1</w:t>
      </w:r>
      <w:r w:rsidR="008C6818" w:rsidRPr="006E21AB">
        <w:rPr>
          <w:sz w:val="28"/>
          <w:szCs w:val="28"/>
        </w:rPr>
        <w:t>5</w:t>
      </w:r>
      <w:r w:rsidRPr="006E21AB">
        <w:rPr>
          <w:sz w:val="28"/>
          <w:szCs w:val="28"/>
        </w:rPr>
        <w:t xml:space="preserve"> – Критерии и шкала оценки знаний на экзамене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2081"/>
        <w:gridCol w:w="2026"/>
        <w:gridCol w:w="2004"/>
        <w:gridCol w:w="1777"/>
      </w:tblGrid>
      <w:tr w:rsidR="00584473" w:rsidRPr="004821C3" w14:paraId="76E720C8" w14:textId="77777777" w:rsidTr="00111525">
        <w:tc>
          <w:tcPr>
            <w:tcW w:w="2258" w:type="dxa"/>
            <w:vMerge w:val="restart"/>
            <w:shd w:val="clear" w:color="auto" w:fill="D9D9D9" w:themeFill="background1" w:themeFillShade="D9"/>
            <w:vAlign w:val="center"/>
          </w:tcPr>
          <w:p w14:paraId="5577048D" w14:textId="77777777" w:rsidR="00584473" w:rsidRPr="004821C3" w:rsidRDefault="00584473" w:rsidP="00111525">
            <w:pPr>
              <w:jc w:val="center"/>
              <w:rPr>
                <w:b/>
                <w:szCs w:val="24"/>
                <w:lang w:bidi="en-US"/>
              </w:rPr>
            </w:pPr>
            <w:r w:rsidRPr="004821C3">
              <w:rPr>
                <w:b/>
                <w:szCs w:val="24"/>
                <w:lang w:bidi="en-US"/>
              </w:rPr>
              <w:t>Критерии</w:t>
            </w:r>
          </w:p>
        </w:tc>
        <w:tc>
          <w:tcPr>
            <w:tcW w:w="7773" w:type="dxa"/>
            <w:gridSpan w:val="4"/>
            <w:shd w:val="clear" w:color="auto" w:fill="D9D9D9" w:themeFill="background1" w:themeFillShade="D9"/>
            <w:vAlign w:val="center"/>
          </w:tcPr>
          <w:p w14:paraId="51F674AE" w14:textId="77777777" w:rsidR="00584473" w:rsidRPr="004821C3" w:rsidRDefault="00584473" w:rsidP="00111525">
            <w:pPr>
              <w:jc w:val="center"/>
              <w:rPr>
                <w:b/>
                <w:szCs w:val="24"/>
                <w:lang w:bidi="en-US"/>
              </w:rPr>
            </w:pPr>
            <w:r w:rsidRPr="004821C3">
              <w:rPr>
                <w:b/>
                <w:szCs w:val="24"/>
                <w:lang w:bidi="en-US"/>
              </w:rPr>
              <w:t>Оценка</w:t>
            </w:r>
          </w:p>
        </w:tc>
      </w:tr>
      <w:tr w:rsidR="00584473" w:rsidRPr="004821C3" w14:paraId="69852C64" w14:textId="77777777" w:rsidTr="00111525">
        <w:tc>
          <w:tcPr>
            <w:tcW w:w="2258" w:type="dxa"/>
            <w:vMerge/>
            <w:shd w:val="clear" w:color="auto" w:fill="D9D9D9" w:themeFill="background1" w:themeFillShade="D9"/>
            <w:vAlign w:val="center"/>
          </w:tcPr>
          <w:p w14:paraId="1BE1963D" w14:textId="77777777" w:rsidR="00584473" w:rsidRPr="004821C3" w:rsidRDefault="00584473" w:rsidP="00111525">
            <w:pPr>
              <w:jc w:val="center"/>
              <w:rPr>
                <w:b/>
                <w:szCs w:val="24"/>
                <w:lang w:bidi="en-US"/>
              </w:rPr>
            </w:pPr>
          </w:p>
        </w:tc>
        <w:tc>
          <w:tcPr>
            <w:tcW w:w="2245" w:type="dxa"/>
            <w:shd w:val="clear" w:color="auto" w:fill="D9D9D9" w:themeFill="background1" w:themeFillShade="D9"/>
            <w:vAlign w:val="center"/>
          </w:tcPr>
          <w:p w14:paraId="384D661F" w14:textId="77777777" w:rsidR="00584473" w:rsidRPr="004821C3" w:rsidRDefault="00584473" w:rsidP="00111525">
            <w:pPr>
              <w:jc w:val="center"/>
              <w:rPr>
                <w:b/>
                <w:szCs w:val="24"/>
                <w:lang w:bidi="en-US"/>
              </w:rPr>
            </w:pPr>
            <w:r w:rsidRPr="004821C3">
              <w:rPr>
                <w:b/>
                <w:szCs w:val="24"/>
                <w:lang w:bidi="en-US"/>
              </w:rPr>
              <w:t>«отлично»</w:t>
            </w:r>
          </w:p>
        </w:tc>
        <w:tc>
          <w:tcPr>
            <w:tcW w:w="2182" w:type="dxa"/>
            <w:shd w:val="clear" w:color="auto" w:fill="D9D9D9" w:themeFill="background1" w:themeFillShade="D9"/>
            <w:vAlign w:val="center"/>
          </w:tcPr>
          <w:p w14:paraId="0C538370" w14:textId="77777777" w:rsidR="00584473" w:rsidRPr="004821C3" w:rsidRDefault="00584473" w:rsidP="00111525">
            <w:pPr>
              <w:jc w:val="center"/>
              <w:rPr>
                <w:b/>
                <w:szCs w:val="24"/>
                <w:lang w:bidi="en-US"/>
              </w:rPr>
            </w:pPr>
            <w:r w:rsidRPr="004821C3">
              <w:rPr>
                <w:b/>
                <w:szCs w:val="24"/>
                <w:lang w:bidi="en-US"/>
              </w:rPr>
              <w:t>«хорошо»</w:t>
            </w:r>
          </w:p>
        </w:tc>
        <w:tc>
          <w:tcPr>
            <w:tcW w:w="3346" w:type="dxa"/>
            <w:gridSpan w:val="2"/>
            <w:shd w:val="clear" w:color="auto" w:fill="D9D9D9" w:themeFill="background1" w:themeFillShade="D9"/>
            <w:vAlign w:val="center"/>
          </w:tcPr>
          <w:p w14:paraId="7AE620CC" w14:textId="77777777" w:rsidR="00584473" w:rsidRPr="004821C3" w:rsidRDefault="00584473" w:rsidP="00111525">
            <w:pPr>
              <w:jc w:val="center"/>
              <w:rPr>
                <w:b/>
                <w:szCs w:val="24"/>
                <w:lang w:bidi="en-US"/>
              </w:rPr>
            </w:pPr>
            <w:r w:rsidRPr="004821C3">
              <w:rPr>
                <w:b/>
                <w:szCs w:val="24"/>
                <w:lang w:bidi="en-US"/>
              </w:rPr>
              <w:t>«удовлетворительно»</w:t>
            </w:r>
          </w:p>
        </w:tc>
      </w:tr>
      <w:tr w:rsidR="00584473" w:rsidRPr="004821C3" w14:paraId="096FA376" w14:textId="77777777" w:rsidTr="00111525">
        <w:tc>
          <w:tcPr>
            <w:tcW w:w="2258" w:type="dxa"/>
          </w:tcPr>
          <w:p w14:paraId="3504E2F4" w14:textId="77777777" w:rsidR="00584473" w:rsidRPr="004821C3" w:rsidRDefault="00584473" w:rsidP="00111525">
            <w:pPr>
              <w:jc w:val="both"/>
              <w:rPr>
                <w:szCs w:val="24"/>
                <w:lang w:bidi="en-US"/>
              </w:rPr>
            </w:pPr>
            <w:r w:rsidRPr="004821C3">
              <w:rPr>
                <w:szCs w:val="24"/>
                <w:lang w:bidi="en-US"/>
              </w:rPr>
              <w:t>Объем</w:t>
            </w:r>
          </w:p>
        </w:tc>
        <w:tc>
          <w:tcPr>
            <w:tcW w:w="2245" w:type="dxa"/>
          </w:tcPr>
          <w:p w14:paraId="17837054" w14:textId="77777777" w:rsidR="00584473" w:rsidRPr="004821C3" w:rsidRDefault="00584473" w:rsidP="00111525">
            <w:pPr>
              <w:jc w:val="both"/>
              <w:rPr>
                <w:szCs w:val="24"/>
                <w:lang w:bidi="en-US"/>
              </w:rPr>
            </w:pPr>
            <w:r w:rsidRPr="004821C3">
              <w:rPr>
                <w:szCs w:val="24"/>
                <w:lang w:bidi="en-US"/>
              </w:rPr>
              <w:t xml:space="preserve">Глубокие знания, уверенные действия по решению практических заданий в полном </w:t>
            </w:r>
            <w:r w:rsidRPr="004821C3">
              <w:rPr>
                <w:szCs w:val="24"/>
                <w:lang w:bidi="en-US"/>
              </w:rPr>
              <w:lastRenderedPageBreak/>
              <w:t>объеме учебной программы, освоение всех компетенций</w:t>
            </w:r>
          </w:p>
        </w:tc>
        <w:tc>
          <w:tcPr>
            <w:tcW w:w="2182" w:type="dxa"/>
          </w:tcPr>
          <w:p w14:paraId="2878F725" w14:textId="77777777" w:rsidR="00584473" w:rsidRPr="004821C3" w:rsidRDefault="00584473" w:rsidP="00111525">
            <w:pPr>
              <w:jc w:val="both"/>
              <w:rPr>
                <w:szCs w:val="24"/>
                <w:lang w:bidi="en-US"/>
              </w:rPr>
            </w:pPr>
            <w:r w:rsidRPr="004821C3">
              <w:rPr>
                <w:szCs w:val="24"/>
                <w:lang w:bidi="en-US"/>
              </w:rPr>
              <w:lastRenderedPageBreak/>
              <w:t xml:space="preserve">Достаточно полные знания, правильные действия по решению практических </w:t>
            </w:r>
            <w:r w:rsidRPr="004821C3">
              <w:rPr>
                <w:szCs w:val="24"/>
                <w:lang w:bidi="en-US"/>
              </w:rPr>
              <w:lastRenderedPageBreak/>
              <w:t>заданий в объеме учебной программы, освоение всех компетенций</w:t>
            </w:r>
          </w:p>
        </w:tc>
        <w:tc>
          <w:tcPr>
            <w:tcW w:w="3346" w:type="dxa"/>
            <w:gridSpan w:val="2"/>
            <w:vAlign w:val="center"/>
          </w:tcPr>
          <w:p w14:paraId="43AE1BDC" w14:textId="77777777" w:rsidR="00584473" w:rsidRPr="004821C3" w:rsidRDefault="00584473" w:rsidP="00111525">
            <w:pPr>
              <w:jc w:val="both"/>
              <w:rPr>
                <w:szCs w:val="24"/>
                <w:lang w:bidi="en-US"/>
              </w:rPr>
            </w:pPr>
            <w:r w:rsidRPr="004821C3">
              <w:rPr>
                <w:szCs w:val="24"/>
                <w:lang w:bidi="en-US"/>
              </w:rPr>
              <w:lastRenderedPageBreak/>
              <w:t>Твердые знания в объеме основных вопросов, в основном правильные решения практических заданий, освоение всех компетенций</w:t>
            </w:r>
          </w:p>
        </w:tc>
      </w:tr>
      <w:tr w:rsidR="00584473" w:rsidRPr="004821C3" w14:paraId="02923101" w14:textId="77777777" w:rsidTr="00111525">
        <w:trPr>
          <w:trHeight w:val="2113"/>
        </w:trPr>
        <w:tc>
          <w:tcPr>
            <w:tcW w:w="2258" w:type="dxa"/>
          </w:tcPr>
          <w:p w14:paraId="1ADEA5DC" w14:textId="77777777" w:rsidR="00584473" w:rsidRPr="004821C3" w:rsidRDefault="00584473" w:rsidP="00111525">
            <w:pPr>
              <w:jc w:val="both"/>
              <w:rPr>
                <w:szCs w:val="24"/>
                <w:lang w:bidi="en-US"/>
              </w:rPr>
            </w:pPr>
            <w:r w:rsidRPr="004821C3">
              <w:rPr>
                <w:szCs w:val="24"/>
                <w:lang w:bidi="en-US"/>
              </w:rPr>
              <w:t>Системность</w:t>
            </w:r>
          </w:p>
        </w:tc>
        <w:tc>
          <w:tcPr>
            <w:tcW w:w="2245" w:type="dxa"/>
          </w:tcPr>
          <w:p w14:paraId="6A8DA10A" w14:textId="77777777" w:rsidR="00584473" w:rsidRPr="004821C3" w:rsidRDefault="00584473" w:rsidP="00111525">
            <w:pPr>
              <w:jc w:val="both"/>
              <w:rPr>
                <w:szCs w:val="24"/>
                <w:lang w:bidi="en-US"/>
              </w:rPr>
            </w:pPr>
            <w:r w:rsidRPr="004821C3">
              <w:rPr>
                <w:szCs w:val="24"/>
                <w:lang w:bidi="en-US"/>
              </w:rPr>
              <w:t>Ответы на вопросы логично увязаны с учебным материалом, вынесенным на контроль, а также с тем, что изучал ранее</w:t>
            </w:r>
          </w:p>
        </w:tc>
        <w:tc>
          <w:tcPr>
            <w:tcW w:w="2182" w:type="dxa"/>
          </w:tcPr>
          <w:p w14:paraId="5667FEB5" w14:textId="77777777" w:rsidR="00584473" w:rsidRPr="004821C3" w:rsidRDefault="00584473" w:rsidP="00111525">
            <w:pPr>
              <w:jc w:val="both"/>
              <w:rPr>
                <w:szCs w:val="24"/>
                <w:lang w:bidi="en-US"/>
              </w:rPr>
            </w:pPr>
            <w:r w:rsidRPr="004821C3">
              <w:rPr>
                <w:szCs w:val="24"/>
                <w:lang w:bidi="en-US"/>
              </w:rPr>
              <w:t>Ответы на вопросы увязаны с учебным материалом, вынесенным на контроль, а также с тем, что изучал ранее</w:t>
            </w:r>
          </w:p>
        </w:tc>
        <w:tc>
          <w:tcPr>
            <w:tcW w:w="2057" w:type="dxa"/>
          </w:tcPr>
          <w:p w14:paraId="6EA34C2E" w14:textId="77777777" w:rsidR="00584473" w:rsidRPr="004821C3" w:rsidRDefault="00584473" w:rsidP="00111525">
            <w:pPr>
              <w:jc w:val="both"/>
              <w:rPr>
                <w:szCs w:val="24"/>
                <w:lang w:bidi="en-US"/>
              </w:rPr>
            </w:pPr>
            <w:r w:rsidRPr="004821C3">
              <w:rPr>
                <w:szCs w:val="24"/>
                <w:lang w:bidi="en-US"/>
              </w:rPr>
              <w:t>Ответы на вопросы в пределах учебного материала, вынесенного на контроль. Имеется необходимость в постановке наводящих вопросов</w:t>
            </w:r>
          </w:p>
        </w:tc>
        <w:tc>
          <w:tcPr>
            <w:tcW w:w="1289" w:type="dxa"/>
            <w:vMerge w:val="restart"/>
            <w:vAlign w:val="center"/>
          </w:tcPr>
          <w:p w14:paraId="09AE662B" w14:textId="77777777" w:rsidR="00584473" w:rsidRPr="004821C3" w:rsidRDefault="00584473" w:rsidP="00111525">
            <w:pPr>
              <w:jc w:val="both"/>
              <w:rPr>
                <w:szCs w:val="24"/>
                <w:lang w:bidi="en-US"/>
              </w:rPr>
            </w:pPr>
            <w:r w:rsidRPr="00421354">
              <w:rPr>
                <w:szCs w:val="24"/>
              </w:rPr>
              <w:t>Имеется необходимость в постановке наводящих вопросов</w:t>
            </w:r>
          </w:p>
        </w:tc>
      </w:tr>
      <w:tr w:rsidR="00584473" w:rsidRPr="004821C3" w14:paraId="2BDA7F9D" w14:textId="77777777" w:rsidTr="00111525">
        <w:tc>
          <w:tcPr>
            <w:tcW w:w="2258" w:type="dxa"/>
          </w:tcPr>
          <w:p w14:paraId="3D6E9B60" w14:textId="77777777" w:rsidR="00584473" w:rsidRPr="004821C3" w:rsidRDefault="00584473" w:rsidP="00111525">
            <w:pPr>
              <w:jc w:val="both"/>
              <w:rPr>
                <w:szCs w:val="24"/>
                <w:lang w:bidi="en-US"/>
              </w:rPr>
            </w:pPr>
            <w:r w:rsidRPr="004821C3">
              <w:rPr>
                <w:szCs w:val="24"/>
                <w:lang w:bidi="en-US"/>
              </w:rPr>
              <w:t>Осмысленность</w:t>
            </w:r>
          </w:p>
        </w:tc>
        <w:tc>
          <w:tcPr>
            <w:tcW w:w="2245" w:type="dxa"/>
          </w:tcPr>
          <w:p w14:paraId="574B8B91" w14:textId="77777777" w:rsidR="00584473" w:rsidRPr="004821C3" w:rsidRDefault="00584473" w:rsidP="00111525">
            <w:pPr>
              <w:jc w:val="both"/>
              <w:rPr>
                <w:szCs w:val="24"/>
                <w:lang w:bidi="en-US"/>
              </w:rPr>
            </w:pPr>
            <w:r w:rsidRPr="004821C3">
              <w:rPr>
                <w:szCs w:val="24"/>
                <w:lang w:bidi="en-US"/>
              </w:rPr>
              <w:t>Правильные и убедительные ответы. Быстрое, правильное и творческое принятие решений, безупречная отработка решений заданий. Умение делать выводы</w:t>
            </w:r>
          </w:p>
        </w:tc>
        <w:tc>
          <w:tcPr>
            <w:tcW w:w="2182" w:type="dxa"/>
          </w:tcPr>
          <w:p w14:paraId="0836146B" w14:textId="77777777" w:rsidR="00584473" w:rsidRPr="004821C3" w:rsidRDefault="00584473" w:rsidP="00111525">
            <w:pPr>
              <w:jc w:val="both"/>
              <w:rPr>
                <w:szCs w:val="24"/>
                <w:lang w:bidi="en-US"/>
              </w:rPr>
            </w:pPr>
            <w:r w:rsidRPr="004821C3">
              <w:rPr>
                <w:szCs w:val="24"/>
                <w:lang w:bidi="en-US"/>
              </w:rPr>
              <w:t>Правильные ответы и практические действия.</w:t>
            </w:r>
            <w:r>
              <w:rPr>
                <w:szCs w:val="24"/>
                <w:lang w:bidi="en-US"/>
              </w:rPr>
              <w:t xml:space="preserve"> </w:t>
            </w:r>
            <w:r w:rsidRPr="004821C3">
              <w:rPr>
                <w:szCs w:val="24"/>
                <w:lang w:bidi="en-US"/>
              </w:rPr>
              <w:t xml:space="preserve">Правильное принятие решений. Грамотная </w:t>
            </w:r>
            <w:proofErr w:type="gramStart"/>
            <w:r w:rsidRPr="004821C3">
              <w:rPr>
                <w:szCs w:val="24"/>
                <w:lang w:bidi="en-US"/>
              </w:rPr>
              <w:t>отработка  решений</w:t>
            </w:r>
            <w:proofErr w:type="gramEnd"/>
            <w:r w:rsidRPr="004821C3">
              <w:rPr>
                <w:szCs w:val="24"/>
                <w:lang w:bidi="en-US"/>
              </w:rPr>
              <w:t xml:space="preserve"> по заданиям</w:t>
            </w:r>
          </w:p>
        </w:tc>
        <w:tc>
          <w:tcPr>
            <w:tcW w:w="2057" w:type="dxa"/>
          </w:tcPr>
          <w:p w14:paraId="1DB9FF13" w14:textId="77777777" w:rsidR="00584473" w:rsidRPr="004821C3" w:rsidRDefault="00584473" w:rsidP="00111525">
            <w:pPr>
              <w:jc w:val="both"/>
              <w:rPr>
                <w:szCs w:val="24"/>
                <w:lang w:bidi="en-US"/>
              </w:rPr>
            </w:pPr>
            <w:r w:rsidRPr="004821C3">
              <w:rPr>
                <w:szCs w:val="24"/>
                <w:lang w:bidi="en-US"/>
              </w:rPr>
              <w:t>Допускает незначительные ошибки при ответах и практических действиях.</w:t>
            </w:r>
            <w:r>
              <w:rPr>
                <w:szCs w:val="24"/>
                <w:lang w:bidi="en-US"/>
              </w:rPr>
              <w:t xml:space="preserve"> </w:t>
            </w:r>
            <w:r w:rsidRPr="004821C3">
              <w:rPr>
                <w:szCs w:val="24"/>
                <w:lang w:bidi="en-US"/>
              </w:rPr>
              <w:t>Допускает неточность в принятии решений по заданиям</w:t>
            </w:r>
          </w:p>
        </w:tc>
        <w:tc>
          <w:tcPr>
            <w:tcW w:w="1289" w:type="dxa"/>
            <w:vMerge/>
          </w:tcPr>
          <w:p w14:paraId="037B4A35" w14:textId="77777777" w:rsidR="00584473" w:rsidRPr="004821C3" w:rsidRDefault="00584473" w:rsidP="00111525">
            <w:pPr>
              <w:jc w:val="both"/>
              <w:rPr>
                <w:szCs w:val="24"/>
                <w:lang w:bidi="en-US"/>
              </w:rPr>
            </w:pPr>
          </w:p>
        </w:tc>
      </w:tr>
    </w:tbl>
    <w:p w14:paraId="785E71E3" w14:textId="77777777" w:rsidR="00584473" w:rsidRDefault="00584473" w:rsidP="00584473">
      <w:pPr>
        <w:ind w:firstLine="709"/>
        <w:jc w:val="both"/>
        <w:rPr>
          <w:b/>
          <w:szCs w:val="24"/>
        </w:rPr>
      </w:pPr>
    </w:p>
    <w:p w14:paraId="5A441915" w14:textId="77777777" w:rsidR="00584473" w:rsidRPr="006E21AB" w:rsidRDefault="00584473" w:rsidP="00584473">
      <w:pPr>
        <w:pStyle w:val="210"/>
        <w:tabs>
          <w:tab w:val="left" w:pos="1069"/>
        </w:tabs>
        <w:ind w:firstLine="567"/>
        <w:jc w:val="both"/>
        <w:rPr>
          <w:szCs w:val="28"/>
        </w:rPr>
      </w:pPr>
      <w:r w:rsidRPr="006E21AB">
        <w:rPr>
          <w:szCs w:val="28"/>
        </w:rPr>
        <w:t>Интегральная оценка знаний, умений и навыков студента определяется по частным оценкам за ответы на все вопросы (задания) билета, в соответствии с разработанными и утвержденными критериями.</w:t>
      </w:r>
    </w:p>
    <w:p w14:paraId="01833225" w14:textId="77777777" w:rsidR="00584473" w:rsidRPr="006E21AB" w:rsidRDefault="00584473" w:rsidP="00584473">
      <w:pPr>
        <w:pStyle w:val="210"/>
        <w:tabs>
          <w:tab w:val="left" w:pos="1069"/>
        </w:tabs>
        <w:ind w:firstLine="567"/>
        <w:jc w:val="both"/>
        <w:rPr>
          <w:szCs w:val="28"/>
        </w:rPr>
      </w:pPr>
      <w:r w:rsidRPr="006E21AB">
        <w:rPr>
          <w:szCs w:val="28"/>
        </w:rPr>
        <w:t>Вариант определения интегральной оценки по частным оценкам:</w:t>
      </w:r>
    </w:p>
    <w:p w14:paraId="21275E0E" w14:textId="77777777" w:rsidR="00584473" w:rsidRPr="006E21AB" w:rsidRDefault="00584473" w:rsidP="00584473">
      <w:pPr>
        <w:pStyle w:val="210"/>
        <w:tabs>
          <w:tab w:val="left" w:pos="1069"/>
        </w:tabs>
        <w:ind w:firstLine="567"/>
        <w:jc w:val="both"/>
        <w:rPr>
          <w:b/>
          <w:szCs w:val="28"/>
        </w:rPr>
      </w:pPr>
      <w:r w:rsidRPr="006E21AB">
        <w:rPr>
          <w:b/>
          <w:szCs w:val="28"/>
        </w:rPr>
        <w:t xml:space="preserve">При </w:t>
      </w:r>
      <w:proofErr w:type="gramStart"/>
      <w:r w:rsidRPr="006E21AB">
        <w:rPr>
          <w:b/>
          <w:szCs w:val="28"/>
        </w:rPr>
        <w:t>двух частных</w:t>
      </w:r>
      <w:proofErr w:type="gramEnd"/>
      <w:r w:rsidRPr="006E21AB">
        <w:rPr>
          <w:b/>
          <w:szCs w:val="28"/>
        </w:rPr>
        <w:t xml:space="preserve"> оценках выводится:</w:t>
      </w:r>
    </w:p>
    <w:p w14:paraId="7E5003CB" w14:textId="77777777" w:rsidR="00584473" w:rsidRPr="006E21AB" w:rsidRDefault="00584473" w:rsidP="00584473">
      <w:pPr>
        <w:pStyle w:val="210"/>
        <w:tabs>
          <w:tab w:val="left" w:pos="1069"/>
        </w:tabs>
        <w:ind w:firstLine="567"/>
        <w:jc w:val="both"/>
        <w:rPr>
          <w:szCs w:val="28"/>
        </w:rPr>
      </w:pPr>
      <w:r w:rsidRPr="006E21AB">
        <w:rPr>
          <w:szCs w:val="28"/>
        </w:rPr>
        <w:t>- «отлично», если обе оценки «отлично»;</w:t>
      </w:r>
    </w:p>
    <w:p w14:paraId="5EAE7DBD" w14:textId="77777777" w:rsidR="00584473" w:rsidRPr="006E21AB" w:rsidRDefault="00584473" w:rsidP="00584473">
      <w:pPr>
        <w:pStyle w:val="210"/>
        <w:tabs>
          <w:tab w:val="left" w:pos="1069"/>
        </w:tabs>
        <w:ind w:firstLine="567"/>
        <w:jc w:val="both"/>
        <w:rPr>
          <w:szCs w:val="28"/>
        </w:rPr>
      </w:pPr>
      <w:r w:rsidRPr="006E21AB">
        <w:rPr>
          <w:szCs w:val="28"/>
        </w:rPr>
        <w:t>- «хорошо», если обе оценки «хорошо» или одна «отлично», а другая «хорошо» или «удовлетворительно»;</w:t>
      </w:r>
    </w:p>
    <w:p w14:paraId="671AAEF9" w14:textId="77777777" w:rsidR="00584473" w:rsidRPr="006E21AB" w:rsidRDefault="00584473" w:rsidP="00584473">
      <w:pPr>
        <w:pStyle w:val="210"/>
        <w:tabs>
          <w:tab w:val="left" w:pos="1069"/>
        </w:tabs>
        <w:ind w:firstLine="567"/>
        <w:jc w:val="both"/>
        <w:rPr>
          <w:szCs w:val="28"/>
        </w:rPr>
      </w:pPr>
      <w:r w:rsidRPr="006E21AB">
        <w:rPr>
          <w:szCs w:val="28"/>
        </w:rPr>
        <w:t xml:space="preserve">- «удовлетворительно», если обе оценки «удовлетворительно», или </w:t>
      </w:r>
      <w:proofErr w:type="gramStart"/>
      <w:r w:rsidRPr="006E21AB">
        <w:rPr>
          <w:szCs w:val="28"/>
        </w:rPr>
        <w:t>одна  оценка</w:t>
      </w:r>
      <w:proofErr w:type="gramEnd"/>
      <w:r w:rsidRPr="006E21AB">
        <w:rPr>
          <w:szCs w:val="28"/>
        </w:rPr>
        <w:t xml:space="preserve"> «хорошо», а другая «удовлетворительно»;</w:t>
      </w:r>
    </w:p>
    <w:p w14:paraId="05B77534" w14:textId="77777777" w:rsidR="00584473" w:rsidRPr="006E21AB" w:rsidRDefault="00584473" w:rsidP="00584473">
      <w:pPr>
        <w:pStyle w:val="210"/>
        <w:tabs>
          <w:tab w:val="left" w:pos="1069"/>
        </w:tabs>
        <w:ind w:firstLine="567"/>
        <w:jc w:val="both"/>
        <w:rPr>
          <w:szCs w:val="28"/>
        </w:rPr>
      </w:pPr>
      <w:r w:rsidRPr="006E21AB">
        <w:rPr>
          <w:szCs w:val="28"/>
        </w:rPr>
        <w:t>- «неудовлетворительно», если одна из частных оценок «неудовлетворительно».</w:t>
      </w:r>
    </w:p>
    <w:p w14:paraId="6A181132" w14:textId="77777777" w:rsidR="00584473" w:rsidRPr="006E21AB" w:rsidRDefault="00584473" w:rsidP="00584473">
      <w:pPr>
        <w:pStyle w:val="210"/>
        <w:tabs>
          <w:tab w:val="left" w:pos="1069"/>
        </w:tabs>
        <w:ind w:firstLine="567"/>
        <w:jc w:val="both"/>
        <w:rPr>
          <w:b/>
          <w:szCs w:val="28"/>
        </w:rPr>
      </w:pPr>
      <w:r w:rsidRPr="006E21AB">
        <w:rPr>
          <w:b/>
          <w:szCs w:val="28"/>
        </w:rPr>
        <w:t xml:space="preserve">При </w:t>
      </w:r>
      <w:proofErr w:type="gramStart"/>
      <w:r w:rsidRPr="006E21AB">
        <w:rPr>
          <w:b/>
          <w:szCs w:val="28"/>
        </w:rPr>
        <w:t>трех частных</w:t>
      </w:r>
      <w:proofErr w:type="gramEnd"/>
      <w:r w:rsidRPr="006E21AB">
        <w:rPr>
          <w:b/>
          <w:szCs w:val="28"/>
        </w:rPr>
        <w:t xml:space="preserve"> оценках выводится:</w:t>
      </w:r>
    </w:p>
    <w:p w14:paraId="3858AC0B" w14:textId="77777777" w:rsidR="00584473" w:rsidRPr="006E21AB" w:rsidRDefault="00584473" w:rsidP="00584473">
      <w:pPr>
        <w:pStyle w:val="210"/>
        <w:tabs>
          <w:tab w:val="left" w:pos="1069"/>
        </w:tabs>
        <w:ind w:firstLine="567"/>
        <w:jc w:val="both"/>
        <w:rPr>
          <w:szCs w:val="28"/>
        </w:rPr>
      </w:pPr>
      <w:r w:rsidRPr="006E21AB">
        <w:rPr>
          <w:szCs w:val="28"/>
        </w:rPr>
        <w:t>- «отлично», если в частных оценках не более одной оценки «хорошо», а остальные – «отлично»;</w:t>
      </w:r>
    </w:p>
    <w:p w14:paraId="3CCCE5A8" w14:textId="77777777" w:rsidR="00584473" w:rsidRPr="006E21AB" w:rsidRDefault="00584473" w:rsidP="00584473">
      <w:pPr>
        <w:pStyle w:val="210"/>
        <w:tabs>
          <w:tab w:val="left" w:pos="1069"/>
        </w:tabs>
        <w:ind w:firstLine="567"/>
        <w:jc w:val="both"/>
        <w:rPr>
          <w:szCs w:val="28"/>
        </w:rPr>
      </w:pPr>
      <w:r w:rsidRPr="006E21AB">
        <w:rPr>
          <w:szCs w:val="28"/>
        </w:rPr>
        <w:lastRenderedPageBreak/>
        <w:t xml:space="preserve">- «хорошо» или «удовлетворительно», если в </w:t>
      </w:r>
      <w:proofErr w:type="gramStart"/>
      <w:r w:rsidRPr="006E21AB">
        <w:rPr>
          <w:szCs w:val="28"/>
        </w:rPr>
        <w:t>частных  оценках</w:t>
      </w:r>
      <w:proofErr w:type="gramEnd"/>
      <w:r w:rsidRPr="006E21AB">
        <w:rPr>
          <w:szCs w:val="28"/>
        </w:rPr>
        <w:t xml:space="preserve"> не более одной  оценки «удовлетворительно» или «неудовлетворительно» соответственно.</w:t>
      </w:r>
    </w:p>
    <w:p w14:paraId="1B9338B2" w14:textId="77777777" w:rsidR="00584473" w:rsidRPr="006E21AB" w:rsidRDefault="00584473" w:rsidP="00584473">
      <w:pPr>
        <w:ind w:firstLine="709"/>
        <w:jc w:val="both"/>
        <w:rPr>
          <w:b/>
          <w:sz w:val="28"/>
          <w:szCs w:val="28"/>
        </w:rPr>
      </w:pPr>
    </w:p>
    <w:p w14:paraId="79F2D642" w14:textId="77777777" w:rsidR="00584473" w:rsidRPr="006E21AB" w:rsidRDefault="00584473" w:rsidP="00584473">
      <w:pPr>
        <w:shd w:val="clear" w:color="auto" w:fill="FFFFFF"/>
        <w:ind w:firstLine="709"/>
        <w:jc w:val="both"/>
        <w:textAlignment w:val="baseline"/>
        <w:rPr>
          <w:b/>
          <w:bCs/>
          <w:color w:val="000000"/>
          <w:sz w:val="28"/>
          <w:szCs w:val="28"/>
        </w:rPr>
      </w:pPr>
      <w:r w:rsidRPr="006E21AB">
        <w:rPr>
          <w:b/>
          <w:bCs/>
          <w:iCs/>
          <w:sz w:val="28"/>
          <w:szCs w:val="28"/>
        </w:rPr>
        <w:t>8. О</w:t>
      </w:r>
      <w:r w:rsidRPr="006E21AB">
        <w:rPr>
          <w:b/>
          <w:bCs/>
          <w:color w:val="000000"/>
          <w:sz w:val="28"/>
          <w:szCs w:val="28"/>
        </w:rPr>
        <w:t>собенности организации обучения для лиц с ограниченными возможностями здоровья и инвалидов</w:t>
      </w:r>
    </w:p>
    <w:p w14:paraId="74129AC2" w14:textId="77777777" w:rsidR="00584473" w:rsidRPr="006E21AB" w:rsidRDefault="00584473" w:rsidP="00584473">
      <w:pPr>
        <w:tabs>
          <w:tab w:val="right" w:leader="underscore" w:pos="9639"/>
        </w:tabs>
        <w:ind w:firstLine="567"/>
        <w:jc w:val="both"/>
        <w:outlineLvl w:val="1"/>
        <w:rPr>
          <w:sz w:val="28"/>
          <w:szCs w:val="28"/>
        </w:rPr>
      </w:pPr>
      <w:r w:rsidRPr="006E21AB">
        <w:rPr>
          <w:sz w:val="28"/>
          <w:szCs w:val="28"/>
        </w:rPr>
        <w:t>При необходимости рабочая программа дисциплины «История современной архитектуры»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08C7FD31" w14:textId="77777777" w:rsidR="00584473" w:rsidRPr="006E21AB" w:rsidRDefault="00584473" w:rsidP="00584473">
      <w:pPr>
        <w:autoSpaceDE w:val="0"/>
        <w:autoSpaceDN w:val="0"/>
        <w:adjustRightInd w:val="0"/>
        <w:ind w:firstLine="709"/>
        <w:jc w:val="both"/>
        <w:rPr>
          <w:color w:val="000000"/>
          <w:sz w:val="28"/>
          <w:szCs w:val="28"/>
        </w:rPr>
      </w:pPr>
      <w:r w:rsidRPr="006E21AB">
        <w:rPr>
          <w:color w:val="000000"/>
          <w:sz w:val="28"/>
          <w:szCs w:val="28"/>
        </w:rPr>
        <w:t xml:space="preserve">В случае необходимости, обучающимся из числа лиц с ограниченными возможностями здоровья (по заявлению обучающегося) </w:t>
      </w:r>
      <w:r w:rsidRPr="006E21AB">
        <w:rPr>
          <w:sz w:val="28"/>
          <w:szCs w:val="28"/>
        </w:rPr>
        <w:t xml:space="preserve">а для инвалидов также в соответствии с индивидуальной программой реабилитации инвалида, </w:t>
      </w:r>
      <w:r w:rsidRPr="006E21AB">
        <w:rPr>
          <w:color w:val="000000"/>
          <w:sz w:val="28"/>
          <w:szCs w:val="28"/>
        </w:rPr>
        <w:t>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7B48E5E3" w14:textId="77777777" w:rsidR="00584473" w:rsidRPr="006E21AB" w:rsidRDefault="00584473" w:rsidP="00584473">
      <w:pPr>
        <w:autoSpaceDE w:val="0"/>
        <w:autoSpaceDN w:val="0"/>
        <w:adjustRightInd w:val="0"/>
        <w:ind w:firstLine="709"/>
        <w:jc w:val="both"/>
        <w:rPr>
          <w:color w:val="000000"/>
          <w:sz w:val="28"/>
          <w:szCs w:val="28"/>
        </w:rPr>
      </w:pPr>
      <w:r w:rsidRPr="006E21AB">
        <w:rPr>
          <w:color w:val="000000"/>
          <w:sz w:val="28"/>
          <w:szCs w:val="28"/>
        </w:rPr>
        <w:t xml:space="preserve">- </w:t>
      </w:r>
      <w:r w:rsidRPr="006E21AB">
        <w:rPr>
          <w:iCs/>
          <w:color w:val="000000"/>
          <w:sz w:val="28"/>
          <w:szCs w:val="28"/>
        </w:rPr>
        <w:t>для лиц с нарушениями зрения:</w:t>
      </w:r>
      <w:r w:rsidRPr="006E21AB">
        <w:rPr>
          <w:color w:val="000000"/>
          <w:sz w:val="28"/>
          <w:szCs w:val="28"/>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w:t>
      </w:r>
      <w:proofErr w:type="spellStart"/>
      <w:r w:rsidRPr="006E21AB">
        <w:rPr>
          <w:color w:val="000000"/>
          <w:sz w:val="28"/>
          <w:szCs w:val="28"/>
        </w:rPr>
        <w:t>тифлосурдопереводчика</w:t>
      </w:r>
      <w:proofErr w:type="spellEnd"/>
      <w:r w:rsidRPr="006E21AB">
        <w:rPr>
          <w:color w:val="000000"/>
          <w:sz w:val="28"/>
          <w:szCs w:val="28"/>
        </w:rPr>
        <w:t>; индивидуальные задания и консультации.</w:t>
      </w:r>
    </w:p>
    <w:p w14:paraId="36A8324C" w14:textId="77777777" w:rsidR="00584473" w:rsidRPr="006E21AB" w:rsidRDefault="00584473" w:rsidP="00584473">
      <w:pPr>
        <w:autoSpaceDE w:val="0"/>
        <w:autoSpaceDN w:val="0"/>
        <w:adjustRightInd w:val="0"/>
        <w:ind w:firstLine="709"/>
        <w:jc w:val="both"/>
        <w:rPr>
          <w:iCs/>
          <w:color w:val="000000"/>
          <w:sz w:val="28"/>
          <w:szCs w:val="28"/>
        </w:rPr>
      </w:pPr>
      <w:r w:rsidRPr="006E21AB">
        <w:rPr>
          <w:color w:val="000000"/>
          <w:sz w:val="28"/>
          <w:szCs w:val="28"/>
        </w:rPr>
        <w:t xml:space="preserve">- </w:t>
      </w:r>
      <w:r w:rsidRPr="006E21AB">
        <w:rPr>
          <w:iCs/>
          <w:color w:val="000000"/>
          <w:sz w:val="28"/>
          <w:szCs w:val="28"/>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6D9E58C3" w14:textId="77777777" w:rsidR="00584473" w:rsidRPr="006E21AB" w:rsidRDefault="00584473" w:rsidP="00584473">
      <w:pPr>
        <w:autoSpaceDE w:val="0"/>
        <w:autoSpaceDN w:val="0"/>
        <w:adjustRightInd w:val="0"/>
        <w:ind w:firstLine="709"/>
        <w:jc w:val="both"/>
        <w:rPr>
          <w:iCs/>
          <w:color w:val="000000"/>
          <w:sz w:val="28"/>
          <w:szCs w:val="28"/>
        </w:rPr>
      </w:pPr>
      <w:r w:rsidRPr="006E21AB">
        <w:rPr>
          <w:iCs/>
          <w:color w:val="000000"/>
          <w:sz w:val="28"/>
          <w:szCs w:val="28"/>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6EC011CB" w14:textId="77777777" w:rsidR="003E587F" w:rsidRPr="006E21AB" w:rsidRDefault="003E587F" w:rsidP="003E587F">
      <w:pPr>
        <w:pStyle w:val="af2"/>
        <w:spacing w:before="0" w:beforeAutospacing="0" w:after="0" w:afterAutospacing="0"/>
        <w:ind w:firstLine="709"/>
        <w:jc w:val="both"/>
        <w:rPr>
          <w:b/>
          <w:sz w:val="28"/>
          <w:szCs w:val="28"/>
          <w:lang w:eastAsia="en-US"/>
        </w:rPr>
      </w:pPr>
    </w:p>
    <w:p w14:paraId="59779ABF" w14:textId="77777777" w:rsidR="003E587F" w:rsidRPr="006E21AB" w:rsidRDefault="003E587F" w:rsidP="005B10B6">
      <w:pPr>
        <w:ind w:firstLine="709"/>
        <w:jc w:val="both"/>
        <w:rPr>
          <w:sz w:val="28"/>
          <w:szCs w:val="28"/>
        </w:rPr>
      </w:pPr>
    </w:p>
    <w:p w14:paraId="5C7870EB" w14:textId="77777777" w:rsidR="003E587F" w:rsidRPr="006E21AB" w:rsidRDefault="003E587F" w:rsidP="005B10B6">
      <w:pPr>
        <w:ind w:firstLine="709"/>
        <w:jc w:val="both"/>
        <w:rPr>
          <w:sz w:val="28"/>
          <w:szCs w:val="28"/>
        </w:rPr>
      </w:pPr>
    </w:p>
    <w:p w14:paraId="1390D7EB" w14:textId="77777777" w:rsidR="00923A4E" w:rsidRPr="006E21AB" w:rsidRDefault="00923A4E" w:rsidP="005B10B6">
      <w:pPr>
        <w:ind w:firstLine="709"/>
        <w:jc w:val="both"/>
        <w:rPr>
          <w:sz w:val="28"/>
          <w:szCs w:val="28"/>
        </w:rPr>
      </w:pPr>
    </w:p>
    <w:p w14:paraId="36B7FF1B" w14:textId="0987F3E2" w:rsidR="00584473" w:rsidRDefault="00584473">
      <w:pPr>
        <w:rPr>
          <w:sz w:val="28"/>
          <w:szCs w:val="28"/>
        </w:rPr>
      </w:pPr>
    </w:p>
    <w:p w14:paraId="38C219FE" w14:textId="77777777" w:rsidR="00E05777" w:rsidRDefault="00E05777">
      <w:pPr>
        <w:rPr>
          <w:sz w:val="28"/>
          <w:szCs w:val="28"/>
        </w:rPr>
      </w:pPr>
    </w:p>
    <w:p w14:paraId="096BFAD8" w14:textId="77777777" w:rsidR="00E05777" w:rsidRDefault="00E05777">
      <w:pPr>
        <w:rPr>
          <w:sz w:val="28"/>
          <w:szCs w:val="28"/>
        </w:rPr>
      </w:pPr>
    </w:p>
    <w:p w14:paraId="0E82F495" w14:textId="77777777" w:rsidR="00E05777" w:rsidRDefault="00E05777">
      <w:pPr>
        <w:rPr>
          <w:sz w:val="28"/>
          <w:szCs w:val="28"/>
        </w:rPr>
      </w:pPr>
    </w:p>
    <w:p w14:paraId="50EDAFE0" w14:textId="77777777" w:rsidR="00E05777" w:rsidRDefault="00E05777">
      <w:pPr>
        <w:rPr>
          <w:sz w:val="28"/>
          <w:szCs w:val="28"/>
        </w:rPr>
      </w:pPr>
    </w:p>
    <w:p w14:paraId="4981039C" w14:textId="77777777" w:rsidR="00E05777" w:rsidRDefault="00E05777">
      <w:pPr>
        <w:rPr>
          <w:sz w:val="28"/>
          <w:szCs w:val="28"/>
        </w:rPr>
      </w:pPr>
    </w:p>
    <w:p w14:paraId="75744C57" w14:textId="77777777" w:rsidR="00E05777" w:rsidRDefault="00E05777">
      <w:pPr>
        <w:rPr>
          <w:sz w:val="28"/>
          <w:szCs w:val="28"/>
        </w:rPr>
      </w:pPr>
    </w:p>
    <w:p w14:paraId="09A18930" w14:textId="77777777" w:rsidR="00E05777" w:rsidRDefault="00E05777">
      <w:pPr>
        <w:rPr>
          <w:sz w:val="28"/>
          <w:szCs w:val="28"/>
        </w:rPr>
      </w:pPr>
    </w:p>
    <w:p w14:paraId="708B6D09" w14:textId="77777777" w:rsidR="00E05777" w:rsidRDefault="00E05777">
      <w:pPr>
        <w:rPr>
          <w:sz w:val="28"/>
          <w:szCs w:val="28"/>
        </w:rPr>
      </w:pPr>
    </w:p>
    <w:sectPr w:rsidR="00E05777" w:rsidSect="00E05777">
      <w:type w:val="continuous"/>
      <w:pgSz w:w="12240" w:h="15840"/>
      <w:pgMar w:top="1134" w:right="1183"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MS Gothic"/>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A52C6"/>
    <w:multiLevelType w:val="hybridMultilevel"/>
    <w:tmpl w:val="79A2A4B6"/>
    <w:lvl w:ilvl="0" w:tplc="594C2134">
      <w:start w:val="1"/>
      <w:numFmt w:val="decimal"/>
      <w:lvlText w:val="%1."/>
      <w:lvlJc w:val="left"/>
      <w:pPr>
        <w:ind w:left="1069" w:hanging="360"/>
      </w:pPr>
      <w:rPr>
        <w:rFonts w:cs="Times New Roman" w:hint="default"/>
        <w:b w:val="0"/>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2295471"/>
    <w:multiLevelType w:val="hybridMultilevel"/>
    <w:tmpl w:val="35B2512C"/>
    <w:lvl w:ilvl="0" w:tplc="594C21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8006A2B"/>
    <w:multiLevelType w:val="multilevel"/>
    <w:tmpl w:val="962CBC60"/>
    <w:lvl w:ilvl="0">
      <w:start w:val="1"/>
      <w:numFmt w:val="decimal"/>
      <w:lvlText w:val="%1."/>
      <w:lvlJc w:val="left"/>
      <w:pPr>
        <w:ind w:left="757" w:hanging="360"/>
      </w:pPr>
      <w:rPr>
        <w:rFonts w:hint="default"/>
        <w:b/>
        <w:i w:val="0"/>
        <w:color w:val="000000"/>
        <w:sz w:val="24"/>
        <w:szCs w:val="24"/>
      </w:rPr>
    </w:lvl>
    <w:lvl w:ilvl="1">
      <w:start w:val="1"/>
      <w:numFmt w:val="decimal"/>
      <w:isLgl/>
      <w:lvlText w:val="%1.%2."/>
      <w:lvlJc w:val="left"/>
      <w:pPr>
        <w:ind w:left="972" w:hanging="405"/>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197" w:hanging="72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277" w:hanging="1080"/>
      </w:pPr>
      <w:rPr>
        <w:rFonts w:hint="default"/>
      </w:rPr>
    </w:lvl>
    <w:lvl w:ilvl="6">
      <w:start w:val="1"/>
      <w:numFmt w:val="decimal"/>
      <w:isLgl/>
      <w:lvlText w:val="%1.%2.%3.%4.%5.%6.%7."/>
      <w:lvlJc w:val="left"/>
      <w:pPr>
        <w:ind w:left="3997" w:hanging="1440"/>
      </w:pPr>
      <w:rPr>
        <w:rFonts w:hint="default"/>
      </w:rPr>
    </w:lvl>
    <w:lvl w:ilvl="7">
      <w:start w:val="1"/>
      <w:numFmt w:val="decimal"/>
      <w:isLgl/>
      <w:lvlText w:val="%1.%2.%3.%4.%5.%6.%7.%8."/>
      <w:lvlJc w:val="left"/>
      <w:pPr>
        <w:ind w:left="4357" w:hanging="1440"/>
      </w:pPr>
      <w:rPr>
        <w:rFonts w:hint="default"/>
      </w:rPr>
    </w:lvl>
    <w:lvl w:ilvl="8">
      <w:start w:val="1"/>
      <w:numFmt w:val="decimal"/>
      <w:isLgl/>
      <w:lvlText w:val="%1.%2.%3.%4.%5.%6.%7.%8.%9."/>
      <w:lvlJc w:val="left"/>
      <w:pPr>
        <w:ind w:left="5077" w:hanging="1800"/>
      </w:pPr>
      <w:rPr>
        <w:rFonts w:hint="default"/>
      </w:rPr>
    </w:lvl>
  </w:abstractNum>
  <w:abstractNum w:abstractNumId="3" w15:restartNumberingAfterBreak="0">
    <w:nsid w:val="18B456D2"/>
    <w:multiLevelType w:val="hybridMultilevel"/>
    <w:tmpl w:val="0826F52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717A3C"/>
    <w:multiLevelType w:val="singleLevel"/>
    <w:tmpl w:val="810621FE"/>
    <w:lvl w:ilvl="0">
      <w:start w:val="1"/>
      <w:numFmt w:val="decimal"/>
      <w:lvlText w:val="%1."/>
      <w:lvlJc w:val="left"/>
      <w:pPr>
        <w:tabs>
          <w:tab w:val="num" w:pos="502"/>
        </w:tabs>
        <w:ind w:left="502" w:hanging="360"/>
      </w:pPr>
      <w:rPr>
        <w:rFonts w:cs="Times New Roman" w:hint="default"/>
      </w:rPr>
    </w:lvl>
  </w:abstractNum>
  <w:abstractNum w:abstractNumId="5" w15:restartNumberingAfterBreak="0">
    <w:nsid w:val="1EF42816"/>
    <w:multiLevelType w:val="hybridMultilevel"/>
    <w:tmpl w:val="9FDC2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D83B36"/>
    <w:multiLevelType w:val="singleLevel"/>
    <w:tmpl w:val="A260E14E"/>
    <w:lvl w:ilvl="0">
      <w:numFmt w:val="bullet"/>
      <w:lvlText w:val="-"/>
      <w:lvlJc w:val="left"/>
      <w:pPr>
        <w:tabs>
          <w:tab w:val="num" w:pos="1040"/>
        </w:tabs>
        <w:ind w:left="1040" w:hanging="360"/>
      </w:pPr>
    </w:lvl>
  </w:abstractNum>
  <w:abstractNum w:abstractNumId="7" w15:restartNumberingAfterBreak="0">
    <w:nsid w:val="3CCB00C7"/>
    <w:multiLevelType w:val="hybridMultilevel"/>
    <w:tmpl w:val="94AC305E"/>
    <w:lvl w:ilvl="0" w:tplc="594C21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4B0366FD"/>
    <w:multiLevelType w:val="hybridMultilevel"/>
    <w:tmpl w:val="3272BE96"/>
    <w:lvl w:ilvl="0" w:tplc="594C2134">
      <w:start w:val="1"/>
      <w:numFmt w:val="decimal"/>
      <w:lvlText w:val="%1."/>
      <w:lvlJc w:val="left"/>
      <w:pPr>
        <w:ind w:left="1069" w:hanging="360"/>
      </w:pPr>
      <w:rPr>
        <w:rFonts w:cs="Times New Roman" w:hint="default"/>
        <w:b w:val="0"/>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BA83F04"/>
    <w:multiLevelType w:val="multilevel"/>
    <w:tmpl w:val="55C6EF44"/>
    <w:lvl w:ilvl="0">
      <w:start w:val="3"/>
      <w:numFmt w:val="decimal"/>
      <w:lvlText w:val="%1."/>
      <w:lvlJc w:val="left"/>
      <w:pPr>
        <w:ind w:left="360" w:hanging="360"/>
      </w:pPr>
      <w:rPr>
        <w:rFonts w:hint="default"/>
        <w:b/>
        <w:color w:val="auto"/>
        <w:sz w:val="24"/>
      </w:rPr>
    </w:lvl>
    <w:lvl w:ilvl="1">
      <w:start w:val="2"/>
      <w:numFmt w:val="decimal"/>
      <w:lvlText w:val="%1.%2."/>
      <w:lvlJc w:val="left"/>
      <w:pPr>
        <w:ind w:left="1117" w:hanging="360"/>
      </w:pPr>
      <w:rPr>
        <w:rFonts w:hint="default"/>
        <w:b/>
        <w:color w:val="auto"/>
        <w:sz w:val="24"/>
      </w:rPr>
    </w:lvl>
    <w:lvl w:ilvl="2">
      <w:start w:val="1"/>
      <w:numFmt w:val="decimalZero"/>
      <w:lvlText w:val="%1.%2.%3."/>
      <w:lvlJc w:val="left"/>
      <w:pPr>
        <w:ind w:left="2234" w:hanging="720"/>
      </w:pPr>
      <w:rPr>
        <w:rFonts w:hint="default"/>
        <w:b/>
        <w:color w:val="auto"/>
        <w:sz w:val="24"/>
      </w:rPr>
    </w:lvl>
    <w:lvl w:ilvl="3">
      <w:start w:val="1"/>
      <w:numFmt w:val="decimal"/>
      <w:lvlText w:val="%1.%2.%3.%4."/>
      <w:lvlJc w:val="left"/>
      <w:pPr>
        <w:ind w:left="2991" w:hanging="720"/>
      </w:pPr>
      <w:rPr>
        <w:rFonts w:hint="default"/>
        <w:b/>
        <w:color w:val="auto"/>
        <w:sz w:val="24"/>
      </w:rPr>
    </w:lvl>
    <w:lvl w:ilvl="4">
      <w:start w:val="1"/>
      <w:numFmt w:val="decimal"/>
      <w:lvlText w:val="%1.%2.%3.%4.%5."/>
      <w:lvlJc w:val="left"/>
      <w:pPr>
        <w:ind w:left="4108" w:hanging="1080"/>
      </w:pPr>
      <w:rPr>
        <w:rFonts w:hint="default"/>
        <w:b/>
        <w:color w:val="auto"/>
        <w:sz w:val="24"/>
      </w:rPr>
    </w:lvl>
    <w:lvl w:ilvl="5">
      <w:start w:val="1"/>
      <w:numFmt w:val="decimal"/>
      <w:lvlText w:val="%1.%2.%3.%4.%5.%6."/>
      <w:lvlJc w:val="left"/>
      <w:pPr>
        <w:ind w:left="4865" w:hanging="1080"/>
      </w:pPr>
      <w:rPr>
        <w:rFonts w:hint="default"/>
        <w:b/>
        <w:color w:val="auto"/>
        <w:sz w:val="24"/>
      </w:rPr>
    </w:lvl>
    <w:lvl w:ilvl="6">
      <w:start w:val="1"/>
      <w:numFmt w:val="decimal"/>
      <w:lvlText w:val="%1.%2.%3.%4.%5.%6.%7."/>
      <w:lvlJc w:val="left"/>
      <w:pPr>
        <w:ind w:left="5622" w:hanging="1080"/>
      </w:pPr>
      <w:rPr>
        <w:rFonts w:hint="default"/>
        <w:b/>
        <w:color w:val="auto"/>
        <w:sz w:val="24"/>
      </w:rPr>
    </w:lvl>
    <w:lvl w:ilvl="7">
      <w:start w:val="1"/>
      <w:numFmt w:val="decimal"/>
      <w:lvlText w:val="%1.%2.%3.%4.%5.%6.%7.%8."/>
      <w:lvlJc w:val="left"/>
      <w:pPr>
        <w:ind w:left="6739" w:hanging="1440"/>
      </w:pPr>
      <w:rPr>
        <w:rFonts w:hint="default"/>
        <w:b/>
        <w:color w:val="auto"/>
        <w:sz w:val="24"/>
      </w:rPr>
    </w:lvl>
    <w:lvl w:ilvl="8">
      <w:start w:val="1"/>
      <w:numFmt w:val="decimal"/>
      <w:lvlText w:val="%1.%2.%3.%4.%5.%6.%7.%8.%9."/>
      <w:lvlJc w:val="left"/>
      <w:pPr>
        <w:ind w:left="7496" w:hanging="1440"/>
      </w:pPr>
      <w:rPr>
        <w:rFonts w:hint="default"/>
        <w:b/>
        <w:color w:val="auto"/>
        <w:sz w:val="24"/>
      </w:rPr>
    </w:lvl>
  </w:abstractNum>
  <w:abstractNum w:abstractNumId="10" w15:restartNumberingAfterBreak="0">
    <w:nsid w:val="66EA6732"/>
    <w:multiLevelType w:val="hybridMultilevel"/>
    <w:tmpl w:val="AF7E176A"/>
    <w:lvl w:ilvl="0" w:tplc="74C4096C">
      <w:start w:val="1"/>
      <w:numFmt w:val="bullet"/>
      <w:suff w:val="space"/>
      <w:lvlText w:val=""/>
      <w:lvlJc w:val="left"/>
      <w:pPr>
        <w:ind w:left="1317"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1" w15:restartNumberingAfterBreak="0">
    <w:nsid w:val="67697403"/>
    <w:multiLevelType w:val="hybridMultilevel"/>
    <w:tmpl w:val="C882AE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726C7A68"/>
    <w:multiLevelType w:val="hybridMultilevel"/>
    <w:tmpl w:val="71240B34"/>
    <w:lvl w:ilvl="0" w:tplc="0419000F">
      <w:start w:val="1"/>
      <w:numFmt w:val="decimal"/>
      <w:lvlText w:val="%1."/>
      <w:lvlJc w:val="left"/>
      <w:pPr>
        <w:ind w:left="922" w:hanging="360"/>
      </w:p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num w:numId="1" w16cid:durableId="1594557665">
    <w:abstractNumId w:val="2"/>
  </w:num>
  <w:num w:numId="2" w16cid:durableId="1964923176">
    <w:abstractNumId w:val="3"/>
  </w:num>
  <w:num w:numId="3" w16cid:durableId="222302114">
    <w:abstractNumId w:val="6"/>
  </w:num>
  <w:num w:numId="4" w16cid:durableId="338653823">
    <w:abstractNumId w:val="9"/>
  </w:num>
  <w:num w:numId="5" w16cid:durableId="1926454576">
    <w:abstractNumId w:val="5"/>
  </w:num>
  <w:num w:numId="6" w16cid:durableId="1552620963">
    <w:abstractNumId w:val="10"/>
  </w:num>
  <w:num w:numId="7" w16cid:durableId="1695574894">
    <w:abstractNumId w:val="11"/>
  </w:num>
  <w:num w:numId="8" w16cid:durableId="901602227">
    <w:abstractNumId w:val="12"/>
  </w:num>
  <w:num w:numId="9" w16cid:durableId="1296058503">
    <w:abstractNumId w:val="4"/>
  </w:num>
  <w:num w:numId="10" w16cid:durableId="735053639">
    <w:abstractNumId w:val="1"/>
  </w:num>
  <w:num w:numId="11" w16cid:durableId="850029362">
    <w:abstractNumId w:val="7"/>
  </w:num>
  <w:num w:numId="12" w16cid:durableId="1497332688">
    <w:abstractNumId w:val="0"/>
  </w:num>
  <w:num w:numId="13" w16cid:durableId="126668794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6E39"/>
    <w:rsid w:val="0000758F"/>
    <w:rsid w:val="00030994"/>
    <w:rsid w:val="000406E8"/>
    <w:rsid w:val="0004407F"/>
    <w:rsid w:val="00044583"/>
    <w:rsid w:val="00066DB2"/>
    <w:rsid w:val="00073B09"/>
    <w:rsid w:val="00086A15"/>
    <w:rsid w:val="00093856"/>
    <w:rsid w:val="000A52BD"/>
    <w:rsid w:val="00111525"/>
    <w:rsid w:val="00112941"/>
    <w:rsid w:val="00174BD6"/>
    <w:rsid w:val="001853AB"/>
    <w:rsid w:val="001B2FEE"/>
    <w:rsid w:val="001D27A0"/>
    <w:rsid w:val="001E0137"/>
    <w:rsid w:val="00213530"/>
    <w:rsid w:val="00236AB5"/>
    <w:rsid w:val="002729D1"/>
    <w:rsid w:val="00276473"/>
    <w:rsid w:val="002A20BF"/>
    <w:rsid w:val="002A475E"/>
    <w:rsid w:val="002D0B41"/>
    <w:rsid w:val="002D0BCB"/>
    <w:rsid w:val="002E16C1"/>
    <w:rsid w:val="002E6E39"/>
    <w:rsid w:val="00306C32"/>
    <w:rsid w:val="003072FB"/>
    <w:rsid w:val="003376CE"/>
    <w:rsid w:val="00374142"/>
    <w:rsid w:val="003A1228"/>
    <w:rsid w:val="003B79E7"/>
    <w:rsid w:val="003C79F8"/>
    <w:rsid w:val="003E587F"/>
    <w:rsid w:val="003F0289"/>
    <w:rsid w:val="004173A3"/>
    <w:rsid w:val="00442885"/>
    <w:rsid w:val="004A44F3"/>
    <w:rsid w:val="004C1217"/>
    <w:rsid w:val="004D1A6E"/>
    <w:rsid w:val="00531AC5"/>
    <w:rsid w:val="00584473"/>
    <w:rsid w:val="005A405C"/>
    <w:rsid w:val="005A4522"/>
    <w:rsid w:val="005B10B6"/>
    <w:rsid w:val="0060012E"/>
    <w:rsid w:val="0060716E"/>
    <w:rsid w:val="0062329A"/>
    <w:rsid w:val="00626805"/>
    <w:rsid w:val="00635FF8"/>
    <w:rsid w:val="006365E0"/>
    <w:rsid w:val="00637775"/>
    <w:rsid w:val="00651B97"/>
    <w:rsid w:val="00690EFE"/>
    <w:rsid w:val="006A06B7"/>
    <w:rsid w:val="006A7432"/>
    <w:rsid w:val="006E21AB"/>
    <w:rsid w:val="006E6260"/>
    <w:rsid w:val="00702EBD"/>
    <w:rsid w:val="00707E7D"/>
    <w:rsid w:val="0071280C"/>
    <w:rsid w:val="0071660B"/>
    <w:rsid w:val="0072110D"/>
    <w:rsid w:val="007212A6"/>
    <w:rsid w:val="00744903"/>
    <w:rsid w:val="00763207"/>
    <w:rsid w:val="00782A59"/>
    <w:rsid w:val="00791AF5"/>
    <w:rsid w:val="007A4117"/>
    <w:rsid w:val="007C33D1"/>
    <w:rsid w:val="007D731F"/>
    <w:rsid w:val="00824F23"/>
    <w:rsid w:val="00893F3B"/>
    <w:rsid w:val="008A1792"/>
    <w:rsid w:val="008A2059"/>
    <w:rsid w:val="008A7FDD"/>
    <w:rsid w:val="008B5C31"/>
    <w:rsid w:val="008C6818"/>
    <w:rsid w:val="008D47B4"/>
    <w:rsid w:val="008D6AB2"/>
    <w:rsid w:val="008E641D"/>
    <w:rsid w:val="00912B9F"/>
    <w:rsid w:val="00923A4E"/>
    <w:rsid w:val="00927F97"/>
    <w:rsid w:val="00965833"/>
    <w:rsid w:val="0097540B"/>
    <w:rsid w:val="0098054E"/>
    <w:rsid w:val="009B169E"/>
    <w:rsid w:val="009B528F"/>
    <w:rsid w:val="009C1A8D"/>
    <w:rsid w:val="009C4A95"/>
    <w:rsid w:val="00A05C30"/>
    <w:rsid w:val="00A54BA4"/>
    <w:rsid w:val="00A65D6E"/>
    <w:rsid w:val="00A92F70"/>
    <w:rsid w:val="00AA4C7A"/>
    <w:rsid w:val="00AC09A0"/>
    <w:rsid w:val="00AC0E5B"/>
    <w:rsid w:val="00AE34AB"/>
    <w:rsid w:val="00AE6996"/>
    <w:rsid w:val="00B0147D"/>
    <w:rsid w:val="00B025CE"/>
    <w:rsid w:val="00B24893"/>
    <w:rsid w:val="00B66BC8"/>
    <w:rsid w:val="00B6747D"/>
    <w:rsid w:val="00BD364C"/>
    <w:rsid w:val="00BE1585"/>
    <w:rsid w:val="00C04AB5"/>
    <w:rsid w:val="00C202EE"/>
    <w:rsid w:val="00C228F5"/>
    <w:rsid w:val="00C66760"/>
    <w:rsid w:val="00C70866"/>
    <w:rsid w:val="00C86451"/>
    <w:rsid w:val="00C93711"/>
    <w:rsid w:val="00CA3339"/>
    <w:rsid w:val="00CB1D10"/>
    <w:rsid w:val="00CC1B79"/>
    <w:rsid w:val="00CC2A8A"/>
    <w:rsid w:val="00CE6422"/>
    <w:rsid w:val="00CE7B9A"/>
    <w:rsid w:val="00CF6550"/>
    <w:rsid w:val="00CF6BBF"/>
    <w:rsid w:val="00D07C42"/>
    <w:rsid w:val="00D07F5F"/>
    <w:rsid w:val="00D52E19"/>
    <w:rsid w:val="00D60B0F"/>
    <w:rsid w:val="00D82222"/>
    <w:rsid w:val="00D958E3"/>
    <w:rsid w:val="00DA0BB0"/>
    <w:rsid w:val="00DA0D36"/>
    <w:rsid w:val="00DB128C"/>
    <w:rsid w:val="00DC22E5"/>
    <w:rsid w:val="00DC5142"/>
    <w:rsid w:val="00DD1E17"/>
    <w:rsid w:val="00DD3D17"/>
    <w:rsid w:val="00DD7767"/>
    <w:rsid w:val="00DE669B"/>
    <w:rsid w:val="00DF0180"/>
    <w:rsid w:val="00DF2102"/>
    <w:rsid w:val="00E05272"/>
    <w:rsid w:val="00E05777"/>
    <w:rsid w:val="00E236E3"/>
    <w:rsid w:val="00E304B4"/>
    <w:rsid w:val="00E70C40"/>
    <w:rsid w:val="00E7317D"/>
    <w:rsid w:val="00EA4E37"/>
    <w:rsid w:val="00EB68E7"/>
    <w:rsid w:val="00EC0F84"/>
    <w:rsid w:val="00F455CE"/>
    <w:rsid w:val="00F87165"/>
    <w:rsid w:val="00FB550C"/>
    <w:rsid w:val="00FC1627"/>
    <w:rsid w:val="00FD52A1"/>
    <w:rsid w:val="00FE0A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185B"/>
  <w15:docId w15:val="{891B2092-F42A-4077-ADD7-773CB6C6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44903"/>
    <w:rPr>
      <w:sz w:val="24"/>
    </w:rPr>
  </w:style>
  <w:style w:type="paragraph" w:styleId="1">
    <w:name w:val="heading 1"/>
    <w:basedOn w:val="a"/>
    <w:next w:val="a"/>
    <w:link w:val="10"/>
    <w:uiPriority w:val="9"/>
    <w:qFormat/>
    <w:rsid w:val="00DF0180"/>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DF01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DF0180"/>
    <w:pPr>
      <w:keepNext/>
      <w:spacing w:before="240" w:after="60" w:line="276" w:lineRule="auto"/>
      <w:outlineLvl w:val="2"/>
    </w:pPr>
    <w:rPr>
      <w:rFonts w:ascii="Cambria" w:hAnsi="Cambria"/>
      <w:b/>
      <w:bCs/>
      <w:sz w:val="26"/>
      <w:szCs w:val="26"/>
      <w:lang w:eastAsia="en-US"/>
    </w:rPr>
  </w:style>
  <w:style w:type="paragraph" w:styleId="5">
    <w:name w:val="heading 5"/>
    <w:rsid w:val="00744903"/>
    <w:pPr>
      <w:spacing w:before="240" w:after="60"/>
      <w:outlineLvl w:val="4"/>
    </w:pPr>
    <w:rPr>
      <w:b/>
      <w:i/>
      <w:sz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180"/>
    <w:rPr>
      <w:rFonts w:ascii="Cambria" w:hAnsi="Cambria"/>
      <w:b/>
      <w:bCs/>
      <w:kern w:val="32"/>
      <w:sz w:val="32"/>
      <w:szCs w:val="32"/>
      <w:lang w:eastAsia="en-US"/>
    </w:rPr>
  </w:style>
  <w:style w:type="character" w:customStyle="1" w:styleId="20">
    <w:name w:val="Заголовок 2 Знак"/>
    <w:basedOn w:val="a0"/>
    <w:link w:val="2"/>
    <w:uiPriority w:val="9"/>
    <w:rsid w:val="00DF018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F0180"/>
    <w:rPr>
      <w:rFonts w:ascii="Cambria" w:hAnsi="Cambria"/>
      <w:b/>
      <w:bCs/>
      <w:sz w:val="26"/>
      <w:szCs w:val="26"/>
      <w:lang w:eastAsia="en-US"/>
    </w:rPr>
  </w:style>
  <w:style w:type="paragraph" w:customStyle="1" w:styleId="Style13">
    <w:name w:val="Style13"/>
    <w:rsid w:val="00744903"/>
    <w:rPr>
      <w:sz w:val="24"/>
    </w:rPr>
  </w:style>
  <w:style w:type="paragraph" w:customStyle="1" w:styleId="Style14">
    <w:name w:val="Style14"/>
    <w:rsid w:val="00744903"/>
    <w:rPr>
      <w:sz w:val="24"/>
    </w:rPr>
  </w:style>
  <w:style w:type="paragraph" w:customStyle="1" w:styleId="Style94">
    <w:name w:val="Style94"/>
    <w:rsid w:val="00744903"/>
    <w:pPr>
      <w:spacing w:line="274" w:lineRule="exact"/>
      <w:ind w:firstLine="538"/>
      <w:jc w:val="both"/>
    </w:pPr>
    <w:rPr>
      <w:sz w:val="24"/>
    </w:rPr>
  </w:style>
  <w:style w:type="paragraph" w:customStyle="1" w:styleId="Style80">
    <w:name w:val="Style80"/>
    <w:rsid w:val="00744903"/>
    <w:pPr>
      <w:jc w:val="both"/>
    </w:pPr>
    <w:rPr>
      <w:sz w:val="24"/>
    </w:rPr>
  </w:style>
  <w:style w:type="paragraph" w:customStyle="1" w:styleId="Style51">
    <w:name w:val="Style51"/>
    <w:rsid w:val="00744903"/>
    <w:pPr>
      <w:spacing w:line="276" w:lineRule="exact"/>
      <w:ind w:firstLine="566"/>
    </w:pPr>
    <w:rPr>
      <w:sz w:val="24"/>
    </w:rPr>
  </w:style>
  <w:style w:type="paragraph" w:styleId="a3">
    <w:name w:val="List Paragraph"/>
    <w:uiPriority w:val="34"/>
    <w:qFormat/>
    <w:rsid w:val="00744903"/>
    <w:pPr>
      <w:ind w:left="720"/>
    </w:pPr>
    <w:rPr>
      <w:sz w:val="24"/>
    </w:rPr>
  </w:style>
  <w:style w:type="paragraph" w:styleId="a4">
    <w:name w:val="Body Text"/>
    <w:rsid w:val="00744903"/>
    <w:rPr>
      <w:sz w:val="24"/>
    </w:rPr>
  </w:style>
  <w:style w:type="paragraph" w:styleId="a5">
    <w:name w:val="Balloon Text"/>
    <w:link w:val="a6"/>
    <w:uiPriority w:val="99"/>
    <w:rsid w:val="00744903"/>
    <w:rPr>
      <w:rFonts w:ascii="Tahoma" w:hAnsi="Tahoma"/>
      <w:sz w:val="16"/>
    </w:rPr>
  </w:style>
  <w:style w:type="character" w:customStyle="1" w:styleId="a6">
    <w:name w:val="Текст выноски Знак"/>
    <w:link w:val="a5"/>
    <w:uiPriority w:val="99"/>
    <w:rsid w:val="00DF0180"/>
    <w:rPr>
      <w:rFonts w:ascii="Tahoma" w:hAnsi="Tahoma"/>
      <w:sz w:val="16"/>
    </w:rPr>
  </w:style>
  <w:style w:type="paragraph" w:styleId="31">
    <w:name w:val="Body Text Indent 3"/>
    <w:rsid w:val="00744903"/>
    <w:pPr>
      <w:spacing w:after="120"/>
      <w:ind w:left="283"/>
    </w:pPr>
    <w:rPr>
      <w:sz w:val="16"/>
    </w:rPr>
  </w:style>
  <w:style w:type="paragraph" w:customStyle="1" w:styleId="Style78">
    <w:name w:val="Style78"/>
    <w:rsid w:val="00744903"/>
    <w:pPr>
      <w:spacing w:line="553" w:lineRule="exact"/>
      <w:jc w:val="center"/>
    </w:pPr>
    <w:rPr>
      <w:sz w:val="24"/>
    </w:rPr>
  </w:style>
  <w:style w:type="paragraph" w:customStyle="1" w:styleId="Default">
    <w:name w:val="Default"/>
    <w:rsid w:val="00744903"/>
    <w:rPr>
      <w:color w:val="000000"/>
      <w:sz w:val="24"/>
    </w:rPr>
  </w:style>
  <w:style w:type="paragraph" w:styleId="a7">
    <w:name w:val="header"/>
    <w:link w:val="a8"/>
    <w:uiPriority w:val="99"/>
    <w:rsid w:val="00744903"/>
    <w:rPr>
      <w:sz w:val="24"/>
    </w:rPr>
  </w:style>
  <w:style w:type="character" w:customStyle="1" w:styleId="a8">
    <w:name w:val="Верхний колонтитул Знак"/>
    <w:basedOn w:val="a0"/>
    <w:link w:val="a7"/>
    <w:uiPriority w:val="99"/>
    <w:rsid w:val="00DF0180"/>
    <w:rPr>
      <w:sz w:val="24"/>
    </w:rPr>
  </w:style>
  <w:style w:type="paragraph" w:customStyle="1" w:styleId="Style9">
    <w:name w:val="Style9"/>
    <w:rsid w:val="00744903"/>
    <w:rPr>
      <w:sz w:val="24"/>
    </w:rPr>
  </w:style>
  <w:style w:type="paragraph" w:customStyle="1" w:styleId="Style10">
    <w:name w:val="Style10"/>
    <w:rsid w:val="00744903"/>
    <w:rPr>
      <w:sz w:val="24"/>
    </w:rPr>
  </w:style>
  <w:style w:type="paragraph" w:customStyle="1" w:styleId="Style11">
    <w:name w:val="Style11"/>
    <w:rsid w:val="00744903"/>
    <w:rPr>
      <w:sz w:val="24"/>
    </w:rPr>
  </w:style>
  <w:style w:type="paragraph" w:customStyle="1" w:styleId="Style12">
    <w:name w:val="Style12"/>
    <w:rsid w:val="00744903"/>
    <w:rPr>
      <w:sz w:val="24"/>
    </w:rPr>
  </w:style>
  <w:style w:type="paragraph" w:customStyle="1" w:styleId="Style5">
    <w:name w:val="Style5"/>
    <w:rsid w:val="00744903"/>
    <w:rPr>
      <w:sz w:val="24"/>
    </w:rPr>
  </w:style>
  <w:style w:type="paragraph" w:customStyle="1" w:styleId="Style6">
    <w:name w:val="Style6"/>
    <w:rsid w:val="00744903"/>
    <w:rPr>
      <w:sz w:val="24"/>
    </w:rPr>
  </w:style>
  <w:style w:type="paragraph" w:customStyle="1" w:styleId="Style7">
    <w:name w:val="Style7"/>
    <w:rsid w:val="00744903"/>
    <w:rPr>
      <w:sz w:val="24"/>
    </w:rPr>
  </w:style>
  <w:style w:type="paragraph" w:customStyle="1" w:styleId="Style8">
    <w:name w:val="Style8"/>
    <w:rsid w:val="00744903"/>
    <w:rPr>
      <w:sz w:val="24"/>
    </w:rPr>
  </w:style>
  <w:style w:type="paragraph" w:customStyle="1" w:styleId="Style31">
    <w:name w:val="Style31"/>
    <w:rsid w:val="00744903"/>
    <w:rPr>
      <w:sz w:val="24"/>
    </w:rPr>
  </w:style>
  <w:style w:type="paragraph" w:customStyle="1" w:styleId="Style29">
    <w:name w:val="Style29"/>
    <w:rsid w:val="00744903"/>
    <w:rPr>
      <w:sz w:val="24"/>
    </w:rPr>
  </w:style>
  <w:style w:type="paragraph" w:customStyle="1" w:styleId="Style30">
    <w:name w:val="Style30"/>
    <w:rsid w:val="00744903"/>
    <w:rPr>
      <w:sz w:val="24"/>
    </w:rPr>
  </w:style>
  <w:style w:type="paragraph" w:customStyle="1" w:styleId="Style27">
    <w:name w:val="Style27"/>
    <w:rsid w:val="00744903"/>
    <w:rPr>
      <w:sz w:val="24"/>
    </w:rPr>
  </w:style>
  <w:style w:type="paragraph" w:customStyle="1" w:styleId="Style28">
    <w:name w:val="Style28"/>
    <w:rsid w:val="00744903"/>
    <w:rPr>
      <w:sz w:val="24"/>
    </w:rPr>
  </w:style>
  <w:style w:type="paragraph" w:customStyle="1" w:styleId="Style25">
    <w:name w:val="Style25"/>
    <w:rsid w:val="00744903"/>
    <w:rPr>
      <w:sz w:val="24"/>
    </w:rPr>
  </w:style>
  <w:style w:type="paragraph" w:customStyle="1" w:styleId="Style26">
    <w:name w:val="Style26"/>
    <w:rsid w:val="00744903"/>
    <w:rPr>
      <w:sz w:val="24"/>
    </w:rPr>
  </w:style>
  <w:style w:type="paragraph" w:styleId="21">
    <w:name w:val="Body Text Indent 2"/>
    <w:link w:val="22"/>
    <w:uiPriority w:val="99"/>
    <w:rsid w:val="00744903"/>
    <w:pPr>
      <w:spacing w:after="120" w:line="480" w:lineRule="auto"/>
      <w:ind w:left="283"/>
    </w:pPr>
    <w:rPr>
      <w:sz w:val="24"/>
    </w:rPr>
  </w:style>
  <w:style w:type="character" w:customStyle="1" w:styleId="22">
    <w:name w:val="Основной текст с отступом 2 Знак"/>
    <w:link w:val="21"/>
    <w:uiPriority w:val="99"/>
    <w:rsid w:val="00DF0180"/>
    <w:rPr>
      <w:sz w:val="24"/>
    </w:rPr>
  </w:style>
  <w:style w:type="paragraph" w:styleId="a9">
    <w:name w:val="footer"/>
    <w:link w:val="aa"/>
    <w:uiPriority w:val="99"/>
    <w:rsid w:val="00744903"/>
    <w:rPr>
      <w:sz w:val="24"/>
    </w:rPr>
  </w:style>
  <w:style w:type="character" w:customStyle="1" w:styleId="aa">
    <w:name w:val="Нижний колонтитул Знак"/>
    <w:basedOn w:val="a0"/>
    <w:link w:val="a9"/>
    <w:uiPriority w:val="99"/>
    <w:rsid w:val="00DF0180"/>
    <w:rPr>
      <w:sz w:val="24"/>
    </w:rPr>
  </w:style>
  <w:style w:type="paragraph" w:styleId="ab">
    <w:name w:val="Body Text Indent"/>
    <w:link w:val="ac"/>
    <w:uiPriority w:val="99"/>
    <w:rsid w:val="00744903"/>
    <w:pPr>
      <w:spacing w:after="120"/>
      <w:ind w:left="283"/>
    </w:pPr>
    <w:rPr>
      <w:sz w:val="24"/>
    </w:rPr>
  </w:style>
  <w:style w:type="character" w:customStyle="1" w:styleId="ac">
    <w:name w:val="Основной текст с отступом Знак"/>
    <w:link w:val="ab"/>
    <w:uiPriority w:val="99"/>
    <w:rsid w:val="00DF0180"/>
    <w:rPr>
      <w:sz w:val="24"/>
    </w:rPr>
  </w:style>
  <w:style w:type="paragraph" w:customStyle="1" w:styleId="Style35">
    <w:name w:val="Style35"/>
    <w:rsid w:val="00744903"/>
    <w:pPr>
      <w:jc w:val="right"/>
    </w:pPr>
    <w:rPr>
      <w:sz w:val="24"/>
    </w:rPr>
  </w:style>
  <w:style w:type="paragraph" w:customStyle="1" w:styleId="ConsPlusNormal">
    <w:name w:val="ConsPlusNormal"/>
    <w:uiPriority w:val="99"/>
    <w:rsid w:val="00744903"/>
    <w:pPr>
      <w:ind w:firstLine="720"/>
    </w:pPr>
    <w:rPr>
      <w:rFonts w:ascii="Arial" w:hAnsi="Arial"/>
    </w:rPr>
  </w:style>
  <w:style w:type="paragraph" w:customStyle="1" w:styleId="Style24">
    <w:name w:val="Style24"/>
    <w:rsid w:val="00744903"/>
    <w:rPr>
      <w:sz w:val="24"/>
    </w:rPr>
  </w:style>
  <w:style w:type="paragraph" w:customStyle="1" w:styleId="Style23">
    <w:name w:val="Style23"/>
    <w:rsid w:val="00744903"/>
    <w:rPr>
      <w:sz w:val="24"/>
    </w:rPr>
  </w:style>
  <w:style w:type="paragraph" w:customStyle="1" w:styleId="Style2">
    <w:name w:val="Style2"/>
    <w:rsid w:val="00744903"/>
    <w:rPr>
      <w:sz w:val="24"/>
    </w:rPr>
  </w:style>
  <w:style w:type="paragraph" w:customStyle="1" w:styleId="Style1">
    <w:name w:val="Style1"/>
    <w:rsid w:val="00744903"/>
    <w:rPr>
      <w:sz w:val="24"/>
    </w:rPr>
  </w:style>
  <w:style w:type="paragraph" w:customStyle="1" w:styleId="Style4">
    <w:name w:val="Style4"/>
    <w:rsid w:val="00744903"/>
    <w:rPr>
      <w:sz w:val="24"/>
    </w:rPr>
  </w:style>
  <w:style w:type="paragraph" w:customStyle="1" w:styleId="Style3">
    <w:name w:val="Style3"/>
    <w:rsid w:val="00744903"/>
    <w:rPr>
      <w:sz w:val="24"/>
    </w:rPr>
  </w:style>
  <w:style w:type="paragraph" w:customStyle="1" w:styleId="Style16">
    <w:name w:val="Style16"/>
    <w:rsid w:val="00744903"/>
    <w:rPr>
      <w:sz w:val="24"/>
    </w:rPr>
  </w:style>
  <w:style w:type="paragraph" w:customStyle="1" w:styleId="Style15">
    <w:name w:val="Style15"/>
    <w:rsid w:val="00744903"/>
    <w:rPr>
      <w:sz w:val="24"/>
    </w:rPr>
  </w:style>
  <w:style w:type="paragraph" w:customStyle="1" w:styleId="Style22">
    <w:name w:val="Style22"/>
    <w:rsid w:val="00744903"/>
    <w:rPr>
      <w:sz w:val="24"/>
    </w:rPr>
  </w:style>
  <w:style w:type="paragraph" w:customStyle="1" w:styleId="Style21">
    <w:name w:val="Style21"/>
    <w:rsid w:val="00744903"/>
    <w:rPr>
      <w:sz w:val="24"/>
    </w:rPr>
  </w:style>
  <w:style w:type="paragraph" w:customStyle="1" w:styleId="Style20">
    <w:name w:val="Style20"/>
    <w:rsid w:val="00744903"/>
    <w:rPr>
      <w:sz w:val="24"/>
    </w:rPr>
  </w:style>
  <w:style w:type="paragraph" w:customStyle="1" w:styleId="Style19">
    <w:name w:val="Style19"/>
    <w:rsid w:val="00744903"/>
    <w:rPr>
      <w:sz w:val="24"/>
    </w:rPr>
  </w:style>
  <w:style w:type="paragraph" w:customStyle="1" w:styleId="Style18">
    <w:name w:val="Style18"/>
    <w:rsid w:val="00744903"/>
    <w:rPr>
      <w:sz w:val="24"/>
    </w:rPr>
  </w:style>
  <w:style w:type="paragraph" w:customStyle="1" w:styleId="Style17">
    <w:name w:val="Style17"/>
    <w:rsid w:val="00744903"/>
    <w:rPr>
      <w:sz w:val="24"/>
    </w:rPr>
  </w:style>
  <w:style w:type="character" w:customStyle="1" w:styleId="FontStyle33">
    <w:name w:val="Font Style33"/>
    <w:rsid w:val="00B0147D"/>
    <w:rPr>
      <w:rFonts w:ascii="Times New Roman" w:hAnsi="Times New Roman" w:cs="Times New Roman"/>
      <w:b/>
      <w:bCs/>
      <w:color w:val="000000"/>
      <w:sz w:val="22"/>
      <w:szCs w:val="22"/>
    </w:rPr>
  </w:style>
  <w:style w:type="character" w:styleId="ad">
    <w:name w:val="Hyperlink"/>
    <w:uiPriority w:val="99"/>
    <w:rsid w:val="00DC5142"/>
    <w:rPr>
      <w:color w:val="0000FF"/>
      <w:u w:val="single"/>
    </w:rPr>
  </w:style>
  <w:style w:type="paragraph" w:customStyle="1" w:styleId="11">
    <w:name w:val="Абзац списка1"/>
    <w:basedOn w:val="a"/>
    <w:qFormat/>
    <w:rsid w:val="001E0137"/>
    <w:pPr>
      <w:widowControl w:val="0"/>
      <w:autoSpaceDE w:val="0"/>
      <w:autoSpaceDN w:val="0"/>
      <w:adjustRightInd w:val="0"/>
      <w:ind w:left="720"/>
      <w:contextualSpacing/>
    </w:pPr>
    <w:rPr>
      <w:szCs w:val="24"/>
    </w:rPr>
  </w:style>
  <w:style w:type="character" w:styleId="ae">
    <w:name w:val="FollowedHyperlink"/>
    <w:basedOn w:val="a0"/>
    <w:uiPriority w:val="99"/>
    <w:semiHidden/>
    <w:unhideWhenUsed/>
    <w:rsid w:val="005A4522"/>
    <w:rPr>
      <w:color w:val="800080" w:themeColor="followedHyperlink"/>
      <w:u w:val="single"/>
    </w:rPr>
  </w:style>
  <w:style w:type="character" w:styleId="af">
    <w:name w:val="Emphasis"/>
    <w:uiPriority w:val="20"/>
    <w:qFormat/>
    <w:rsid w:val="00DF0180"/>
    <w:rPr>
      <w:i/>
      <w:iCs/>
    </w:rPr>
  </w:style>
  <w:style w:type="paragraph" w:styleId="af0">
    <w:name w:val="No Spacing"/>
    <w:link w:val="af1"/>
    <w:uiPriority w:val="1"/>
    <w:qFormat/>
    <w:rsid w:val="00DF0180"/>
  </w:style>
  <w:style w:type="character" w:customStyle="1" w:styleId="af1">
    <w:name w:val="Без интервала Знак"/>
    <w:link w:val="af0"/>
    <w:uiPriority w:val="1"/>
    <w:rsid w:val="00DF0180"/>
  </w:style>
  <w:style w:type="paragraph" w:customStyle="1" w:styleId="c23">
    <w:name w:val="c23"/>
    <w:basedOn w:val="a"/>
    <w:rsid w:val="00DF0180"/>
    <w:pPr>
      <w:spacing w:before="100" w:beforeAutospacing="1" w:after="100" w:afterAutospacing="1"/>
    </w:pPr>
    <w:rPr>
      <w:szCs w:val="24"/>
    </w:rPr>
  </w:style>
  <w:style w:type="character" w:customStyle="1" w:styleId="c3">
    <w:name w:val="c3"/>
    <w:basedOn w:val="a0"/>
    <w:rsid w:val="00DF0180"/>
  </w:style>
  <w:style w:type="character" w:customStyle="1" w:styleId="c24">
    <w:name w:val="c24"/>
    <w:basedOn w:val="a0"/>
    <w:rsid w:val="00DF0180"/>
  </w:style>
  <w:style w:type="character" w:customStyle="1" w:styleId="FontStyle35">
    <w:name w:val="Font Style35"/>
    <w:rsid w:val="00DF0180"/>
    <w:rPr>
      <w:rFonts w:ascii="Times New Roman" w:hAnsi="Times New Roman" w:cs="Times New Roman"/>
      <w:color w:val="000000"/>
      <w:sz w:val="22"/>
      <w:szCs w:val="22"/>
    </w:rPr>
  </w:style>
  <w:style w:type="character" w:customStyle="1" w:styleId="apple-converted-space">
    <w:name w:val="apple-converted-space"/>
    <w:basedOn w:val="a0"/>
    <w:rsid w:val="00DF0180"/>
  </w:style>
  <w:style w:type="paragraph" w:styleId="af2">
    <w:name w:val="Normal (Web)"/>
    <w:basedOn w:val="a"/>
    <w:uiPriority w:val="99"/>
    <w:unhideWhenUsed/>
    <w:rsid w:val="00DF0180"/>
    <w:pPr>
      <w:spacing w:before="100" w:beforeAutospacing="1" w:after="100" w:afterAutospacing="1"/>
    </w:pPr>
    <w:rPr>
      <w:szCs w:val="24"/>
    </w:rPr>
  </w:style>
  <w:style w:type="character" w:customStyle="1" w:styleId="c4">
    <w:name w:val="c4"/>
    <w:basedOn w:val="a0"/>
    <w:rsid w:val="00DF0180"/>
  </w:style>
  <w:style w:type="character" w:customStyle="1" w:styleId="FontStyle36">
    <w:name w:val="Font Style36"/>
    <w:rsid w:val="00DF0180"/>
    <w:rPr>
      <w:rFonts w:ascii="Times New Roman" w:hAnsi="Times New Roman" w:cs="Times New Roman"/>
      <w:i/>
      <w:iCs/>
      <w:color w:val="000000"/>
      <w:sz w:val="22"/>
      <w:szCs w:val="22"/>
    </w:rPr>
  </w:style>
  <w:style w:type="character" w:customStyle="1" w:styleId="FontStyle261">
    <w:name w:val="Font Style261"/>
    <w:rsid w:val="00DF0180"/>
    <w:rPr>
      <w:rFonts w:ascii="Times New Roman" w:hAnsi="Times New Roman" w:cs="Times New Roman"/>
      <w:sz w:val="22"/>
      <w:szCs w:val="22"/>
    </w:rPr>
  </w:style>
  <w:style w:type="paragraph" w:styleId="32">
    <w:name w:val="Body Text 3"/>
    <w:basedOn w:val="a"/>
    <w:link w:val="33"/>
    <w:uiPriority w:val="99"/>
    <w:semiHidden/>
    <w:unhideWhenUsed/>
    <w:rsid w:val="00DF0180"/>
    <w:pPr>
      <w:spacing w:after="120" w:line="276" w:lineRule="auto"/>
    </w:pPr>
    <w:rPr>
      <w:rFonts w:ascii="Calibri" w:eastAsia="Calibri" w:hAnsi="Calibri"/>
      <w:sz w:val="16"/>
      <w:szCs w:val="16"/>
      <w:lang w:val="en-US" w:eastAsia="en-US" w:bidi="en-US"/>
    </w:rPr>
  </w:style>
  <w:style w:type="character" w:customStyle="1" w:styleId="33">
    <w:name w:val="Основной текст 3 Знак"/>
    <w:basedOn w:val="a0"/>
    <w:link w:val="32"/>
    <w:uiPriority w:val="99"/>
    <w:semiHidden/>
    <w:rsid w:val="00DF0180"/>
    <w:rPr>
      <w:rFonts w:ascii="Calibri" w:eastAsia="Calibri" w:hAnsi="Calibri"/>
      <w:sz w:val="16"/>
      <w:szCs w:val="16"/>
      <w:lang w:val="en-US" w:eastAsia="en-US" w:bidi="en-US"/>
    </w:rPr>
  </w:style>
  <w:style w:type="paragraph" w:customStyle="1" w:styleId="210">
    <w:name w:val="Основной текст 21"/>
    <w:basedOn w:val="a"/>
    <w:rsid w:val="00DF0180"/>
    <w:rPr>
      <w:sz w:val="28"/>
    </w:rPr>
  </w:style>
  <w:style w:type="paragraph" w:customStyle="1" w:styleId="12">
    <w:name w:val="Цитата1"/>
    <w:basedOn w:val="a"/>
    <w:rsid w:val="00DF0180"/>
    <w:pPr>
      <w:ind w:left="550" w:right="88"/>
      <w:jc w:val="both"/>
    </w:pPr>
    <w:rPr>
      <w:rFonts w:ascii="Arial" w:hAnsi="Arial"/>
      <w:color w:val="FF0000"/>
      <w:sz w:val="20"/>
    </w:rPr>
  </w:style>
  <w:style w:type="paragraph" w:customStyle="1" w:styleId="ConsPlusNonformat">
    <w:name w:val="ConsPlusNonformat"/>
    <w:rsid w:val="00DF0180"/>
    <w:pPr>
      <w:widowControl w:val="0"/>
      <w:autoSpaceDE w:val="0"/>
      <w:autoSpaceDN w:val="0"/>
    </w:pPr>
    <w:rPr>
      <w:rFonts w:ascii="Courier New" w:eastAsia="Calibri" w:hAnsi="Courier New" w:cs="Courier New"/>
    </w:rPr>
  </w:style>
  <w:style w:type="paragraph" w:customStyle="1" w:styleId="Main">
    <w:name w:val="Main"/>
    <w:basedOn w:val="a"/>
    <w:link w:val="Main0"/>
    <w:qFormat/>
    <w:rsid w:val="00AC09A0"/>
    <w:pPr>
      <w:spacing w:line="360" w:lineRule="auto"/>
      <w:ind w:right="-228" w:firstLine="709"/>
      <w:contextualSpacing/>
      <w:jc w:val="both"/>
    </w:pPr>
    <w:rPr>
      <w:szCs w:val="24"/>
    </w:rPr>
  </w:style>
  <w:style w:type="character" w:customStyle="1" w:styleId="Main0">
    <w:name w:val="Main Знак"/>
    <w:link w:val="Main"/>
    <w:locked/>
    <w:rsid w:val="00AC09A0"/>
    <w:rPr>
      <w:sz w:val="24"/>
      <w:szCs w:val="24"/>
    </w:rPr>
  </w:style>
  <w:style w:type="table" w:styleId="af3">
    <w:name w:val="Table Grid"/>
    <w:basedOn w:val="a1"/>
    <w:uiPriority w:val="59"/>
    <w:rsid w:val="005B10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rsid w:val="0098054E"/>
    <w:rPr>
      <w:rFonts w:cs="Arial"/>
      <w:sz w:val="28"/>
      <w:szCs w:val="22"/>
      <w:lang w:eastAsia="en-US"/>
    </w:rPr>
  </w:style>
  <w:style w:type="paragraph" w:customStyle="1" w:styleId="14">
    <w:name w:val="Без интервала1"/>
    <w:rsid w:val="00AC0E5B"/>
    <w:rPr>
      <w:rFonts w:cs="Arial"/>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28720">
      <w:bodyDiv w:val="1"/>
      <w:marLeft w:val="0"/>
      <w:marRight w:val="0"/>
      <w:marTop w:val="0"/>
      <w:marBottom w:val="0"/>
      <w:divBdr>
        <w:top w:val="none" w:sz="0" w:space="0" w:color="auto"/>
        <w:left w:val="none" w:sz="0" w:space="0" w:color="auto"/>
        <w:bottom w:val="none" w:sz="0" w:space="0" w:color="auto"/>
        <w:right w:val="none" w:sz="0" w:space="0" w:color="auto"/>
      </w:divBdr>
      <w:divsChild>
        <w:div w:id="1880585197">
          <w:marLeft w:val="0"/>
          <w:marRight w:val="0"/>
          <w:marTop w:val="0"/>
          <w:marBottom w:val="0"/>
          <w:divBdr>
            <w:top w:val="none" w:sz="0" w:space="0" w:color="auto"/>
            <w:left w:val="none" w:sz="0" w:space="0" w:color="auto"/>
            <w:bottom w:val="none" w:sz="0" w:space="0" w:color="auto"/>
            <w:right w:val="none" w:sz="0" w:space="0" w:color="auto"/>
          </w:divBdr>
        </w:div>
        <w:div w:id="1790121012">
          <w:marLeft w:val="0"/>
          <w:marRight w:val="0"/>
          <w:marTop w:val="0"/>
          <w:marBottom w:val="0"/>
          <w:divBdr>
            <w:top w:val="none" w:sz="0" w:space="0" w:color="auto"/>
            <w:left w:val="none" w:sz="0" w:space="0" w:color="auto"/>
            <w:bottom w:val="none" w:sz="0" w:space="0" w:color="auto"/>
            <w:right w:val="none" w:sz="0" w:space="0" w:color="auto"/>
          </w:divBdr>
        </w:div>
        <w:div w:id="673609950">
          <w:marLeft w:val="0"/>
          <w:marRight w:val="0"/>
          <w:marTop w:val="0"/>
          <w:marBottom w:val="0"/>
          <w:divBdr>
            <w:top w:val="none" w:sz="0" w:space="0" w:color="auto"/>
            <w:left w:val="none" w:sz="0" w:space="0" w:color="auto"/>
            <w:bottom w:val="none" w:sz="0" w:space="0" w:color="auto"/>
            <w:right w:val="none" w:sz="0" w:space="0" w:color="auto"/>
          </w:divBdr>
        </w:div>
        <w:div w:id="2072192208">
          <w:marLeft w:val="0"/>
          <w:marRight w:val="0"/>
          <w:marTop w:val="0"/>
          <w:marBottom w:val="0"/>
          <w:divBdr>
            <w:top w:val="none" w:sz="0" w:space="0" w:color="auto"/>
            <w:left w:val="none" w:sz="0" w:space="0" w:color="auto"/>
            <w:bottom w:val="none" w:sz="0" w:space="0" w:color="auto"/>
            <w:right w:val="none" w:sz="0" w:space="0" w:color="auto"/>
          </w:divBdr>
        </w:div>
        <w:div w:id="1581212447">
          <w:marLeft w:val="0"/>
          <w:marRight w:val="0"/>
          <w:marTop w:val="0"/>
          <w:marBottom w:val="0"/>
          <w:divBdr>
            <w:top w:val="none" w:sz="0" w:space="0" w:color="auto"/>
            <w:left w:val="none" w:sz="0" w:space="0" w:color="auto"/>
            <w:bottom w:val="none" w:sz="0" w:space="0" w:color="auto"/>
            <w:right w:val="none" w:sz="0" w:space="0" w:color="auto"/>
          </w:divBdr>
        </w:div>
        <w:div w:id="1072387528">
          <w:marLeft w:val="0"/>
          <w:marRight w:val="0"/>
          <w:marTop w:val="0"/>
          <w:marBottom w:val="0"/>
          <w:divBdr>
            <w:top w:val="none" w:sz="0" w:space="0" w:color="auto"/>
            <w:left w:val="none" w:sz="0" w:space="0" w:color="auto"/>
            <w:bottom w:val="none" w:sz="0" w:space="0" w:color="auto"/>
            <w:right w:val="none" w:sz="0" w:space="0" w:color="auto"/>
          </w:divBdr>
        </w:div>
        <w:div w:id="157581149">
          <w:marLeft w:val="0"/>
          <w:marRight w:val="0"/>
          <w:marTop w:val="0"/>
          <w:marBottom w:val="0"/>
          <w:divBdr>
            <w:top w:val="none" w:sz="0" w:space="0" w:color="auto"/>
            <w:left w:val="none" w:sz="0" w:space="0" w:color="auto"/>
            <w:bottom w:val="none" w:sz="0" w:space="0" w:color="auto"/>
            <w:right w:val="none" w:sz="0" w:space="0" w:color="auto"/>
          </w:divBdr>
        </w:div>
        <w:div w:id="1022320625">
          <w:marLeft w:val="0"/>
          <w:marRight w:val="0"/>
          <w:marTop w:val="0"/>
          <w:marBottom w:val="0"/>
          <w:divBdr>
            <w:top w:val="none" w:sz="0" w:space="0" w:color="auto"/>
            <w:left w:val="none" w:sz="0" w:space="0" w:color="auto"/>
            <w:bottom w:val="none" w:sz="0" w:space="0" w:color="auto"/>
            <w:right w:val="none" w:sz="0" w:space="0" w:color="auto"/>
          </w:divBdr>
        </w:div>
        <w:div w:id="1056970748">
          <w:marLeft w:val="0"/>
          <w:marRight w:val="0"/>
          <w:marTop w:val="0"/>
          <w:marBottom w:val="0"/>
          <w:divBdr>
            <w:top w:val="none" w:sz="0" w:space="0" w:color="auto"/>
            <w:left w:val="none" w:sz="0" w:space="0" w:color="auto"/>
            <w:bottom w:val="none" w:sz="0" w:space="0" w:color="auto"/>
            <w:right w:val="none" w:sz="0" w:space="0" w:color="auto"/>
          </w:divBdr>
        </w:div>
        <w:div w:id="454832973">
          <w:marLeft w:val="0"/>
          <w:marRight w:val="0"/>
          <w:marTop w:val="0"/>
          <w:marBottom w:val="0"/>
          <w:divBdr>
            <w:top w:val="none" w:sz="0" w:space="0" w:color="auto"/>
            <w:left w:val="none" w:sz="0" w:space="0" w:color="auto"/>
            <w:bottom w:val="none" w:sz="0" w:space="0" w:color="auto"/>
            <w:right w:val="none" w:sz="0" w:space="0" w:color="auto"/>
          </w:divBdr>
        </w:div>
        <w:div w:id="798450414">
          <w:marLeft w:val="0"/>
          <w:marRight w:val="0"/>
          <w:marTop w:val="0"/>
          <w:marBottom w:val="0"/>
          <w:divBdr>
            <w:top w:val="none" w:sz="0" w:space="0" w:color="auto"/>
            <w:left w:val="none" w:sz="0" w:space="0" w:color="auto"/>
            <w:bottom w:val="none" w:sz="0" w:space="0" w:color="auto"/>
            <w:right w:val="none" w:sz="0" w:space="0" w:color="auto"/>
          </w:divBdr>
        </w:div>
        <w:div w:id="2087073663">
          <w:marLeft w:val="0"/>
          <w:marRight w:val="0"/>
          <w:marTop w:val="0"/>
          <w:marBottom w:val="0"/>
          <w:divBdr>
            <w:top w:val="none" w:sz="0" w:space="0" w:color="auto"/>
            <w:left w:val="none" w:sz="0" w:space="0" w:color="auto"/>
            <w:bottom w:val="none" w:sz="0" w:space="0" w:color="auto"/>
            <w:right w:val="none" w:sz="0" w:space="0" w:color="auto"/>
          </w:divBdr>
        </w:div>
        <w:div w:id="693457624">
          <w:marLeft w:val="0"/>
          <w:marRight w:val="0"/>
          <w:marTop w:val="0"/>
          <w:marBottom w:val="0"/>
          <w:divBdr>
            <w:top w:val="none" w:sz="0" w:space="0" w:color="auto"/>
            <w:left w:val="none" w:sz="0" w:space="0" w:color="auto"/>
            <w:bottom w:val="none" w:sz="0" w:space="0" w:color="auto"/>
            <w:right w:val="none" w:sz="0" w:space="0" w:color="auto"/>
          </w:divBdr>
        </w:div>
        <w:div w:id="1526753110">
          <w:marLeft w:val="0"/>
          <w:marRight w:val="0"/>
          <w:marTop w:val="0"/>
          <w:marBottom w:val="0"/>
          <w:divBdr>
            <w:top w:val="none" w:sz="0" w:space="0" w:color="auto"/>
            <w:left w:val="none" w:sz="0" w:space="0" w:color="auto"/>
            <w:bottom w:val="none" w:sz="0" w:space="0" w:color="auto"/>
            <w:right w:val="none" w:sz="0" w:space="0" w:color="auto"/>
          </w:divBdr>
        </w:div>
        <w:div w:id="1700664081">
          <w:marLeft w:val="0"/>
          <w:marRight w:val="0"/>
          <w:marTop w:val="0"/>
          <w:marBottom w:val="0"/>
          <w:divBdr>
            <w:top w:val="none" w:sz="0" w:space="0" w:color="auto"/>
            <w:left w:val="none" w:sz="0" w:space="0" w:color="auto"/>
            <w:bottom w:val="none" w:sz="0" w:space="0" w:color="auto"/>
            <w:right w:val="none" w:sz="0" w:space="0" w:color="auto"/>
          </w:divBdr>
        </w:div>
        <w:div w:id="103304530">
          <w:marLeft w:val="0"/>
          <w:marRight w:val="0"/>
          <w:marTop w:val="0"/>
          <w:marBottom w:val="0"/>
          <w:divBdr>
            <w:top w:val="none" w:sz="0" w:space="0" w:color="auto"/>
            <w:left w:val="none" w:sz="0" w:space="0" w:color="auto"/>
            <w:bottom w:val="none" w:sz="0" w:space="0" w:color="auto"/>
            <w:right w:val="none" w:sz="0" w:space="0" w:color="auto"/>
          </w:divBdr>
        </w:div>
        <w:div w:id="1420590841">
          <w:marLeft w:val="0"/>
          <w:marRight w:val="0"/>
          <w:marTop w:val="0"/>
          <w:marBottom w:val="0"/>
          <w:divBdr>
            <w:top w:val="none" w:sz="0" w:space="0" w:color="auto"/>
            <w:left w:val="none" w:sz="0" w:space="0" w:color="auto"/>
            <w:bottom w:val="none" w:sz="0" w:space="0" w:color="auto"/>
            <w:right w:val="none" w:sz="0" w:space="0" w:color="auto"/>
          </w:divBdr>
        </w:div>
        <w:div w:id="1235622908">
          <w:marLeft w:val="0"/>
          <w:marRight w:val="0"/>
          <w:marTop w:val="0"/>
          <w:marBottom w:val="0"/>
          <w:divBdr>
            <w:top w:val="none" w:sz="0" w:space="0" w:color="auto"/>
            <w:left w:val="none" w:sz="0" w:space="0" w:color="auto"/>
            <w:bottom w:val="none" w:sz="0" w:space="0" w:color="auto"/>
            <w:right w:val="none" w:sz="0" w:space="0" w:color="auto"/>
          </w:divBdr>
        </w:div>
        <w:div w:id="584189342">
          <w:marLeft w:val="0"/>
          <w:marRight w:val="0"/>
          <w:marTop w:val="0"/>
          <w:marBottom w:val="0"/>
          <w:divBdr>
            <w:top w:val="none" w:sz="0" w:space="0" w:color="auto"/>
            <w:left w:val="none" w:sz="0" w:space="0" w:color="auto"/>
            <w:bottom w:val="none" w:sz="0" w:space="0" w:color="auto"/>
            <w:right w:val="none" w:sz="0" w:space="0" w:color="auto"/>
          </w:divBdr>
        </w:div>
        <w:div w:id="212500295">
          <w:marLeft w:val="0"/>
          <w:marRight w:val="0"/>
          <w:marTop w:val="0"/>
          <w:marBottom w:val="0"/>
          <w:divBdr>
            <w:top w:val="none" w:sz="0" w:space="0" w:color="auto"/>
            <w:left w:val="none" w:sz="0" w:space="0" w:color="auto"/>
            <w:bottom w:val="none" w:sz="0" w:space="0" w:color="auto"/>
            <w:right w:val="none" w:sz="0" w:space="0" w:color="auto"/>
          </w:divBdr>
        </w:div>
        <w:div w:id="1654066985">
          <w:marLeft w:val="0"/>
          <w:marRight w:val="0"/>
          <w:marTop w:val="0"/>
          <w:marBottom w:val="0"/>
          <w:divBdr>
            <w:top w:val="none" w:sz="0" w:space="0" w:color="auto"/>
            <w:left w:val="none" w:sz="0" w:space="0" w:color="auto"/>
            <w:bottom w:val="none" w:sz="0" w:space="0" w:color="auto"/>
            <w:right w:val="none" w:sz="0" w:space="0" w:color="auto"/>
          </w:divBdr>
        </w:div>
        <w:div w:id="853037492">
          <w:marLeft w:val="0"/>
          <w:marRight w:val="0"/>
          <w:marTop w:val="0"/>
          <w:marBottom w:val="0"/>
          <w:divBdr>
            <w:top w:val="none" w:sz="0" w:space="0" w:color="auto"/>
            <w:left w:val="none" w:sz="0" w:space="0" w:color="auto"/>
            <w:bottom w:val="none" w:sz="0" w:space="0" w:color="auto"/>
            <w:right w:val="none" w:sz="0" w:space="0" w:color="auto"/>
          </w:divBdr>
        </w:div>
        <w:div w:id="369034674">
          <w:marLeft w:val="0"/>
          <w:marRight w:val="0"/>
          <w:marTop w:val="0"/>
          <w:marBottom w:val="0"/>
          <w:divBdr>
            <w:top w:val="none" w:sz="0" w:space="0" w:color="auto"/>
            <w:left w:val="none" w:sz="0" w:space="0" w:color="auto"/>
            <w:bottom w:val="none" w:sz="0" w:space="0" w:color="auto"/>
            <w:right w:val="none" w:sz="0" w:space="0" w:color="auto"/>
          </w:divBdr>
        </w:div>
        <w:div w:id="57678944">
          <w:marLeft w:val="0"/>
          <w:marRight w:val="0"/>
          <w:marTop w:val="0"/>
          <w:marBottom w:val="0"/>
          <w:divBdr>
            <w:top w:val="none" w:sz="0" w:space="0" w:color="auto"/>
            <w:left w:val="none" w:sz="0" w:space="0" w:color="auto"/>
            <w:bottom w:val="none" w:sz="0" w:space="0" w:color="auto"/>
            <w:right w:val="none" w:sz="0" w:space="0" w:color="auto"/>
          </w:divBdr>
        </w:div>
      </w:divsChild>
    </w:div>
    <w:div w:id="997929165">
      <w:bodyDiv w:val="1"/>
      <w:marLeft w:val="0"/>
      <w:marRight w:val="0"/>
      <w:marTop w:val="0"/>
      <w:marBottom w:val="0"/>
      <w:divBdr>
        <w:top w:val="none" w:sz="0" w:space="0" w:color="auto"/>
        <w:left w:val="none" w:sz="0" w:space="0" w:color="auto"/>
        <w:bottom w:val="none" w:sz="0" w:space="0" w:color="auto"/>
        <w:right w:val="none" w:sz="0" w:space="0" w:color="auto"/>
      </w:divBdr>
      <w:divsChild>
        <w:div w:id="786463956">
          <w:marLeft w:val="0"/>
          <w:marRight w:val="0"/>
          <w:marTop w:val="0"/>
          <w:marBottom w:val="0"/>
          <w:divBdr>
            <w:top w:val="none" w:sz="0" w:space="0" w:color="auto"/>
            <w:left w:val="none" w:sz="0" w:space="0" w:color="auto"/>
            <w:bottom w:val="none" w:sz="0" w:space="0" w:color="auto"/>
            <w:right w:val="none" w:sz="0" w:space="0" w:color="auto"/>
          </w:divBdr>
        </w:div>
        <w:div w:id="1849326635">
          <w:marLeft w:val="0"/>
          <w:marRight w:val="0"/>
          <w:marTop w:val="0"/>
          <w:marBottom w:val="0"/>
          <w:divBdr>
            <w:top w:val="none" w:sz="0" w:space="0" w:color="auto"/>
            <w:left w:val="none" w:sz="0" w:space="0" w:color="auto"/>
            <w:bottom w:val="none" w:sz="0" w:space="0" w:color="auto"/>
            <w:right w:val="none" w:sz="0" w:space="0" w:color="auto"/>
          </w:divBdr>
        </w:div>
        <w:div w:id="511378758">
          <w:marLeft w:val="0"/>
          <w:marRight w:val="0"/>
          <w:marTop w:val="0"/>
          <w:marBottom w:val="0"/>
          <w:divBdr>
            <w:top w:val="none" w:sz="0" w:space="0" w:color="auto"/>
            <w:left w:val="none" w:sz="0" w:space="0" w:color="auto"/>
            <w:bottom w:val="none" w:sz="0" w:space="0" w:color="auto"/>
            <w:right w:val="none" w:sz="0" w:space="0" w:color="auto"/>
          </w:divBdr>
        </w:div>
        <w:div w:id="1183403048">
          <w:marLeft w:val="0"/>
          <w:marRight w:val="0"/>
          <w:marTop w:val="0"/>
          <w:marBottom w:val="0"/>
          <w:divBdr>
            <w:top w:val="none" w:sz="0" w:space="0" w:color="auto"/>
            <w:left w:val="none" w:sz="0" w:space="0" w:color="auto"/>
            <w:bottom w:val="none" w:sz="0" w:space="0" w:color="auto"/>
            <w:right w:val="none" w:sz="0" w:space="0" w:color="auto"/>
          </w:divBdr>
        </w:div>
        <w:div w:id="784622117">
          <w:marLeft w:val="0"/>
          <w:marRight w:val="0"/>
          <w:marTop w:val="0"/>
          <w:marBottom w:val="0"/>
          <w:divBdr>
            <w:top w:val="none" w:sz="0" w:space="0" w:color="auto"/>
            <w:left w:val="none" w:sz="0" w:space="0" w:color="auto"/>
            <w:bottom w:val="none" w:sz="0" w:space="0" w:color="auto"/>
            <w:right w:val="none" w:sz="0" w:space="0" w:color="auto"/>
          </w:divBdr>
        </w:div>
        <w:div w:id="1149592697">
          <w:marLeft w:val="0"/>
          <w:marRight w:val="0"/>
          <w:marTop w:val="0"/>
          <w:marBottom w:val="0"/>
          <w:divBdr>
            <w:top w:val="none" w:sz="0" w:space="0" w:color="auto"/>
            <w:left w:val="none" w:sz="0" w:space="0" w:color="auto"/>
            <w:bottom w:val="none" w:sz="0" w:space="0" w:color="auto"/>
            <w:right w:val="none" w:sz="0" w:space="0" w:color="auto"/>
          </w:divBdr>
        </w:div>
        <w:div w:id="270744454">
          <w:marLeft w:val="0"/>
          <w:marRight w:val="0"/>
          <w:marTop w:val="0"/>
          <w:marBottom w:val="0"/>
          <w:divBdr>
            <w:top w:val="none" w:sz="0" w:space="0" w:color="auto"/>
            <w:left w:val="none" w:sz="0" w:space="0" w:color="auto"/>
            <w:bottom w:val="none" w:sz="0" w:space="0" w:color="auto"/>
            <w:right w:val="none" w:sz="0" w:space="0" w:color="auto"/>
          </w:divBdr>
        </w:div>
        <w:div w:id="570847708">
          <w:marLeft w:val="0"/>
          <w:marRight w:val="0"/>
          <w:marTop w:val="0"/>
          <w:marBottom w:val="0"/>
          <w:divBdr>
            <w:top w:val="none" w:sz="0" w:space="0" w:color="auto"/>
            <w:left w:val="none" w:sz="0" w:space="0" w:color="auto"/>
            <w:bottom w:val="none" w:sz="0" w:space="0" w:color="auto"/>
            <w:right w:val="none" w:sz="0" w:space="0" w:color="auto"/>
          </w:divBdr>
        </w:div>
        <w:div w:id="990522954">
          <w:marLeft w:val="0"/>
          <w:marRight w:val="0"/>
          <w:marTop w:val="0"/>
          <w:marBottom w:val="0"/>
          <w:divBdr>
            <w:top w:val="none" w:sz="0" w:space="0" w:color="auto"/>
            <w:left w:val="none" w:sz="0" w:space="0" w:color="auto"/>
            <w:bottom w:val="none" w:sz="0" w:space="0" w:color="auto"/>
            <w:right w:val="none" w:sz="0" w:space="0" w:color="auto"/>
          </w:divBdr>
        </w:div>
        <w:div w:id="1370033614">
          <w:marLeft w:val="0"/>
          <w:marRight w:val="0"/>
          <w:marTop w:val="0"/>
          <w:marBottom w:val="0"/>
          <w:divBdr>
            <w:top w:val="none" w:sz="0" w:space="0" w:color="auto"/>
            <w:left w:val="none" w:sz="0" w:space="0" w:color="auto"/>
            <w:bottom w:val="none" w:sz="0" w:space="0" w:color="auto"/>
            <w:right w:val="none" w:sz="0" w:space="0" w:color="auto"/>
          </w:divBdr>
        </w:div>
        <w:div w:id="594705315">
          <w:marLeft w:val="0"/>
          <w:marRight w:val="0"/>
          <w:marTop w:val="0"/>
          <w:marBottom w:val="0"/>
          <w:divBdr>
            <w:top w:val="none" w:sz="0" w:space="0" w:color="auto"/>
            <w:left w:val="none" w:sz="0" w:space="0" w:color="auto"/>
            <w:bottom w:val="none" w:sz="0" w:space="0" w:color="auto"/>
            <w:right w:val="none" w:sz="0" w:space="0" w:color="auto"/>
          </w:divBdr>
        </w:div>
        <w:div w:id="1531918445">
          <w:marLeft w:val="0"/>
          <w:marRight w:val="0"/>
          <w:marTop w:val="0"/>
          <w:marBottom w:val="0"/>
          <w:divBdr>
            <w:top w:val="none" w:sz="0" w:space="0" w:color="auto"/>
            <w:left w:val="none" w:sz="0" w:space="0" w:color="auto"/>
            <w:bottom w:val="none" w:sz="0" w:space="0" w:color="auto"/>
            <w:right w:val="none" w:sz="0" w:space="0" w:color="auto"/>
          </w:divBdr>
        </w:div>
        <w:div w:id="880824418">
          <w:marLeft w:val="0"/>
          <w:marRight w:val="0"/>
          <w:marTop w:val="0"/>
          <w:marBottom w:val="0"/>
          <w:divBdr>
            <w:top w:val="none" w:sz="0" w:space="0" w:color="auto"/>
            <w:left w:val="none" w:sz="0" w:space="0" w:color="auto"/>
            <w:bottom w:val="none" w:sz="0" w:space="0" w:color="auto"/>
            <w:right w:val="none" w:sz="0" w:space="0" w:color="auto"/>
          </w:divBdr>
        </w:div>
        <w:div w:id="1749033628">
          <w:marLeft w:val="0"/>
          <w:marRight w:val="0"/>
          <w:marTop w:val="0"/>
          <w:marBottom w:val="0"/>
          <w:divBdr>
            <w:top w:val="none" w:sz="0" w:space="0" w:color="auto"/>
            <w:left w:val="none" w:sz="0" w:space="0" w:color="auto"/>
            <w:bottom w:val="none" w:sz="0" w:space="0" w:color="auto"/>
            <w:right w:val="none" w:sz="0" w:space="0" w:color="auto"/>
          </w:divBdr>
        </w:div>
        <w:div w:id="1428237102">
          <w:marLeft w:val="0"/>
          <w:marRight w:val="0"/>
          <w:marTop w:val="0"/>
          <w:marBottom w:val="0"/>
          <w:divBdr>
            <w:top w:val="none" w:sz="0" w:space="0" w:color="auto"/>
            <w:left w:val="none" w:sz="0" w:space="0" w:color="auto"/>
            <w:bottom w:val="none" w:sz="0" w:space="0" w:color="auto"/>
            <w:right w:val="none" w:sz="0" w:space="0" w:color="auto"/>
          </w:divBdr>
        </w:div>
        <w:div w:id="90322816">
          <w:marLeft w:val="0"/>
          <w:marRight w:val="0"/>
          <w:marTop w:val="0"/>
          <w:marBottom w:val="0"/>
          <w:divBdr>
            <w:top w:val="none" w:sz="0" w:space="0" w:color="auto"/>
            <w:left w:val="none" w:sz="0" w:space="0" w:color="auto"/>
            <w:bottom w:val="none" w:sz="0" w:space="0" w:color="auto"/>
            <w:right w:val="none" w:sz="0" w:space="0" w:color="auto"/>
          </w:divBdr>
        </w:div>
        <w:div w:id="1167133449">
          <w:marLeft w:val="0"/>
          <w:marRight w:val="0"/>
          <w:marTop w:val="0"/>
          <w:marBottom w:val="0"/>
          <w:divBdr>
            <w:top w:val="none" w:sz="0" w:space="0" w:color="auto"/>
            <w:left w:val="none" w:sz="0" w:space="0" w:color="auto"/>
            <w:bottom w:val="none" w:sz="0" w:space="0" w:color="auto"/>
            <w:right w:val="none" w:sz="0" w:space="0" w:color="auto"/>
          </w:divBdr>
        </w:div>
        <w:div w:id="1835297289">
          <w:marLeft w:val="0"/>
          <w:marRight w:val="0"/>
          <w:marTop w:val="0"/>
          <w:marBottom w:val="0"/>
          <w:divBdr>
            <w:top w:val="none" w:sz="0" w:space="0" w:color="auto"/>
            <w:left w:val="none" w:sz="0" w:space="0" w:color="auto"/>
            <w:bottom w:val="none" w:sz="0" w:space="0" w:color="auto"/>
            <w:right w:val="none" w:sz="0" w:space="0" w:color="auto"/>
          </w:divBdr>
        </w:div>
        <w:div w:id="130250585">
          <w:marLeft w:val="0"/>
          <w:marRight w:val="0"/>
          <w:marTop w:val="0"/>
          <w:marBottom w:val="0"/>
          <w:divBdr>
            <w:top w:val="none" w:sz="0" w:space="0" w:color="auto"/>
            <w:left w:val="none" w:sz="0" w:space="0" w:color="auto"/>
            <w:bottom w:val="none" w:sz="0" w:space="0" w:color="auto"/>
            <w:right w:val="none" w:sz="0" w:space="0" w:color="auto"/>
          </w:divBdr>
        </w:div>
        <w:div w:id="708187746">
          <w:marLeft w:val="0"/>
          <w:marRight w:val="0"/>
          <w:marTop w:val="0"/>
          <w:marBottom w:val="0"/>
          <w:divBdr>
            <w:top w:val="none" w:sz="0" w:space="0" w:color="auto"/>
            <w:left w:val="none" w:sz="0" w:space="0" w:color="auto"/>
            <w:bottom w:val="none" w:sz="0" w:space="0" w:color="auto"/>
            <w:right w:val="none" w:sz="0" w:space="0" w:color="auto"/>
          </w:divBdr>
        </w:div>
        <w:div w:id="896934979">
          <w:marLeft w:val="0"/>
          <w:marRight w:val="0"/>
          <w:marTop w:val="0"/>
          <w:marBottom w:val="0"/>
          <w:divBdr>
            <w:top w:val="none" w:sz="0" w:space="0" w:color="auto"/>
            <w:left w:val="none" w:sz="0" w:space="0" w:color="auto"/>
            <w:bottom w:val="none" w:sz="0" w:space="0" w:color="auto"/>
            <w:right w:val="none" w:sz="0" w:space="0" w:color="auto"/>
          </w:divBdr>
        </w:div>
        <w:div w:id="1067458919">
          <w:marLeft w:val="0"/>
          <w:marRight w:val="0"/>
          <w:marTop w:val="0"/>
          <w:marBottom w:val="0"/>
          <w:divBdr>
            <w:top w:val="none" w:sz="0" w:space="0" w:color="auto"/>
            <w:left w:val="none" w:sz="0" w:space="0" w:color="auto"/>
            <w:bottom w:val="none" w:sz="0" w:space="0" w:color="auto"/>
            <w:right w:val="none" w:sz="0" w:space="0" w:color="auto"/>
          </w:divBdr>
        </w:div>
        <w:div w:id="2076126212">
          <w:marLeft w:val="0"/>
          <w:marRight w:val="0"/>
          <w:marTop w:val="0"/>
          <w:marBottom w:val="0"/>
          <w:divBdr>
            <w:top w:val="none" w:sz="0" w:space="0" w:color="auto"/>
            <w:left w:val="none" w:sz="0" w:space="0" w:color="auto"/>
            <w:bottom w:val="none" w:sz="0" w:space="0" w:color="auto"/>
            <w:right w:val="none" w:sz="0" w:space="0" w:color="auto"/>
          </w:divBdr>
        </w:div>
        <w:div w:id="623539309">
          <w:marLeft w:val="0"/>
          <w:marRight w:val="0"/>
          <w:marTop w:val="0"/>
          <w:marBottom w:val="0"/>
          <w:divBdr>
            <w:top w:val="none" w:sz="0" w:space="0" w:color="auto"/>
            <w:left w:val="none" w:sz="0" w:space="0" w:color="auto"/>
            <w:bottom w:val="none" w:sz="0" w:space="0" w:color="auto"/>
            <w:right w:val="none" w:sz="0" w:space="0" w:color="auto"/>
          </w:divBdr>
        </w:div>
        <w:div w:id="904491945">
          <w:marLeft w:val="0"/>
          <w:marRight w:val="0"/>
          <w:marTop w:val="0"/>
          <w:marBottom w:val="0"/>
          <w:divBdr>
            <w:top w:val="none" w:sz="0" w:space="0" w:color="auto"/>
            <w:left w:val="none" w:sz="0" w:space="0" w:color="auto"/>
            <w:bottom w:val="none" w:sz="0" w:space="0" w:color="auto"/>
            <w:right w:val="none" w:sz="0" w:space="0" w:color="auto"/>
          </w:divBdr>
        </w:div>
        <w:div w:id="1211961559">
          <w:marLeft w:val="0"/>
          <w:marRight w:val="0"/>
          <w:marTop w:val="0"/>
          <w:marBottom w:val="0"/>
          <w:divBdr>
            <w:top w:val="none" w:sz="0" w:space="0" w:color="auto"/>
            <w:left w:val="none" w:sz="0" w:space="0" w:color="auto"/>
            <w:bottom w:val="none" w:sz="0" w:space="0" w:color="auto"/>
            <w:right w:val="none" w:sz="0" w:space="0" w:color="auto"/>
          </w:divBdr>
        </w:div>
        <w:div w:id="494227585">
          <w:marLeft w:val="0"/>
          <w:marRight w:val="0"/>
          <w:marTop w:val="0"/>
          <w:marBottom w:val="0"/>
          <w:divBdr>
            <w:top w:val="none" w:sz="0" w:space="0" w:color="auto"/>
            <w:left w:val="none" w:sz="0" w:space="0" w:color="auto"/>
            <w:bottom w:val="none" w:sz="0" w:space="0" w:color="auto"/>
            <w:right w:val="none" w:sz="0" w:space="0" w:color="auto"/>
          </w:divBdr>
        </w:div>
        <w:div w:id="2047945408">
          <w:marLeft w:val="0"/>
          <w:marRight w:val="0"/>
          <w:marTop w:val="0"/>
          <w:marBottom w:val="0"/>
          <w:divBdr>
            <w:top w:val="none" w:sz="0" w:space="0" w:color="auto"/>
            <w:left w:val="none" w:sz="0" w:space="0" w:color="auto"/>
            <w:bottom w:val="none" w:sz="0" w:space="0" w:color="auto"/>
            <w:right w:val="none" w:sz="0" w:space="0" w:color="auto"/>
          </w:divBdr>
        </w:div>
        <w:div w:id="310213244">
          <w:marLeft w:val="0"/>
          <w:marRight w:val="0"/>
          <w:marTop w:val="0"/>
          <w:marBottom w:val="0"/>
          <w:divBdr>
            <w:top w:val="none" w:sz="0" w:space="0" w:color="auto"/>
            <w:left w:val="none" w:sz="0" w:space="0" w:color="auto"/>
            <w:bottom w:val="none" w:sz="0" w:space="0" w:color="auto"/>
            <w:right w:val="none" w:sz="0" w:space="0" w:color="auto"/>
          </w:divBdr>
        </w:div>
        <w:div w:id="162935356">
          <w:marLeft w:val="0"/>
          <w:marRight w:val="0"/>
          <w:marTop w:val="0"/>
          <w:marBottom w:val="0"/>
          <w:divBdr>
            <w:top w:val="none" w:sz="0" w:space="0" w:color="auto"/>
            <w:left w:val="none" w:sz="0" w:space="0" w:color="auto"/>
            <w:bottom w:val="none" w:sz="0" w:space="0" w:color="auto"/>
            <w:right w:val="none" w:sz="0" w:space="0" w:color="auto"/>
          </w:divBdr>
        </w:div>
        <w:div w:id="1028481458">
          <w:marLeft w:val="0"/>
          <w:marRight w:val="0"/>
          <w:marTop w:val="0"/>
          <w:marBottom w:val="0"/>
          <w:divBdr>
            <w:top w:val="none" w:sz="0" w:space="0" w:color="auto"/>
            <w:left w:val="none" w:sz="0" w:space="0" w:color="auto"/>
            <w:bottom w:val="none" w:sz="0" w:space="0" w:color="auto"/>
            <w:right w:val="none" w:sz="0" w:space="0" w:color="auto"/>
          </w:divBdr>
        </w:div>
        <w:div w:id="411241480">
          <w:marLeft w:val="0"/>
          <w:marRight w:val="0"/>
          <w:marTop w:val="0"/>
          <w:marBottom w:val="0"/>
          <w:divBdr>
            <w:top w:val="none" w:sz="0" w:space="0" w:color="auto"/>
            <w:left w:val="none" w:sz="0" w:space="0" w:color="auto"/>
            <w:bottom w:val="none" w:sz="0" w:space="0" w:color="auto"/>
            <w:right w:val="none" w:sz="0" w:space="0" w:color="auto"/>
          </w:divBdr>
        </w:div>
        <w:div w:id="601761064">
          <w:marLeft w:val="0"/>
          <w:marRight w:val="0"/>
          <w:marTop w:val="0"/>
          <w:marBottom w:val="0"/>
          <w:divBdr>
            <w:top w:val="none" w:sz="0" w:space="0" w:color="auto"/>
            <w:left w:val="none" w:sz="0" w:space="0" w:color="auto"/>
            <w:bottom w:val="none" w:sz="0" w:space="0" w:color="auto"/>
            <w:right w:val="none" w:sz="0" w:space="0" w:color="auto"/>
          </w:divBdr>
        </w:div>
        <w:div w:id="283123650">
          <w:marLeft w:val="0"/>
          <w:marRight w:val="0"/>
          <w:marTop w:val="0"/>
          <w:marBottom w:val="0"/>
          <w:divBdr>
            <w:top w:val="none" w:sz="0" w:space="0" w:color="auto"/>
            <w:left w:val="none" w:sz="0" w:space="0" w:color="auto"/>
            <w:bottom w:val="none" w:sz="0" w:space="0" w:color="auto"/>
            <w:right w:val="none" w:sz="0" w:space="0" w:color="auto"/>
          </w:divBdr>
        </w:div>
        <w:div w:id="1611007677">
          <w:marLeft w:val="0"/>
          <w:marRight w:val="0"/>
          <w:marTop w:val="0"/>
          <w:marBottom w:val="0"/>
          <w:divBdr>
            <w:top w:val="none" w:sz="0" w:space="0" w:color="auto"/>
            <w:left w:val="none" w:sz="0" w:space="0" w:color="auto"/>
            <w:bottom w:val="none" w:sz="0" w:space="0" w:color="auto"/>
            <w:right w:val="none" w:sz="0" w:space="0" w:color="auto"/>
          </w:divBdr>
        </w:div>
        <w:div w:id="2052874473">
          <w:marLeft w:val="0"/>
          <w:marRight w:val="0"/>
          <w:marTop w:val="0"/>
          <w:marBottom w:val="0"/>
          <w:divBdr>
            <w:top w:val="none" w:sz="0" w:space="0" w:color="auto"/>
            <w:left w:val="none" w:sz="0" w:space="0" w:color="auto"/>
            <w:bottom w:val="none" w:sz="0" w:space="0" w:color="auto"/>
            <w:right w:val="none" w:sz="0" w:space="0" w:color="auto"/>
          </w:divBdr>
        </w:div>
        <w:div w:id="1626695256">
          <w:marLeft w:val="0"/>
          <w:marRight w:val="0"/>
          <w:marTop w:val="0"/>
          <w:marBottom w:val="0"/>
          <w:divBdr>
            <w:top w:val="none" w:sz="0" w:space="0" w:color="auto"/>
            <w:left w:val="none" w:sz="0" w:space="0" w:color="auto"/>
            <w:bottom w:val="none" w:sz="0" w:space="0" w:color="auto"/>
            <w:right w:val="none" w:sz="0" w:space="0" w:color="auto"/>
          </w:divBdr>
        </w:div>
        <w:div w:id="1585259891">
          <w:marLeft w:val="0"/>
          <w:marRight w:val="0"/>
          <w:marTop w:val="0"/>
          <w:marBottom w:val="0"/>
          <w:divBdr>
            <w:top w:val="none" w:sz="0" w:space="0" w:color="auto"/>
            <w:left w:val="none" w:sz="0" w:space="0" w:color="auto"/>
            <w:bottom w:val="none" w:sz="0" w:space="0" w:color="auto"/>
            <w:right w:val="none" w:sz="0" w:space="0" w:color="auto"/>
          </w:divBdr>
        </w:div>
        <w:div w:id="803079129">
          <w:marLeft w:val="0"/>
          <w:marRight w:val="0"/>
          <w:marTop w:val="0"/>
          <w:marBottom w:val="0"/>
          <w:divBdr>
            <w:top w:val="none" w:sz="0" w:space="0" w:color="auto"/>
            <w:left w:val="none" w:sz="0" w:space="0" w:color="auto"/>
            <w:bottom w:val="none" w:sz="0" w:space="0" w:color="auto"/>
            <w:right w:val="none" w:sz="0" w:space="0" w:color="auto"/>
          </w:divBdr>
        </w:div>
        <w:div w:id="822045992">
          <w:marLeft w:val="0"/>
          <w:marRight w:val="0"/>
          <w:marTop w:val="0"/>
          <w:marBottom w:val="0"/>
          <w:divBdr>
            <w:top w:val="none" w:sz="0" w:space="0" w:color="auto"/>
            <w:left w:val="none" w:sz="0" w:space="0" w:color="auto"/>
            <w:bottom w:val="none" w:sz="0" w:space="0" w:color="auto"/>
            <w:right w:val="none" w:sz="0" w:space="0" w:color="auto"/>
          </w:divBdr>
        </w:div>
      </w:divsChild>
    </w:div>
    <w:div w:id="1131943089">
      <w:bodyDiv w:val="1"/>
      <w:marLeft w:val="0"/>
      <w:marRight w:val="0"/>
      <w:marTop w:val="0"/>
      <w:marBottom w:val="0"/>
      <w:divBdr>
        <w:top w:val="none" w:sz="0" w:space="0" w:color="auto"/>
        <w:left w:val="none" w:sz="0" w:space="0" w:color="auto"/>
        <w:bottom w:val="none" w:sz="0" w:space="0" w:color="auto"/>
        <w:right w:val="none" w:sz="0" w:space="0" w:color="auto"/>
      </w:divBdr>
      <w:divsChild>
        <w:div w:id="823201428">
          <w:marLeft w:val="0"/>
          <w:marRight w:val="0"/>
          <w:marTop w:val="19"/>
          <w:marBottom w:val="0"/>
          <w:divBdr>
            <w:top w:val="single" w:sz="48" w:space="0" w:color="auto"/>
            <w:left w:val="single" w:sz="48" w:space="0" w:color="auto"/>
            <w:bottom w:val="single" w:sz="48" w:space="0" w:color="auto"/>
            <w:right w:val="single" w:sz="48" w:space="0" w:color="auto"/>
          </w:divBdr>
          <w:divsChild>
            <w:div w:id="141705552">
              <w:marLeft w:val="0"/>
              <w:marRight w:val="0"/>
              <w:marTop w:val="0"/>
              <w:marBottom w:val="0"/>
              <w:divBdr>
                <w:top w:val="none" w:sz="0" w:space="0" w:color="auto"/>
                <w:left w:val="none" w:sz="0" w:space="0" w:color="auto"/>
                <w:bottom w:val="none" w:sz="0" w:space="0" w:color="auto"/>
                <w:right w:val="none" w:sz="0" w:space="0" w:color="auto"/>
              </w:divBdr>
              <w:divsChild>
                <w:div w:id="589584569">
                  <w:marLeft w:val="0"/>
                  <w:marRight w:val="0"/>
                  <w:marTop w:val="0"/>
                  <w:marBottom w:val="0"/>
                  <w:divBdr>
                    <w:top w:val="none" w:sz="0" w:space="0" w:color="auto"/>
                    <w:left w:val="none" w:sz="0" w:space="0" w:color="auto"/>
                    <w:bottom w:val="none" w:sz="0" w:space="0" w:color="auto"/>
                    <w:right w:val="none" w:sz="0" w:space="0" w:color="auto"/>
                  </w:divBdr>
                </w:div>
                <w:div w:id="1351831195">
                  <w:marLeft w:val="0"/>
                  <w:marRight w:val="0"/>
                  <w:marTop w:val="0"/>
                  <w:marBottom w:val="0"/>
                  <w:divBdr>
                    <w:top w:val="none" w:sz="0" w:space="0" w:color="auto"/>
                    <w:left w:val="none" w:sz="0" w:space="0" w:color="auto"/>
                    <w:bottom w:val="none" w:sz="0" w:space="0" w:color="auto"/>
                    <w:right w:val="none" w:sz="0" w:space="0" w:color="auto"/>
                  </w:divBdr>
                </w:div>
                <w:div w:id="805585518">
                  <w:marLeft w:val="0"/>
                  <w:marRight w:val="0"/>
                  <w:marTop w:val="0"/>
                  <w:marBottom w:val="0"/>
                  <w:divBdr>
                    <w:top w:val="none" w:sz="0" w:space="0" w:color="auto"/>
                    <w:left w:val="none" w:sz="0" w:space="0" w:color="auto"/>
                    <w:bottom w:val="none" w:sz="0" w:space="0" w:color="auto"/>
                    <w:right w:val="none" w:sz="0" w:space="0" w:color="auto"/>
                  </w:divBdr>
                </w:div>
                <w:div w:id="47344413">
                  <w:marLeft w:val="0"/>
                  <w:marRight w:val="0"/>
                  <w:marTop w:val="0"/>
                  <w:marBottom w:val="0"/>
                  <w:divBdr>
                    <w:top w:val="none" w:sz="0" w:space="0" w:color="auto"/>
                    <w:left w:val="none" w:sz="0" w:space="0" w:color="auto"/>
                    <w:bottom w:val="none" w:sz="0" w:space="0" w:color="auto"/>
                    <w:right w:val="none" w:sz="0" w:space="0" w:color="auto"/>
                  </w:divBdr>
                </w:div>
                <w:div w:id="1587768810">
                  <w:marLeft w:val="0"/>
                  <w:marRight w:val="0"/>
                  <w:marTop w:val="0"/>
                  <w:marBottom w:val="0"/>
                  <w:divBdr>
                    <w:top w:val="none" w:sz="0" w:space="0" w:color="auto"/>
                    <w:left w:val="none" w:sz="0" w:space="0" w:color="auto"/>
                    <w:bottom w:val="none" w:sz="0" w:space="0" w:color="auto"/>
                    <w:right w:val="none" w:sz="0" w:space="0" w:color="auto"/>
                  </w:divBdr>
                </w:div>
                <w:div w:id="1411850269">
                  <w:marLeft w:val="0"/>
                  <w:marRight w:val="0"/>
                  <w:marTop w:val="0"/>
                  <w:marBottom w:val="0"/>
                  <w:divBdr>
                    <w:top w:val="none" w:sz="0" w:space="0" w:color="auto"/>
                    <w:left w:val="none" w:sz="0" w:space="0" w:color="auto"/>
                    <w:bottom w:val="none" w:sz="0" w:space="0" w:color="auto"/>
                    <w:right w:val="none" w:sz="0" w:space="0" w:color="auto"/>
                  </w:divBdr>
                </w:div>
                <w:div w:id="105083091">
                  <w:marLeft w:val="0"/>
                  <w:marRight w:val="0"/>
                  <w:marTop w:val="0"/>
                  <w:marBottom w:val="0"/>
                  <w:divBdr>
                    <w:top w:val="none" w:sz="0" w:space="0" w:color="auto"/>
                    <w:left w:val="none" w:sz="0" w:space="0" w:color="auto"/>
                    <w:bottom w:val="none" w:sz="0" w:space="0" w:color="auto"/>
                    <w:right w:val="none" w:sz="0" w:space="0" w:color="auto"/>
                  </w:divBdr>
                </w:div>
                <w:div w:id="1955866191">
                  <w:marLeft w:val="0"/>
                  <w:marRight w:val="0"/>
                  <w:marTop w:val="0"/>
                  <w:marBottom w:val="0"/>
                  <w:divBdr>
                    <w:top w:val="none" w:sz="0" w:space="0" w:color="auto"/>
                    <w:left w:val="none" w:sz="0" w:space="0" w:color="auto"/>
                    <w:bottom w:val="none" w:sz="0" w:space="0" w:color="auto"/>
                    <w:right w:val="none" w:sz="0" w:space="0" w:color="auto"/>
                  </w:divBdr>
                </w:div>
                <w:div w:id="1217669888">
                  <w:marLeft w:val="0"/>
                  <w:marRight w:val="0"/>
                  <w:marTop w:val="0"/>
                  <w:marBottom w:val="0"/>
                  <w:divBdr>
                    <w:top w:val="none" w:sz="0" w:space="0" w:color="auto"/>
                    <w:left w:val="none" w:sz="0" w:space="0" w:color="auto"/>
                    <w:bottom w:val="none" w:sz="0" w:space="0" w:color="auto"/>
                    <w:right w:val="none" w:sz="0" w:space="0" w:color="auto"/>
                  </w:divBdr>
                </w:div>
                <w:div w:id="1132019386">
                  <w:marLeft w:val="0"/>
                  <w:marRight w:val="0"/>
                  <w:marTop w:val="0"/>
                  <w:marBottom w:val="0"/>
                  <w:divBdr>
                    <w:top w:val="none" w:sz="0" w:space="0" w:color="auto"/>
                    <w:left w:val="none" w:sz="0" w:space="0" w:color="auto"/>
                    <w:bottom w:val="none" w:sz="0" w:space="0" w:color="auto"/>
                    <w:right w:val="none" w:sz="0" w:space="0" w:color="auto"/>
                  </w:divBdr>
                </w:div>
                <w:div w:id="229316432">
                  <w:marLeft w:val="0"/>
                  <w:marRight w:val="0"/>
                  <w:marTop w:val="0"/>
                  <w:marBottom w:val="0"/>
                  <w:divBdr>
                    <w:top w:val="none" w:sz="0" w:space="0" w:color="auto"/>
                    <w:left w:val="none" w:sz="0" w:space="0" w:color="auto"/>
                    <w:bottom w:val="none" w:sz="0" w:space="0" w:color="auto"/>
                    <w:right w:val="none" w:sz="0" w:space="0" w:color="auto"/>
                  </w:divBdr>
                </w:div>
                <w:div w:id="1743019643">
                  <w:marLeft w:val="0"/>
                  <w:marRight w:val="0"/>
                  <w:marTop w:val="0"/>
                  <w:marBottom w:val="0"/>
                  <w:divBdr>
                    <w:top w:val="none" w:sz="0" w:space="0" w:color="auto"/>
                    <w:left w:val="none" w:sz="0" w:space="0" w:color="auto"/>
                    <w:bottom w:val="none" w:sz="0" w:space="0" w:color="auto"/>
                    <w:right w:val="none" w:sz="0" w:space="0" w:color="auto"/>
                  </w:divBdr>
                </w:div>
                <w:div w:id="1184172762">
                  <w:marLeft w:val="0"/>
                  <w:marRight w:val="0"/>
                  <w:marTop w:val="0"/>
                  <w:marBottom w:val="0"/>
                  <w:divBdr>
                    <w:top w:val="none" w:sz="0" w:space="0" w:color="auto"/>
                    <w:left w:val="none" w:sz="0" w:space="0" w:color="auto"/>
                    <w:bottom w:val="none" w:sz="0" w:space="0" w:color="auto"/>
                    <w:right w:val="none" w:sz="0" w:space="0" w:color="auto"/>
                  </w:divBdr>
                </w:div>
                <w:div w:id="1241450261">
                  <w:marLeft w:val="0"/>
                  <w:marRight w:val="0"/>
                  <w:marTop w:val="0"/>
                  <w:marBottom w:val="0"/>
                  <w:divBdr>
                    <w:top w:val="none" w:sz="0" w:space="0" w:color="auto"/>
                    <w:left w:val="none" w:sz="0" w:space="0" w:color="auto"/>
                    <w:bottom w:val="none" w:sz="0" w:space="0" w:color="auto"/>
                    <w:right w:val="none" w:sz="0" w:space="0" w:color="auto"/>
                  </w:divBdr>
                </w:div>
                <w:div w:id="814877889">
                  <w:marLeft w:val="0"/>
                  <w:marRight w:val="0"/>
                  <w:marTop w:val="0"/>
                  <w:marBottom w:val="0"/>
                  <w:divBdr>
                    <w:top w:val="none" w:sz="0" w:space="0" w:color="auto"/>
                    <w:left w:val="none" w:sz="0" w:space="0" w:color="auto"/>
                    <w:bottom w:val="none" w:sz="0" w:space="0" w:color="auto"/>
                    <w:right w:val="none" w:sz="0" w:space="0" w:color="auto"/>
                  </w:divBdr>
                </w:div>
                <w:div w:id="1696341986">
                  <w:marLeft w:val="0"/>
                  <w:marRight w:val="0"/>
                  <w:marTop w:val="0"/>
                  <w:marBottom w:val="0"/>
                  <w:divBdr>
                    <w:top w:val="none" w:sz="0" w:space="0" w:color="auto"/>
                    <w:left w:val="none" w:sz="0" w:space="0" w:color="auto"/>
                    <w:bottom w:val="none" w:sz="0" w:space="0" w:color="auto"/>
                    <w:right w:val="none" w:sz="0" w:space="0" w:color="auto"/>
                  </w:divBdr>
                </w:div>
                <w:div w:id="882253079">
                  <w:marLeft w:val="0"/>
                  <w:marRight w:val="0"/>
                  <w:marTop w:val="0"/>
                  <w:marBottom w:val="0"/>
                  <w:divBdr>
                    <w:top w:val="none" w:sz="0" w:space="0" w:color="auto"/>
                    <w:left w:val="none" w:sz="0" w:space="0" w:color="auto"/>
                    <w:bottom w:val="none" w:sz="0" w:space="0" w:color="auto"/>
                    <w:right w:val="none" w:sz="0" w:space="0" w:color="auto"/>
                  </w:divBdr>
                </w:div>
                <w:div w:id="2051303531">
                  <w:marLeft w:val="0"/>
                  <w:marRight w:val="0"/>
                  <w:marTop w:val="0"/>
                  <w:marBottom w:val="0"/>
                  <w:divBdr>
                    <w:top w:val="none" w:sz="0" w:space="0" w:color="auto"/>
                    <w:left w:val="none" w:sz="0" w:space="0" w:color="auto"/>
                    <w:bottom w:val="none" w:sz="0" w:space="0" w:color="auto"/>
                    <w:right w:val="none" w:sz="0" w:space="0" w:color="auto"/>
                  </w:divBdr>
                </w:div>
                <w:div w:id="1858153128">
                  <w:marLeft w:val="0"/>
                  <w:marRight w:val="0"/>
                  <w:marTop w:val="0"/>
                  <w:marBottom w:val="0"/>
                  <w:divBdr>
                    <w:top w:val="none" w:sz="0" w:space="0" w:color="auto"/>
                    <w:left w:val="none" w:sz="0" w:space="0" w:color="auto"/>
                    <w:bottom w:val="none" w:sz="0" w:space="0" w:color="auto"/>
                    <w:right w:val="none" w:sz="0" w:space="0" w:color="auto"/>
                  </w:divBdr>
                </w:div>
                <w:div w:id="2136094972">
                  <w:marLeft w:val="0"/>
                  <w:marRight w:val="0"/>
                  <w:marTop w:val="0"/>
                  <w:marBottom w:val="0"/>
                  <w:divBdr>
                    <w:top w:val="none" w:sz="0" w:space="0" w:color="auto"/>
                    <w:left w:val="none" w:sz="0" w:space="0" w:color="auto"/>
                    <w:bottom w:val="none" w:sz="0" w:space="0" w:color="auto"/>
                    <w:right w:val="none" w:sz="0" w:space="0" w:color="auto"/>
                  </w:divBdr>
                </w:div>
                <w:div w:id="606422740">
                  <w:marLeft w:val="0"/>
                  <w:marRight w:val="0"/>
                  <w:marTop w:val="0"/>
                  <w:marBottom w:val="0"/>
                  <w:divBdr>
                    <w:top w:val="none" w:sz="0" w:space="0" w:color="auto"/>
                    <w:left w:val="none" w:sz="0" w:space="0" w:color="auto"/>
                    <w:bottom w:val="none" w:sz="0" w:space="0" w:color="auto"/>
                    <w:right w:val="none" w:sz="0" w:space="0" w:color="auto"/>
                  </w:divBdr>
                </w:div>
                <w:div w:id="1412502619">
                  <w:marLeft w:val="0"/>
                  <w:marRight w:val="0"/>
                  <w:marTop w:val="0"/>
                  <w:marBottom w:val="0"/>
                  <w:divBdr>
                    <w:top w:val="none" w:sz="0" w:space="0" w:color="auto"/>
                    <w:left w:val="none" w:sz="0" w:space="0" w:color="auto"/>
                    <w:bottom w:val="none" w:sz="0" w:space="0" w:color="auto"/>
                    <w:right w:val="none" w:sz="0" w:space="0" w:color="auto"/>
                  </w:divBdr>
                </w:div>
                <w:div w:id="1651789710">
                  <w:marLeft w:val="0"/>
                  <w:marRight w:val="0"/>
                  <w:marTop w:val="0"/>
                  <w:marBottom w:val="0"/>
                  <w:divBdr>
                    <w:top w:val="none" w:sz="0" w:space="0" w:color="auto"/>
                    <w:left w:val="none" w:sz="0" w:space="0" w:color="auto"/>
                    <w:bottom w:val="none" w:sz="0" w:space="0" w:color="auto"/>
                    <w:right w:val="none" w:sz="0" w:space="0" w:color="auto"/>
                  </w:divBdr>
                </w:div>
                <w:div w:id="712463707">
                  <w:marLeft w:val="0"/>
                  <w:marRight w:val="0"/>
                  <w:marTop w:val="0"/>
                  <w:marBottom w:val="0"/>
                  <w:divBdr>
                    <w:top w:val="none" w:sz="0" w:space="0" w:color="auto"/>
                    <w:left w:val="none" w:sz="0" w:space="0" w:color="auto"/>
                    <w:bottom w:val="none" w:sz="0" w:space="0" w:color="auto"/>
                    <w:right w:val="none" w:sz="0" w:space="0" w:color="auto"/>
                  </w:divBdr>
                </w:div>
                <w:div w:id="378940630">
                  <w:marLeft w:val="0"/>
                  <w:marRight w:val="0"/>
                  <w:marTop w:val="0"/>
                  <w:marBottom w:val="0"/>
                  <w:divBdr>
                    <w:top w:val="none" w:sz="0" w:space="0" w:color="auto"/>
                    <w:left w:val="none" w:sz="0" w:space="0" w:color="auto"/>
                    <w:bottom w:val="none" w:sz="0" w:space="0" w:color="auto"/>
                    <w:right w:val="none" w:sz="0" w:space="0" w:color="auto"/>
                  </w:divBdr>
                </w:div>
                <w:div w:id="7466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2563">
          <w:marLeft w:val="0"/>
          <w:marRight w:val="0"/>
          <w:marTop w:val="19"/>
          <w:marBottom w:val="0"/>
          <w:divBdr>
            <w:top w:val="single" w:sz="48" w:space="0" w:color="auto"/>
            <w:left w:val="single" w:sz="48" w:space="0" w:color="auto"/>
            <w:bottom w:val="single" w:sz="48" w:space="0" w:color="auto"/>
            <w:right w:val="single" w:sz="48" w:space="0" w:color="auto"/>
          </w:divBdr>
          <w:divsChild>
            <w:div w:id="265885656">
              <w:marLeft w:val="0"/>
              <w:marRight w:val="0"/>
              <w:marTop w:val="0"/>
              <w:marBottom w:val="0"/>
              <w:divBdr>
                <w:top w:val="none" w:sz="0" w:space="0" w:color="auto"/>
                <w:left w:val="none" w:sz="0" w:space="0" w:color="auto"/>
                <w:bottom w:val="none" w:sz="0" w:space="0" w:color="auto"/>
                <w:right w:val="none" w:sz="0" w:space="0" w:color="auto"/>
              </w:divBdr>
              <w:divsChild>
                <w:div w:id="1145732505">
                  <w:marLeft w:val="0"/>
                  <w:marRight w:val="0"/>
                  <w:marTop w:val="0"/>
                  <w:marBottom w:val="0"/>
                  <w:divBdr>
                    <w:top w:val="none" w:sz="0" w:space="0" w:color="auto"/>
                    <w:left w:val="none" w:sz="0" w:space="0" w:color="auto"/>
                    <w:bottom w:val="none" w:sz="0" w:space="0" w:color="auto"/>
                    <w:right w:val="none" w:sz="0" w:space="0" w:color="auto"/>
                  </w:divBdr>
                </w:div>
                <w:div w:id="2088108759">
                  <w:marLeft w:val="0"/>
                  <w:marRight w:val="0"/>
                  <w:marTop w:val="0"/>
                  <w:marBottom w:val="0"/>
                  <w:divBdr>
                    <w:top w:val="none" w:sz="0" w:space="0" w:color="auto"/>
                    <w:left w:val="none" w:sz="0" w:space="0" w:color="auto"/>
                    <w:bottom w:val="none" w:sz="0" w:space="0" w:color="auto"/>
                    <w:right w:val="none" w:sz="0" w:space="0" w:color="auto"/>
                  </w:divBdr>
                </w:div>
                <w:div w:id="1971130445">
                  <w:marLeft w:val="0"/>
                  <w:marRight w:val="0"/>
                  <w:marTop w:val="0"/>
                  <w:marBottom w:val="0"/>
                  <w:divBdr>
                    <w:top w:val="none" w:sz="0" w:space="0" w:color="auto"/>
                    <w:left w:val="none" w:sz="0" w:space="0" w:color="auto"/>
                    <w:bottom w:val="none" w:sz="0" w:space="0" w:color="auto"/>
                    <w:right w:val="none" w:sz="0" w:space="0" w:color="auto"/>
                  </w:divBdr>
                </w:div>
                <w:div w:id="2034841437">
                  <w:marLeft w:val="0"/>
                  <w:marRight w:val="0"/>
                  <w:marTop w:val="0"/>
                  <w:marBottom w:val="0"/>
                  <w:divBdr>
                    <w:top w:val="none" w:sz="0" w:space="0" w:color="auto"/>
                    <w:left w:val="none" w:sz="0" w:space="0" w:color="auto"/>
                    <w:bottom w:val="none" w:sz="0" w:space="0" w:color="auto"/>
                    <w:right w:val="none" w:sz="0" w:space="0" w:color="auto"/>
                  </w:divBdr>
                </w:div>
                <w:div w:id="1979384502">
                  <w:marLeft w:val="0"/>
                  <w:marRight w:val="0"/>
                  <w:marTop w:val="0"/>
                  <w:marBottom w:val="0"/>
                  <w:divBdr>
                    <w:top w:val="none" w:sz="0" w:space="0" w:color="auto"/>
                    <w:left w:val="none" w:sz="0" w:space="0" w:color="auto"/>
                    <w:bottom w:val="none" w:sz="0" w:space="0" w:color="auto"/>
                    <w:right w:val="none" w:sz="0" w:space="0" w:color="auto"/>
                  </w:divBdr>
                </w:div>
                <w:div w:id="2038239183">
                  <w:marLeft w:val="0"/>
                  <w:marRight w:val="0"/>
                  <w:marTop w:val="0"/>
                  <w:marBottom w:val="0"/>
                  <w:divBdr>
                    <w:top w:val="none" w:sz="0" w:space="0" w:color="auto"/>
                    <w:left w:val="none" w:sz="0" w:space="0" w:color="auto"/>
                    <w:bottom w:val="none" w:sz="0" w:space="0" w:color="auto"/>
                    <w:right w:val="none" w:sz="0" w:space="0" w:color="auto"/>
                  </w:divBdr>
                </w:div>
                <w:div w:id="45883706">
                  <w:marLeft w:val="0"/>
                  <w:marRight w:val="0"/>
                  <w:marTop w:val="0"/>
                  <w:marBottom w:val="0"/>
                  <w:divBdr>
                    <w:top w:val="none" w:sz="0" w:space="0" w:color="auto"/>
                    <w:left w:val="none" w:sz="0" w:space="0" w:color="auto"/>
                    <w:bottom w:val="none" w:sz="0" w:space="0" w:color="auto"/>
                    <w:right w:val="none" w:sz="0" w:space="0" w:color="auto"/>
                  </w:divBdr>
                </w:div>
                <w:div w:id="864294058">
                  <w:marLeft w:val="0"/>
                  <w:marRight w:val="0"/>
                  <w:marTop w:val="0"/>
                  <w:marBottom w:val="0"/>
                  <w:divBdr>
                    <w:top w:val="none" w:sz="0" w:space="0" w:color="auto"/>
                    <w:left w:val="none" w:sz="0" w:space="0" w:color="auto"/>
                    <w:bottom w:val="none" w:sz="0" w:space="0" w:color="auto"/>
                    <w:right w:val="none" w:sz="0" w:space="0" w:color="auto"/>
                  </w:divBdr>
                </w:div>
                <w:div w:id="1337730936">
                  <w:marLeft w:val="0"/>
                  <w:marRight w:val="0"/>
                  <w:marTop w:val="0"/>
                  <w:marBottom w:val="0"/>
                  <w:divBdr>
                    <w:top w:val="none" w:sz="0" w:space="0" w:color="auto"/>
                    <w:left w:val="none" w:sz="0" w:space="0" w:color="auto"/>
                    <w:bottom w:val="none" w:sz="0" w:space="0" w:color="auto"/>
                    <w:right w:val="none" w:sz="0" w:space="0" w:color="auto"/>
                  </w:divBdr>
                </w:div>
                <w:div w:id="744111590">
                  <w:marLeft w:val="0"/>
                  <w:marRight w:val="0"/>
                  <w:marTop w:val="0"/>
                  <w:marBottom w:val="0"/>
                  <w:divBdr>
                    <w:top w:val="none" w:sz="0" w:space="0" w:color="auto"/>
                    <w:left w:val="none" w:sz="0" w:space="0" w:color="auto"/>
                    <w:bottom w:val="none" w:sz="0" w:space="0" w:color="auto"/>
                    <w:right w:val="none" w:sz="0" w:space="0" w:color="auto"/>
                  </w:divBdr>
                </w:div>
                <w:div w:id="1155610106">
                  <w:marLeft w:val="0"/>
                  <w:marRight w:val="0"/>
                  <w:marTop w:val="0"/>
                  <w:marBottom w:val="0"/>
                  <w:divBdr>
                    <w:top w:val="none" w:sz="0" w:space="0" w:color="auto"/>
                    <w:left w:val="none" w:sz="0" w:space="0" w:color="auto"/>
                    <w:bottom w:val="none" w:sz="0" w:space="0" w:color="auto"/>
                    <w:right w:val="none" w:sz="0" w:space="0" w:color="auto"/>
                  </w:divBdr>
                </w:div>
                <w:div w:id="129506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9128">
      <w:bodyDiv w:val="1"/>
      <w:marLeft w:val="0"/>
      <w:marRight w:val="0"/>
      <w:marTop w:val="0"/>
      <w:marBottom w:val="0"/>
      <w:divBdr>
        <w:top w:val="none" w:sz="0" w:space="0" w:color="auto"/>
        <w:left w:val="none" w:sz="0" w:space="0" w:color="auto"/>
        <w:bottom w:val="none" w:sz="0" w:space="0" w:color="auto"/>
        <w:right w:val="none" w:sz="0" w:space="0" w:color="auto"/>
      </w:divBdr>
    </w:div>
    <w:div w:id="1750273665">
      <w:bodyDiv w:val="1"/>
      <w:marLeft w:val="0"/>
      <w:marRight w:val="0"/>
      <w:marTop w:val="0"/>
      <w:marBottom w:val="0"/>
      <w:divBdr>
        <w:top w:val="none" w:sz="0" w:space="0" w:color="auto"/>
        <w:left w:val="none" w:sz="0" w:space="0" w:color="auto"/>
        <w:bottom w:val="none" w:sz="0" w:space="0" w:color="auto"/>
        <w:right w:val="none" w:sz="0" w:space="0" w:color="auto"/>
      </w:divBdr>
    </w:div>
    <w:div w:id="1947887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 TargetMode="External"/><Relationship Id="rId3" Type="http://schemas.openxmlformats.org/officeDocument/2006/relationships/styles" Target="styles.xml"/><Relationship Id="rId7" Type="http://schemas.openxmlformats.org/officeDocument/2006/relationships/hyperlink" Target="https://znaniu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bl.rimsou.lo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chi.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1056;&#1072;&#1073;&#1086;&#1095;&#1080;&#1081;%20&#1089;&#1090;&#1086;&#1083;\&#1056;&#1055;%20&#1086;&#1073;&#1097;.&#1079;&#1076;\&#1041;.1.2.14_&#1055;&#1088;.&#1044;.%20&#1040;&#1088;&#1093;&#1080;&#1090;.&#1087;&#1088;&#1086;&#1077;&#1082;&#1090;.%20&#1054;&#1041;&#1065;.%20&#1079;&#1076;&#1072;&#1085;&#1080;&#1081;_07.03.01_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86484-E500-4504-8D5D-9BDDA515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Б.1.2.14_Пр.Д. Архит.проект. ОБЩ. зданий_07.03.01_2018</Template>
  <TotalTime>834</TotalTime>
  <Pages>42</Pages>
  <Words>12849</Words>
  <Characters>73243</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Б1В13-АиГ-АП общест зданий-ИСПР-3.doc</vt:lpstr>
    </vt:vector>
  </TitlesOfParts>
  <Company>organization</Company>
  <LinksUpToDate>false</LinksUpToDate>
  <CharactersWithSpaces>85921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Б1В13-АиГ-АП общест зданий-ИСПР-3.doc</dc:title>
  <dc:creator>admin</dc:creator>
  <cp:lastModifiedBy>Екатерина Парамошкина</cp:lastModifiedBy>
  <cp:revision>52</cp:revision>
  <dcterms:created xsi:type="dcterms:W3CDTF">2021-04-20T11:42:00Z</dcterms:created>
  <dcterms:modified xsi:type="dcterms:W3CDTF">2026-05-03T21:35:00Z</dcterms:modified>
</cp:coreProperties>
</file>