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F0EBDC" w14:textId="77777777" w:rsidR="00C003F3" w:rsidRPr="0037474C" w:rsidRDefault="00C003F3" w:rsidP="00C00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lang w:eastAsia="ru-RU"/>
        </w:rPr>
      </w:pPr>
      <w:r w:rsidRPr="0037474C">
        <w:rPr>
          <w:rFonts w:ascii="Times New Roman" w:eastAsia="Times New Roman" w:hAnsi="Times New Roman"/>
          <w:bCs/>
          <w:color w:val="000000"/>
          <w:lang w:eastAsia="ru-RU"/>
        </w:rPr>
        <w:t xml:space="preserve">МИНИСТЕРСТВО НАУКИ И ВЫСШЕГО ОБРАЗОВАНИЯ РОССИЙСКОЙ ФЕДЕРАЦИИ </w:t>
      </w:r>
    </w:p>
    <w:p w14:paraId="6F94FE1B" w14:textId="77777777" w:rsidR="00C003F3" w:rsidRPr="0037474C" w:rsidRDefault="00C003F3" w:rsidP="00C00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lang w:eastAsia="ru-RU"/>
        </w:rPr>
      </w:pPr>
    </w:p>
    <w:p w14:paraId="41E551F0" w14:textId="77777777" w:rsidR="00C003F3" w:rsidRPr="0037474C" w:rsidRDefault="00C003F3" w:rsidP="00C003F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lang w:eastAsia="ru-RU" w:bidi="hi-IN"/>
        </w:rPr>
        <w:t>ФЕДЕРАЛЬНОЕ ГОСУДАРСТВЕННОЕ АВТОНОМНОЕ</w:t>
      </w:r>
    </w:p>
    <w:p w14:paraId="158545F9" w14:textId="77777777" w:rsidR="00C003F3" w:rsidRPr="0037474C" w:rsidRDefault="00C003F3" w:rsidP="00C003F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lang w:eastAsia="ru-RU" w:bidi="hi-IN"/>
        </w:rPr>
        <w:t>ОБРАЗОВАТЕЛЬНОЕ УЧРЕЖДЕНИЕ ВЫСШЕГО ОБРАЗОВАНИЯ</w:t>
      </w:r>
    </w:p>
    <w:p w14:paraId="34DA1682" w14:textId="77777777" w:rsidR="00C003F3" w:rsidRPr="0037474C" w:rsidRDefault="00C003F3" w:rsidP="00C003F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lang w:eastAsia="ru-RU" w:bidi="hi-IN"/>
        </w:rPr>
        <w:t>«МОСКОВСКИЙ ПОЛИТЕХНИЧЕСКИЙ УНИВЕРСИТЕТ»</w:t>
      </w:r>
    </w:p>
    <w:p w14:paraId="2D9E43C8" w14:textId="77777777" w:rsidR="00C003F3" w:rsidRPr="0037474C" w:rsidRDefault="00C003F3" w:rsidP="00C003F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lang w:eastAsia="ru-RU" w:bidi="hi-IN"/>
        </w:rPr>
        <w:t>(МОСКОВСКИЙ ПОЛИТЕХ)</w:t>
      </w:r>
    </w:p>
    <w:p w14:paraId="2B9B1F3B" w14:textId="77777777" w:rsidR="00C003F3" w:rsidRPr="0037474C" w:rsidRDefault="00C003F3" w:rsidP="00C003F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  <w:t>Рязанский институт (филиал)</w:t>
      </w:r>
    </w:p>
    <w:p w14:paraId="7909F086" w14:textId="77777777" w:rsidR="00C003F3" w:rsidRPr="00133421" w:rsidRDefault="00C003F3" w:rsidP="00C003F3">
      <w:pPr>
        <w:tabs>
          <w:tab w:val="left" w:pos="1701"/>
          <w:tab w:val="left" w:pos="269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474C"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  <w:t>Московского политехнического университета</w:t>
      </w:r>
    </w:p>
    <w:p w14:paraId="1989834F" w14:textId="6491708F" w:rsidR="0053066F" w:rsidRPr="00C003F3" w:rsidRDefault="00C003F3" w:rsidP="00C003F3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97DAD">
        <w:rPr>
          <w:noProof/>
          <w:lang w:eastAsia="ru-RU"/>
        </w:rPr>
        <w:drawing>
          <wp:inline distT="0" distB="0" distL="0" distR="0" wp14:anchorId="730006D4" wp14:editId="6312D565">
            <wp:extent cx="2914650" cy="1866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F2093" w14:textId="77777777" w:rsidR="0053066F" w:rsidRPr="003F04C2" w:rsidRDefault="0053066F" w:rsidP="00CB1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7118E0D" w14:textId="77777777" w:rsidR="0053066F" w:rsidRPr="003F04C2" w:rsidRDefault="0053066F" w:rsidP="00CB1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F04C2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ФОНД ОЦЕНОЧНЫХ СРЕДСТВ</w:t>
      </w:r>
    </w:p>
    <w:p w14:paraId="27838315" w14:textId="509A3610" w:rsidR="0053066F" w:rsidRPr="003F04C2" w:rsidRDefault="0053066F" w:rsidP="00CB1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</w:pPr>
      <w:proofErr w:type="spellStart"/>
      <w:r w:rsidRPr="003F04C2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3F04C2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 </w:t>
      </w:r>
      <w:r w:rsidR="00C24130" w:rsidRPr="003F04C2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  <w:t>ОП</w:t>
      </w:r>
      <w:r w:rsidRPr="003F04C2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  <w:t>К</w:t>
      </w:r>
      <w:r w:rsidRPr="003F04C2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-</w:t>
      </w:r>
      <w:r w:rsidR="00AF3293" w:rsidRPr="003F04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</w:t>
      </w:r>
      <w:r w:rsidRPr="003F04C2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 xml:space="preserve"> «</w:t>
      </w:r>
      <w:r w:rsidR="00AF3293" w:rsidRPr="003F04C2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Способен анализировать, составлять и применять техническую документацию, связанную с профессиональной деятельностью, в соответствии с действующими нормативными правовыми актами</w:t>
      </w:r>
      <w:r w:rsidRPr="003F04C2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»</w:t>
      </w:r>
    </w:p>
    <w:p w14:paraId="7B4887DB" w14:textId="77777777" w:rsidR="0053066F" w:rsidRPr="003F04C2" w:rsidRDefault="0053066F" w:rsidP="00CB18F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890C47C" w14:textId="77777777" w:rsidR="0053066F" w:rsidRPr="003F04C2" w:rsidRDefault="0053066F" w:rsidP="00CB18FD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54CEA07D" w14:textId="77777777" w:rsidR="0053066F" w:rsidRPr="003F04C2" w:rsidRDefault="0053066F" w:rsidP="00CB18FD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15EFB447" w14:textId="77777777" w:rsidR="0053066F" w:rsidRPr="003F04C2" w:rsidRDefault="0053066F" w:rsidP="00CB18FD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27E3CB9B" w14:textId="77777777" w:rsidR="0053066F" w:rsidRPr="003F04C2" w:rsidRDefault="0053066F" w:rsidP="00CB18FD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6906BB8B" w14:textId="77777777" w:rsidR="0053066F" w:rsidRPr="003F04C2" w:rsidRDefault="0053066F" w:rsidP="00CB18FD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4255B337" w14:textId="77777777" w:rsidR="0053066F" w:rsidRPr="003F04C2" w:rsidRDefault="0053066F" w:rsidP="00CB18F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CC91826" w14:textId="69E4AE73" w:rsidR="0053066F" w:rsidRPr="003F04C2" w:rsidRDefault="0053066F" w:rsidP="00CB1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F04C2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Разработан в соответствии с ФГОС </w:t>
      </w:r>
      <w:r w:rsidRPr="003F04C2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21.03.01 Нефтегазовое дело </w:t>
      </w:r>
    </w:p>
    <w:p w14:paraId="79B05B78" w14:textId="604517A5" w:rsidR="0053066F" w:rsidRPr="003F04C2" w:rsidRDefault="0053066F" w:rsidP="00CB1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F04C2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профиль подготовки: </w:t>
      </w:r>
      <w:r w:rsidRPr="003F04C2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Технологии ремонта и эксплуатации объектов переработки, транспорта и хранения газа, нефти и продуктов переработки</w:t>
      </w:r>
    </w:p>
    <w:p w14:paraId="7DB1F98F" w14:textId="77777777" w:rsidR="0053066F" w:rsidRPr="003F04C2" w:rsidRDefault="0053066F" w:rsidP="00CB18FD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3F04C2">
        <w:rPr>
          <w:rFonts w:ascii="Times New Roman" w:eastAsia="Aptos" w:hAnsi="Times New Roman" w:cs="Times New Roman"/>
          <w:sz w:val="28"/>
          <w:szCs w:val="28"/>
        </w:rPr>
        <w:t>квалификация:</w:t>
      </w:r>
      <w:r w:rsidRPr="003F04C2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бакалавр</w:t>
      </w:r>
    </w:p>
    <w:p w14:paraId="2FBFE39A" w14:textId="77777777" w:rsidR="0053066F" w:rsidRPr="003F04C2" w:rsidRDefault="0053066F" w:rsidP="00CB18FD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1BD2CEF5" w14:textId="77777777" w:rsidR="0053066F" w:rsidRPr="003F04C2" w:rsidRDefault="0053066F" w:rsidP="00CB18FD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77665E81" w14:textId="77777777" w:rsidR="00AB2CAF" w:rsidRPr="003F04C2" w:rsidRDefault="00AB2CAF" w:rsidP="00CB18FD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3585C045" w14:textId="77777777" w:rsidR="00AB2CAF" w:rsidRPr="003F04C2" w:rsidRDefault="00AB2CAF" w:rsidP="00CB18FD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015A4CEC" w14:textId="77777777" w:rsidR="0053066F" w:rsidRPr="003F04C2" w:rsidRDefault="0053066F" w:rsidP="00CB18FD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0045AAE4" w14:textId="77777777" w:rsidR="0053066F" w:rsidRDefault="0053066F" w:rsidP="00CB18FD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3A981B3B" w14:textId="77777777" w:rsidR="00C003F3" w:rsidRDefault="00C003F3" w:rsidP="00CB18FD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785974E1" w14:textId="77777777" w:rsidR="00C003F3" w:rsidRDefault="00C003F3" w:rsidP="00CB18FD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1AE5E2C3" w14:textId="77777777" w:rsidR="00C003F3" w:rsidRDefault="00C003F3" w:rsidP="00CB18FD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0039129C" w14:textId="77777777" w:rsidR="00C003F3" w:rsidRPr="003F04C2" w:rsidRDefault="00C003F3" w:rsidP="00CB18FD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0BB9A64E" w14:textId="77777777" w:rsidR="0053066F" w:rsidRPr="003F04C2" w:rsidRDefault="0053066F" w:rsidP="00CB18FD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6C2DA329" w14:textId="4D533207" w:rsidR="0053066F" w:rsidRPr="003F04C2" w:rsidRDefault="0053066F" w:rsidP="00CB18FD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  <w:r w:rsidRPr="003F04C2">
        <w:rPr>
          <w:rFonts w:ascii="Times New Roman" w:eastAsia="Aptos" w:hAnsi="Times New Roman" w:cs="Times New Roman"/>
          <w:sz w:val="28"/>
          <w:szCs w:val="28"/>
        </w:rPr>
        <w:t>Рязань 2025</w:t>
      </w:r>
    </w:p>
    <w:p w14:paraId="594EE1AE" w14:textId="77777777" w:rsidR="0053066F" w:rsidRPr="003F04C2" w:rsidRDefault="0053066F" w:rsidP="00CB18FD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  <w:r w:rsidRPr="003F04C2">
        <w:rPr>
          <w:rFonts w:ascii="Times New Roman" w:eastAsia="Aptos" w:hAnsi="Times New Roman" w:cs="Times New Roman"/>
          <w:sz w:val="28"/>
          <w:szCs w:val="28"/>
        </w:rPr>
        <w:br w:type="page"/>
      </w:r>
    </w:p>
    <w:p w14:paraId="2DD93F67" w14:textId="12E2BD88" w:rsidR="0053066F" w:rsidRDefault="0053066F" w:rsidP="00CB18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14:ligatures w14:val="none"/>
        </w:rPr>
      </w:pPr>
      <w:r w:rsidRPr="003F04C2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lastRenderedPageBreak/>
        <w:t xml:space="preserve">Вопросы для оценки </w:t>
      </w:r>
      <w:proofErr w:type="spellStart"/>
      <w:r w:rsidRPr="003F04C2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сформированности</w:t>
      </w:r>
      <w:proofErr w:type="spellEnd"/>
      <w:r w:rsidRPr="003F04C2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компетенции</w:t>
      </w:r>
      <w:r w:rsidRPr="003F04C2">
        <w:rPr>
          <w:rFonts w:ascii="Times New Roman" w:eastAsia="Times New Roman" w:hAnsi="Times New Roman" w:cs="Times New Roman"/>
          <w:b/>
          <w:color w:val="000000"/>
          <w:spacing w:val="-2"/>
          <w:kern w:val="0"/>
          <w:sz w:val="28"/>
          <w:szCs w:val="28"/>
          <w14:ligatures w14:val="none"/>
        </w:rPr>
        <w:t xml:space="preserve"> </w:t>
      </w:r>
      <w:r w:rsidR="00C24130" w:rsidRPr="003F04C2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8"/>
          <w:szCs w:val="28"/>
          <w14:ligatures w14:val="none"/>
        </w:rPr>
        <w:t>ОП</w:t>
      </w:r>
      <w:r w:rsidRPr="003F04C2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8"/>
          <w:szCs w:val="28"/>
          <w14:ligatures w14:val="none"/>
        </w:rPr>
        <w:t>К</w:t>
      </w:r>
      <w:r w:rsidRPr="003F04C2"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14:ligatures w14:val="none"/>
        </w:rPr>
        <w:t>-</w:t>
      </w:r>
      <w:r w:rsidR="002D393D" w:rsidRPr="003F04C2"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14:ligatures w14:val="none"/>
        </w:rPr>
        <w:t>7</w:t>
      </w:r>
    </w:p>
    <w:p w14:paraId="288B8DE4" w14:textId="77777777" w:rsidR="00C003F3" w:rsidRPr="003F04C2" w:rsidRDefault="00C003F3" w:rsidP="00CB18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14:paraId="02620E4A" w14:textId="7E0787E5" w:rsidR="0053066F" w:rsidRPr="003F04C2" w:rsidRDefault="0053066F" w:rsidP="00C003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2D393D" w:rsidRPr="003F04C2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Способен анализировать, составлять и применять техническую документацию, связанную с профессиональной деятельностью, в соответствии с действующими нормативными правовыми актами</w:t>
      </w:r>
      <w:r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0B088315" w14:textId="77777777" w:rsidR="00087FEB" w:rsidRPr="003F04C2" w:rsidRDefault="00087FEB" w:rsidP="00CB18FD">
      <w:pPr>
        <w:pStyle w:val="a7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F146614" w14:textId="77777777" w:rsidR="00C003F3" w:rsidRDefault="00C003F3" w:rsidP="00C003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Компетенция формируется дисциплинами: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240"/>
        <w:gridCol w:w="4673"/>
      </w:tblGrid>
      <w:tr w:rsidR="00C003F3" w14:paraId="3D53AFC3" w14:textId="77777777" w:rsidTr="00DD5203">
        <w:tc>
          <w:tcPr>
            <w:tcW w:w="5240" w:type="dxa"/>
          </w:tcPr>
          <w:p w14:paraId="1C9CD859" w14:textId="77777777" w:rsidR="00C003F3" w:rsidRDefault="00C003F3" w:rsidP="00DD52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Дисциплина</w:t>
            </w:r>
          </w:p>
        </w:tc>
        <w:tc>
          <w:tcPr>
            <w:tcW w:w="4673" w:type="dxa"/>
          </w:tcPr>
          <w:p w14:paraId="48248D75" w14:textId="77777777" w:rsidR="00C003F3" w:rsidRDefault="00C003F3" w:rsidP="00DD52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Семестр</w:t>
            </w:r>
          </w:p>
        </w:tc>
      </w:tr>
      <w:tr w:rsidR="00C003F3" w14:paraId="0F4C2EA1" w14:textId="77777777" w:rsidTr="00DD5203">
        <w:tc>
          <w:tcPr>
            <w:tcW w:w="5240" w:type="dxa"/>
          </w:tcPr>
          <w:p w14:paraId="4E8A9D5C" w14:textId="1466F0F9" w:rsidR="00C003F3" w:rsidRPr="00687D75" w:rsidRDefault="00C003F3" w:rsidP="00DD520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Механика грунтов</w:t>
            </w:r>
          </w:p>
        </w:tc>
        <w:tc>
          <w:tcPr>
            <w:tcW w:w="4673" w:type="dxa"/>
          </w:tcPr>
          <w:p w14:paraId="36C3C43D" w14:textId="60CDAE1A" w:rsidR="00C003F3" w:rsidRPr="00687D75" w:rsidRDefault="00C003F3" w:rsidP="00DD52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6-7</w:t>
            </w:r>
          </w:p>
        </w:tc>
      </w:tr>
      <w:tr w:rsidR="00C003F3" w14:paraId="3C5FCD6F" w14:textId="77777777" w:rsidTr="00DD5203">
        <w:tc>
          <w:tcPr>
            <w:tcW w:w="5240" w:type="dxa"/>
          </w:tcPr>
          <w:p w14:paraId="6CDCE1DD" w14:textId="623A0CD1" w:rsidR="00C003F3" w:rsidRDefault="00C003F3" w:rsidP="00C003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4D86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Производственная практика (преддипломная)</w:t>
            </w:r>
          </w:p>
        </w:tc>
        <w:tc>
          <w:tcPr>
            <w:tcW w:w="4673" w:type="dxa"/>
          </w:tcPr>
          <w:p w14:paraId="70D1D185" w14:textId="7B206CAB" w:rsidR="00C003F3" w:rsidRDefault="00C003F3" w:rsidP="00DD52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</w:tbl>
    <w:p w14:paraId="21DAD7FA" w14:textId="77777777" w:rsidR="00996FCE" w:rsidRPr="003F04C2" w:rsidRDefault="00996FCE" w:rsidP="00CB18FD">
      <w:pPr>
        <w:pStyle w:val="a7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316B5D" w14:textId="7525BD20" w:rsidR="00996FCE" w:rsidRPr="003F04C2" w:rsidRDefault="00996FCE" w:rsidP="00CB18FD">
      <w:pPr>
        <w:pStyle w:val="a7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F0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Вопросы по дисциплине «Механика грунтов»</w:t>
      </w:r>
    </w:p>
    <w:p w14:paraId="74A56B9A" w14:textId="77777777" w:rsidR="00996FCE" w:rsidRPr="003F04C2" w:rsidRDefault="00996FCE" w:rsidP="00CB18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CEC9CBC" w14:textId="53AC7307" w:rsidR="00996FCE" w:rsidRPr="003F04C2" w:rsidRDefault="003F04C2" w:rsidP="00CB18FD">
      <w:pPr>
        <w:pStyle w:val="a7"/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учета бокового расширения грунта используется коэффициент: </w:t>
      </w:r>
    </w:p>
    <w:p w14:paraId="74D59019" w14:textId="5000D59E" w:rsidR="00996FCE" w:rsidRPr="003F04C2" w:rsidRDefault="003F04C2" w:rsidP="00CB18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>А. Пуассона</w:t>
      </w:r>
    </w:p>
    <w:p w14:paraId="40061521" w14:textId="3CFF75D0" w:rsidR="00996FCE" w:rsidRPr="003F04C2" w:rsidRDefault="003F04C2" w:rsidP="00CB18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>Б. Сжимаемости</w:t>
      </w:r>
    </w:p>
    <w:p w14:paraId="44656B2E" w14:textId="4DAED95D" w:rsidR="00996FCE" w:rsidRPr="003F04C2" w:rsidRDefault="003F04C2" w:rsidP="00CB18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>В. Объемного</w:t>
      </w:r>
    </w:p>
    <w:p w14:paraId="7DD05E21" w14:textId="68DCF5AD" w:rsidR="00996FCE" w:rsidRPr="003F04C2" w:rsidRDefault="003F04C2" w:rsidP="00CB18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>Г. Расширения паскаля</w:t>
      </w:r>
    </w:p>
    <w:p w14:paraId="5BC9B2DC" w14:textId="77777777" w:rsidR="00996FCE" w:rsidRPr="003F04C2" w:rsidRDefault="00996FCE" w:rsidP="00CB18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F2B91C" w14:textId="7C34EEA4" w:rsidR="00996FCE" w:rsidRPr="003F04C2" w:rsidRDefault="003F04C2" w:rsidP="00CB18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>2. Расчетная модель линейно-деформируемой среды характеризуется:</w:t>
      </w:r>
    </w:p>
    <w:p w14:paraId="0AB44CC7" w14:textId="336737C1" w:rsidR="00996FCE" w:rsidRPr="003F04C2" w:rsidRDefault="003F04C2" w:rsidP="00CB18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>А. Модулем деформации при нагрузке и модулем упругости при разгрузке</w:t>
      </w:r>
    </w:p>
    <w:p w14:paraId="41F22D75" w14:textId="43725722" w:rsidR="00996FCE" w:rsidRPr="003F04C2" w:rsidRDefault="003F04C2" w:rsidP="00CB18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>Б. Функциональной зависимостью деформаций от напряжений</w:t>
      </w:r>
    </w:p>
    <w:p w14:paraId="02C6C011" w14:textId="64272FB8" w:rsidR="00996FCE" w:rsidRPr="003F04C2" w:rsidRDefault="003F04C2" w:rsidP="00CB18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>В. Структурной прочностью грунта</w:t>
      </w:r>
    </w:p>
    <w:p w14:paraId="1B76C84D" w14:textId="1CB3B2F6" w:rsidR="00996FCE" w:rsidRPr="003F04C2" w:rsidRDefault="003F04C2" w:rsidP="00CB18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>Г. Модулем упругости грунта</w:t>
      </w:r>
    </w:p>
    <w:p w14:paraId="09C4F1D6" w14:textId="77777777" w:rsidR="00996FCE" w:rsidRPr="003F04C2" w:rsidRDefault="00996FCE" w:rsidP="00CB18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5D89B7" w14:textId="1934A5D7" w:rsidR="00996FCE" w:rsidRPr="003F04C2" w:rsidRDefault="003F04C2" w:rsidP="00CB1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C003F3">
        <w:rPr>
          <w:rFonts w:ascii="Times New Roman" w:eastAsia="Times New Roman" w:hAnsi="Times New Roman" w:cs="Times New Roman"/>
          <w:color w:val="000000"/>
          <w:sz w:val="28"/>
          <w:szCs w:val="28"/>
        </w:rPr>
        <w:t>. Н</w:t>
      </w:r>
      <w:r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>апряжения при действии равномерно распределенного давления в произвольной точке</w:t>
      </w:r>
    </w:p>
    <w:p w14:paraId="5E791FA0" w14:textId="5AE98CCD" w:rsidR="00996FCE" w:rsidRPr="003F04C2" w:rsidRDefault="003F04C2" w:rsidP="00CB1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>Массива грунта определяются по методу:</w:t>
      </w:r>
    </w:p>
    <w:p w14:paraId="67BF1769" w14:textId="34D7D347" w:rsidR="00996FCE" w:rsidRPr="003F04C2" w:rsidRDefault="003F04C2" w:rsidP="00CB1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>А. Элементарных квадратов</w:t>
      </w:r>
    </w:p>
    <w:p w14:paraId="28F212A1" w14:textId="2D832E8A" w:rsidR="00996FCE" w:rsidRPr="003F04C2" w:rsidRDefault="003F04C2" w:rsidP="00CB1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>Б. Элементарного суммирования</w:t>
      </w:r>
    </w:p>
    <w:p w14:paraId="69C16B26" w14:textId="53011D70" w:rsidR="00996FCE" w:rsidRPr="003F04C2" w:rsidRDefault="003F04C2" w:rsidP="00CB1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>В. Эквивалентного слоя</w:t>
      </w:r>
    </w:p>
    <w:p w14:paraId="3C3887A4" w14:textId="7AEF1A96" w:rsidR="00996FCE" w:rsidRPr="003F04C2" w:rsidRDefault="003F04C2" w:rsidP="00CB1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>Г. Угловых точек</w:t>
      </w:r>
    </w:p>
    <w:p w14:paraId="751CEFCF" w14:textId="77777777" w:rsidR="00996FCE" w:rsidRPr="003F04C2" w:rsidRDefault="00996FCE" w:rsidP="00CB1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B87B90" w14:textId="28EFEC2C" w:rsidR="00996FCE" w:rsidRPr="003F04C2" w:rsidRDefault="003F04C2" w:rsidP="00CB1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C003F3">
        <w:rPr>
          <w:rFonts w:ascii="Times New Roman" w:eastAsia="Times New Roman" w:hAnsi="Times New Roman" w:cs="Times New Roman"/>
          <w:color w:val="000000"/>
          <w:sz w:val="28"/>
          <w:szCs w:val="28"/>
        </w:rPr>
        <w:t>. Я</w:t>
      </w:r>
      <w:r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>вления просадки в основном характерны для:</w:t>
      </w:r>
    </w:p>
    <w:p w14:paraId="43692D1D" w14:textId="294E65DE" w:rsidR="00996FCE" w:rsidRPr="003F04C2" w:rsidRDefault="003F04C2" w:rsidP="00CB1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>А. Лёссовых грунтов</w:t>
      </w:r>
    </w:p>
    <w:p w14:paraId="34F4774B" w14:textId="793710D6" w:rsidR="00996FCE" w:rsidRPr="003F04C2" w:rsidRDefault="003F04C2" w:rsidP="00CB1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>Б. Набухающих грунтов</w:t>
      </w:r>
    </w:p>
    <w:p w14:paraId="21915635" w14:textId="6B2DD499" w:rsidR="00996FCE" w:rsidRPr="003F04C2" w:rsidRDefault="003F04C2" w:rsidP="00CB1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>В. Засоленных грунтов</w:t>
      </w:r>
    </w:p>
    <w:p w14:paraId="0611F1F5" w14:textId="70875025" w:rsidR="00996FCE" w:rsidRPr="003F04C2" w:rsidRDefault="003F04C2" w:rsidP="00CB1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>Г. Вечномёрзлых грунтов</w:t>
      </w:r>
    </w:p>
    <w:p w14:paraId="22C6A763" w14:textId="77777777" w:rsidR="00996FCE" w:rsidRPr="003F04C2" w:rsidRDefault="00996FCE" w:rsidP="00CB18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36E1594" w14:textId="0A773E5D" w:rsidR="00996FCE" w:rsidRPr="003F04C2" w:rsidRDefault="003F04C2" w:rsidP="00CB18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C003F3">
        <w:rPr>
          <w:rFonts w:ascii="Times New Roman" w:eastAsia="Times New Roman" w:hAnsi="Times New Roman" w:cs="Times New Roman"/>
          <w:color w:val="000000"/>
          <w:sz w:val="28"/>
          <w:szCs w:val="28"/>
        </w:rPr>
        <w:t>. П</w:t>
      </w:r>
      <w:r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>отеря устойчивости массива грунта и переход его в состояние движения называется:</w:t>
      </w:r>
    </w:p>
    <w:p w14:paraId="313E7E32" w14:textId="229DF195" w:rsidR="00996FCE" w:rsidRPr="003F04C2" w:rsidRDefault="003F04C2" w:rsidP="00CB18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>А. Откосом</w:t>
      </w:r>
    </w:p>
    <w:p w14:paraId="457C1D2E" w14:textId="46014000" w:rsidR="00996FCE" w:rsidRPr="003F04C2" w:rsidRDefault="003F04C2" w:rsidP="00CB18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>Б. Склоном</w:t>
      </w:r>
    </w:p>
    <w:p w14:paraId="45783F75" w14:textId="7B0F75DA" w:rsidR="00996FCE" w:rsidRPr="003F04C2" w:rsidRDefault="003F04C2" w:rsidP="00CB18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>В. Оползнем</w:t>
      </w:r>
    </w:p>
    <w:p w14:paraId="275CB8F1" w14:textId="132952F1" w:rsidR="00996FCE" w:rsidRPr="003F04C2" w:rsidRDefault="003F04C2" w:rsidP="00CB18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>Г. Котлованом</w:t>
      </w:r>
    </w:p>
    <w:p w14:paraId="18E83D5A" w14:textId="51CC896C" w:rsidR="00BD2616" w:rsidRPr="003F04C2" w:rsidRDefault="008109F3" w:rsidP="00CB18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</w:t>
      </w:r>
      <w:r w:rsidR="00BD2616"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Какой метод </w:t>
      </w:r>
      <w:r w:rsidR="00760954"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обычно </w:t>
      </w:r>
      <w:r w:rsidR="00BD2616"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используется для определения гранулометрического состава песчаного грунта? </w:t>
      </w:r>
    </w:p>
    <w:p w14:paraId="36FD8457" w14:textId="77777777" w:rsidR="00BD2616" w:rsidRPr="003F04C2" w:rsidRDefault="00BD2616" w:rsidP="00CB18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1FFFF6" w14:textId="65455531" w:rsidR="00BD2616" w:rsidRPr="003F04C2" w:rsidRDefault="008109F3" w:rsidP="00CB18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="00760954"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Запишите формулу, по которой определяется число пластичности.</w:t>
      </w:r>
    </w:p>
    <w:p w14:paraId="4032EEEE" w14:textId="77777777" w:rsidR="00760954" w:rsidRPr="003F04C2" w:rsidRDefault="00760954" w:rsidP="00CB18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2A78922" w14:textId="352F7CA1" w:rsidR="00760954" w:rsidRPr="003F04C2" w:rsidRDefault="008109F3" w:rsidP="00CB18FD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 w:rsidR="00760954"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чего зависит устойчивость сыпучего (песчаного) грунта?</w:t>
      </w:r>
    </w:p>
    <w:p w14:paraId="14586F4E" w14:textId="77777777" w:rsidR="00760954" w:rsidRPr="003F04C2" w:rsidRDefault="00760954" w:rsidP="00CB18FD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F6E86D" w14:textId="2E58C0DA" w:rsidR="00760954" w:rsidRPr="003F04C2" w:rsidRDefault="008109F3" w:rsidP="00CB18FD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  <w:r w:rsidR="00760954"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Какие параметры грунта необходимо знать для определения расчетного сопротивления глинистых грунтов?</w:t>
      </w:r>
    </w:p>
    <w:p w14:paraId="220C164A" w14:textId="77777777" w:rsidR="00E01721" w:rsidRPr="003F04C2" w:rsidRDefault="00E01721" w:rsidP="00CB18FD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D9CE5D7" w14:textId="7BBE4FE9" w:rsidR="00E01721" w:rsidRPr="003F04C2" w:rsidRDefault="00E01721" w:rsidP="00CB18FD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109F3">
        <w:rPr>
          <w:rFonts w:ascii="Times New Roman" w:eastAsia="Times New Roman" w:hAnsi="Times New Roman" w:cs="Times New Roman"/>
          <w:color w:val="000000"/>
          <w:sz w:val="28"/>
          <w:szCs w:val="28"/>
        </w:rPr>
        <w:t>0.</w:t>
      </w:r>
      <w:r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каком случае можно не учитывать остаточные деформации грунта?</w:t>
      </w:r>
    </w:p>
    <w:p w14:paraId="753D3ECD" w14:textId="77777777" w:rsidR="00E01721" w:rsidRPr="003F04C2" w:rsidRDefault="00E01721" w:rsidP="00CB18FD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D3A0455" w14:textId="6A31B2A5" w:rsidR="00E01721" w:rsidRPr="003F04C2" w:rsidRDefault="00E01721" w:rsidP="00CB18FD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109F3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каком случае грунт относится к глинам?</w:t>
      </w:r>
    </w:p>
    <w:p w14:paraId="7D04CBFC" w14:textId="77777777" w:rsidR="00E01721" w:rsidRPr="003F04C2" w:rsidRDefault="00E01721" w:rsidP="00CB18FD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B616EE" w14:textId="1A5371D1" w:rsidR="00E01721" w:rsidRPr="003F04C2" w:rsidRDefault="00E01721" w:rsidP="00CB18FD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109F3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определяется сцепление глинистого грунта? </w:t>
      </w:r>
    </w:p>
    <w:p w14:paraId="413D0214" w14:textId="676A38FB" w:rsidR="00760954" w:rsidRPr="003F04C2" w:rsidRDefault="00760954" w:rsidP="00CB18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215ADE" w14:textId="2C4CFA69" w:rsidR="00E01721" w:rsidRPr="003F04C2" w:rsidRDefault="00E01721" w:rsidP="00CB18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109F3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чего используется метод </w:t>
      </w:r>
      <w:proofErr w:type="spellStart"/>
      <w:r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>квартования</w:t>
      </w:r>
      <w:proofErr w:type="spellEnd"/>
      <w:r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</w:p>
    <w:p w14:paraId="51141167" w14:textId="77777777" w:rsidR="00E01721" w:rsidRPr="003F04C2" w:rsidRDefault="00E01721" w:rsidP="00CB18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7E5CC2" w14:textId="4FD12108" w:rsidR="00E01721" w:rsidRPr="003F04C2" w:rsidRDefault="008109F3" w:rsidP="00CB18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14.</w:t>
      </w:r>
      <w:r w:rsidR="00E01721"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называется объемным весом грунта?</w:t>
      </w:r>
    </w:p>
    <w:p w14:paraId="6F7E2255" w14:textId="77777777" w:rsidR="00E01721" w:rsidRPr="003F04C2" w:rsidRDefault="00E01721" w:rsidP="00CB18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7DA6901" w14:textId="76AB4739" w:rsidR="00E01721" w:rsidRPr="003F04C2" w:rsidRDefault="008109F3" w:rsidP="00CB18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15.</w:t>
      </w:r>
      <w:r w:rsidR="00DD5444"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Определить удельный вес глинистого грунта методом режущего кольца, если известно: объем кольца </w:t>
      </w:r>
      <w:r w:rsidR="00DD5444" w:rsidRPr="003F04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</w:t>
      </w:r>
      <w:r w:rsidR="00DD5444"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> = 50 см</w:t>
      </w:r>
      <w:r w:rsidR="00DD5444" w:rsidRPr="003F04C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="00DD5444"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>, масса влажного грунта в объеме кольца </w:t>
      </w:r>
      <w:r w:rsidR="00DD5444" w:rsidRPr="003F04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m</w:t>
      </w:r>
      <w:r w:rsidR="00DD5444"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> = 90 г.</w:t>
      </w:r>
    </w:p>
    <w:p w14:paraId="0B56A32E" w14:textId="77777777" w:rsidR="00DD5444" w:rsidRPr="003F04C2" w:rsidRDefault="00DD5444" w:rsidP="00CB18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8EFA0B" w14:textId="07D530DF" w:rsidR="00DD5444" w:rsidRPr="003F04C2" w:rsidRDefault="008109F3" w:rsidP="00CB18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16.</w:t>
      </w:r>
      <w:r w:rsidR="00DD5444"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Определить влажность глинистого грунта, если масса образца во влажном состоянии </w:t>
      </w:r>
      <w:r w:rsidR="00DD5444" w:rsidRPr="003F04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m</w:t>
      </w:r>
      <w:r w:rsidR="00DD5444"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DD5444" w:rsidRPr="003F04C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1</w:t>
      </w:r>
      <w:r w:rsidR="00DD5444"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> = 30 г, а в сухом состоянии </w:t>
      </w:r>
      <w:r w:rsidR="00DD5444" w:rsidRPr="003F04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m</w:t>
      </w:r>
      <w:r w:rsidR="00DD5444"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DD5444" w:rsidRPr="003F04C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="00DD5444"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> = 25 г.</w:t>
      </w:r>
    </w:p>
    <w:p w14:paraId="28E714A5" w14:textId="77777777" w:rsidR="00DD5444" w:rsidRPr="003F04C2" w:rsidRDefault="00DD5444" w:rsidP="00CB18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F989CBD" w14:textId="510A60AB" w:rsidR="00DD5444" w:rsidRPr="003F04C2" w:rsidRDefault="008109F3" w:rsidP="00CB18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17.</w:t>
      </w:r>
      <w:r w:rsidR="006C539F"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Определить модуль общей деформации суглинка</w:t>
      </w:r>
      <w:r w:rsidR="00A116FB"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(β=0,5)</w:t>
      </w:r>
      <w:r w:rsidR="006C539F"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если под вертикальным давлением р=0,2 МПа образец высотой h=100 мм дал абсолютную осадку </w:t>
      </w:r>
      <w:proofErr w:type="spellStart"/>
      <w:r w:rsidR="006C539F"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>Δh</w:t>
      </w:r>
      <w:proofErr w:type="spellEnd"/>
      <w:r w:rsidR="006C539F"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>=2 мм.</w:t>
      </w:r>
    </w:p>
    <w:p w14:paraId="1D93E5C6" w14:textId="77777777" w:rsidR="009961B5" w:rsidRPr="003F04C2" w:rsidRDefault="009961B5" w:rsidP="00CB18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570E97" w14:textId="7BF0400A" w:rsidR="009961B5" w:rsidRPr="003F04C2" w:rsidRDefault="008109F3" w:rsidP="00CB18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18.</w:t>
      </w:r>
      <w:r w:rsidR="009961B5"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116FB"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 коэффициент сжимаемости мелкого песка (β=0,8) с начальным коэффициентом пористости е</w:t>
      </w:r>
      <w:r w:rsidR="00A116FB" w:rsidRPr="003F04C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0</w:t>
      </w:r>
      <w:r w:rsidR="00A116FB"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>=0,65 и модулем общей деформации Е</w:t>
      </w:r>
      <w:r w:rsidR="00A116FB" w:rsidRPr="003F04C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0</w:t>
      </w:r>
      <w:r w:rsidR="00A116FB"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12 МПа.</w:t>
      </w:r>
    </w:p>
    <w:p w14:paraId="14FD0845" w14:textId="77777777" w:rsidR="00DD5444" w:rsidRPr="003F04C2" w:rsidRDefault="00DD5444" w:rsidP="00CB18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A055E9" w14:textId="3D0D4097" w:rsidR="00F86AF2" w:rsidRPr="003F04C2" w:rsidRDefault="008109F3" w:rsidP="00CB18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19.</w:t>
      </w:r>
      <w:r w:rsidR="00F86AF2"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Определить число пластичности глинистого грунта плотностью γ = 18 кН/м</w:t>
      </w:r>
      <w:r w:rsidR="00F86AF2" w:rsidRPr="003F04C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="00F86AF2"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 естественной влажностью w = 0.24, влажностью на границе раскатывания </w:t>
      </w:r>
      <w:proofErr w:type="spellStart"/>
      <w:r w:rsidR="00F86AF2"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>w</w:t>
      </w:r>
      <w:r w:rsidR="00F86AF2" w:rsidRPr="003F04C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p</w:t>
      </w:r>
      <w:proofErr w:type="spellEnd"/>
      <w:r w:rsidR="00F86AF2"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20%, на границе текучести w</w:t>
      </w:r>
      <w:r w:rsidR="00F86AF2" w:rsidRPr="003F04C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L</w:t>
      </w:r>
      <w:r w:rsidR="00F86AF2"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= 30 % при плотности частиц </w:t>
      </w:r>
      <w:proofErr w:type="spellStart"/>
      <w:r w:rsidR="00F86AF2"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>γ</w:t>
      </w:r>
      <w:r w:rsidR="00F86AF2" w:rsidRPr="003F04C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S</w:t>
      </w:r>
      <w:proofErr w:type="spellEnd"/>
      <w:r w:rsidR="00F86AF2"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27 кН/м</w:t>
      </w:r>
      <w:r w:rsidR="00F86AF2" w:rsidRPr="003F04C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="00F86AF2"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BF1F5C2" w14:textId="77777777" w:rsidR="00F86AF2" w:rsidRPr="003F04C2" w:rsidRDefault="00F86AF2" w:rsidP="00CB18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82A81FF" w14:textId="1AEC3440" w:rsidR="00F86AF2" w:rsidRPr="003F04C2" w:rsidRDefault="00F86AF2" w:rsidP="00CB18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8109F3">
        <w:rPr>
          <w:rFonts w:ascii="Times New Roman" w:eastAsia="Times New Roman" w:hAnsi="Times New Roman" w:cs="Times New Roman"/>
          <w:color w:val="000000"/>
          <w:sz w:val="28"/>
          <w:szCs w:val="28"/>
        </w:rPr>
        <w:t>0.</w:t>
      </w:r>
      <w:r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Определить показатель текучести глинистого грунта плотностью γ = 18 кН/м</w:t>
      </w:r>
      <w:r w:rsidRPr="003F04C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 естественной влажностью w = 0.24, влажностью на границе раскатывания </w:t>
      </w:r>
      <w:proofErr w:type="spellStart"/>
      <w:r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>w</w:t>
      </w:r>
      <w:r w:rsidRPr="003F04C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p</w:t>
      </w:r>
      <w:proofErr w:type="spellEnd"/>
      <w:r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20%, на границе текучести w</w:t>
      </w:r>
      <w:r w:rsidRPr="003F04C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L</w:t>
      </w:r>
      <w:r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= 30 % при плотности частиц </w:t>
      </w:r>
      <w:proofErr w:type="spellStart"/>
      <w:r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>γ</w:t>
      </w:r>
      <w:r w:rsidRPr="003F04C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S</w:t>
      </w:r>
      <w:proofErr w:type="spellEnd"/>
      <w:r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27 кН/м</w:t>
      </w:r>
      <w:r w:rsidRPr="003F04C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3F04C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7B357FC" w14:textId="71C9F557" w:rsidR="00F86AF2" w:rsidRPr="003F04C2" w:rsidRDefault="00F86AF2" w:rsidP="00CB18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227BD62" w14:textId="77777777" w:rsidR="00996FCE" w:rsidRPr="003F04C2" w:rsidRDefault="00996FCE" w:rsidP="00CB18F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4C2">
        <w:rPr>
          <w:rFonts w:ascii="Times New Roman" w:hAnsi="Times New Roman" w:cs="Times New Roman"/>
          <w:b/>
          <w:sz w:val="28"/>
          <w:szCs w:val="28"/>
        </w:rPr>
        <w:t>Ключ к вопросам:</w:t>
      </w:r>
    </w:p>
    <w:tbl>
      <w:tblPr>
        <w:tblStyle w:val="ac"/>
        <w:tblW w:w="9950" w:type="dxa"/>
        <w:jc w:val="center"/>
        <w:tblLook w:val="04A0" w:firstRow="1" w:lastRow="0" w:firstColumn="1" w:lastColumn="0" w:noHBand="0" w:noVBand="1"/>
      </w:tblPr>
      <w:tblGrid>
        <w:gridCol w:w="1147"/>
        <w:gridCol w:w="8803"/>
      </w:tblGrid>
      <w:tr w:rsidR="006C539F" w:rsidRPr="003F04C2" w14:paraId="08C454B2" w14:textId="77777777" w:rsidTr="008109F3">
        <w:trPr>
          <w:jc w:val="center"/>
        </w:trPr>
        <w:tc>
          <w:tcPr>
            <w:tcW w:w="1147" w:type="dxa"/>
            <w:vAlign w:val="center"/>
          </w:tcPr>
          <w:p w14:paraId="19991599" w14:textId="77777777" w:rsidR="00996FCE" w:rsidRPr="003F04C2" w:rsidRDefault="00996FCE" w:rsidP="00CB18F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4C2">
              <w:rPr>
                <w:rFonts w:ascii="Times New Roman" w:hAnsi="Times New Roman" w:cs="Times New Roman"/>
                <w:sz w:val="28"/>
                <w:szCs w:val="28"/>
              </w:rPr>
              <w:t>Номер задания</w:t>
            </w:r>
          </w:p>
        </w:tc>
        <w:tc>
          <w:tcPr>
            <w:tcW w:w="8803" w:type="dxa"/>
            <w:vAlign w:val="center"/>
          </w:tcPr>
          <w:p w14:paraId="20DE3C84" w14:textId="77777777" w:rsidR="00996FCE" w:rsidRPr="003F04C2" w:rsidRDefault="00996FCE" w:rsidP="00CB18F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4C2">
              <w:rPr>
                <w:rFonts w:ascii="Times New Roman" w:hAnsi="Times New Roman" w:cs="Times New Roman"/>
                <w:sz w:val="28"/>
                <w:szCs w:val="28"/>
              </w:rPr>
              <w:t>Правильный ответ</w:t>
            </w:r>
          </w:p>
        </w:tc>
      </w:tr>
      <w:tr w:rsidR="006C539F" w:rsidRPr="003F04C2" w14:paraId="293E04CA" w14:textId="77777777" w:rsidTr="008109F3">
        <w:trPr>
          <w:jc w:val="center"/>
        </w:trPr>
        <w:tc>
          <w:tcPr>
            <w:tcW w:w="1147" w:type="dxa"/>
          </w:tcPr>
          <w:p w14:paraId="6EF1E1BD" w14:textId="77777777" w:rsidR="00996FCE" w:rsidRPr="003F04C2" w:rsidRDefault="00996FCE" w:rsidP="00CB18F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4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3" w:type="dxa"/>
          </w:tcPr>
          <w:p w14:paraId="506E0EE3" w14:textId="24E2A992" w:rsidR="00996FCE" w:rsidRPr="003F04C2" w:rsidRDefault="00D86A25" w:rsidP="00CB18FD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F04C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C539F" w:rsidRPr="003F04C2" w14:paraId="651EDDBB" w14:textId="77777777" w:rsidTr="008109F3">
        <w:trPr>
          <w:jc w:val="center"/>
        </w:trPr>
        <w:tc>
          <w:tcPr>
            <w:tcW w:w="1147" w:type="dxa"/>
          </w:tcPr>
          <w:p w14:paraId="4B4A898E" w14:textId="77777777" w:rsidR="00996FCE" w:rsidRPr="003F04C2" w:rsidRDefault="00996FCE" w:rsidP="00CB18F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4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03" w:type="dxa"/>
          </w:tcPr>
          <w:p w14:paraId="058BF411" w14:textId="7ED6B26E" w:rsidR="00996FCE" w:rsidRPr="003F04C2" w:rsidRDefault="00D86A25" w:rsidP="00CB18FD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F04C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6C539F" w:rsidRPr="003F04C2" w14:paraId="63BA65FE" w14:textId="77777777" w:rsidTr="008109F3">
        <w:trPr>
          <w:jc w:val="center"/>
        </w:trPr>
        <w:tc>
          <w:tcPr>
            <w:tcW w:w="1147" w:type="dxa"/>
          </w:tcPr>
          <w:p w14:paraId="6C2D398E" w14:textId="77777777" w:rsidR="00996FCE" w:rsidRPr="003F04C2" w:rsidRDefault="00996FCE" w:rsidP="00CB18F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4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8803" w:type="dxa"/>
          </w:tcPr>
          <w:p w14:paraId="1E05E8A3" w14:textId="38B48775" w:rsidR="00996FCE" w:rsidRPr="003F04C2" w:rsidRDefault="00D86A25" w:rsidP="00CB18FD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F04C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6C539F" w:rsidRPr="003F04C2" w14:paraId="09C347C3" w14:textId="77777777" w:rsidTr="008109F3">
        <w:trPr>
          <w:jc w:val="center"/>
        </w:trPr>
        <w:tc>
          <w:tcPr>
            <w:tcW w:w="1147" w:type="dxa"/>
          </w:tcPr>
          <w:p w14:paraId="00E7A4A2" w14:textId="77777777" w:rsidR="00996FCE" w:rsidRPr="003F04C2" w:rsidRDefault="00996FCE" w:rsidP="00CB18F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4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03" w:type="dxa"/>
          </w:tcPr>
          <w:p w14:paraId="51A388C8" w14:textId="7CF647B3" w:rsidR="00996FCE" w:rsidRPr="003F04C2" w:rsidRDefault="00D86A25" w:rsidP="00CB18FD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F04C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C539F" w:rsidRPr="003F04C2" w14:paraId="6736553D" w14:textId="77777777" w:rsidTr="008109F3">
        <w:trPr>
          <w:jc w:val="center"/>
        </w:trPr>
        <w:tc>
          <w:tcPr>
            <w:tcW w:w="1147" w:type="dxa"/>
          </w:tcPr>
          <w:p w14:paraId="23A4C062" w14:textId="77777777" w:rsidR="00996FCE" w:rsidRPr="003F04C2" w:rsidRDefault="00996FCE" w:rsidP="00CB18F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4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03" w:type="dxa"/>
          </w:tcPr>
          <w:p w14:paraId="02754074" w14:textId="49B98561" w:rsidR="00996FCE" w:rsidRPr="003F04C2" w:rsidRDefault="00D86A25" w:rsidP="00CB18FD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F04C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8109F3" w:rsidRPr="003F04C2" w14:paraId="394F3EF8" w14:textId="77777777" w:rsidTr="008109F3">
        <w:trPr>
          <w:jc w:val="center"/>
        </w:trPr>
        <w:tc>
          <w:tcPr>
            <w:tcW w:w="1147" w:type="dxa"/>
          </w:tcPr>
          <w:p w14:paraId="2A7100B9" w14:textId="77777777" w:rsidR="008109F3" w:rsidRPr="003F04C2" w:rsidRDefault="008109F3" w:rsidP="008109F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4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803" w:type="dxa"/>
          </w:tcPr>
          <w:p w14:paraId="4C35717A" w14:textId="5395E607" w:rsidR="008109F3" w:rsidRPr="003F04C2" w:rsidRDefault="008109F3" w:rsidP="008109F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F04C2">
              <w:rPr>
                <w:rFonts w:ascii="Times New Roman" w:hAnsi="Times New Roman" w:cs="Times New Roman"/>
                <w:sz w:val="28"/>
                <w:szCs w:val="28"/>
              </w:rPr>
              <w:t xml:space="preserve">Ситовый </w:t>
            </w:r>
          </w:p>
        </w:tc>
      </w:tr>
      <w:tr w:rsidR="008109F3" w:rsidRPr="003F04C2" w14:paraId="54424A2F" w14:textId="77777777" w:rsidTr="008109F3">
        <w:trPr>
          <w:jc w:val="center"/>
        </w:trPr>
        <w:tc>
          <w:tcPr>
            <w:tcW w:w="1147" w:type="dxa"/>
          </w:tcPr>
          <w:p w14:paraId="302F8E48" w14:textId="77777777" w:rsidR="008109F3" w:rsidRPr="003F04C2" w:rsidRDefault="008109F3" w:rsidP="008109F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4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803" w:type="dxa"/>
          </w:tcPr>
          <w:p w14:paraId="2B721FFF" w14:textId="38A67A9A" w:rsidR="008109F3" w:rsidRPr="003F04C2" w:rsidRDefault="008109F3" w:rsidP="008109F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04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F04C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3F04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=W</w:t>
            </w:r>
            <w:r w:rsidRPr="003F04C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L</w:t>
            </w:r>
            <w:r w:rsidRPr="003F04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3F04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3F04C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</w:p>
        </w:tc>
      </w:tr>
      <w:tr w:rsidR="008109F3" w:rsidRPr="003F04C2" w14:paraId="394753D7" w14:textId="77777777" w:rsidTr="008109F3">
        <w:trPr>
          <w:jc w:val="center"/>
        </w:trPr>
        <w:tc>
          <w:tcPr>
            <w:tcW w:w="1147" w:type="dxa"/>
          </w:tcPr>
          <w:p w14:paraId="0E24D108" w14:textId="77777777" w:rsidR="008109F3" w:rsidRPr="003F04C2" w:rsidRDefault="008109F3" w:rsidP="008109F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4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803" w:type="dxa"/>
          </w:tcPr>
          <w:p w14:paraId="3573DF39" w14:textId="65BA3A8A" w:rsidR="008109F3" w:rsidRPr="003F04C2" w:rsidRDefault="008109F3" w:rsidP="008109F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F0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угол внутреннего трения и сцепление грунта</w:t>
            </w:r>
          </w:p>
        </w:tc>
      </w:tr>
      <w:tr w:rsidR="008109F3" w:rsidRPr="003F04C2" w14:paraId="42753C02" w14:textId="77777777" w:rsidTr="008109F3">
        <w:trPr>
          <w:jc w:val="center"/>
        </w:trPr>
        <w:tc>
          <w:tcPr>
            <w:tcW w:w="1147" w:type="dxa"/>
          </w:tcPr>
          <w:p w14:paraId="0068398C" w14:textId="77777777" w:rsidR="008109F3" w:rsidRPr="003F04C2" w:rsidRDefault="008109F3" w:rsidP="008109F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4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803" w:type="dxa"/>
          </w:tcPr>
          <w:p w14:paraId="39746C8D" w14:textId="34649CBF" w:rsidR="008109F3" w:rsidRPr="003F04C2" w:rsidRDefault="008109F3" w:rsidP="008109F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F04C2">
              <w:rPr>
                <w:rFonts w:ascii="Times New Roman" w:hAnsi="Times New Roman" w:cs="Times New Roman"/>
                <w:sz w:val="28"/>
                <w:szCs w:val="28"/>
              </w:rPr>
              <w:t>число пластичности и показатель текучести</w:t>
            </w:r>
          </w:p>
        </w:tc>
      </w:tr>
      <w:tr w:rsidR="008109F3" w:rsidRPr="003F04C2" w14:paraId="6627E74D" w14:textId="77777777" w:rsidTr="008109F3">
        <w:trPr>
          <w:jc w:val="center"/>
        </w:trPr>
        <w:tc>
          <w:tcPr>
            <w:tcW w:w="1147" w:type="dxa"/>
          </w:tcPr>
          <w:p w14:paraId="268BF856" w14:textId="77777777" w:rsidR="008109F3" w:rsidRPr="003F04C2" w:rsidRDefault="008109F3" w:rsidP="008109F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4C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803" w:type="dxa"/>
          </w:tcPr>
          <w:p w14:paraId="62C2CC63" w14:textId="12DE1259" w:rsidR="008109F3" w:rsidRPr="003F04C2" w:rsidRDefault="008109F3" w:rsidP="008109F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F04C2">
              <w:rPr>
                <w:rFonts w:ascii="Times New Roman" w:hAnsi="Times New Roman" w:cs="Times New Roman"/>
                <w:sz w:val="28"/>
                <w:szCs w:val="28"/>
              </w:rPr>
              <w:t xml:space="preserve">при модуле деформации грунта </w:t>
            </w:r>
            <w:proofErr w:type="gramStart"/>
            <w:r w:rsidRPr="003F04C2">
              <w:rPr>
                <w:rFonts w:ascii="Times New Roman" w:hAnsi="Times New Roman" w:cs="Times New Roman"/>
                <w:sz w:val="28"/>
                <w:szCs w:val="28"/>
              </w:rPr>
              <w:t>Е &gt;</w:t>
            </w:r>
            <w:proofErr w:type="gramEnd"/>
            <w:r w:rsidRPr="003F04C2">
              <w:rPr>
                <w:rFonts w:ascii="Times New Roman" w:hAnsi="Times New Roman" w:cs="Times New Roman"/>
                <w:sz w:val="28"/>
                <w:szCs w:val="28"/>
              </w:rPr>
              <w:t xml:space="preserve"> 20 МПа</w:t>
            </w:r>
          </w:p>
        </w:tc>
      </w:tr>
      <w:tr w:rsidR="008109F3" w:rsidRPr="003F04C2" w14:paraId="495E210A" w14:textId="77777777" w:rsidTr="008109F3">
        <w:trPr>
          <w:jc w:val="center"/>
        </w:trPr>
        <w:tc>
          <w:tcPr>
            <w:tcW w:w="1147" w:type="dxa"/>
            <w:vAlign w:val="center"/>
          </w:tcPr>
          <w:p w14:paraId="23E1600C" w14:textId="77777777" w:rsidR="008109F3" w:rsidRPr="003F04C2" w:rsidRDefault="008109F3" w:rsidP="008109F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4C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803" w:type="dxa"/>
          </w:tcPr>
          <w:p w14:paraId="182E757E" w14:textId="6C729454" w:rsidR="008109F3" w:rsidRPr="003F04C2" w:rsidRDefault="008109F3" w:rsidP="008109F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F04C2">
              <w:rPr>
                <w:rFonts w:ascii="Times New Roman" w:hAnsi="Times New Roman" w:cs="Times New Roman"/>
                <w:sz w:val="28"/>
                <w:szCs w:val="28"/>
              </w:rPr>
              <w:t xml:space="preserve">Если число </w:t>
            </w:r>
            <w:proofErr w:type="gramStart"/>
            <w:r w:rsidRPr="003F04C2">
              <w:rPr>
                <w:rFonts w:ascii="Times New Roman" w:hAnsi="Times New Roman" w:cs="Times New Roman"/>
                <w:sz w:val="28"/>
                <w:szCs w:val="28"/>
              </w:rPr>
              <w:t>пластичности &gt;</w:t>
            </w:r>
            <w:proofErr w:type="gramEnd"/>
            <w:r w:rsidRPr="003F04C2">
              <w:rPr>
                <w:rFonts w:ascii="Times New Roman" w:hAnsi="Times New Roman" w:cs="Times New Roman"/>
                <w:sz w:val="28"/>
                <w:szCs w:val="28"/>
              </w:rPr>
              <w:t xml:space="preserve"> 0,17 (или </w:t>
            </w:r>
            <w:proofErr w:type="spellStart"/>
            <w:r w:rsidRPr="003F04C2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F04C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p</w:t>
            </w:r>
            <w:proofErr w:type="spellEnd"/>
            <w:r w:rsidRPr="003F04C2">
              <w:rPr>
                <w:rFonts w:ascii="Times New Roman" w:hAnsi="Times New Roman" w:cs="Times New Roman"/>
                <w:sz w:val="28"/>
                <w:szCs w:val="28"/>
              </w:rPr>
              <w:t xml:space="preserve"> &gt; 0,17)</w:t>
            </w:r>
          </w:p>
        </w:tc>
      </w:tr>
      <w:tr w:rsidR="008109F3" w:rsidRPr="003F04C2" w14:paraId="7812C80C" w14:textId="77777777" w:rsidTr="008109F3">
        <w:trPr>
          <w:jc w:val="center"/>
        </w:trPr>
        <w:tc>
          <w:tcPr>
            <w:tcW w:w="1147" w:type="dxa"/>
            <w:vAlign w:val="center"/>
          </w:tcPr>
          <w:p w14:paraId="3B26544D" w14:textId="77777777" w:rsidR="008109F3" w:rsidRPr="003F04C2" w:rsidRDefault="008109F3" w:rsidP="008109F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4C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803" w:type="dxa"/>
          </w:tcPr>
          <w:p w14:paraId="487CD561" w14:textId="02B15CF8" w:rsidR="008109F3" w:rsidRPr="003F04C2" w:rsidRDefault="008109F3" w:rsidP="008109F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F04C2">
              <w:rPr>
                <w:rFonts w:ascii="Times New Roman" w:hAnsi="Times New Roman" w:cs="Times New Roman"/>
                <w:sz w:val="28"/>
                <w:szCs w:val="28"/>
              </w:rPr>
              <w:t>по сопротивлению грунта сдвигу</w:t>
            </w:r>
          </w:p>
        </w:tc>
      </w:tr>
      <w:tr w:rsidR="008109F3" w:rsidRPr="003F04C2" w14:paraId="13062A9C" w14:textId="77777777" w:rsidTr="008109F3">
        <w:trPr>
          <w:jc w:val="center"/>
        </w:trPr>
        <w:tc>
          <w:tcPr>
            <w:tcW w:w="1147" w:type="dxa"/>
            <w:vAlign w:val="center"/>
          </w:tcPr>
          <w:p w14:paraId="03915E16" w14:textId="77777777" w:rsidR="008109F3" w:rsidRPr="003F04C2" w:rsidRDefault="008109F3" w:rsidP="008109F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4C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803" w:type="dxa"/>
          </w:tcPr>
          <w:p w14:paraId="7AD330DB" w14:textId="694852B5" w:rsidR="008109F3" w:rsidRPr="008109F3" w:rsidRDefault="008109F3" w:rsidP="008109F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F04C2">
              <w:rPr>
                <w:rFonts w:ascii="Times New Roman" w:hAnsi="Times New Roman" w:cs="Times New Roman"/>
                <w:sz w:val="28"/>
                <w:szCs w:val="28"/>
              </w:rPr>
              <w:t>Для подготовки проб грунта к исследованию</w:t>
            </w:r>
          </w:p>
        </w:tc>
      </w:tr>
      <w:tr w:rsidR="008109F3" w:rsidRPr="003F04C2" w14:paraId="51D5E1AF" w14:textId="77777777" w:rsidTr="008109F3">
        <w:trPr>
          <w:jc w:val="center"/>
        </w:trPr>
        <w:tc>
          <w:tcPr>
            <w:tcW w:w="1147" w:type="dxa"/>
            <w:vAlign w:val="center"/>
          </w:tcPr>
          <w:p w14:paraId="6E9D6F9F" w14:textId="77777777" w:rsidR="008109F3" w:rsidRPr="003F04C2" w:rsidRDefault="008109F3" w:rsidP="008109F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4C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803" w:type="dxa"/>
          </w:tcPr>
          <w:p w14:paraId="28D01582" w14:textId="1699E7F0" w:rsidR="008109F3" w:rsidRPr="003F04C2" w:rsidRDefault="008109F3" w:rsidP="008109F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04C2">
              <w:rPr>
                <w:rFonts w:ascii="Times New Roman" w:hAnsi="Times New Roman" w:cs="Times New Roman"/>
                <w:sz w:val="28"/>
                <w:szCs w:val="28"/>
              </w:rPr>
              <w:t>вес единицы объема грунта естественной влажности</w:t>
            </w:r>
          </w:p>
        </w:tc>
      </w:tr>
      <w:tr w:rsidR="008109F3" w:rsidRPr="003F04C2" w14:paraId="32861AC8" w14:textId="77777777" w:rsidTr="008109F3">
        <w:trPr>
          <w:jc w:val="center"/>
        </w:trPr>
        <w:tc>
          <w:tcPr>
            <w:tcW w:w="1147" w:type="dxa"/>
            <w:vAlign w:val="center"/>
          </w:tcPr>
          <w:p w14:paraId="153FDF07" w14:textId="77777777" w:rsidR="008109F3" w:rsidRPr="003F04C2" w:rsidRDefault="008109F3" w:rsidP="008109F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4C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803" w:type="dxa"/>
          </w:tcPr>
          <w:p w14:paraId="4E5BCAF6" w14:textId="2963A82C" w:rsidR="008109F3" w:rsidRPr="003F04C2" w:rsidRDefault="008109F3" w:rsidP="008109F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F04C2">
              <w:rPr>
                <w:rFonts w:ascii="Times New Roman" w:hAnsi="Times New Roman" w:cs="Times New Roman"/>
                <w:sz w:val="28"/>
                <w:szCs w:val="28"/>
              </w:rPr>
              <w:t>Определяем удельный вес грунта, кН/м</w:t>
            </w:r>
            <w:r w:rsidRPr="003F04C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3F04C2">
              <w:rPr>
                <w:rFonts w:ascii="Times New Roman" w:hAnsi="Times New Roman" w:cs="Times New Roman"/>
                <w:sz w:val="28"/>
                <w:szCs w:val="28"/>
              </w:rPr>
              <w:t xml:space="preserve">, по формуле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γ=(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V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)∙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g</m:t>
              </m:r>
            </m:oMath>
            <w:r w:rsidRPr="003F04C2">
              <w:rPr>
                <w:rFonts w:ascii="Times New Roman" w:hAnsi="Times New Roman" w:cs="Times New Roman"/>
                <w:sz w:val="28"/>
                <w:szCs w:val="28"/>
              </w:rPr>
              <w:t xml:space="preserve">  = (90/</w:t>
            </w:r>
            <w:proofErr w:type="gramStart"/>
            <w:r w:rsidRPr="003F04C2">
              <w:rPr>
                <w:rFonts w:ascii="Times New Roman" w:hAnsi="Times New Roman" w:cs="Times New Roman"/>
                <w:sz w:val="28"/>
                <w:szCs w:val="28"/>
              </w:rPr>
              <w:t>50)·</w:t>
            </w:r>
            <w:proofErr w:type="gramEnd"/>
            <w:r w:rsidRPr="003F04C2">
              <w:rPr>
                <w:rFonts w:ascii="Times New Roman" w:hAnsi="Times New Roman" w:cs="Times New Roman"/>
                <w:sz w:val="28"/>
                <w:szCs w:val="28"/>
              </w:rPr>
              <w:t>10 = 18 кН/м</w:t>
            </w:r>
            <w:r w:rsidRPr="003F04C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3F04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109F3" w:rsidRPr="003F04C2" w14:paraId="1844E0B8" w14:textId="77777777" w:rsidTr="008109F3">
        <w:trPr>
          <w:jc w:val="center"/>
        </w:trPr>
        <w:tc>
          <w:tcPr>
            <w:tcW w:w="1147" w:type="dxa"/>
            <w:vAlign w:val="center"/>
          </w:tcPr>
          <w:p w14:paraId="5DBE3535" w14:textId="77777777" w:rsidR="008109F3" w:rsidRPr="003F04C2" w:rsidRDefault="008109F3" w:rsidP="008109F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4C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803" w:type="dxa"/>
          </w:tcPr>
          <w:p w14:paraId="1E6EB5E5" w14:textId="6F376C7C" w:rsidR="008109F3" w:rsidRPr="003F04C2" w:rsidRDefault="008109F3" w:rsidP="008109F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F04C2">
              <w:rPr>
                <w:rFonts w:ascii="Times New Roman" w:hAnsi="Times New Roman" w:cs="Times New Roman"/>
                <w:sz w:val="28"/>
                <w:szCs w:val="28"/>
              </w:rPr>
              <w:t xml:space="preserve">Определяем влажность грунта по </w:t>
            </w:r>
            <w:proofErr w:type="gramStart"/>
            <w:r w:rsidRPr="003F04C2">
              <w:rPr>
                <w:rFonts w:ascii="Times New Roman" w:hAnsi="Times New Roman" w:cs="Times New Roman"/>
                <w:sz w:val="28"/>
                <w:szCs w:val="28"/>
              </w:rPr>
              <w:t xml:space="preserve">формуле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W=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e>
                  </m:d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</m:oMath>
            <w:r w:rsidRPr="003F04C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End"/>
            <w:r w:rsidRPr="003F04C2">
              <w:rPr>
                <w:rFonts w:ascii="Times New Roman" w:hAnsi="Times New Roman" w:cs="Times New Roman"/>
                <w:sz w:val="28"/>
                <w:szCs w:val="28"/>
              </w:rPr>
              <w:t>30 – 25)/25 = 0,2.</w:t>
            </w:r>
          </w:p>
        </w:tc>
      </w:tr>
      <w:tr w:rsidR="008109F3" w:rsidRPr="003F04C2" w14:paraId="2080C924" w14:textId="77777777" w:rsidTr="008109F3">
        <w:trPr>
          <w:jc w:val="center"/>
        </w:trPr>
        <w:tc>
          <w:tcPr>
            <w:tcW w:w="1147" w:type="dxa"/>
            <w:vAlign w:val="center"/>
          </w:tcPr>
          <w:p w14:paraId="256DB41C" w14:textId="77777777" w:rsidR="008109F3" w:rsidRPr="003F04C2" w:rsidRDefault="008109F3" w:rsidP="008109F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4C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803" w:type="dxa"/>
          </w:tcPr>
          <w:p w14:paraId="7CA351A9" w14:textId="7BCE295E" w:rsidR="008109F3" w:rsidRPr="003F04C2" w:rsidRDefault="0094245E" w:rsidP="008109F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h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∆h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∙β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=0,2∙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100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∙0,5=5</m:t>
              </m:r>
            </m:oMath>
            <w:r w:rsidR="008109F3" w:rsidRPr="003F04C2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="008109F3" w:rsidRPr="003F04C2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МПа</w:t>
            </w:r>
          </w:p>
        </w:tc>
      </w:tr>
      <w:tr w:rsidR="008109F3" w:rsidRPr="003F04C2" w14:paraId="5F85A798" w14:textId="77777777" w:rsidTr="008109F3">
        <w:trPr>
          <w:jc w:val="center"/>
        </w:trPr>
        <w:tc>
          <w:tcPr>
            <w:tcW w:w="1147" w:type="dxa"/>
            <w:vAlign w:val="center"/>
          </w:tcPr>
          <w:p w14:paraId="07B13097" w14:textId="77777777" w:rsidR="008109F3" w:rsidRPr="003F04C2" w:rsidRDefault="008109F3" w:rsidP="008109F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4C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803" w:type="dxa"/>
          </w:tcPr>
          <w:p w14:paraId="33A1C169" w14:textId="2F15EFBD" w:rsidR="008109F3" w:rsidRPr="003F04C2" w:rsidRDefault="0094245E" w:rsidP="008109F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0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0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∙β=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1+0,65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12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∙0,8=0,11</m:t>
                </m:r>
              </m:oMath>
            </m:oMathPara>
          </w:p>
        </w:tc>
      </w:tr>
      <w:tr w:rsidR="008109F3" w:rsidRPr="003F04C2" w14:paraId="0802FBB5" w14:textId="77777777" w:rsidTr="008109F3">
        <w:trPr>
          <w:jc w:val="center"/>
        </w:trPr>
        <w:tc>
          <w:tcPr>
            <w:tcW w:w="1147" w:type="dxa"/>
            <w:vAlign w:val="center"/>
          </w:tcPr>
          <w:p w14:paraId="257B52E1" w14:textId="77777777" w:rsidR="008109F3" w:rsidRPr="003F04C2" w:rsidRDefault="008109F3" w:rsidP="008109F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4C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803" w:type="dxa"/>
          </w:tcPr>
          <w:p w14:paraId="0727415B" w14:textId="41548076" w:rsidR="008109F3" w:rsidRPr="003F04C2" w:rsidRDefault="008109F3" w:rsidP="008109F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F04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F04C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Р</w:t>
            </w:r>
            <w:r w:rsidRPr="003F04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= </w:t>
            </w:r>
            <w:proofErr w:type="spellStart"/>
            <w:r w:rsidRPr="003F04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3F04C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L</w:t>
            </w:r>
            <w:proofErr w:type="spellEnd"/>
            <w:r w:rsidRPr="003F04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</w:t>
            </w:r>
            <w:proofErr w:type="spellStart"/>
            <w:r w:rsidRPr="003F04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3F04C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3F04C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 </w:t>
            </w:r>
            <w:r w:rsidRPr="003F04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 30 - 20 = 10</w:t>
            </w:r>
          </w:p>
        </w:tc>
      </w:tr>
      <w:tr w:rsidR="008109F3" w:rsidRPr="003F04C2" w14:paraId="59E82B87" w14:textId="77777777" w:rsidTr="008109F3">
        <w:trPr>
          <w:jc w:val="center"/>
        </w:trPr>
        <w:tc>
          <w:tcPr>
            <w:tcW w:w="1147" w:type="dxa"/>
            <w:vAlign w:val="center"/>
          </w:tcPr>
          <w:p w14:paraId="757EF258" w14:textId="77777777" w:rsidR="008109F3" w:rsidRPr="003F04C2" w:rsidRDefault="008109F3" w:rsidP="008109F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4C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803" w:type="dxa"/>
          </w:tcPr>
          <w:p w14:paraId="2223FE86" w14:textId="61D0FAC5" w:rsidR="008109F3" w:rsidRPr="003F04C2" w:rsidRDefault="008109F3" w:rsidP="008109F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F04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F04C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L</w:t>
            </w:r>
            <w:r w:rsidRPr="003F04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100 (w - </w:t>
            </w:r>
            <w:proofErr w:type="spellStart"/>
            <w:r w:rsidRPr="003F04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3F04C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3F04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proofErr w:type="gramStart"/>
            <w:r w:rsidRPr="003F04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/(</w:t>
            </w:r>
            <w:proofErr w:type="spellStart"/>
            <w:proofErr w:type="gramEnd"/>
            <w:r w:rsidRPr="003F04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3F04C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L</w:t>
            </w:r>
            <w:proofErr w:type="spellEnd"/>
            <w:r w:rsidRPr="003F04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</w:t>
            </w:r>
            <w:proofErr w:type="spellStart"/>
            <w:r w:rsidRPr="003F04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3F04C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3F04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)=(24 – 20)/(30 – 20)= 0,4.</w:t>
            </w:r>
          </w:p>
        </w:tc>
      </w:tr>
    </w:tbl>
    <w:p w14:paraId="6A0D0A26" w14:textId="77777777" w:rsidR="00996FCE" w:rsidRPr="003F04C2" w:rsidRDefault="00996FCE" w:rsidP="00CB18FD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4DD72B" w14:textId="77777777" w:rsidR="00996FCE" w:rsidRPr="003F04C2" w:rsidRDefault="00996FCE" w:rsidP="00C00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F04C2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Методика оценки </w:t>
      </w:r>
      <w:proofErr w:type="spellStart"/>
      <w:r w:rsidRPr="003F04C2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3F04C2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</w:t>
      </w:r>
    </w:p>
    <w:p w14:paraId="7E44390D" w14:textId="77777777" w:rsidR="00996FCE" w:rsidRPr="003F04C2" w:rsidRDefault="00996FCE" w:rsidP="00CB18F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E8973C8" w14:textId="1A27BCA4" w:rsidR="00996FCE" w:rsidRPr="00C003F3" w:rsidRDefault="00996FCE" w:rsidP="00C003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F04C2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Оценка </w:t>
      </w:r>
      <w:proofErr w:type="spellStart"/>
      <w:r w:rsidRPr="003F04C2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3F04C2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 проводится по 100 – бальной системе.</w:t>
      </w:r>
    </w:p>
    <w:p w14:paraId="24679D6D" w14:textId="017CA21E" w:rsidR="00996FCE" w:rsidRPr="003F04C2" w:rsidRDefault="00996FCE" w:rsidP="00C0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F04C2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Схема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96FCE" w:rsidRPr="003F04C2" w14:paraId="430FA7AF" w14:textId="77777777" w:rsidTr="00BA73F4">
        <w:tc>
          <w:tcPr>
            <w:tcW w:w="4926" w:type="dxa"/>
          </w:tcPr>
          <w:p w14:paraId="360F16F2" w14:textId="77777777" w:rsidR="00996FCE" w:rsidRPr="003F04C2" w:rsidRDefault="00996FCE" w:rsidP="00CB1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Шкала оценивания</w:t>
            </w:r>
          </w:p>
        </w:tc>
        <w:tc>
          <w:tcPr>
            <w:tcW w:w="4927" w:type="dxa"/>
          </w:tcPr>
          <w:p w14:paraId="7BF00C2A" w14:textId="77777777" w:rsidR="00996FCE" w:rsidRPr="003F04C2" w:rsidRDefault="00996FCE" w:rsidP="00CB1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Критерии оценивания</w:t>
            </w:r>
          </w:p>
        </w:tc>
      </w:tr>
      <w:tr w:rsidR="0094245E" w:rsidRPr="003F04C2" w14:paraId="00B7A68D" w14:textId="77777777" w:rsidTr="00E52EAC">
        <w:tc>
          <w:tcPr>
            <w:tcW w:w="4926" w:type="dxa"/>
          </w:tcPr>
          <w:p w14:paraId="4AA0CB4D" w14:textId="77777777" w:rsidR="0094245E" w:rsidRPr="003F04C2" w:rsidRDefault="0094245E" w:rsidP="00942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Пороговый уровень 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(как обязательный для всех выпускников по завершении освоения ОП ВО) – </w:t>
            </w:r>
            <w:r w:rsidRPr="003F04C2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60-80</w:t>
            </w:r>
            <w:r w:rsidRPr="003F04C2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«удовлетворительно»)</w:t>
            </w:r>
          </w:p>
        </w:tc>
        <w:tc>
          <w:tcPr>
            <w:tcW w:w="4927" w:type="dxa"/>
            <w:shd w:val="clear" w:color="auto" w:fill="auto"/>
          </w:tcPr>
          <w:p w14:paraId="2D077480" w14:textId="77777777" w:rsidR="0094245E" w:rsidRPr="003F04C2" w:rsidRDefault="0094245E" w:rsidP="00942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частичное знание. </w:t>
            </w:r>
          </w:p>
          <w:p w14:paraId="5503754B" w14:textId="120D19C3" w:rsidR="0094245E" w:rsidRPr="003F04C2" w:rsidRDefault="0094245E" w:rsidP="00942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Количество верных ответов заключается в интервале от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94245E" w:rsidRPr="003F04C2" w14:paraId="1F11562B" w14:textId="77777777" w:rsidTr="00E52EAC">
        <w:tc>
          <w:tcPr>
            <w:tcW w:w="4926" w:type="dxa"/>
          </w:tcPr>
          <w:p w14:paraId="207D1CB5" w14:textId="77777777" w:rsidR="0094245E" w:rsidRPr="003F04C2" w:rsidRDefault="0094245E" w:rsidP="00942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продвинутый уровень </w:t>
            </w:r>
          </w:p>
          <w:p w14:paraId="7AC3090B" w14:textId="77777777" w:rsidR="0094245E" w:rsidRPr="003F04C2" w:rsidRDefault="0094245E" w:rsidP="00942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(относительно порового уровня) </w:t>
            </w:r>
          </w:p>
          <w:p w14:paraId="273EE6AB" w14:textId="77777777" w:rsidR="0094245E" w:rsidRPr="003F04C2" w:rsidRDefault="0094245E" w:rsidP="00942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– </w:t>
            </w:r>
            <w:r w:rsidRPr="003F04C2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81-90</w:t>
            </w:r>
            <w:r w:rsidRPr="003F04C2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балла (оценка «хорошо»)</w:t>
            </w:r>
          </w:p>
        </w:tc>
        <w:tc>
          <w:tcPr>
            <w:tcW w:w="4927" w:type="dxa"/>
            <w:shd w:val="clear" w:color="auto" w:fill="auto"/>
          </w:tcPr>
          <w:p w14:paraId="2F9B034D" w14:textId="77777777" w:rsidR="0094245E" w:rsidRPr="003F04C2" w:rsidRDefault="0094245E" w:rsidP="00942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сформированное, но содержащее отдельные пробелы знание. </w:t>
            </w:r>
          </w:p>
          <w:p w14:paraId="044D2857" w14:textId="68DA5F03" w:rsidR="0094245E" w:rsidRPr="003F04C2" w:rsidRDefault="0094245E" w:rsidP="00942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Количество верных ответ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ов заключается в интервале от 15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94245E" w:rsidRPr="003F04C2" w14:paraId="4BC26B51" w14:textId="77777777" w:rsidTr="00E52EAC">
        <w:tc>
          <w:tcPr>
            <w:tcW w:w="4926" w:type="dxa"/>
          </w:tcPr>
          <w:p w14:paraId="77236AD0" w14:textId="77777777" w:rsidR="0094245E" w:rsidRPr="003F04C2" w:rsidRDefault="0094245E" w:rsidP="00942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превосходный уровень (относительно порового уровня) 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– 91-100</w:t>
            </w:r>
            <w:r w:rsidRPr="003F04C2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«отлично») </w:t>
            </w:r>
          </w:p>
        </w:tc>
        <w:tc>
          <w:tcPr>
            <w:tcW w:w="4927" w:type="dxa"/>
            <w:shd w:val="clear" w:color="auto" w:fill="auto"/>
          </w:tcPr>
          <w:p w14:paraId="24C59A6F" w14:textId="572F14C0" w:rsidR="0094245E" w:rsidRPr="003F04C2" w:rsidRDefault="0094245E" w:rsidP="00942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Характерно полностью сформированное знание. Количество верных ответов зак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лючается в интервале от 18 до 20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</w:tbl>
    <w:p w14:paraId="7C9BD7D7" w14:textId="77777777" w:rsidR="00996FCE" w:rsidRDefault="00996FCE" w:rsidP="00CB18F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44BBAD1" w14:textId="77777777" w:rsidR="00F364F4" w:rsidRDefault="00F364F4" w:rsidP="00CB18F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84AE82D" w14:textId="69287F76" w:rsidR="00F364F4" w:rsidRPr="0094245E" w:rsidRDefault="00F364F4" w:rsidP="00F364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245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Вопросы и задания по Производственной практики (преддипломной)</w:t>
      </w:r>
    </w:p>
    <w:p w14:paraId="5915D87B" w14:textId="77777777" w:rsidR="00F364F4" w:rsidRDefault="00F364F4" w:rsidP="00F364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7BDCB7B5" w14:textId="77777777" w:rsidR="0094245E" w:rsidRDefault="0094245E" w:rsidP="0094245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1. </w:t>
      </w:r>
      <w:r w:rsidRPr="001361CE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Какие данные обязательны для внесения в журнал учета передвижных сварочных постов на трассе строящегося трубопровода?</w:t>
      </w:r>
    </w:p>
    <w:p w14:paraId="5D808CB8" w14:textId="77777777" w:rsidR="0094245E" w:rsidRDefault="0094245E" w:rsidP="0094245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61CE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А) Модель используемого инструмента</w:t>
      </w:r>
    </w:p>
    <w:p w14:paraId="27A35353" w14:textId="77777777" w:rsidR="0094245E" w:rsidRDefault="0094245E" w:rsidP="0094245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61CE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Б) Количество произведенных сварных швов</w:t>
      </w:r>
    </w:p>
    <w:p w14:paraId="3FC060E2" w14:textId="77777777" w:rsidR="0094245E" w:rsidRDefault="0094245E" w:rsidP="0094245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61CE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В) Марка электродов</w:t>
      </w:r>
    </w:p>
    <w:p w14:paraId="52518DC0" w14:textId="77777777" w:rsidR="0094245E" w:rsidRDefault="0094245E" w:rsidP="0094245E">
      <w:pPr>
        <w:shd w:val="clear" w:color="auto" w:fill="FFFFFF"/>
        <w:spacing w:after="0" w:line="240" w:lineRule="auto"/>
        <w:jc w:val="both"/>
        <w:rPr>
          <w:rFonts w:eastAsia="Calibri" w:cs="Segoe UI Emoji"/>
          <w:kern w:val="0"/>
          <w:sz w:val="28"/>
          <w:szCs w:val="28"/>
          <w:lang w:eastAsia="ru-RU"/>
          <w14:ligatures w14:val="none"/>
        </w:rPr>
      </w:pPr>
      <w:r w:rsidRPr="001361CE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Г) Даты проведения сварочных работ и фамилии исполнителей </w:t>
      </w:r>
    </w:p>
    <w:p w14:paraId="1DB7DBD0" w14:textId="77777777" w:rsidR="0094245E" w:rsidRDefault="0094245E" w:rsidP="0094245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17884F8" w14:textId="77777777" w:rsidR="0094245E" w:rsidRDefault="0094245E" w:rsidP="0094245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Pr="00E9361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Для каких целей предназначен технический паспорт газопровода?</w:t>
      </w:r>
    </w:p>
    <w:p w14:paraId="7791DFBA" w14:textId="77777777" w:rsidR="0094245E" w:rsidRDefault="0094245E" w:rsidP="0094245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9361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А) Предоставление общей информации о проекте</w:t>
      </w:r>
    </w:p>
    <w:p w14:paraId="3240E745" w14:textId="77777777" w:rsidR="0094245E" w:rsidRDefault="0094245E" w:rsidP="0094245E">
      <w:pPr>
        <w:shd w:val="clear" w:color="auto" w:fill="FFFFFF"/>
        <w:spacing w:after="0" w:line="240" w:lineRule="auto"/>
        <w:jc w:val="both"/>
        <w:rPr>
          <w:rFonts w:eastAsia="Calibri" w:cs="Segoe UI Emoji"/>
          <w:kern w:val="0"/>
          <w:sz w:val="28"/>
          <w:szCs w:val="28"/>
          <w:lang w:eastAsia="ru-RU"/>
          <w14:ligatures w14:val="none"/>
        </w:rPr>
      </w:pPr>
      <w:r w:rsidRPr="00E9361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Б) Описание характеристик и условий эксплуатации объекта </w:t>
      </w:r>
    </w:p>
    <w:p w14:paraId="7EF50FEA" w14:textId="77777777" w:rsidR="0094245E" w:rsidRDefault="0094245E" w:rsidP="0094245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9361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В) Регулирование взаимоотношений заказчика и исполнителя</w:t>
      </w:r>
    </w:p>
    <w:p w14:paraId="1A7079A6" w14:textId="77777777" w:rsidR="0094245E" w:rsidRDefault="0094245E" w:rsidP="0094245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9361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Г) Организация поставок оборудования*</w:t>
      </w:r>
    </w:p>
    <w:p w14:paraId="67F78FAC" w14:textId="77777777" w:rsidR="0094245E" w:rsidRDefault="0094245E" w:rsidP="0094245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F4FA66F" w14:textId="77777777" w:rsidR="0094245E" w:rsidRDefault="0094245E" w:rsidP="0094245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3. </w:t>
      </w:r>
      <w:r w:rsidRPr="00EE535A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Отметьте документ, который подтверждает выполнение обязательных процедур и подготовку объекта к началу эксплуатации:</w:t>
      </w:r>
    </w:p>
    <w:p w14:paraId="4DB0A7D8" w14:textId="77777777" w:rsidR="0094245E" w:rsidRDefault="0094245E" w:rsidP="0094245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535A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А) Проектная документация</w:t>
      </w:r>
    </w:p>
    <w:p w14:paraId="0D23FA2A" w14:textId="77777777" w:rsidR="0094245E" w:rsidRDefault="0094245E" w:rsidP="0094245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535A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Б) Лицензия на ведение хозяйственной деятельности</w:t>
      </w:r>
    </w:p>
    <w:p w14:paraId="3840D7ED" w14:textId="77777777" w:rsidR="0094245E" w:rsidRDefault="0094245E" w:rsidP="0094245E">
      <w:pPr>
        <w:shd w:val="clear" w:color="auto" w:fill="FFFFFF"/>
        <w:spacing w:after="0" w:line="240" w:lineRule="auto"/>
        <w:jc w:val="both"/>
        <w:rPr>
          <w:rFonts w:eastAsia="Calibri" w:cs="Segoe UI Emoji"/>
          <w:kern w:val="0"/>
          <w:sz w:val="28"/>
          <w:szCs w:val="28"/>
          <w:lang w:eastAsia="ru-RU"/>
          <w14:ligatures w14:val="none"/>
        </w:rPr>
      </w:pPr>
      <w:r w:rsidRPr="00EE535A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В) Акт готовности объекта к эксплуатации </w:t>
      </w:r>
    </w:p>
    <w:p w14:paraId="2AA8818E" w14:textId="77777777" w:rsidR="0094245E" w:rsidRDefault="0094245E" w:rsidP="0094245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535A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Г) Заключение аудитора</w:t>
      </w:r>
    </w:p>
    <w:p w14:paraId="1D7EF1FD" w14:textId="77777777" w:rsidR="0094245E" w:rsidRDefault="0094245E" w:rsidP="0094245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A1642BD" w14:textId="77777777" w:rsidR="0094245E" w:rsidRDefault="0094245E" w:rsidP="0094245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4. </w:t>
      </w:r>
      <w:r w:rsidRPr="00EE535A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Основные характеристики маршрута прокладки нефтепровода содержатся </w:t>
      </w:r>
      <w:proofErr w:type="gramStart"/>
      <w:r w:rsidRPr="00EE535A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в...</w:t>
      </w:r>
      <w:proofErr w:type="gramEnd"/>
    </w:p>
    <w:p w14:paraId="330B1F9B" w14:textId="77777777" w:rsidR="0094245E" w:rsidRDefault="0094245E" w:rsidP="0094245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535A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А) Проекте ТЭО</w:t>
      </w:r>
    </w:p>
    <w:p w14:paraId="4CC85A12" w14:textId="77777777" w:rsidR="0094245E" w:rsidRDefault="0094245E" w:rsidP="0094245E">
      <w:pPr>
        <w:shd w:val="clear" w:color="auto" w:fill="FFFFFF"/>
        <w:spacing w:after="0" w:line="240" w:lineRule="auto"/>
        <w:jc w:val="both"/>
        <w:rPr>
          <w:rFonts w:eastAsia="Calibri" w:cs="Segoe UI Emoji"/>
          <w:kern w:val="0"/>
          <w:sz w:val="28"/>
          <w:szCs w:val="28"/>
          <w:lang w:eastAsia="ru-RU"/>
          <w14:ligatures w14:val="none"/>
        </w:rPr>
      </w:pPr>
      <w:r w:rsidRPr="00EE535A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Б) Техническом паспорте трубопровода </w:t>
      </w:r>
    </w:p>
    <w:p w14:paraId="3D34396F" w14:textId="77777777" w:rsidR="0094245E" w:rsidRDefault="0094245E" w:rsidP="0094245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535A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В) Акте обследования</w:t>
      </w:r>
    </w:p>
    <w:p w14:paraId="178C2973" w14:textId="77777777" w:rsidR="0094245E" w:rsidRDefault="0094245E" w:rsidP="0094245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535A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Г) Директиве Минэнерго</w:t>
      </w:r>
    </w:p>
    <w:p w14:paraId="771ED73F" w14:textId="77777777" w:rsidR="0094245E" w:rsidRDefault="0094245E" w:rsidP="0094245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5348E1C" w14:textId="77777777" w:rsidR="0094245E" w:rsidRDefault="0094245E" w:rsidP="0094245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5. </w:t>
      </w:r>
      <w:r w:rsidRPr="000D7DC7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Где отражается изменение технических характеристик оборудования, установленного на объекте транспорта нефти или газа?</w:t>
      </w:r>
    </w:p>
    <w:p w14:paraId="7C3CBCAF" w14:textId="77777777" w:rsidR="0094245E" w:rsidRDefault="0094245E" w:rsidP="0094245E">
      <w:pPr>
        <w:shd w:val="clear" w:color="auto" w:fill="FFFFFF"/>
        <w:spacing w:after="0" w:line="240" w:lineRule="auto"/>
        <w:jc w:val="both"/>
        <w:rPr>
          <w:rFonts w:eastAsia="Calibri" w:cs="Segoe UI Emoji"/>
          <w:kern w:val="0"/>
          <w:sz w:val="28"/>
          <w:szCs w:val="28"/>
          <w:lang w:eastAsia="ru-RU"/>
          <w14:ligatures w14:val="none"/>
        </w:rPr>
      </w:pPr>
      <w:r w:rsidRPr="000D7DC7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А) В техническом паспорте оборудования </w:t>
      </w:r>
    </w:p>
    <w:p w14:paraId="411F70CC" w14:textId="77777777" w:rsidR="0094245E" w:rsidRDefault="0094245E" w:rsidP="0094245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7DC7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Б) В актах обследования инженерных сетей</w:t>
      </w:r>
    </w:p>
    <w:p w14:paraId="6E371940" w14:textId="77777777" w:rsidR="0094245E" w:rsidRDefault="0094245E" w:rsidP="0094245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7DC7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В) В документах о вводе объекта в эксплуатацию</w:t>
      </w:r>
    </w:p>
    <w:p w14:paraId="52D08F9B" w14:textId="77777777" w:rsidR="0094245E" w:rsidRDefault="0094245E" w:rsidP="0094245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7DC7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Г) В договоре на поставку оборудования*</w:t>
      </w:r>
    </w:p>
    <w:p w14:paraId="262201C1" w14:textId="77777777" w:rsidR="0094245E" w:rsidRDefault="0094245E" w:rsidP="0094245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1AA17CB" w14:textId="77777777" w:rsidR="0094245E" w:rsidRDefault="0094245E" w:rsidP="0094245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6. </w:t>
      </w:r>
      <w:r w:rsidRPr="00EE535A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Какую информацию содержит разрешение на проведение земляных работ при прокладке трубопровода?</w:t>
      </w:r>
    </w:p>
    <w:p w14:paraId="755F6F94" w14:textId="77777777" w:rsidR="0094245E" w:rsidRDefault="0094245E" w:rsidP="0094245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94880BE" w14:textId="77777777" w:rsidR="0094245E" w:rsidRDefault="0094245E" w:rsidP="0094245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7. </w:t>
      </w:r>
      <w:r w:rsidRPr="000D7DC7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Как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ие</w:t>
      </w:r>
      <w:r w:rsidRPr="000D7DC7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документ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ы</w:t>
      </w:r>
      <w:r w:rsidRPr="000D7DC7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готовятся</w:t>
      </w:r>
      <w:r w:rsidRPr="000D7DC7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перед началом строительства или реконструкции линейного объекта нефтегазового комплекса?</w:t>
      </w:r>
    </w:p>
    <w:p w14:paraId="1D7FE7B2" w14:textId="77777777" w:rsidR="0094245E" w:rsidRDefault="0094245E" w:rsidP="0094245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EE85601" w14:textId="77777777" w:rsidR="0094245E" w:rsidRDefault="0094245E" w:rsidP="0094245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8. </w:t>
      </w:r>
      <w:r w:rsidRPr="000D7DC7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Для чего предназначен акт обследования технического состояния магистрального нефтепровода?</w:t>
      </w:r>
    </w:p>
    <w:p w14:paraId="423842FF" w14:textId="77777777" w:rsidR="0094245E" w:rsidRDefault="0094245E" w:rsidP="0094245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36F1A4A" w14:textId="77777777" w:rsidR="0094245E" w:rsidRDefault="0094245E" w:rsidP="0094245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9. </w:t>
      </w:r>
      <w:r w:rsidRPr="000D7DC7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Какова основная цель акта осмотра резервуарного парка?</w:t>
      </w:r>
    </w:p>
    <w:p w14:paraId="585040B4" w14:textId="77777777" w:rsidR="0094245E" w:rsidRDefault="0094245E" w:rsidP="0094245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9CF1F98" w14:textId="77777777" w:rsidR="0094245E" w:rsidRDefault="0094245E" w:rsidP="0094245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10. </w:t>
      </w:r>
      <w:r w:rsidRPr="008D723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Что указывается в акте испытания герметичности резервуара?</w:t>
      </w:r>
    </w:p>
    <w:p w14:paraId="39FBDAC4" w14:textId="77777777" w:rsidR="0094245E" w:rsidRDefault="0094245E" w:rsidP="0094245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E047529" w14:textId="77777777" w:rsidR="0094245E" w:rsidRDefault="0094245E" w:rsidP="0094245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11. </w:t>
      </w:r>
      <w:r w:rsidRPr="002948B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В каком документе фиксируется наличие и исправность контрольно-измерительных приборов на газопроводе?</w:t>
      </w:r>
    </w:p>
    <w:p w14:paraId="5C0F6535" w14:textId="77777777" w:rsidR="0094245E" w:rsidRDefault="0094245E" w:rsidP="0094245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5AA8EC0" w14:textId="77777777" w:rsidR="0094245E" w:rsidRDefault="0094245E" w:rsidP="0094245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12. </w:t>
      </w:r>
      <w:r w:rsidRPr="002948B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Где должна храниться инструкция по эксплуатации компрессорной установки?</w:t>
      </w:r>
    </w:p>
    <w:p w14:paraId="0B333631" w14:textId="77777777" w:rsidR="0094245E" w:rsidRDefault="0094245E" w:rsidP="0094245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6B2B27E" w14:textId="77777777" w:rsidR="0094245E" w:rsidRDefault="0094245E" w:rsidP="0094245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13. </w:t>
      </w:r>
      <w:r w:rsidRPr="00DB6BF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Как называется типовая форма документа, содержащего подробное описание всех элементов системы сбора, подготовки и транспортировки нефти?</w:t>
      </w:r>
    </w:p>
    <w:p w14:paraId="50766A8F" w14:textId="77777777" w:rsidR="0094245E" w:rsidRDefault="0094245E" w:rsidP="0094245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9E2C12B" w14:textId="77777777" w:rsidR="0094245E" w:rsidRDefault="0094245E" w:rsidP="0094245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14. </w:t>
      </w:r>
      <w:r w:rsidRPr="00DB6BF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Каково предназначение акта о нарушении герметичности трубопровода?</w:t>
      </w:r>
    </w:p>
    <w:p w14:paraId="3B198AEE" w14:textId="77777777" w:rsidR="0094245E" w:rsidRDefault="0094245E" w:rsidP="0094245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DF38D0C" w14:textId="77777777" w:rsidR="0094245E" w:rsidRDefault="0094245E" w:rsidP="0094245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15. </w:t>
      </w:r>
      <w:r w:rsidRPr="008919F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Какие данные необходимы для оформления заявки на поставку запасных частей к оборудованию ГРС (газораспределительной станции)?</w:t>
      </w:r>
    </w:p>
    <w:p w14:paraId="6376F53A" w14:textId="77777777" w:rsidR="0094245E" w:rsidRDefault="0094245E" w:rsidP="0094245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5AA932D" w14:textId="77777777" w:rsidR="0094245E" w:rsidRDefault="0094245E" w:rsidP="0094245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16. </w:t>
      </w:r>
      <w:r w:rsidRPr="008919F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Какой документ подтверждает квалификацию специалиста, допущенного к обслуживанию запорно-предохранительного оборудования компрессора?</w:t>
      </w:r>
    </w:p>
    <w:p w14:paraId="5BDD0EC5" w14:textId="77777777" w:rsidR="0094245E" w:rsidRDefault="0094245E" w:rsidP="0094245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A8C8B36" w14:textId="77777777" w:rsidR="0094245E" w:rsidRDefault="0094245E" w:rsidP="0094245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17. </w:t>
      </w:r>
      <w:r w:rsidRPr="000C587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Какие ключевые элементы должен содержать паспорт газопровода высокого давления?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0CC562D3" w14:textId="77777777" w:rsidR="0094245E" w:rsidRDefault="0094245E" w:rsidP="0094245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B6CE1B7" w14:textId="77777777" w:rsidR="0094245E" w:rsidRDefault="0094245E" w:rsidP="0094245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18. В каком документе устанавливаются требования к </w:t>
      </w:r>
      <w:r w:rsidRPr="000C587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паспорт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Pr="000C587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ГРС?</w:t>
      </w:r>
    </w:p>
    <w:p w14:paraId="6B1BF1A2" w14:textId="77777777" w:rsidR="0094245E" w:rsidRDefault="0094245E" w:rsidP="0094245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A11D0FC" w14:textId="77777777" w:rsidR="0094245E" w:rsidRDefault="0094245E" w:rsidP="0094245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19. </w:t>
      </w:r>
      <w:r w:rsidRPr="00E84DB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Какой вид документа формируется по результатам проверки противокоррозионной защиты оборудования на участке промысла?</w:t>
      </w:r>
    </w:p>
    <w:p w14:paraId="088B1437" w14:textId="77777777" w:rsidR="0094245E" w:rsidRDefault="0094245E" w:rsidP="0094245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A932C17" w14:textId="77777777" w:rsidR="0094245E" w:rsidRDefault="0094245E" w:rsidP="0094245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20. </w:t>
      </w:r>
      <w:r w:rsidRPr="00E84DB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Когда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составляется</w:t>
      </w:r>
      <w:r w:rsidRPr="00E84DB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акт консервации нефтепровода?</w:t>
      </w:r>
    </w:p>
    <w:p w14:paraId="5B0F4B57" w14:textId="77777777" w:rsidR="0094245E" w:rsidRDefault="0094245E" w:rsidP="0094245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4CA3267" w14:textId="77777777" w:rsidR="0094245E" w:rsidRPr="003F04C2" w:rsidRDefault="0094245E" w:rsidP="0094245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4C2">
        <w:rPr>
          <w:rFonts w:ascii="Times New Roman" w:hAnsi="Times New Roman" w:cs="Times New Roman"/>
          <w:b/>
          <w:sz w:val="28"/>
          <w:szCs w:val="28"/>
        </w:rPr>
        <w:t>Ключ к вопросам:</w:t>
      </w:r>
    </w:p>
    <w:tbl>
      <w:tblPr>
        <w:tblStyle w:val="ac"/>
        <w:tblW w:w="9950" w:type="dxa"/>
        <w:jc w:val="center"/>
        <w:tblLook w:val="04A0" w:firstRow="1" w:lastRow="0" w:firstColumn="1" w:lastColumn="0" w:noHBand="0" w:noVBand="1"/>
      </w:tblPr>
      <w:tblGrid>
        <w:gridCol w:w="1147"/>
        <w:gridCol w:w="8803"/>
      </w:tblGrid>
      <w:tr w:rsidR="0094245E" w:rsidRPr="003F04C2" w14:paraId="038092E4" w14:textId="77777777" w:rsidTr="00EC5A82">
        <w:trPr>
          <w:jc w:val="center"/>
        </w:trPr>
        <w:tc>
          <w:tcPr>
            <w:tcW w:w="1147" w:type="dxa"/>
            <w:vAlign w:val="center"/>
          </w:tcPr>
          <w:p w14:paraId="0BFC858B" w14:textId="77777777" w:rsidR="0094245E" w:rsidRPr="003F04C2" w:rsidRDefault="0094245E" w:rsidP="00EC5A8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4C2">
              <w:rPr>
                <w:rFonts w:ascii="Times New Roman" w:hAnsi="Times New Roman" w:cs="Times New Roman"/>
                <w:sz w:val="28"/>
                <w:szCs w:val="28"/>
              </w:rPr>
              <w:t>Номер задания</w:t>
            </w:r>
          </w:p>
        </w:tc>
        <w:tc>
          <w:tcPr>
            <w:tcW w:w="8803" w:type="dxa"/>
            <w:vAlign w:val="center"/>
          </w:tcPr>
          <w:p w14:paraId="719BDD2A" w14:textId="77777777" w:rsidR="0094245E" w:rsidRPr="003F04C2" w:rsidRDefault="0094245E" w:rsidP="00EC5A8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4C2">
              <w:rPr>
                <w:rFonts w:ascii="Times New Roman" w:hAnsi="Times New Roman" w:cs="Times New Roman"/>
                <w:sz w:val="28"/>
                <w:szCs w:val="28"/>
              </w:rPr>
              <w:t>Правильный ответ</w:t>
            </w:r>
          </w:p>
        </w:tc>
      </w:tr>
      <w:tr w:rsidR="0094245E" w:rsidRPr="003F04C2" w14:paraId="58389194" w14:textId="77777777" w:rsidTr="00EC5A82">
        <w:trPr>
          <w:jc w:val="center"/>
        </w:trPr>
        <w:tc>
          <w:tcPr>
            <w:tcW w:w="1147" w:type="dxa"/>
          </w:tcPr>
          <w:p w14:paraId="768FE767" w14:textId="77777777" w:rsidR="0094245E" w:rsidRPr="003F04C2" w:rsidRDefault="0094245E" w:rsidP="00EC5A8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4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3" w:type="dxa"/>
          </w:tcPr>
          <w:p w14:paraId="09AD4B90" w14:textId="77777777" w:rsidR="0094245E" w:rsidRPr="003F04C2" w:rsidRDefault="0094245E" w:rsidP="00EC5A82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94245E" w:rsidRPr="003F04C2" w14:paraId="2400CABF" w14:textId="77777777" w:rsidTr="00EC5A82">
        <w:trPr>
          <w:jc w:val="center"/>
        </w:trPr>
        <w:tc>
          <w:tcPr>
            <w:tcW w:w="1147" w:type="dxa"/>
          </w:tcPr>
          <w:p w14:paraId="0D35B26F" w14:textId="77777777" w:rsidR="0094245E" w:rsidRPr="003F04C2" w:rsidRDefault="0094245E" w:rsidP="00EC5A8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4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03" w:type="dxa"/>
          </w:tcPr>
          <w:p w14:paraId="600B13BB" w14:textId="77777777" w:rsidR="0094245E" w:rsidRPr="003F04C2" w:rsidRDefault="0094245E" w:rsidP="00EC5A82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94245E" w:rsidRPr="003F04C2" w14:paraId="717A6836" w14:textId="77777777" w:rsidTr="00EC5A82">
        <w:trPr>
          <w:jc w:val="center"/>
        </w:trPr>
        <w:tc>
          <w:tcPr>
            <w:tcW w:w="1147" w:type="dxa"/>
          </w:tcPr>
          <w:p w14:paraId="4D6EC4BF" w14:textId="77777777" w:rsidR="0094245E" w:rsidRPr="003F04C2" w:rsidRDefault="0094245E" w:rsidP="00EC5A8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4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03" w:type="dxa"/>
          </w:tcPr>
          <w:p w14:paraId="2D7EB88B" w14:textId="77777777" w:rsidR="0094245E" w:rsidRPr="003F04C2" w:rsidRDefault="0094245E" w:rsidP="00EC5A82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94245E" w:rsidRPr="003F04C2" w14:paraId="599119D7" w14:textId="77777777" w:rsidTr="00EC5A82">
        <w:trPr>
          <w:jc w:val="center"/>
        </w:trPr>
        <w:tc>
          <w:tcPr>
            <w:tcW w:w="1147" w:type="dxa"/>
          </w:tcPr>
          <w:p w14:paraId="7FFCD6E6" w14:textId="77777777" w:rsidR="0094245E" w:rsidRPr="003F04C2" w:rsidRDefault="0094245E" w:rsidP="00EC5A8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4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03" w:type="dxa"/>
          </w:tcPr>
          <w:p w14:paraId="21CD3C5A" w14:textId="77777777" w:rsidR="0094245E" w:rsidRPr="003F04C2" w:rsidRDefault="0094245E" w:rsidP="00EC5A82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94245E" w:rsidRPr="003F04C2" w14:paraId="5D5498C1" w14:textId="77777777" w:rsidTr="00EC5A82">
        <w:trPr>
          <w:jc w:val="center"/>
        </w:trPr>
        <w:tc>
          <w:tcPr>
            <w:tcW w:w="1147" w:type="dxa"/>
          </w:tcPr>
          <w:p w14:paraId="2E994272" w14:textId="77777777" w:rsidR="0094245E" w:rsidRPr="003F04C2" w:rsidRDefault="0094245E" w:rsidP="00EC5A8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4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03" w:type="dxa"/>
          </w:tcPr>
          <w:p w14:paraId="4896D420" w14:textId="77777777" w:rsidR="0094245E" w:rsidRPr="003F04C2" w:rsidRDefault="0094245E" w:rsidP="00EC5A82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94245E" w:rsidRPr="003F04C2" w14:paraId="2ED4A5B5" w14:textId="77777777" w:rsidTr="00EC5A82">
        <w:trPr>
          <w:jc w:val="center"/>
        </w:trPr>
        <w:tc>
          <w:tcPr>
            <w:tcW w:w="1147" w:type="dxa"/>
          </w:tcPr>
          <w:p w14:paraId="117508BF" w14:textId="77777777" w:rsidR="0094245E" w:rsidRPr="003F04C2" w:rsidRDefault="0094245E" w:rsidP="00EC5A8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4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803" w:type="dxa"/>
          </w:tcPr>
          <w:p w14:paraId="51DD38B0" w14:textId="77777777" w:rsidR="0094245E" w:rsidRPr="003F04C2" w:rsidRDefault="0094245E" w:rsidP="00EC5A82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35A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E5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E535A">
              <w:rPr>
                <w:rFonts w:ascii="Times New Roman" w:hAnsi="Times New Roman" w:cs="Times New Roman"/>
                <w:sz w:val="28"/>
                <w:szCs w:val="28"/>
              </w:rPr>
              <w:t>остав бригады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E5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E535A">
              <w:rPr>
                <w:rFonts w:ascii="Times New Roman" w:hAnsi="Times New Roman" w:cs="Times New Roman"/>
                <w:sz w:val="28"/>
                <w:szCs w:val="28"/>
              </w:rPr>
              <w:t>пособ укладки труб</w:t>
            </w:r>
          </w:p>
        </w:tc>
      </w:tr>
      <w:tr w:rsidR="0094245E" w:rsidRPr="003F04C2" w14:paraId="3A87E26C" w14:textId="77777777" w:rsidTr="00EC5A82">
        <w:trPr>
          <w:jc w:val="center"/>
        </w:trPr>
        <w:tc>
          <w:tcPr>
            <w:tcW w:w="1147" w:type="dxa"/>
          </w:tcPr>
          <w:p w14:paraId="2EE5EE91" w14:textId="77777777" w:rsidR="0094245E" w:rsidRPr="003F04C2" w:rsidRDefault="0094245E" w:rsidP="00EC5A8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4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803" w:type="dxa"/>
          </w:tcPr>
          <w:p w14:paraId="45FDF409" w14:textId="77777777" w:rsidR="0094245E" w:rsidRPr="003F04C2" w:rsidRDefault="0094245E" w:rsidP="00EC5A82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Проектная документация, разрешительные документы</w:t>
            </w:r>
          </w:p>
        </w:tc>
      </w:tr>
      <w:tr w:rsidR="0094245E" w:rsidRPr="003F04C2" w14:paraId="28F99DC4" w14:textId="77777777" w:rsidTr="00EC5A82">
        <w:trPr>
          <w:jc w:val="center"/>
        </w:trPr>
        <w:tc>
          <w:tcPr>
            <w:tcW w:w="1147" w:type="dxa"/>
          </w:tcPr>
          <w:p w14:paraId="0A062B52" w14:textId="77777777" w:rsidR="0094245E" w:rsidRPr="003F04C2" w:rsidRDefault="0094245E" w:rsidP="00EC5A8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4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803" w:type="dxa"/>
          </w:tcPr>
          <w:p w14:paraId="29B8935A" w14:textId="77777777" w:rsidR="0094245E" w:rsidRPr="003F04C2" w:rsidRDefault="0094245E" w:rsidP="00EC5A82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D7DC7">
              <w:rPr>
                <w:rFonts w:ascii="Times New Roman" w:hAnsi="Times New Roman" w:cs="Times New Roman"/>
                <w:sz w:val="28"/>
                <w:szCs w:val="28"/>
              </w:rPr>
              <w:t>Оценка текущего состояния конструкции и выявление дефектов.</w:t>
            </w:r>
          </w:p>
        </w:tc>
      </w:tr>
      <w:tr w:rsidR="0094245E" w:rsidRPr="003F04C2" w14:paraId="6CA7214D" w14:textId="77777777" w:rsidTr="00EC5A82">
        <w:trPr>
          <w:jc w:val="center"/>
        </w:trPr>
        <w:tc>
          <w:tcPr>
            <w:tcW w:w="1147" w:type="dxa"/>
          </w:tcPr>
          <w:p w14:paraId="0B263947" w14:textId="77777777" w:rsidR="0094245E" w:rsidRPr="003F04C2" w:rsidRDefault="0094245E" w:rsidP="00EC5A8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4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803" w:type="dxa"/>
          </w:tcPr>
          <w:p w14:paraId="547020CC" w14:textId="77777777" w:rsidR="0094245E" w:rsidRPr="003F04C2" w:rsidRDefault="0094245E" w:rsidP="00EC5A82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D7DC7">
              <w:rPr>
                <w:rFonts w:ascii="Times New Roman" w:hAnsi="Times New Roman" w:cs="Times New Roman"/>
                <w:sz w:val="28"/>
                <w:szCs w:val="28"/>
              </w:rPr>
              <w:t>Определение пригодности резервуаров к дальнейшей эксплуатации.</w:t>
            </w:r>
          </w:p>
        </w:tc>
      </w:tr>
      <w:tr w:rsidR="0094245E" w:rsidRPr="003F04C2" w14:paraId="19BA0324" w14:textId="77777777" w:rsidTr="00EC5A82">
        <w:trPr>
          <w:jc w:val="center"/>
        </w:trPr>
        <w:tc>
          <w:tcPr>
            <w:tcW w:w="1147" w:type="dxa"/>
          </w:tcPr>
          <w:p w14:paraId="62B57617" w14:textId="77777777" w:rsidR="0094245E" w:rsidRPr="003F04C2" w:rsidRDefault="0094245E" w:rsidP="00EC5A8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4C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803" w:type="dxa"/>
          </w:tcPr>
          <w:p w14:paraId="66803894" w14:textId="77777777" w:rsidR="0094245E" w:rsidRDefault="0094245E" w:rsidP="00EC5A82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D7230">
              <w:rPr>
                <w:rFonts w:ascii="Times New Roman" w:hAnsi="Times New Roman" w:cs="Times New Roman"/>
                <w:sz w:val="28"/>
                <w:szCs w:val="28"/>
              </w:rPr>
              <w:t>Метод испытаний, давление, температура среды, заключение о результатах проверки.</w:t>
            </w:r>
          </w:p>
          <w:p w14:paraId="60077901" w14:textId="77777777" w:rsidR="0094245E" w:rsidRPr="003F04C2" w:rsidRDefault="0094245E" w:rsidP="00EC5A82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(вариант ответа: </w:t>
            </w:r>
            <w:r w:rsidRPr="008D7230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и номер резервуара;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7230">
              <w:rPr>
                <w:rFonts w:ascii="Times New Roman" w:hAnsi="Times New Roman" w:cs="Times New Roman"/>
                <w:sz w:val="28"/>
                <w:szCs w:val="28"/>
              </w:rPr>
              <w:t>дата проведения испытаний;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7230">
              <w:rPr>
                <w:rFonts w:ascii="Times New Roman" w:hAnsi="Times New Roman" w:cs="Times New Roman"/>
                <w:sz w:val="28"/>
                <w:szCs w:val="28"/>
              </w:rPr>
              <w:t>объём резервуара;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7230">
              <w:rPr>
                <w:rFonts w:ascii="Times New Roman" w:hAnsi="Times New Roman" w:cs="Times New Roman"/>
                <w:sz w:val="28"/>
                <w:szCs w:val="28"/>
              </w:rPr>
              <w:t>метод испытания;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7230">
              <w:rPr>
                <w:rFonts w:ascii="Times New Roman" w:hAnsi="Times New Roman" w:cs="Times New Roman"/>
                <w:sz w:val="28"/>
                <w:szCs w:val="28"/>
              </w:rPr>
              <w:t>параметры испытания;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7230">
              <w:rPr>
                <w:rFonts w:ascii="Times New Roman" w:hAnsi="Times New Roman" w:cs="Times New Roman"/>
                <w:sz w:val="28"/>
                <w:szCs w:val="28"/>
              </w:rPr>
              <w:t>результаты испытаний;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7230">
              <w:rPr>
                <w:rFonts w:ascii="Times New Roman" w:hAnsi="Times New Roman" w:cs="Times New Roman"/>
                <w:sz w:val="28"/>
                <w:szCs w:val="28"/>
              </w:rPr>
              <w:t>заключение о пригодности соединения;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7230">
              <w:rPr>
                <w:rFonts w:ascii="Times New Roman" w:hAnsi="Times New Roman" w:cs="Times New Roman"/>
                <w:sz w:val="28"/>
                <w:szCs w:val="28"/>
              </w:rPr>
              <w:t>подписи ответственных лиц.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4245E" w:rsidRPr="003F04C2" w14:paraId="0DADEB55" w14:textId="77777777" w:rsidTr="00EC5A82">
        <w:trPr>
          <w:jc w:val="center"/>
        </w:trPr>
        <w:tc>
          <w:tcPr>
            <w:tcW w:w="1147" w:type="dxa"/>
            <w:vAlign w:val="center"/>
          </w:tcPr>
          <w:p w14:paraId="10174583" w14:textId="77777777" w:rsidR="0094245E" w:rsidRPr="003F04C2" w:rsidRDefault="0094245E" w:rsidP="00EC5A8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4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8803" w:type="dxa"/>
          </w:tcPr>
          <w:p w14:paraId="67D2665D" w14:textId="77777777" w:rsidR="0094245E" w:rsidRPr="003F04C2" w:rsidRDefault="0094245E" w:rsidP="00EC5A82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48B5">
              <w:rPr>
                <w:rFonts w:ascii="Times New Roman" w:hAnsi="Times New Roman" w:cs="Times New Roman"/>
                <w:sz w:val="28"/>
                <w:szCs w:val="28"/>
              </w:rPr>
              <w:t xml:space="preserve">Паспорт </w:t>
            </w:r>
            <w:proofErr w:type="spellStart"/>
            <w:r w:rsidRPr="002948B5">
              <w:rPr>
                <w:rFonts w:ascii="Times New Roman" w:hAnsi="Times New Roman" w:cs="Times New Roman"/>
                <w:sz w:val="28"/>
                <w:szCs w:val="28"/>
              </w:rPr>
              <w:t>КИПиА</w:t>
            </w:r>
            <w:proofErr w:type="spellEnd"/>
          </w:p>
        </w:tc>
      </w:tr>
      <w:tr w:rsidR="0094245E" w:rsidRPr="003F04C2" w14:paraId="074DD70E" w14:textId="77777777" w:rsidTr="00EC5A82">
        <w:trPr>
          <w:jc w:val="center"/>
        </w:trPr>
        <w:tc>
          <w:tcPr>
            <w:tcW w:w="1147" w:type="dxa"/>
            <w:vAlign w:val="center"/>
          </w:tcPr>
          <w:p w14:paraId="6429E4C8" w14:textId="77777777" w:rsidR="0094245E" w:rsidRPr="003F04C2" w:rsidRDefault="0094245E" w:rsidP="00EC5A8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4C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803" w:type="dxa"/>
          </w:tcPr>
          <w:p w14:paraId="363AC2BF" w14:textId="77777777" w:rsidR="0094245E" w:rsidRPr="003F04C2" w:rsidRDefault="0094245E" w:rsidP="00EC5A82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1FA5">
              <w:rPr>
                <w:rFonts w:ascii="Times New Roman" w:hAnsi="Times New Roman" w:cs="Times New Roman"/>
                <w:sz w:val="28"/>
                <w:szCs w:val="28"/>
              </w:rPr>
              <w:t>Непосредственно на рабочем месте оператора установки.</w:t>
            </w:r>
          </w:p>
        </w:tc>
      </w:tr>
      <w:tr w:rsidR="0094245E" w:rsidRPr="003F04C2" w14:paraId="39707F7E" w14:textId="77777777" w:rsidTr="00EC5A82">
        <w:trPr>
          <w:jc w:val="center"/>
        </w:trPr>
        <w:tc>
          <w:tcPr>
            <w:tcW w:w="1147" w:type="dxa"/>
            <w:vAlign w:val="center"/>
          </w:tcPr>
          <w:p w14:paraId="503FFA5E" w14:textId="77777777" w:rsidR="0094245E" w:rsidRPr="003F04C2" w:rsidRDefault="0094245E" w:rsidP="00EC5A8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4C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803" w:type="dxa"/>
          </w:tcPr>
          <w:p w14:paraId="4174D086" w14:textId="77777777" w:rsidR="0094245E" w:rsidRPr="008109F3" w:rsidRDefault="0094245E" w:rsidP="00EC5A82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Унифицированная технологическая схема</w:t>
            </w:r>
            <w:r w:rsidRPr="00DB6BFC">
              <w:rPr>
                <w:rFonts w:ascii="Times New Roman" w:hAnsi="Times New Roman" w:cs="Times New Roman"/>
                <w:sz w:val="28"/>
                <w:szCs w:val="28"/>
              </w:rPr>
              <w:t xml:space="preserve"> объекта добычи и транспортиров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Pr="00DB6BFC">
              <w:rPr>
                <w:rFonts w:ascii="Times New Roman" w:hAnsi="Times New Roman" w:cs="Times New Roman"/>
                <w:sz w:val="28"/>
                <w:szCs w:val="28"/>
              </w:rPr>
              <w:t xml:space="preserve"> нефти.</w:t>
            </w:r>
          </w:p>
        </w:tc>
      </w:tr>
      <w:tr w:rsidR="0094245E" w:rsidRPr="003F04C2" w14:paraId="06B6AED6" w14:textId="77777777" w:rsidTr="00EC5A82">
        <w:trPr>
          <w:jc w:val="center"/>
        </w:trPr>
        <w:tc>
          <w:tcPr>
            <w:tcW w:w="1147" w:type="dxa"/>
            <w:vAlign w:val="center"/>
          </w:tcPr>
          <w:p w14:paraId="2BD7E44F" w14:textId="77777777" w:rsidR="0094245E" w:rsidRPr="003F04C2" w:rsidRDefault="0094245E" w:rsidP="00EC5A8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4C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803" w:type="dxa"/>
          </w:tcPr>
          <w:p w14:paraId="145E74E2" w14:textId="77777777" w:rsidR="0094245E" w:rsidRPr="003F04C2" w:rsidRDefault="0094245E" w:rsidP="00EC5A82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6BFC">
              <w:rPr>
                <w:rFonts w:ascii="Times New Roman" w:hAnsi="Times New Roman" w:cs="Times New Roman"/>
                <w:sz w:val="28"/>
                <w:szCs w:val="28"/>
              </w:rPr>
              <w:t>подтверждени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B6BFC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соответствия системы требованиям безопасности и надёжности</w:t>
            </w:r>
          </w:p>
        </w:tc>
      </w:tr>
      <w:tr w:rsidR="0094245E" w:rsidRPr="003F04C2" w14:paraId="26816151" w14:textId="77777777" w:rsidTr="00EC5A82">
        <w:trPr>
          <w:jc w:val="center"/>
        </w:trPr>
        <w:tc>
          <w:tcPr>
            <w:tcW w:w="1147" w:type="dxa"/>
            <w:vAlign w:val="center"/>
          </w:tcPr>
          <w:p w14:paraId="295E0C14" w14:textId="77777777" w:rsidR="0094245E" w:rsidRPr="003F04C2" w:rsidRDefault="0094245E" w:rsidP="00EC5A8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4C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803" w:type="dxa"/>
          </w:tcPr>
          <w:p w14:paraId="180227EC" w14:textId="77777777" w:rsidR="0094245E" w:rsidRDefault="0094245E" w:rsidP="00EC5A82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19F3">
              <w:rPr>
                <w:rFonts w:ascii="Times New Roman" w:hAnsi="Times New Roman" w:cs="Times New Roman"/>
                <w:sz w:val="28"/>
                <w:szCs w:val="28"/>
              </w:rPr>
              <w:t>Марка оборудования, заводской номер изделия, наименование детали, количество, срок поставки.</w:t>
            </w:r>
          </w:p>
          <w:p w14:paraId="25C2353E" w14:textId="77777777" w:rsidR="0094245E" w:rsidRPr="003F04C2" w:rsidRDefault="0094245E" w:rsidP="00EC5A82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(Вариант ответа: </w:t>
            </w:r>
            <w:r w:rsidRPr="008919F3">
              <w:rPr>
                <w:rFonts w:ascii="Times New Roman" w:hAnsi="Times New Roman" w:cs="Times New Roman"/>
                <w:sz w:val="28"/>
                <w:szCs w:val="28"/>
              </w:rPr>
              <w:t>Наименование и код оборудования, заводские номера, дату выпуска и изготовителя оборудования.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19F3">
              <w:rPr>
                <w:rFonts w:ascii="Times New Roman" w:hAnsi="Times New Roman" w:cs="Times New Roman"/>
                <w:sz w:val="28"/>
                <w:szCs w:val="28"/>
              </w:rPr>
              <w:t>Чертёж требуемого изделия (при необходимости).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19F3">
              <w:rPr>
                <w:rFonts w:ascii="Times New Roman" w:hAnsi="Times New Roman" w:cs="Times New Roman"/>
                <w:sz w:val="28"/>
                <w:szCs w:val="28"/>
              </w:rPr>
              <w:t>Количество запасных частей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919F3"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919F3">
              <w:rPr>
                <w:rFonts w:ascii="Times New Roman" w:hAnsi="Times New Roman" w:cs="Times New Roman"/>
                <w:sz w:val="28"/>
                <w:szCs w:val="28"/>
              </w:rPr>
              <w:t xml:space="preserve"> Ресурс.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19F3">
              <w:rPr>
                <w:rFonts w:ascii="Times New Roman" w:hAnsi="Times New Roman" w:cs="Times New Roman"/>
                <w:sz w:val="28"/>
                <w:szCs w:val="28"/>
              </w:rPr>
              <w:t>Структура полного ремонтного цикла оборудования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94245E" w:rsidRPr="003F04C2" w14:paraId="4BF30CB3" w14:textId="77777777" w:rsidTr="00EC5A82">
        <w:trPr>
          <w:jc w:val="center"/>
        </w:trPr>
        <w:tc>
          <w:tcPr>
            <w:tcW w:w="1147" w:type="dxa"/>
            <w:vAlign w:val="center"/>
          </w:tcPr>
          <w:p w14:paraId="4C7F3971" w14:textId="77777777" w:rsidR="0094245E" w:rsidRPr="003F04C2" w:rsidRDefault="0094245E" w:rsidP="00EC5A8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4C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803" w:type="dxa"/>
          </w:tcPr>
          <w:p w14:paraId="47CB75CC" w14:textId="77777777" w:rsidR="0094245E" w:rsidRDefault="0094245E" w:rsidP="00EC5A82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19F3"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</w:t>
            </w:r>
          </w:p>
          <w:p w14:paraId="6372F377" w14:textId="77777777" w:rsidR="0094245E" w:rsidRPr="003F04C2" w:rsidRDefault="0094245E" w:rsidP="00EC5A82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(Вариант ответа: удостоверение </w:t>
            </w:r>
            <w:r w:rsidRPr="008919F3">
              <w:rPr>
                <w:rFonts w:ascii="Times New Roman" w:hAnsi="Times New Roman" w:cs="Times New Roman"/>
                <w:sz w:val="28"/>
                <w:szCs w:val="28"/>
              </w:rPr>
              <w:t>о прохождении аттестации и разрешении на ведение специальных видов работ.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4245E" w:rsidRPr="003F04C2" w14:paraId="2F06B730" w14:textId="77777777" w:rsidTr="00EC5A82">
        <w:trPr>
          <w:jc w:val="center"/>
        </w:trPr>
        <w:tc>
          <w:tcPr>
            <w:tcW w:w="1147" w:type="dxa"/>
            <w:vAlign w:val="center"/>
          </w:tcPr>
          <w:p w14:paraId="463AFB28" w14:textId="77777777" w:rsidR="0094245E" w:rsidRPr="003F04C2" w:rsidRDefault="0094245E" w:rsidP="00EC5A8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4C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803" w:type="dxa"/>
          </w:tcPr>
          <w:p w14:paraId="5FC1F5FC" w14:textId="77777777" w:rsidR="0094245E" w:rsidRPr="003F04C2" w:rsidRDefault="0094245E" w:rsidP="00EC5A82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5871">
              <w:rPr>
                <w:rFonts w:ascii="Times New Roman" w:hAnsi="Times New Roman" w:cs="Times New Roman"/>
                <w:sz w:val="28"/>
                <w:szCs w:val="28"/>
              </w:rPr>
              <w:t>информацию о технических характеристиках, схеме газопровода и оборудовании, установленном на нём.</w:t>
            </w:r>
          </w:p>
        </w:tc>
      </w:tr>
      <w:tr w:rsidR="0094245E" w:rsidRPr="003F04C2" w14:paraId="064BE9AA" w14:textId="77777777" w:rsidTr="00EC5A82">
        <w:trPr>
          <w:jc w:val="center"/>
        </w:trPr>
        <w:tc>
          <w:tcPr>
            <w:tcW w:w="1147" w:type="dxa"/>
            <w:vAlign w:val="center"/>
          </w:tcPr>
          <w:p w14:paraId="2FAE82D5" w14:textId="77777777" w:rsidR="0094245E" w:rsidRPr="003F04C2" w:rsidRDefault="0094245E" w:rsidP="00EC5A8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4C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803" w:type="dxa"/>
          </w:tcPr>
          <w:p w14:paraId="54DDE96A" w14:textId="77777777" w:rsidR="0094245E" w:rsidRDefault="0094245E" w:rsidP="00EC5A82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5871">
              <w:rPr>
                <w:rFonts w:ascii="Times New Roman" w:hAnsi="Times New Roman" w:cs="Times New Roman"/>
                <w:sz w:val="28"/>
                <w:szCs w:val="28"/>
              </w:rPr>
              <w:t>ГОСТ 34741-2021 «Системы газораспределительные. Требования к эксплуатации сетей газораспределения природного газа»</w:t>
            </w:r>
          </w:p>
          <w:p w14:paraId="60505EA6" w14:textId="77777777" w:rsidR="0094245E" w:rsidRPr="003F04C2" w:rsidRDefault="0094245E" w:rsidP="00EC5A82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(Вариант ответа: </w:t>
            </w:r>
            <w:r w:rsidRPr="000C5871">
              <w:rPr>
                <w:rFonts w:ascii="Times New Roman" w:hAnsi="Times New Roman" w:cs="Times New Roman"/>
                <w:sz w:val="28"/>
                <w:szCs w:val="28"/>
              </w:rPr>
              <w:t>ГОСТ 34741-2021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4245E" w:rsidRPr="003F04C2" w14:paraId="5A204E13" w14:textId="77777777" w:rsidTr="00EC5A82">
        <w:trPr>
          <w:jc w:val="center"/>
        </w:trPr>
        <w:tc>
          <w:tcPr>
            <w:tcW w:w="1147" w:type="dxa"/>
            <w:vAlign w:val="center"/>
          </w:tcPr>
          <w:p w14:paraId="294FCCB1" w14:textId="77777777" w:rsidR="0094245E" w:rsidRPr="003F04C2" w:rsidRDefault="0094245E" w:rsidP="00EC5A8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4C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803" w:type="dxa"/>
          </w:tcPr>
          <w:p w14:paraId="756C6309" w14:textId="77777777" w:rsidR="0094245E" w:rsidRPr="003F04C2" w:rsidRDefault="0094245E" w:rsidP="00EC5A82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 ревизии</w:t>
            </w:r>
          </w:p>
        </w:tc>
      </w:tr>
      <w:tr w:rsidR="0094245E" w:rsidRPr="003F04C2" w14:paraId="5C24B95D" w14:textId="77777777" w:rsidTr="00EC5A82">
        <w:trPr>
          <w:jc w:val="center"/>
        </w:trPr>
        <w:tc>
          <w:tcPr>
            <w:tcW w:w="1147" w:type="dxa"/>
            <w:vAlign w:val="center"/>
          </w:tcPr>
          <w:p w14:paraId="246007D8" w14:textId="77777777" w:rsidR="0094245E" w:rsidRPr="003F04C2" w:rsidRDefault="0094245E" w:rsidP="00EC5A8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4C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803" w:type="dxa"/>
          </w:tcPr>
          <w:p w14:paraId="1319B440" w14:textId="77777777" w:rsidR="0094245E" w:rsidRPr="003F04C2" w:rsidRDefault="0094245E" w:rsidP="00EC5A82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84DB8">
              <w:rPr>
                <w:rFonts w:ascii="Times New Roman" w:hAnsi="Times New Roman" w:cs="Times New Roman"/>
                <w:sz w:val="28"/>
                <w:szCs w:val="28"/>
              </w:rPr>
              <w:t>при временном прекращении эксплуатации трубопровода.</w:t>
            </w:r>
          </w:p>
        </w:tc>
      </w:tr>
    </w:tbl>
    <w:p w14:paraId="5D78230B" w14:textId="77777777" w:rsidR="00F364F4" w:rsidRPr="003F04C2" w:rsidRDefault="00F364F4" w:rsidP="00F364F4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E544C5" w14:textId="77777777" w:rsidR="00F364F4" w:rsidRPr="003F04C2" w:rsidRDefault="00F364F4" w:rsidP="00F364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F04C2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Методика оценки </w:t>
      </w:r>
      <w:proofErr w:type="spellStart"/>
      <w:r w:rsidRPr="003F04C2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3F04C2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</w:t>
      </w:r>
    </w:p>
    <w:p w14:paraId="4A8C295C" w14:textId="77777777" w:rsidR="00F364F4" w:rsidRPr="003F04C2" w:rsidRDefault="00F364F4" w:rsidP="00F364F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E1B888F" w14:textId="77777777" w:rsidR="00F364F4" w:rsidRPr="00C003F3" w:rsidRDefault="00F364F4" w:rsidP="00F364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F04C2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Оценка </w:t>
      </w:r>
      <w:proofErr w:type="spellStart"/>
      <w:r w:rsidRPr="003F04C2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3F04C2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 проводится по 100 – бальной системе.</w:t>
      </w:r>
    </w:p>
    <w:p w14:paraId="0152C380" w14:textId="77777777" w:rsidR="00F364F4" w:rsidRPr="003F04C2" w:rsidRDefault="00F364F4" w:rsidP="00F3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F04C2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Схема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F364F4" w:rsidRPr="003F04C2" w14:paraId="1191BF1F" w14:textId="77777777" w:rsidTr="00DD5203">
        <w:tc>
          <w:tcPr>
            <w:tcW w:w="4926" w:type="dxa"/>
          </w:tcPr>
          <w:p w14:paraId="5F22A831" w14:textId="77777777" w:rsidR="00F364F4" w:rsidRPr="003F04C2" w:rsidRDefault="00F364F4" w:rsidP="00DD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Шкала оценивания</w:t>
            </w:r>
          </w:p>
        </w:tc>
        <w:tc>
          <w:tcPr>
            <w:tcW w:w="4927" w:type="dxa"/>
          </w:tcPr>
          <w:p w14:paraId="4F9B3D76" w14:textId="77777777" w:rsidR="00F364F4" w:rsidRPr="003F04C2" w:rsidRDefault="00F364F4" w:rsidP="00DD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Критерии оценивания</w:t>
            </w:r>
          </w:p>
        </w:tc>
      </w:tr>
      <w:tr w:rsidR="0094245E" w:rsidRPr="003F04C2" w14:paraId="425CCD98" w14:textId="77777777" w:rsidTr="00DD5203">
        <w:tc>
          <w:tcPr>
            <w:tcW w:w="4926" w:type="dxa"/>
          </w:tcPr>
          <w:p w14:paraId="1F5DC747" w14:textId="77777777" w:rsidR="0094245E" w:rsidRPr="003F04C2" w:rsidRDefault="0094245E" w:rsidP="00942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bookmarkStart w:id="0" w:name="_GoBack" w:colFirst="1" w:colLast="1"/>
            <w:r w:rsidRPr="003F04C2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Пороговый уровень 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(как обязательный для всех выпускников по завершении освоения ОП ВО) – </w:t>
            </w:r>
            <w:r w:rsidRPr="003F04C2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60-80</w:t>
            </w:r>
            <w:r w:rsidRPr="003F04C2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«удовлетворительно»)</w:t>
            </w:r>
          </w:p>
        </w:tc>
        <w:tc>
          <w:tcPr>
            <w:tcW w:w="4927" w:type="dxa"/>
          </w:tcPr>
          <w:p w14:paraId="7E05B1B0" w14:textId="77777777" w:rsidR="0094245E" w:rsidRPr="003F04C2" w:rsidRDefault="0094245E" w:rsidP="00942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частичное знание. </w:t>
            </w:r>
          </w:p>
          <w:p w14:paraId="4366306E" w14:textId="3B7EA02E" w:rsidR="0094245E" w:rsidRPr="003F04C2" w:rsidRDefault="0094245E" w:rsidP="00942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Количество верных ответов заключается в интервале от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94245E" w:rsidRPr="003F04C2" w14:paraId="2AD44988" w14:textId="77777777" w:rsidTr="00DD5203">
        <w:tc>
          <w:tcPr>
            <w:tcW w:w="4926" w:type="dxa"/>
          </w:tcPr>
          <w:p w14:paraId="7D480DB1" w14:textId="77777777" w:rsidR="0094245E" w:rsidRPr="003F04C2" w:rsidRDefault="0094245E" w:rsidP="00942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продвинутый уровень </w:t>
            </w:r>
          </w:p>
          <w:p w14:paraId="50423876" w14:textId="77777777" w:rsidR="0094245E" w:rsidRPr="003F04C2" w:rsidRDefault="0094245E" w:rsidP="00942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(относительно порового уровня) </w:t>
            </w:r>
          </w:p>
          <w:p w14:paraId="177CD5C5" w14:textId="77777777" w:rsidR="0094245E" w:rsidRPr="003F04C2" w:rsidRDefault="0094245E" w:rsidP="00942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– </w:t>
            </w:r>
            <w:r w:rsidRPr="003F04C2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81-90</w:t>
            </w:r>
            <w:r w:rsidRPr="003F04C2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балла (оценка «хорошо»)</w:t>
            </w:r>
          </w:p>
        </w:tc>
        <w:tc>
          <w:tcPr>
            <w:tcW w:w="4927" w:type="dxa"/>
          </w:tcPr>
          <w:p w14:paraId="6E6A42CB" w14:textId="77777777" w:rsidR="0094245E" w:rsidRPr="003F04C2" w:rsidRDefault="0094245E" w:rsidP="00942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сформированное, но содержащее отдельные пробелы знание. </w:t>
            </w:r>
          </w:p>
          <w:p w14:paraId="44A937F3" w14:textId="7D915E01" w:rsidR="0094245E" w:rsidRPr="003F04C2" w:rsidRDefault="0094245E" w:rsidP="00942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Количество верных ответ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ов заключается в интервале от 15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94245E" w:rsidRPr="003F04C2" w14:paraId="35CB735F" w14:textId="77777777" w:rsidTr="00DD5203">
        <w:tc>
          <w:tcPr>
            <w:tcW w:w="4926" w:type="dxa"/>
          </w:tcPr>
          <w:p w14:paraId="2D15C198" w14:textId="77777777" w:rsidR="0094245E" w:rsidRPr="003F04C2" w:rsidRDefault="0094245E" w:rsidP="00942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превосходный уровень (относительно порового уровня) 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– 91-100</w:t>
            </w:r>
            <w:r w:rsidRPr="003F04C2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«отлично») </w:t>
            </w:r>
          </w:p>
        </w:tc>
        <w:tc>
          <w:tcPr>
            <w:tcW w:w="4927" w:type="dxa"/>
          </w:tcPr>
          <w:p w14:paraId="36B0C03B" w14:textId="6B6A0733" w:rsidR="0094245E" w:rsidRPr="003F04C2" w:rsidRDefault="0094245E" w:rsidP="00942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Характерно полностью сформированное знание. Количество верных ответов зак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лючается в интервале от 18 до 20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bookmarkEnd w:id="0"/>
    </w:tbl>
    <w:p w14:paraId="46E596CF" w14:textId="77777777" w:rsidR="00F364F4" w:rsidRPr="003F04C2" w:rsidRDefault="00F364F4" w:rsidP="00F364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sectPr w:rsidR="00F364F4" w:rsidRPr="003F04C2" w:rsidSect="00351B6C">
      <w:pgSz w:w="11900" w:h="16838"/>
      <w:pgMar w:top="869" w:right="506" w:bottom="1005" w:left="1440" w:header="0" w:footer="0" w:gutter="0"/>
      <w:cols w:space="720" w:equalWidth="0">
        <w:col w:w="99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71F39"/>
    <w:multiLevelType w:val="hybridMultilevel"/>
    <w:tmpl w:val="7CC865B4"/>
    <w:lvl w:ilvl="0" w:tplc="EA44BD3E">
      <w:start w:val="2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94F9F"/>
    <w:multiLevelType w:val="hybridMultilevel"/>
    <w:tmpl w:val="2DF0BC5E"/>
    <w:lvl w:ilvl="0" w:tplc="EAD0E376">
      <w:start w:val="11"/>
      <w:numFmt w:val="decimal"/>
      <w:lvlText w:val="%1."/>
      <w:lvlJc w:val="left"/>
      <w:pPr>
        <w:ind w:left="735" w:hanging="375"/>
      </w:pPr>
      <w:rPr>
        <w:rFonts w:hint="default"/>
        <w:b w:val="0"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D1265"/>
    <w:multiLevelType w:val="hybridMultilevel"/>
    <w:tmpl w:val="5D4CA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365F74"/>
    <w:multiLevelType w:val="hybridMultilevel"/>
    <w:tmpl w:val="DA44E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62018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214E43"/>
    <w:multiLevelType w:val="hybridMultilevel"/>
    <w:tmpl w:val="FFC4B740"/>
    <w:lvl w:ilvl="0" w:tplc="3E2A5EB6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691D5C"/>
    <w:multiLevelType w:val="hybridMultilevel"/>
    <w:tmpl w:val="01B86EB8"/>
    <w:lvl w:ilvl="0" w:tplc="B5A633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1E3C36"/>
    <w:multiLevelType w:val="hybridMultilevel"/>
    <w:tmpl w:val="A504F7BC"/>
    <w:lvl w:ilvl="0" w:tplc="1D34C428">
      <w:start w:val="7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4C767C"/>
    <w:multiLevelType w:val="hybridMultilevel"/>
    <w:tmpl w:val="8EF00F9A"/>
    <w:lvl w:ilvl="0" w:tplc="56AA4DDE">
      <w:start w:val="1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7F4D6F"/>
    <w:multiLevelType w:val="hybridMultilevel"/>
    <w:tmpl w:val="5D4CA6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89B"/>
    <w:multiLevelType w:val="hybridMultilevel"/>
    <w:tmpl w:val="7CDA5522"/>
    <w:lvl w:ilvl="0" w:tplc="272E5918">
      <w:start w:val="1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6C6125"/>
    <w:multiLevelType w:val="hybridMultilevel"/>
    <w:tmpl w:val="36E68E22"/>
    <w:lvl w:ilvl="0" w:tplc="419C48B8">
      <w:start w:val="10"/>
      <w:numFmt w:val="decimal"/>
      <w:lvlText w:val="%1."/>
      <w:lvlJc w:val="left"/>
    </w:lvl>
    <w:lvl w:ilvl="1" w:tplc="50B82AA4">
      <w:start w:val="11"/>
      <w:numFmt w:val="decimal"/>
      <w:lvlText w:val="%2."/>
      <w:lvlJc w:val="left"/>
    </w:lvl>
    <w:lvl w:ilvl="2" w:tplc="2C2AC252">
      <w:numFmt w:val="decimal"/>
      <w:lvlText w:val=""/>
      <w:lvlJc w:val="left"/>
    </w:lvl>
    <w:lvl w:ilvl="3" w:tplc="7FFC5516">
      <w:numFmt w:val="decimal"/>
      <w:lvlText w:val=""/>
      <w:lvlJc w:val="left"/>
    </w:lvl>
    <w:lvl w:ilvl="4" w:tplc="88443D00">
      <w:numFmt w:val="decimal"/>
      <w:lvlText w:val=""/>
      <w:lvlJc w:val="left"/>
    </w:lvl>
    <w:lvl w:ilvl="5" w:tplc="96943DFE">
      <w:numFmt w:val="decimal"/>
      <w:lvlText w:val=""/>
      <w:lvlJc w:val="left"/>
    </w:lvl>
    <w:lvl w:ilvl="6" w:tplc="B2527078">
      <w:numFmt w:val="decimal"/>
      <w:lvlText w:val=""/>
      <w:lvlJc w:val="left"/>
    </w:lvl>
    <w:lvl w:ilvl="7" w:tplc="48F8E040">
      <w:numFmt w:val="decimal"/>
      <w:lvlText w:val=""/>
      <w:lvlJc w:val="left"/>
    </w:lvl>
    <w:lvl w:ilvl="8" w:tplc="B958E958">
      <w:numFmt w:val="decimal"/>
      <w:lvlText w:val=""/>
      <w:lvlJc w:val="left"/>
    </w:lvl>
  </w:abstractNum>
  <w:abstractNum w:abstractNumId="11">
    <w:nsid w:val="523B58FB"/>
    <w:multiLevelType w:val="hybridMultilevel"/>
    <w:tmpl w:val="B26E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76691C"/>
    <w:multiLevelType w:val="hybridMultilevel"/>
    <w:tmpl w:val="50BCD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8C895D"/>
    <w:multiLevelType w:val="hybridMultilevel"/>
    <w:tmpl w:val="ACF00CFE"/>
    <w:lvl w:ilvl="0" w:tplc="C26ADE8A">
      <w:start w:val="19"/>
      <w:numFmt w:val="decimal"/>
      <w:lvlText w:val="%1."/>
      <w:lvlJc w:val="left"/>
    </w:lvl>
    <w:lvl w:ilvl="1" w:tplc="FB3A6C48">
      <w:numFmt w:val="decimal"/>
      <w:lvlText w:val=""/>
      <w:lvlJc w:val="left"/>
    </w:lvl>
    <w:lvl w:ilvl="2" w:tplc="9AB226B8">
      <w:numFmt w:val="decimal"/>
      <w:lvlText w:val=""/>
      <w:lvlJc w:val="left"/>
    </w:lvl>
    <w:lvl w:ilvl="3" w:tplc="DEE44E28">
      <w:numFmt w:val="decimal"/>
      <w:lvlText w:val=""/>
      <w:lvlJc w:val="left"/>
    </w:lvl>
    <w:lvl w:ilvl="4" w:tplc="DCB0E15C">
      <w:numFmt w:val="decimal"/>
      <w:lvlText w:val=""/>
      <w:lvlJc w:val="left"/>
    </w:lvl>
    <w:lvl w:ilvl="5" w:tplc="49A81D6E">
      <w:numFmt w:val="decimal"/>
      <w:lvlText w:val=""/>
      <w:lvlJc w:val="left"/>
    </w:lvl>
    <w:lvl w:ilvl="6" w:tplc="52C0064A">
      <w:numFmt w:val="decimal"/>
      <w:lvlText w:val=""/>
      <w:lvlJc w:val="left"/>
    </w:lvl>
    <w:lvl w:ilvl="7" w:tplc="8064EA90">
      <w:numFmt w:val="decimal"/>
      <w:lvlText w:val=""/>
      <w:lvlJc w:val="left"/>
    </w:lvl>
    <w:lvl w:ilvl="8" w:tplc="5948B5B8">
      <w:numFmt w:val="decimal"/>
      <w:lvlText w:val=""/>
      <w:lvlJc w:val="left"/>
    </w:lvl>
  </w:abstractNum>
  <w:abstractNum w:abstractNumId="14">
    <w:nsid w:val="62BBD95A"/>
    <w:multiLevelType w:val="hybridMultilevel"/>
    <w:tmpl w:val="662C02D0"/>
    <w:lvl w:ilvl="0" w:tplc="557AB03C">
      <w:start w:val="4"/>
      <w:numFmt w:val="decimal"/>
      <w:lvlText w:val="%1."/>
      <w:lvlJc w:val="left"/>
    </w:lvl>
    <w:lvl w:ilvl="1" w:tplc="9B26AC3E">
      <w:numFmt w:val="decimal"/>
      <w:lvlText w:val=""/>
      <w:lvlJc w:val="left"/>
    </w:lvl>
    <w:lvl w:ilvl="2" w:tplc="74ECF5D2">
      <w:numFmt w:val="decimal"/>
      <w:lvlText w:val=""/>
      <w:lvlJc w:val="left"/>
    </w:lvl>
    <w:lvl w:ilvl="3" w:tplc="033668F8">
      <w:numFmt w:val="decimal"/>
      <w:lvlText w:val=""/>
      <w:lvlJc w:val="left"/>
    </w:lvl>
    <w:lvl w:ilvl="4" w:tplc="669E52B6">
      <w:numFmt w:val="decimal"/>
      <w:lvlText w:val=""/>
      <w:lvlJc w:val="left"/>
    </w:lvl>
    <w:lvl w:ilvl="5" w:tplc="6466F4A6">
      <w:numFmt w:val="decimal"/>
      <w:lvlText w:val=""/>
      <w:lvlJc w:val="left"/>
    </w:lvl>
    <w:lvl w:ilvl="6" w:tplc="42BA3752">
      <w:numFmt w:val="decimal"/>
      <w:lvlText w:val=""/>
      <w:lvlJc w:val="left"/>
    </w:lvl>
    <w:lvl w:ilvl="7" w:tplc="A27E5546">
      <w:numFmt w:val="decimal"/>
      <w:lvlText w:val=""/>
      <w:lvlJc w:val="left"/>
    </w:lvl>
    <w:lvl w:ilvl="8" w:tplc="DBFE1BB6">
      <w:numFmt w:val="decimal"/>
      <w:lvlText w:val=""/>
      <w:lvlJc w:val="left"/>
    </w:lvl>
  </w:abstractNum>
  <w:abstractNum w:abstractNumId="15">
    <w:nsid w:val="659836EA"/>
    <w:multiLevelType w:val="hybridMultilevel"/>
    <w:tmpl w:val="5D4CA6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040723"/>
    <w:multiLevelType w:val="hybridMultilevel"/>
    <w:tmpl w:val="8C9E1428"/>
    <w:lvl w:ilvl="0" w:tplc="9070C63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0C0741"/>
    <w:multiLevelType w:val="hybridMultilevel"/>
    <w:tmpl w:val="F71C95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9023754"/>
    <w:multiLevelType w:val="hybridMultilevel"/>
    <w:tmpl w:val="338CD428"/>
    <w:lvl w:ilvl="0" w:tplc="F1C82E7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  <w:color w:val="212529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691F25"/>
    <w:multiLevelType w:val="hybridMultilevel"/>
    <w:tmpl w:val="642A2536"/>
    <w:lvl w:ilvl="0" w:tplc="E1D404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12529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12"/>
  </w:num>
  <w:num w:numId="5">
    <w:abstractNumId w:val="9"/>
  </w:num>
  <w:num w:numId="6">
    <w:abstractNumId w:val="4"/>
  </w:num>
  <w:num w:numId="7">
    <w:abstractNumId w:val="6"/>
  </w:num>
  <w:num w:numId="8">
    <w:abstractNumId w:val="16"/>
  </w:num>
  <w:num w:numId="9">
    <w:abstractNumId w:val="0"/>
  </w:num>
  <w:num w:numId="10">
    <w:abstractNumId w:val="11"/>
  </w:num>
  <w:num w:numId="11">
    <w:abstractNumId w:val="17"/>
  </w:num>
  <w:num w:numId="12">
    <w:abstractNumId w:val="1"/>
  </w:num>
  <w:num w:numId="13">
    <w:abstractNumId w:val="3"/>
  </w:num>
  <w:num w:numId="14">
    <w:abstractNumId w:val="19"/>
  </w:num>
  <w:num w:numId="15">
    <w:abstractNumId w:val="18"/>
  </w:num>
  <w:num w:numId="16">
    <w:abstractNumId w:val="2"/>
  </w:num>
  <w:num w:numId="17">
    <w:abstractNumId w:val="7"/>
  </w:num>
  <w:num w:numId="18">
    <w:abstractNumId w:val="8"/>
  </w:num>
  <w:num w:numId="19">
    <w:abstractNumId w:val="15"/>
  </w:num>
  <w:num w:numId="20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EA"/>
    <w:rsid w:val="00001175"/>
    <w:rsid w:val="00013584"/>
    <w:rsid w:val="00020B2F"/>
    <w:rsid w:val="00025380"/>
    <w:rsid w:val="00055C9E"/>
    <w:rsid w:val="0005776B"/>
    <w:rsid w:val="00087FEB"/>
    <w:rsid w:val="00097E8F"/>
    <w:rsid w:val="000A4F82"/>
    <w:rsid w:val="000B6BF5"/>
    <w:rsid w:val="000E0495"/>
    <w:rsid w:val="0012410C"/>
    <w:rsid w:val="00131C38"/>
    <w:rsid w:val="00143AF8"/>
    <w:rsid w:val="001444B1"/>
    <w:rsid w:val="00146A2E"/>
    <w:rsid w:val="00154915"/>
    <w:rsid w:val="001714FB"/>
    <w:rsid w:val="001848B0"/>
    <w:rsid w:val="0019013F"/>
    <w:rsid w:val="00197F39"/>
    <w:rsid w:val="001B0C8B"/>
    <w:rsid w:val="001C342D"/>
    <w:rsid w:val="001F1D75"/>
    <w:rsid w:val="00201687"/>
    <w:rsid w:val="00242CB3"/>
    <w:rsid w:val="00282ADE"/>
    <w:rsid w:val="002A043C"/>
    <w:rsid w:val="002A3F66"/>
    <w:rsid w:val="002D393D"/>
    <w:rsid w:val="002E0018"/>
    <w:rsid w:val="002F4B94"/>
    <w:rsid w:val="00327CC2"/>
    <w:rsid w:val="00351B6C"/>
    <w:rsid w:val="00356CED"/>
    <w:rsid w:val="00372168"/>
    <w:rsid w:val="003C00C8"/>
    <w:rsid w:val="003D1F1F"/>
    <w:rsid w:val="003F04C2"/>
    <w:rsid w:val="004003C5"/>
    <w:rsid w:val="004022DA"/>
    <w:rsid w:val="004134D8"/>
    <w:rsid w:val="00435970"/>
    <w:rsid w:val="00472842"/>
    <w:rsid w:val="00477CA7"/>
    <w:rsid w:val="004C0D96"/>
    <w:rsid w:val="004E361D"/>
    <w:rsid w:val="004F2FBB"/>
    <w:rsid w:val="00517CB2"/>
    <w:rsid w:val="0053066F"/>
    <w:rsid w:val="00550B6A"/>
    <w:rsid w:val="00564D86"/>
    <w:rsid w:val="005A221D"/>
    <w:rsid w:val="005A337E"/>
    <w:rsid w:val="005B6FD4"/>
    <w:rsid w:val="005C032C"/>
    <w:rsid w:val="005C355D"/>
    <w:rsid w:val="005D432C"/>
    <w:rsid w:val="005E3312"/>
    <w:rsid w:val="005F30FF"/>
    <w:rsid w:val="00602887"/>
    <w:rsid w:val="00605247"/>
    <w:rsid w:val="0060705C"/>
    <w:rsid w:val="006119E8"/>
    <w:rsid w:val="006215DB"/>
    <w:rsid w:val="00626FE6"/>
    <w:rsid w:val="006413C2"/>
    <w:rsid w:val="00654980"/>
    <w:rsid w:val="006831EA"/>
    <w:rsid w:val="00692D06"/>
    <w:rsid w:val="006C265D"/>
    <w:rsid w:val="006C539F"/>
    <w:rsid w:val="00725B9D"/>
    <w:rsid w:val="00760954"/>
    <w:rsid w:val="007616C4"/>
    <w:rsid w:val="00763B17"/>
    <w:rsid w:val="00770996"/>
    <w:rsid w:val="00792EED"/>
    <w:rsid w:val="0079481E"/>
    <w:rsid w:val="007A1156"/>
    <w:rsid w:val="007A2200"/>
    <w:rsid w:val="007B7560"/>
    <w:rsid w:val="007E6F3B"/>
    <w:rsid w:val="00800AF9"/>
    <w:rsid w:val="0081080D"/>
    <w:rsid w:val="008109F3"/>
    <w:rsid w:val="00817DFB"/>
    <w:rsid w:val="0085461A"/>
    <w:rsid w:val="00873179"/>
    <w:rsid w:val="008811FA"/>
    <w:rsid w:val="00885A39"/>
    <w:rsid w:val="0089666B"/>
    <w:rsid w:val="008A488D"/>
    <w:rsid w:val="008D2E38"/>
    <w:rsid w:val="008D62D1"/>
    <w:rsid w:val="008E31A7"/>
    <w:rsid w:val="008F2D2A"/>
    <w:rsid w:val="008F35BA"/>
    <w:rsid w:val="0094245E"/>
    <w:rsid w:val="0096436C"/>
    <w:rsid w:val="00991287"/>
    <w:rsid w:val="009961B5"/>
    <w:rsid w:val="00996FCE"/>
    <w:rsid w:val="009A17EA"/>
    <w:rsid w:val="009A4870"/>
    <w:rsid w:val="009A7559"/>
    <w:rsid w:val="009C50FF"/>
    <w:rsid w:val="009F529A"/>
    <w:rsid w:val="00A030A4"/>
    <w:rsid w:val="00A04505"/>
    <w:rsid w:val="00A116FB"/>
    <w:rsid w:val="00A16636"/>
    <w:rsid w:val="00A310C8"/>
    <w:rsid w:val="00A7441C"/>
    <w:rsid w:val="00AA19F5"/>
    <w:rsid w:val="00AB2CAF"/>
    <w:rsid w:val="00AC4ED5"/>
    <w:rsid w:val="00AD62CC"/>
    <w:rsid w:val="00AD7D8B"/>
    <w:rsid w:val="00AE417F"/>
    <w:rsid w:val="00AE7DFA"/>
    <w:rsid w:val="00AF3293"/>
    <w:rsid w:val="00B466D2"/>
    <w:rsid w:val="00B60920"/>
    <w:rsid w:val="00B621E2"/>
    <w:rsid w:val="00B6228C"/>
    <w:rsid w:val="00BA6B74"/>
    <w:rsid w:val="00BD2616"/>
    <w:rsid w:val="00BE7DA9"/>
    <w:rsid w:val="00C003F3"/>
    <w:rsid w:val="00C1633F"/>
    <w:rsid w:val="00C24130"/>
    <w:rsid w:val="00C615CA"/>
    <w:rsid w:val="00C80FDA"/>
    <w:rsid w:val="00C97D66"/>
    <w:rsid w:val="00CB18FD"/>
    <w:rsid w:val="00D269A1"/>
    <w:rsid w:val="00D3189D"/>
    <w:rsid w:val="00D34EC8"/>
    <w:rsid w:val="00D56E6A"/>
    <w:rsid w:val="00D60662"/>
    <w:rsid w:val="00D617A7"/>
    <w:rsid w:val="00D6440B"/>
    <w:rsid w:val="00D82102"/>
    <w:rsid w:val="00D8535B"/>
    <w:rsid w:val="00D8602F"/>
    <w:rsid w:val="00D86A25"/>
    <w:rsid w:val="00DD5444"/>
    <w:rsid w:val="00DD7A31"/>
    <w:rsid w:val="00E01721"/>
    <w:rsid w:val="00E0245A"/>
    <w:rsid w:val="00E057DE"/>
    <w:rsid w:val="00E31572"/>
    <w:rsid w:val="00E424DE"/>
    <w:rsid w:val="00E51618"/>
    <w:rsid w:val="00E70F52"/>
    <w:rsid w:val="00EA2846"/>
    <w:rsid w:val="00EC3E27"/>
    <w:rsid w:val="00ED7EF4"/>
    <w:rsid w:val="00EF625D"/>
    <w:rsid w:val="00F1317E"/>
    <w:rsid w:val="00F3098A"/>
    <w:rsid w:val="00F364F4"/>
    <w:rsid w:val="00F367D1"/>
    <w:rsid w:val="00F53E87"/>
    <w:rsid w:val="00F54D54"/>
    <w:rsid w:val="00F6473E"/>
    <w:rsid w:val="00F86AF2"/>
    <w:rsid w:val="00FA5DF4"/>
    <w:rsid w:val="00FC6D22"/>
    <w:rsid w:val="00FF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AE562"/>
  <w15:chartTrackingRefBased/>
  <w15:docId w15:val="{C055D271-119B-4D5E-9143-BD277BF4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F3B"/>
  </w:style>
  <w:style w:type="paragraph" w:styleId="1">
    <w:name w:val="heading 1"/>
    <w:basedOn w:val="a"/>
    <w:next w:val="a"/>
    <w:link w:val="10"/>
    <w:uiPriority w:val="9"/>
    <w:qFormat/>
    <w:rsid w:val="00683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E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E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E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E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EA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530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0705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d">
    <w:basedOn w:val="a"/>
    <w:next w:val="ae"/>
    <w:uiPriority w:val="99"/>
    <w:unhideWhenUsed/>
    <w:rsid w:val="005A2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">
    <w:name w:val="Strong"/>
    <w:uiPriority w:val="22"/>
    <w:qFormat/>
    <w:rsid w:val="005A221D"/>
    <w:rPr>
      <w:b/>
      <w:bCs/>
    </w:rPr>
  </w:style>
  <w:style w:type="character" w:styleId="af0">
    <w:name w:val="Emphasis"/>
    <w:uiPriority w:val="20"/>
    <w:qFormat/>
    <w:rsid w:val="005A221D"/>
    <w:rPr>
      <w:i/>
      <w:iCs/>
    </w:rPr>
  </w:style>
  <w:style w:type="paragraph" w:customStyle="1" w:styleId="Default">
    <w:name w:val="Default"/>
    <w:rsid w:val="005A22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ru-RU"/>
      <w14:ligatures w14:val="none"/>
    </w:rPr>
  </w:style>
  <w:style w:type="paragraph" w:styleId="ae">
    <w:name w:val="Normal (Web)"/>
    <w:basedOn w:val="a"/>
    <w:uiPriority w:val="99"/>
    <w:semiHidden/>
    <w:unhideWhenUsed/>
    <w:rsid w:val="005A221D"/>
    <w:rPr>
      <w:rFonts w:ascii="Times New Roman" w:hAnsi="Times New Roman" w:cs="Times New Roman"/>
    </w:rPr>
  </w:style>
  <w:style w:type="character" w:styleId="af1">
    <w:name w:val="annotation reference"/>
    <w:basedOn w:val="a0"/>
    <w:uiPriority w:val="99"/>
    <w:semiHidden/>
    <w:unhideWhenUsed/>
    <w:rsid w:val="00885A3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85A39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85A39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85A3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85A39"/>
    <w:rPr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885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885A39"/>
    <w:rPr>
      <w:rFonts w:ascii="Segoe UI" w:hAnsi="Segoe UI" w:cs="Segoe UI"/>
      <w:sz w:val="18"/>
      <w:szCs w:val="18"/>
    </w:rPr>
  </w:style>
  <w:style w:type="character" w:styleId="af8">
    <w:name w:val="Placeholder Text"/>
    <w:basedOn w:val="a0"/>
    <w:uiPriority w:val="99"/>
    <w:semiHidden/>
    <w:rsid w:val="00DD544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7</Pages>
  <Words>1597</Words>
  <Characters>9107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Трунина Ольга Евгеньевна</dc:creator>
  <cp:keywords/>
  <dc:description/>
  <cp:lastModifiedBy>user</cp:lastModifiedBy>
  <cp:revision>97</cp:revision>
  <dcterms:created xsi:type="dcterms:W3CDTF">2025-06-09T13:14:00Z</dcterms:created>
  <dcterms:modified xsi:type="dcterms:W3CDTF">2026-01-14T07:28:00Z</dcterms:modified>
</cp:coreProperties>
</file>