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178A" w14:textId="77777777" w:rsidR="001A0A09" w:rsidRPr="0020369D" w:rsidRDefault="001A0A09" w:rsidP="001A0A09">
      <w:pPr>
        <w:pStyle w:val="Style1"/>
        <w:widowControl/>
        <w:ind w:right="-1"/>
        <w:rPr>
          <w:rStyle w:val="FontStyle33"/>
          <w:color w:val="auto"/>
          <w:sz w:val="28"/>
          <w:szCs w:val="28"/>
        </w:rPr>
      </w:pPr>
    </w:p>
    <w:p w14:paraId="2EFDEC2B" w14:textId="77777777" w:rsidR="00A006E5" w:rsidRDefault="00A006E5" w:rsidP="00A006E5">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A006E5">
        <w:rPr>
          <w:rFonts w:ascii="Times New Roman" w:eastAsia="Times New Roman" w:hAnsi="Times New Roman"/>
          <w:b/>
          <w:bCs/>
          <w:sz w:val="28"/>
          <w:szCs w:val="28"/>
          <w:lang w:eastAsia="ru-RU"/>
        </w:rPr>
        <w:t xml:space="preserve">МИНИСТЕРСТВО НАУКИ И ВЫСШЕГО ОБРАЗОВАНИЯ </w:t>
      </w:r>
    </w:p>
    <w:p w14:paraId="77604A23" w14:textId="5E59EC1C" w:rsidR="00A006E5" w:rsidRPr="00A006E5" w:rsidRDefault="00A006E5" w:rsidP="00A006E5">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A006E5">
        <w:rPr>
          <w:rFonts w:ascii="Times New Roman" w:eastAsia="Times New Roman" w:hAnsi="Times New Roman"/>
          <w:b/>
          <w:bCs/>
          <w:sz w:val="28"/>
          <w:szCs w:val="28"/>
          <w:lang w:eastAsia="ru-RU"/>
        </w:rPr>
        <w:t>РОССИЙСКОЙ ФЕДЕАЦИИ</w:t>
      </w:r>
    </w:p>
    <w:p w14:paraId="4409056B" w14:textId="77777777" w:rsidR="00A006E5" w:rsidRPr="00A006E5" w:rsidRDefault="00A006E5" w:rsidP="00A006E5">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A006E5">
        <w:rPr>
          <w:rFonts w:ascii="Times New Roman" w:eastAsia="Times New Roman" w:hAnsi="Times New Roman"/>
          <w:bCs/>
          <w:color w:val="000000"/>
          <w:sz w:val="28"/>
          <w:szCs w:val="28"/>
          <w:lang w:eastAsia="ru-RU"/>
        </w:rPr>
        <w:t>Рязанский институт (филиал)</w:t>
      </w:r>
    </w:p>
    <w:p w14:paraId="2921B882" w14:textId="77777777" w:rsidR="00A006E5" w:rsidRPr="00A006E5" w:rsidRDefault="00A006E5" w:rsidP="00A006E5">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A006E5">
        <w:rPr>
          <w:rFonts w:ascii="Times New Roman" w:eastAsia="Times New Roman" w:hAnsi="Times New Roman"/>
          <w:bCs/>
          <w:color w:val="000000"/>
          <w:sz w:val="28"/>
          <w:szCs w:val="28"/>
          <w:lang w:eastAsia="ru-RU"/>
        </w:rPr>
        <w:t xml:space="preserve">федерального государственного автономного образовательного учреждения высшего образования </w:t>
      </w:r>
    </w:p>
    <w:p w14:paraId="0DB01684" w14:textId="77777777" w:rsidR="00A006E5" w:rsidRPr="00A006E5" w:rsidRDefault="00A006E5" w:rsidP="00A006E5">
      <w:pPr>
        <w:autoSpaceDE w:val="0"/>
        <w:autoSpaceDN w:val="0"/>
        <w:adjustRightInd w:val="0"/>
        <w:spacing w:after="0" w:line="360" w:lineRule="auto"/>
        <w:ind w:right="-285" w:hanging="284"/>
        <w:jc w:val="center"/>
        <w:rPr>
          <w:rFonts w:ascii="Times New Roman" w:eastAsia="Times New Roman" w:hAnsi="Times New Roman"/>
          <w:bCs/>
          <w:color w:val="000000"/>
          <w:sz w:val="28"/>
          <w:szCs w:val="28"/>
          <w:lang w:eastAsia="ru-RU"/>
        </w:rPr>
      </w:pPr>
      <w:r w:rsidRPr="00A006E5">
        <w:rPr>
          <w:rFonts w:ascii="Times New Roman" w:eastAsia="Times New Roman" w:hAnsi="Times New Roman"/>
          <w:bCs/>
          <w:color w:val="000000"/>
          <w:sz w:val="28"/>
          <w:szCs w:val="28"/>
          <w:lang w:eastAsia="ru-RU"/>
        </w:rPr>
        <w:t>«Московский политехнический университет»</w:t>
      </w:r>
    </w:p>
    <w:p w14:paraId="5FDBA5EA" w14:textId="77777777" w:rsidR="00A74018" w:rsidRDefault="00A74018" w:rsidP="00A74018">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sectPr w:rsidR="00A74018" w:rsidSect="003D554A">
          <w:pgSz w:w="11906" w:h="16838" w:code="9"/>
          <w:pgMar w:top="851" w:right="849" w:bottom="851" w:left="1134" w:header="0" w:footer="0" w:gutter="0"/>
          <w:cols w:space="708"/>
          <w:docGrid w:linePitch="360"/>
        </w:sectPr>
      </w:pPr>
    </w:p>
    <w:p w14:paraId="75AE7931" w14:textId="0722DF42" w:rsidR="00A74018" w:rsidRDefault="00A74018" w:rsidP="00A74018">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4F04D99F" w14:textId="77777777" w:rsidR="004C2CC4" w:rsidRDefault="004C2CC4" w:rsidP="00A74018">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70D74C37" w14:textId="77777777" w:rsidR="004C2CC4" w:rsidRDefault="004C2CC4" w:rsidP="00A74018">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586E1719" w14:textId="77777777" w:rsidR="004C2CC4" w:rsidRDefault="004C2CC4" w:rsidP="00A74018">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4574936F" w14:textId="77777777" w:rsidR="004C2CC4" w:rsidRDefault="004C2CC4" w:rsidP="00A74018">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6703BC76" w14:textId="77777777" w:rsidR="004C2CC4" w:rsidRDefault="004C2CC4" w:rsidP="00A74018">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p>
    <w:p w14:paraId="2DCA41E0" w14:textId="73177C2D" w:rsidR="00A74018" w:rsidRPr="00A006E5" w:rsidRDefault="00A74018" w:rsidP="00A74018">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r w:rsidRPr="00A006E5">
        <w:rPr>
          <w:rFonts w:ascii="Times New Roman" w:eastAsia="Times New Roman" w:hAnsi="Times New Roman"/>
          <w:b/>
          <w:bCs/>
          <w:sz w:val="28"/>
          <w:szCs w:val="28"/>
          <w:lang w:eastAsia="ru-RU"/>
        </w:rPr>
        <w:t>Рабочая программа дисциплины</w:t>
      </w:r>
    </w:p>
    <w:p w14:paraId="434E0B49" w14:textId="77777777" w:rsidR="00A74018" w:rsidRPr="00A006E5" w:rsidRDefault="00A74018" w:rsidP="00A74018">
      <w:pPr>
        <w:suppressAutoHyphens/>
        <w:autoSpaceDE w:val="0"/>
        <w:autoSpaceDN w:val="0"/>
        <w:adjustRightInd w:val="0"/>
        <w:spacing w:after="0" w:line="240" w:lineRule="exact"/>
        <w:jc w:val="center"/>
        <w:rPr>
          <w:rFonts w:ascii="Times New Roman" w:eastAsia="Times New Roman" w:hAnsi="Times New Roman"/>
          <w:sz w:val="28"/>
          <w:szCs w:val="28"/>
          <w:lang w:eastAsia="ru-RU"/>
        </w:rPr>
      </w:pPr>
    </w:p>
    <w:p w14:paraId="2413D25A" w14:textId="77777777" w:rsidR="00A74018" w:rsidRPr="00A006E5" w:rsidRDefault="00A74018" w:rsidP="00A74018">
      <w:pPr>
        <w:suppressAutoHyphens/>
        <w:autoSpaceDE w:val="0"/>
        <w:autoSpaceDN w:val="0"/>
        <w:adjustRightInd w:val="0"/>
        <w:spacing w:before="53" w:after="0" w:line="240" w:lineRule="auto"/>
        <w:jc w:val="center"/>
        <w:rPr>
          <w:rFonts w:ascii="Times New Roman" w:eastAsia="Times New Roman" w:hAnsi="Times New Roman"/>
          <w:b/>
          <w:snapToGrid w:val="0"/>
          <w:sz w:val="32"/>
          <w:szCs w:val="28"/>
          <w:lang w:eastAsia="ru-RU"/>
        </w:rPr>
      </w:pPr>
      <w:r w:rsidRPr="00A006E5">
        <w:rPr>
          <w:rFonts w:ascii="Times New Roman" w:eastAsia="Times New Roman" w:hAnsi="Times New Roman"/>
          <w:b/>
          <w:snapToGrid w:val="0"/>
          <w:sz w:val="32"/>
          <w:szCs w:val="32"/>
          <w:lang w:eastAsia="ru-RU"/>
        </w:rPr>
        <w:t>«</w:t>
      </w:r>
      <w:r>
        <w:rPr>
          <w:rFonts w:ascii="Times New Roman" w:eastAsia="Times New Roman" w:hAnsi="Times New Roman"/>
          <w:b/>
          <w:snapToGrid w:val="0"/>
          <w:sz w:val="32"/>
          <w:szCs w:val="32"/>
          <w:lang w:eastAsia="ru-RU"/>
        </w:rPr>
        <w:t>Дизайн интерьеров</w:t>
      </w:r>
      <w:r w:rsidRPr="00A006E5">
        <w:rPr>
          <w:rFonts w:ascii="Times New Roman" w:eastAsia="Times New Roman" w:hAnsi="Times New Roman"/>
          <w:b/>
          <w:snapToGrid w:val="0"/>
          <w:sz w:val="32"/>
          <w:szCs w:val="32"/>
          <w:lang w:eastAsia="ru-RU"/>
        </w:rPr>
        <w:t>»</w:t>
      </w:r>
    </w:p>
    <w:p w14:paraId="27799094" w14:textId="77777777" w:rsidR="00A74018" w:rsidRPr="00A006E5" w:rsidRDefault="00A74018" w:rsidP="00A74018">
      <w:pPr>
        <w:tabs>
          <w:tab w:val="left" w:pos="6159"/>
        </w:tabs>
        <w:suppressAutoHyphens/>
        <w:autoSpaceDE w:val="0"/>
        <w:autoSpaceDN w:val="0"/>
        <w:adjustRightInd w:val="0"/>
        <w:spacing w:after="0" w:line="240" w:lineRule="exact"/>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ab/>
      </w:r>
    </w:p>
    <w:p w14:paraId="7DAC34FC" w14:textId="77777777" w:rsidR="00A74018" w:rsidRPr="00A006E5" w:rsidRDefault="00A74018" w:rsidP="00A74018">
      <w:pPr>
        <w:tabs>
          <w:tab w:val="left" w:pos="8175"/>
        </w:tabs>
        <w:suppressAutoHyphens/>
        <w:autoSpaceDE w:val="0"/>
        <w:autoSpaceDN w:val="0"/>
        <w:adjustRightInd w:val="0"/>
        <w:spacing w:after="0" w:line="240" w:lineRule="exact"/>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ab/>
      </w:r>
    </w:p>
    <w:p w14:paraId="5279A2BA" w14:textId="77777777" w:rsidR="00A74018" w:rsidRPr="00A006E5" w:rsidRDefault="00A74018" w:rsidP="00A74018">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Направление подготовки</w:t>
      </w:r>
    </w:p>
    <w:p w14:paraId="1F64AB17" w14:textId="77777777" w:rsidR="00A74018" w:rsidRPr="00A006E5" w:rsidRDefault="00A74018" w:rsidP="00A74018">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A006E5">
        <w:rPr>
          <w:rFonts w:ascii="Times New Roman" w:eastAsia="Times New Roman" w:hAnsi="Times New Roman"/>
          <w:b/>
          <w:sz w:val="28"/>
          <w:szCs w:val="28"/>
          <w:lang w:eastAsia="ru-RU"/>
        </w:rPr>
        <w:t xml:space="preserve">07.03.01 Архитектура </w:t>
      </w:r>
    </w:p>
    <w:p w14:paraId="74044BF2" w14:textId="77777777" w:rsidR="00A74018" w:rsidRPr="00A006E5" w:rsidRDefault="00A74018" w:rsidP="00A7401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63E284C3" w14:textId="77777777" w:rsidR="00A74018" w:rsidRPr="00A006E5" w:rsidRDefault="00A74018" w:rsidP="00A74018">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Направленность образовательной программы</w:t>
      </w:r>
    </w:p>
    <w:p w14:paraId="040C24CE" w14:textId="77777777" w:rsidR="00A74018" w:rsidRPr="00A006E5" w:rsidRDefault="00A74018" w:rsidP="00A74018">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A006E5">
        <w:rPr>
          <w:rFonts w:ascii="Times New Roman" w:eastAsia="Times New Roman" w:hAnsi="Times New Roman"/>
          <w:b/>
          <w:sz w:val="28"/>
          <w:szCs w:val="28"/>
          <w:lang w:eastAsia="ru-RU"/>
        </w:rPr>
        <w:t>Архитектурное проектирование</w:t>
      </w:r>
    </w:p>
    <w:p w14:paraId="60EC9EE4" w14:textId="77777777" w:rsidR="00A74018" w:rsidRPr="00A006E5" w:rsidRDefault="00A74018" w:rsidP="00A7401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70988989" w14:textId="77777777" w:rsidR="00A74018" w:rsidRPr="00A006E5" w:rsidRDefault="00A74018" w:rsidP="00A74018">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Квалификация, присваиваемая выпускникам</w:t>
      </w:r>
    </w:p>
    <w:p w14:paraId="26E13E83" w14:textId="77777777" w:rsidR="00A74018" w:rsidRPr="00A006E5" w:rsidRDefault="00A74018" w:rsidP="00A7401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A006E5">
        <w:rPr>
          <w:rFonts w:ascii="Times New Roman" w:eastAsia="Times New Roman" w:hAnsi="Times New Roman"/>
          <w:b/>
          <w:sz w:val="28"/>
          <w:szCs w:val="28"/>
          <w:lang w:eastAsia="ru-RU"/>
        </w:rPr>
        <w:t>Бакалавр</w:t>
      </w:r>
    </w:p>
    <w:p w14:paraId="2A27F73E" w14:textId="77777777" w:rsidR="00A74018" w:rsidRPr="00A006E5" w:rsidRDefault="00A74018" w:rsidP="00A74018">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5A44BC38" w14:textId="77777777" w:rsidR="00A74018" w:rsidRPr="00A006E5" w:rsidRDefault="00A74018" w:rsidP="00A74018">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Форма обучения</w:t>
      </w:r>
    </w:p>
    <w:p w14:paraId="19F5A11D" w14:textId="77777777" w:rsidR="00A74018" w:rsidRPr="00A006E5" w:rsidRDefault="00A74018" w:rsidP="00A74018">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r w:rsidRPr="00A006E5">
        <w:rPr>
          <w:rFonts w:ascii="Times New Roman" w:eastAsia="Times New Roman" w:hAnsi="Times New Roman"/>
          <w:b/>
          <w:iCs/>
          <w:sz w:val="28"/>
          <w:szCs w:val="28"/>
          <w:lang w:eastAsia="ru-RU"/>
        </w:rPr>
        <w:t>Очная</w:t>
      </w:r>
    </w:p>
    <w:p w14:paraId="7F32972B" w14:textId="77777777" w:rsidR="00A74018" w:rsidRDefault="00A74018" w:rsidP="00A74018">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52DE5151" w14:textId="77777777" w:rsidR="00A74018" w:rsidRPr="00A006E5" w:rsidRDefault="00A74018" w:rsidP="00A74018">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35E284A4" w14:textId="35EE5304" w:rsidR="00A74018" w:rsidRPr="00736874" w:rsidRDefault="00A74018" w:rsidP="00A74018">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Год набора - 202</w:t>
      </w:r>
      <w:r w:rsidR="00DA4991">
        <w:rPr>
          <w:rFonts w:ascii="Times New Roman" w:hAnsi="Times New Roman"/>
          <w:b/>
          <w:bCs/>
          <w:sz w:val="28"/>
          <w:szCs w:val="28"/>
        </w:rPr>
        <w:t>6</w:t>
      </w:r>
    </w:p>
    <w:p w14:paraId="0A9BC9C8" w14:textId="77777777" w:rsidR="00A74018" w:rsidRPr="00736874" w:rsidRDefault="00A74018" w:rsidP="00A74018">
      <w:pPr>
        <w:widowControl w:val="0"/>
        <w:suppressAutoHyphens/>
        <w:autoSpaceDE w:val="0"/>
        <w:autoSpaceDN w:val="0"/>
        <w:adjustRightInd w:val="0"/>
        <w:spacing w:after="0" w:line="240" w:lineRule="auto"/>
        <w:rPr>
          <w:rFonts w:ascii="Times New Roman" w:hAnsi="Times New Roman"/>
          <w:b/>
          <w:bCs/>
          <w:sz w:val="28"/>
          <w:szCs w:val="28"/>
        </w:rPr>
      </w:pPr>
    </w:p>
    <w:p w14:paraId="1598B64E" w14:textId="77777777" w:rsidR="00A74018" w:rsidRPr="00736874" w:rsidRDefault="00A74018" w:rsidP="00A74018">
      <w:pPr>
        <w:widowControl w:val="0"/>
        <w:suppressAutoHyphens/>
        <w:autoSpaceDE w:val="0"/>
        <w:autoSpaceDN w:val="0"/>
        <w:adjustRightInd w:val="0"/>
        <w:spacing w:after="0" w:line="240" w:lineRule="auto"/>
        <w:rPr>
          <w:rFonts w:ascii="Times New Roman" w:hAnsi="Times New Roman"/>
          <w:b/>
          <w:bCs/>
          <w:sz w:val="28"/>
          <w:szCs w:val="28"/>
        </w:rPr>
      </w:pPr>
    </w:p>
    <w:p w14:paraId="1E968E1A" w14:textId="77777777" w:rsidR="00A74018" w:rsidRPr="00736874" w:rsidRDefault="00A74018" w:rsidP="00A74018">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 xml:space="preserve">Рязань </w:t>
      </w:r>
    </w:p>
    <w:p w14:paraId="10D64507" w14:textId="22D56A90" w:rsidR="00A74018" w:rsidRDefault="00A74018" w:rsidP="00A74018">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202</w:t>
      </w:r>
      <w:r w:rsidR="00DA4991">
        <w:rPr>
          <w:rFonts w:ascii="Times New Roman" w:hAnsi="Times New Roman"/>
          <w:b/>
          <w:bCs/>
          <w:sz w:val="28"/>
          <w:szCs w:val="28"/>
        </w:rPr>
        <w:t>6</w:t>
      </w:r>
    </w:p>
    <w:p w14:paraId="679081A3" w14:textId="77777777" w:rsidR="00A74018" w:rsidRPr="00A006E5" w:rsidRDefault="00A74018" w:rsidP="00A74018">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788AF2A8" w14:textId="77777777" w:rsidR="00CB2B5C" w:rsidRPr="00736874" w:rsidRDefault="00CB2B5C" w:rsidP="00CB2B5C">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t xml:space="preserve">Рабочая программа дисциплины разработана в соответствии с: </w:t>
      </w:r>
    </w:p>
    <w:p w14:paraId="058C06D4" w14:textId="77777777" w:rsidR="00CB2B5C" w:rsidRPr="00736874" w:rsidRDefault="00CB2B5C" w:rsidP="00CB2B5C">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color w:val="000000"/>
          <w:sz w:val="28"/>
          <w:szCs w:val="24"/>
        </w:rPr>
        <w:t xml:space="preserve">- Федеральным государственным образовательным стандартом высшего образования по направлению подготовки 07.03.01 Архитектура (бакалавриат), утвержденным приказом Министерства науки и высшего образования Российской Федерации № </w:t>
      </w:r>
      <w:r w:rsidRPr="00736874">
        <w:rPr>
          <w:rFonts w:ascii="Times New Roman" w:hAnsi="Times New Roman"/>
          <w:sz w:val="28"/>
          <w:szCs w:val="24"/>
        </w:rPr>
        <w:t>509</w:t>
      </w:r>
      <w:r w:rsidRPr="00736874">
        <w:rPr>
          <w:rFonts w:ascii="Times New Roman" w:hAnsi="Times New Roman"/>
          <w:color w:val="000000"/>
          <w:sz w:val="28"/>
          <w:szCs w:val="24"/>
        </w:rPr>
        <w:t xml:space="preserve"> от 08.06.2017 года, зарегистрирован Министерством юстиции Российской Федерации 18 мая 2016 г., регистрационный № 42143 (с изм. и доп., </w:t>
      </w:r>
      <w:r w:rsidRPr="00736874">
        <w:rPr>
          <w:rFonts w:ascii="Times New Roman" w:hAnsi="Times New Roman"/>
          <w:sz w:val="28"/>
          <w:szCs w:val="24"/>
        </w:rPr>
        <w:t xml:space="preserve">вступ. в силу с 30.12.2017); </w:t>
      </w:r>
    </w:p>
    <w:p w14:paraId="67EEA6CA" w14:textId="77777777" w:rsidR="00CB2B5C" w:rsidRPr="00736874" w:rsidRDefault="00CB2B5C" w:rsidP="00CB2B5C">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t>- учебным планом по направлению подготовки 07.03.01 Архитектура.</w:t>
      </w:r>
    </w:p>
    <w:p w14:paraId="498180ED" w14:textId="77777777" w:rsidR="00CB2B5C" w:rsidRPr="00736874" w:rsidRDefault="00CB2B5C" w:rsidP="00CB2B5C">
      <w:pPr>
        <w:widowControl w:val="0"/>
        <w:autoSpaceDE w:val="0"/>
        <w:autoSpaceDN w:val="0"/>
        <w:adjustRightInd w:val="0"/>
        <w:spacing w:after="0" w:line="240" w:lineRule="auto"/>
        <w:ind w:firstLine="567"/>
        <w:jc w:val="both"/>
        <w:rPr>
          <w:rFonts w:ascii="Arial" w:hAnsi="Arial" w:cs="Arial"/>
          <w:color w:val="333333"/>
          <w:sz w:val="24"/>
          <w:szCs w:val="24"/>
          <w:shd w:val="clear" w:color="auto" w:fill="FFFFFF"/>
        </w:rPr>
      </w:pPr>
    </w:p>
    <w:p w14:paraId="083BF35F" w14:textId="77777777" w:rsidR="00CB2B5C" w:rsidRPr="00736874" w:rsidRDefault="00CB2B5C" w:rsidP="00CB2B5C">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7EF42CDE" w14:textId="77777777" w:rsidR="00CB2B5C" w:rsidRPr="00736874" w:rsidRDefault="00CB2B5C" w:rsidP="00CB2B5C">
      <w:pPr>
        <w:widowControl w:val="0"/>
        <w:autoSpaceDE w:val="0"/>
        <w:autoSpaceDN w:val="0"/>
        <w:adjustRightInd w:val="0"/>
        <w:spacing w:after="0" w:line="240" w:lineRule="auto"/>
        <w:ind w:firstLine="567"/>
        <w:jc w:val="both"/>
        <w:rPr>
          <w:rFonts w:ascii="Times New Roman" w:hAnsi="Times New Roman"/>
          <w:sz w:val="24"/>
          <w:szCs w:val="24"/>
        </w:rPr>
      </w:pPr>
    </w:p>
    <w:p w14:paraId="5A908377" w14:textId="77777777" w:rsidR="00CB2B5C" w:rsidRPr="00CB2B5C" w:rsidRDefault="00CB2B5C" w:rsidP="00CB2B5C">
      <w:pPr>
        <w:spacing w:after="0" w:line="240" w:lineRule="auto"/>
        <w:ind w:firstLine="567"/>
        <w:jc w:val="both"/>
        <w:rPr>
          <w:rFonts w:ascii="Times New Roman" w:hAnsi="Times New Roman"/>
          <w:sz w:val="28"/>
          <w:szCs w:val="28"/>
          <w:u w:val="single"/>
        </w:rPr>
      </w:pPr>
      <w:bookmarkStart w:id="0" w:name="_Hlk147260969"/>
      <w:r w:rsidRPr="006A34C7">
        <w:rPr>
          <w:rFonts w:ascii="Times New Roman" w:hAnsi="Times New Roman"/>
          <w:sz w:val="28"/>
          <w:szCs w:val="28"/>
        </w:rPr>
        <w:t>Рабочую программу по дисциплине «</w:t>
      </w:r>
      <w:r>
        <w:rPr>
          <w:rFonts w:ascii="Times New Roman" w:hAnsi="Times New Roman"/>
          <w:sz w:val="28"/>
          <w:szCs w:val="28"/>
        </w:rPr>
        <w:t>Дизайн интерьеров</w:t>
      </w:r>
      <w:r w:rsidRPr="006A34C7">
        <w:rPr>
          <w:rFonts w:ascii="Times New Roman" w:hAnsi="Times New Roman"/>
          <w:sz w:val="28"/>
          <w:szCs w:val="28"/>
        </w:rPr>
        <w:t xml:space="preserve">» составила </w:t>
      </w:r>
      <w:r>
        <w:rPr>
          <w:rFonts w:ascii="Times New Roman" w:hAnsi="Times New Roman"/>
          <w:sz w:val="28"/>
          <w:szCs w:val="28"/>
        </w:rPr>
        <w:t xml:space="preserve">старший преподаватель </w:t>
      </w:r>
      <w:r w:rsidRPr="006A34C7">
        <w:rPr>
          <w:rFonts w:ascii="Times New Roman" w:hAnsi="Times New Roman"/>
          <w:sz w:val="28"/>
          <w:szCs w:val="28"/>
        </w:rPr>
        <w:t xml:space="preserve">кафедры «Архитектура, градостроительство и дизайн» Рязанского института (филиала) Московского политехнического университета, </w:t>
      </w:r>
      <w:r>
        <w:rPr>
          <w:rFonts w:ascii="Times New Roman" w:hAnsi="Times New Roman"/>
          <w:sz w:val="28"/>
          <w:szCs w:val="28"/>
        </w:rPr>
        <w:t>Е.А. Трофимова.</w:t>
      </w:r>
      <w:bookmarkEnd w:id="0"/>
    </w:p>
    <w:p w14:paraId="20CDAB5B" w14:textId="77777777" w:rsidR="00CB2B5C" w:rsidRPr="00736874" w:rsidRDefault="00CB2B5C" w:rsidP="00CB2B5C">
      <w:pPr>
        <w:widowControl w:val="0"/>
        <w:autoSpaceDE w:val="0"/>
        <w:autoSpaceDN w:val="0"/>
        <w:adjustRightInd w:val="0"/>
        <w:spacing w:after="0" w:line="240" w:lineRule="auto"/>
        <w:ind w:firstLine="567"/>
        <w:jc w:val="both"/>
        <w:rPr>
          <w:rFonts w:ascii="Times New Roman" w:hAnsi="Times New Roman"/>
          <w:sz w:val="24"/>
          <w:szCs w:val="24"/>
        </w:rPr>
      </w:pPr>
    </w:p>
    <w:p w14:paraId="4C7113F9" w14:textId="70B38F96" w:rsidR="002C57FC" w:rsidRDefault="002C57FC" w:rsidP="002C57FC">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Программа одобрена на заседании кафедры «Архитектура, градостроительство и дизайн» </w:t>
      </w:r>
      <w:r w:rsidR="004C2CC4" w:rsidRPr="004C2CC4">
        <w:rPr>
          <w:rFonts w:ascii="Times New Roman" w:eastAsia="Times New Roman" w:hAnsi="Times New Roman"/>
          <w:sz w:val="28"/>
          <w:szCs w:val="24"/>
          <w:lang w:eastAsia="ru-RU"/>
        </w:rPr>
        <w:t>(протокол № 8 от «25» марта 2026 г.).</w:t>
      </w:r>
    </w:p>
    <w:p w14:paraId="0D6CB533" w14:textId="77777777" w:rsidR="00CB2B5C" w:rsidRDefault="00CB2B5C" w:rsidP="00CB2B5C">
      <w:pPr>
        <w:widowControl w:val="0"/>
        <w:suppressAutoHyphens/>
        <w:autoSpaceDE w:val="0"/>
        <w:autoSpaceDN w:val="0"/>
        <w:adjustRightInd w:val="0"/>
        <w:spacing w:after="0" w:line="240" w:lineRule="auto"/>
        <w:jc w:val="center"/>
        <w:rPr>
          <w:rFonts w:ascii="Times New Roman" w:hAnsi="Times New Roman"/>
          <w:b/>
          <w:bCs/>
          <w:sz w:val="28"/>
          <w:szCs w:val="28"/>
        </w:rPr>
      </w:pPr>
    </w:p>
    <w:p w14:paraId="5158D0B0" w14:textId="1E701AF4" w:rsidR="001A0A09" w:rsidRDefault="001A0A09" w:rsidP="001A0A09">
      <w:pPr>
        <w:pStyle w:val="Style1"/>
        <w:widowControl/>
        <w:ind w:right="-1" w:firstLine="567"/>
        <w:jc w:val="center"/>
        <w:rPr>
          <w:rStyle w:val="FontStyle33"/>
          <w:color w:val="auto"/>
          <w:sz w:val="28"/>
          <w:szCs w:val="28"/>
        </w:rPr>
      </w:pPr>
    </w:p>
    <w:p w14:paraId="4DC6C9AC" w14:textId="5E33ACD1" w:rsidR="00CB2B5C" w:rsidRDefault="00CB2B5C" w:rsidP="001A0A09">
      <w:pPr>
        <w:pStyle w:val="Style1"/>
        <w:widowControl/>
        <w:ind w:right="-1" w:firstLine="567"/>
        <w:jc w:val="center"/>
        <w:rPr>
          <w:rStyle w:val="FontStyle33"/>
          <w:color w:val="auto"/>
          <w:sz w:val="28"/>
          <w:szCs w:val="28"/>
        </w:rPr>
      </w:pPr>
    </w:p>
    <w:p w14:paraId="7F79A5E3" w14:textId="78DDFF1B" w:rsidR="00CB2B5C" w:rsidRDefault="00CB2B5C" w:rsidP="001A0A09">
      <w:pPr>
        <w:pStyle w:val="Style1"/>
        <w:widowControl/>
        <w:ind w:right="-1" w:firstLine="567"/>
        <w:jc w:val="center"/>
        <w:rPr>
          <w:rStyle w:val="FontStyle33"/>
          <w:color w:val="auto"/>
          <w:sz w:val="28"/>
          <w:szCs w:val="28"/>
        </w:rPr>
      </w:pPr>
    </w:p>
    <w:p w14:paraId="7790A292" w14:textId="02B9AD4F" w:rsidR="00CB2B5C" w:rsidRDefault="00CB2B5C" w:rsidP="001A0A09">
      <w:pPr>
        <w:pStyle w:val="Style1"/>
        <w:widowControl/>
        <w:ind w:right="-1" w:firstLine="567"/>
        <w:jc w:val="center"/>
        <w:rPr>
          <w:rStyle w:val="FontStyle33"/>
          <w:color w:val="auto"/>
          <w:sz w:val="28"/>
          <w:szCs w:val="28"/>
        </w:rPr>
      </w:pPr>
    </w:p>
    <w:p w14:paraId="283A6354" w14:textId="630146C3" w:rsidR="00CB2B5C" w:rsidRDefault="00CB2B5C" w:rsidP="001A0A09">
      <w:pPr>
        <w:pStyle w:val="Style1"/>
        <w:widowControl/>
        <w:ind w:right="-1" w:firstLine="567"/>
        <w:jc w:val="center"/>
        <w:rPr>
          <w:rStyle w:val="FontStyle33"/>
          <w:color w:val="auto"/>
          <w:sz w:val="28"/>
          <w:szCs w:val="28"/>
        </w:rPr>
      </w:pPr>
    </w:p>
    <w:p w14:paraId="43048EFE" w14:textId="20EE6C2F" w:rsidR="00CB2B5C" w:rsidRDefault="00CB2B5C" w:rsidP="001A0A09">
      <w:pPr>
        <w:pStyle w:val="Style1"/>
        <w:widowControl/>
        <w:ind w:right="-1" w:firstLine="567"/>
        <w:jc w:val="center"/>
        <w:rPr>
          <w:rStyle w:val="FontStyle33"/>
          <w:color w:val="auto"/>
          <w:sz w:val="28"/>
          <w:szCs w:val="28"/>
        </w:rPr>
      </w:pPr>
    </w:p>
    <w:p w14:paraId="75B90C9B" w14:textId="572585BA" w:rsidR="00CB2B5C" w:rsidRDefault="00CB2B5C" w:rsidP="001A0A09">
      <w:pPr>
        <w:pStyle w:val="Style1"/>
        <w:widowControl/>
        <w:ind w:right="-1" w:firstLine="567"/>
        <w:jc w:val="center"/>
        <w:rPr>
          <w:rStyle w:val="FontStyle33"/>
          <w:color w:val="auto"/>
          <w:sz w:val="28"/>
          <w:szCs w:val="28"/>
        </w:rPr>
      </w:pPr>
    </w:p>
    <w:p w14:paraId="55880E4E" w14:textId="5F99A917" w:rsidR="00CB2B5C" w:rsidRDefault="00CB2B5C" w:rsidP="001A0A09">
      <w:pPr>
        <w:pStyle w:val="Style1"/>
        <w:widowControl/>
        <w:ind w:right="-1" w:firstLine="567"/>
        <w:jc w:val="center"/>
        <w:rPr>
          <w:rStyle w:val="FontStyle33"/>
          <w:color w:val="auto"/>
          <w:sz w:val="28"/>
          <w:szCs w:val="28"/>
        </w:rPr>
      </w:pPr>
    </w:p>
    <w:p w14:paraId="24F8C0A2" w14:textId="7602C231" w:rsidR="00CB2B5C" w:rsidRDefault="00CB2B5C" w:rsidP="001A0A09">
      <w:pPr>
        <w:pStyle w:val="Style1"/>
        <w:widowControl/>
        <w:ind w:right="-1" w:firstLine="567"/>
        <w:jc w:val="center"/>
        <w:rPr>
          <w:rStyle w:val="FontStyle33"/>
          <w:color w:val="auto"/>
          <w:sz w:val="28"/>
          <w:szCs w:val="28"/>
        </w:rPr>
      </w:pPr>
    </w:p>
    <w:p w14:paraId="62E0CC9B" w14:textId="65164B6B" w:rsidR="00CB2B5C" w:rsidRDefault="00CB2B5C" w:rsidP="001A0A09">
      <w:pPr>
        <w:pStyle w:val="Style1"/>
        <w:widowControl/>
        <w:ind w:right="-1" w:firstLine="567"/>
        <w:jc w:val="center"/>
        <w:rPr>
          <w:rStyle w:val="FontStyle33"/>
          <w:color w:val="auto"/>
          <w:sz w:val="28"/>
          <w:szCs w:val="28"/>
        </w:rPr>
      </w:pPr>
    </w:p>
    <w:p w14:paraId="23584467" w14:textId="0C44F8EA" w:rsidR="00CB2B5C" w:rsidRDefault="00CB2B5C" w:rsidP="001A0A09">
      <w:pPr>
        <w:pStyle w:val="Style1"/>
        <w:widowControl/>
        <w:ind w:right="-1" w:firstLine="567"/>
        <w:jc w:val="center"/>
        <w:rPr>
          <w:rStyle w:val="FontStyle33"/>
          <w:color w:val="auto"/>
          <w:sz w:val="28"/>
          <w:szCs w:val="28"/>
        </w:rPr>
      </w:pPr>
    </w:p>
    <w:p w14:paraId="4D0DE626" w14:textId="2943220A" w:rsidR="00CB2B5C" w:rsidRDefault="00CB2B5C" w:rsidP="001A0A09">
      <w:pPr>
        <w:pStyle w:val="Style1"/>
        <w:widowControl/>
        <w:ind w:right="-1" w:firstLine="567"/>
        <w:jc w:val="center"/>
        <w:rPr>
          <w:rStyle w:val="FontStyle33"/>
          <w:color w:val="auto"/>
          <w:sz w:val="28"/>
          <w:szCs w:val="28"/>
        </w:rPr>
      </w:pPr>
    </w:p>
    <w:p w14:paraId="0F7D9222" w14:textId="5F5BD42D" w:rsidR="00CB2B5C" w:rsidRDefault="00CB2B5C" w:rsidP="001A0A09">
      <w:pPr>
        <w:pStyle w:val="Style1"/>
        <w:widowControl/>
        <w:ind w:right="-1" w:firstLine="567"/>
        <w:jc w:val="center"/>
        <w:rPr>
          <w:rStyle w:val="FontStyle33"/>
          <w:color w:val="auto"/>
          <w:sz w:val="28"/>
          <w:szCs w:val="28"/>
        </w:rPr>
      </w:pPr>
    </w:p>
    <w:p w14:paraId="60E7BA88" w14:textId="34EBDABC" w:rsidR="00CB2B5C" w:rsidRDefault="00CB2B5C" w:rsidP="001A0A09">
      <w:pPr>
        <w:pStyle w:val="Style1"/>
        <w:widowControl/>
        <w:ind w:right="-1" w:firstLine="567"/>
        <w:jc w:val="center"/>
        <w:rPr>
          <w:rStyle w:val="FontStyle33"/>
          <w:color w:val="auto"/>
          <w:sz w:val="28"/>
          <w:szCs w:val="28"/>
        </w:rPr>
      </w:pPr>
    </w:p>
    <w:p w14:paraId="57332447" w14:textId="6003AAA8" w:rsidR="00CB2B5C" w:rsidRDefault="00CB2B5C" w:rsidP="001A0A09">
      <w:pPr>
        <w:pStyle w:val="Style1"/>
        <w:widowControl/>
        <w:ind w:right="-1" w:firstLine="567"/>
        <w:jc w:val="center"/>
        <w:rPr>
          <w:rStyle w:val="FontStyle33"/>
          <w:color w:val="auto"/>
          <w:sz w:val="28"/>
          <w:szCs w:val="28"/>
        </w:rPr>
      </w:pPr>
    </w:p>
    <w:p w14:paraId="07B6DA55" w14:textId="0CE2A68E" w:rsidR="00CB2B5C" w:rsidRDefault="00CB2B5C" w:rsidP="001A0A09">
      <w:pPr>
        <w:pStyle w:val="Style1"/>
        <w:widowControl/>
        <w:ind w:right="-1" w:firstLine="567"/>
        <w:jc w:val="center"/>
        <w:rPr>
          <w:rStyle w:val="FontStyle33"/>
          <w:color w:val="auto"/>
          <w:sz w:val="28"/>
          <w:szCs w:val="28"/>
        </w:rPr>
      </w:pPr>
    </w:p>
    <w:p w14:paraId="6E1C477C" w14:textId="4DEF5F33" w:rsidR="00CB2B5C" w:rsidRDefault="00CB2B5C" w:rsidP="001A0A09">
      <w:pPr>
        <w:pStyle w:val="Style1"/>
        <w:widowControl/>
        <w:ind w:right="-1" w:firstLine="567"/>
        <w:jc w:val="center"/>
        <w:rPr>
          <w:rStyle w:val="FontStyle33"/>
          <w:color w:val="auto"/>
          <w:sz w:val="28"/>
          <w:szCs w:val="28"/>
        </w:rPr>
      </w:pPr>
    </w:p>
    <w:p w14:paraId="73240ACE" w14:textId="48BF7486" w:rsidR="00CB2B5C" w:rsidRDefault="00CB2B5C" w:rsidP="001A0A09">
      <w:pPr>
        <w:pStyle w:val="Style1"/>
        <w:widowControl/>
        <w:ind w:right="-1" w:firstLine="567"/>
        <w:jc w:val="center"/>
        <w:rPr>
          <w:rStyle w:val="FontStyle33"/>
          <w:color w:val="auto"/>
          <w:sz w:val="28"/>
          <w:szCs w:val="28"/>
        </w:rPr>
      </w:pPr>
    </w:p>
    <w:p w14:paraId="73E623E6" w14:textId="5EFC2BFC" w:rsidR="00CB2B5C" w:rsidRDefault="00CB2B5C" w:rsidP="001A0A09">
      <w:pPr>
        <w:pStyle w:val="Style1"/>
        <w:widowControl/>
        <w:ind w:right="-1" w:firstLine="567"/>
        <w:jc w:val="center"/>
        <w:rPr>
          <w:rStyle w:val="FontStyle33"/>
          <w:color w:val="auto"/>
          <w:sz w:val="28"/>
          <w:szCs w:val="28"/>
        </w:rPr>
      </w:pPr>
    </w:p>
    <w:p w14:paraId="0B303F16" w14:textId="54F0EEFB" w:rsidR="00CB2B5C" w:rsidRDefault="00CB2B5C" w:rsidP="001A0A09">
      <w:pPr>
        <w:pStyle w:val="Style1"/>
        <w:widowControl/>
        <w:ind w:right="-1" w:firstLine="567"/>
        <w:jc w:val="center"/>
        <w:rPr>
          <w:rStyle w:val="FontStyle33"/>
          <w:color w:val="auto"/>
          <w:sz w:val="28"/>
          <w:szCs w:val="28"/>
        </w:rPr>
      </w:pPr>
    </w:p>
    <w:p w14:paraId="3A0CF1AB" w14:textId="1DA008D6" w:rsidR="00CB2B5C" w:rsidRDefault="00CB2B5C" w:rsidP="001A0A09">
      <w:pPr>
        <w:pStyle w:val="Style1"/>
        <w:widowControl/>
        <w:ind w:right="-1" w:firstLine="567"/>
        <w:jc w:val="center"/>
        <w:rPr>
          <w:rStyle w:val="FontStyle33"/>
          <w:color w:val="auto"/>
          <w:sz w:val="28"/>
          <w:szCs w:val="28"/>
        </w:rPr>
      </w:pPr>
    </w:p>
    <w:p w14:paraId="1F7FB9CF" w14:textId="0207F94B" w:rsidR="00CB2B5C" w:rsidRDefault="00CB2B5C" w:rsidP="001A0A09">
      <w:pPr>
        <w:pStyle w:val="Style1"/>
        <w:widowControl/>
        <w:ind w:right="-1" w:firstLine="567"/>
        <w:jc w:val="center"/>
        <w:rPr>
          <w:rStyle w:val="FontStyle33"/>
          <w:color w:val="auto"/>
          <w:sz w:val="28"/>
          <w:szCs w:val="28"/>
        </w:rPr>
      </w:pPr>
    </w:p>
    <w:p w14:paraId="06F3637A" w14:textId="423BFFC3" w:rsidR="00CB2B5C" w:rsidRDefault="00CB2B5C" w:rsidP="001A0A09">
      <w:pPr>
        <w:pStyle w:val="Style1"/>
        <w:widowControl/>
        <w:ind w:right="-1" w:firstLine="567"/>
        <w:jc w:val="center"/>
        <w:rPr>
          <w:rStyle w:val="FontStyle33"/>
          <w:color w:val="auto"/>
          <w:sz w:val="28"/>
          <w:szCs w:val="28"/>
        </w:rPr>
      </w:pPr>
    </w:p>
    <w:p w14:paraId="12CFAE68" w14:textId="77777777" w:rsidR="00CB2B5C" w:rsidRPr="0020369D" w:rsidRDefault="00CB2B5C" w:rsidP="001A0A09">
      <w:pPr>
        <w:pStyle w:val="Style1"/>
        <w:widowControl/>
        <w:ind w:right="-1" w:firstLine="567"/>
        <w:jc w:val="center"/>
        <w:rPr>
          <w:rStyle w:val="FontStyle33"/>
          <w:color w:val="auto"/>
          <w:sz w:val="28"/>
          <w:szCs w:val="28"/>
        </w:rPr>
      </w:pPr>
    </w:p>
    <w:p w14:paraId="608A0E7B" w14:textId="5A7E23D7" w:rsidR="00A006E5" w:rsidRPr="00A006E5" w:rsidRDefault="003D554A" w:rsidP="003D554A">
      <w:pPr>
        <w:tabs>
          <w:tab w:val="left" w:pos="993"/>
        </w:tabs>
        <w:spacing w:after="0" w:line="240" w:lineRule="auto"/>
        <w:ind w:firstLine="567"/>
        <w:jc w:val="both"/>
        <w:rPr>
          <w:rFonts w:ascii="Times New Roman" w:eastAsia="Times New Roman" w:hAnsi="Times New Roman"/>
          <w:b/>
          <w:caps/>
          <w:sz w:val="28"/>
          <w:szCs w:val="28"/>
          <w:lang w:eastAsia="ru-RU"/>
        </w:rPr>
      </w:pPr>
      <w:r>
        <w:rPr>
          <w:rFonts w:ascii="Times New Roman" w:eastAsia="Times New Roman" w:hAnsi="Times New Roman"/>
          <w:b/>
          <w:sz w:val="28"/>
          <w:szCs w:val="28"/>
          <w:lang w:eastAsia="ru-RU"/>
        </w:rPr>
        <w:lastRenderedPageBreak/>
        <w:t xml:space="preserve">1. </w:t>
      </w:r>
      <w:r w:rsidR="00A006E5" w:rsidRPr="00A006E5">
        <w:rPr>
          <w:rFonts w:ascii="Times New Roman" w:eastAsia="Times New Roman" w:hAnsi="Times New Roman"/>
          <w:b/>
          <w:sz w:val="28"/>
          <w:szCs w:val="28"/>
          <w:lang w:eastAsia="ru-RU"/>
        </w:rPr>
        <w:t>Перечень планируемых результатов обучения по дисциплине, соотнесенных с планируемыми результатами освоения образовательной программы</w:t>
      </w:r>
    </w:p>
    <w:p w14:paraId="463F1CF6" w14:textId="3431C593" w:rsidR="00A006E5" w:rsidRPr="003D554A" w:rsidRDefault="00A006E5" w:rsidP="003D554A">
      <w:pPr>
        <w:spacing w:after="0" w:line="240" w:lineRule="auto"/>
        <w:ind w:firstLine="567"/>
        <w:contextualSpacing/>
        <w:jc w:val="both"/>
        <w:rPr>
          <w:rFonts w:ascii="Times New Roman" w:eastAsia="Times New Roman" w:hAnsi="Times New Roman"/>
          <w:b/>
          <w:sz w:val="28"/>
          <w:szCs w:val="28"/>
          <w:lang w:eastAsia="ru-RU"/>
        </w:rPr>
      </w:pPr>
      <w:r w:rsidRPr="00A006E5">
        <w:rPr>
          <w:rFonts w:ascii="Times New Roman" w:eastAsia="Times New Roman" w:hAnsi="Times New Roman"/>
          <w:b/>
          <w:sz w:val="28"/>
          <w:szCs w:val="28"/>
          <w:lang w:eastAsia="ru-RU"/>
        </w:rPr>
        <w:t xml:space="preserve">1.1. Цель освоения дисциплины </w:t>
      </w:r>
    </w:p>
    <w:p w14:paraId="7E46EB12" w14:textId="0426A524" w:rsidR="00A006E5" w:rsidRPr="00A006E5" w:rsidRDefault="00A006E5" w:rsidP="00A006E5">
      <w:pPr>
        <w:spacing w:after="0" w:line="240" w:lineRule="auto"/>
        <w:ind w:firstLine="567"/>
        <w:jc w:val="both"/>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 xml:space="preserve">Целью освоения дисциплины </w:t>
      </w:r>
      <w:r w:rsidR="00A34E78" w:rsidRPr="00CD7892">
        <w:rPr>
          <w:rFonts w:ascii="Times New Roman" w:eastAsia="Times New Roman" w:hAnsi="Times New Roman"/>
          <w:bCs/>
          <w:snapToGrid w:val="0"/>
          <w:sz w:val="28"/>
          <w:szCs w:val="28"/>
          <w:lang w:eastAsia="ru-RU"/>
        </w:rPr>
        <w:t>«Дизайн интерьеров»</w:t>
      </w:r>
      <w:r w:rsidR="00A34E78" w:rsidRPr="0020369D">
        <w:rPr>
          <w:rFonts w:ascii="Times New Roman" w:eastAsia="Times New Roman" w:hAnsi="Times New Roman"/>
          <w:b/>
          <w:snapToGrid w:val="0"/>
          <w:sz w:val="28"/>
          <w:szCs w:val="28"/>
          <w:lang w:eastAsia="ru-RU"/>
        </w:rPr>
        <w:t xml:space="preserve"> </w:t>
      </w:r>
      <w:r w:rsidRPr="00A006E5">
        <w:rPr>
          <w:rFonts w:ascii="Times New Roman" w:eastAsia="Times New Roman" w:hAnsi="Times New Roman"/>
          <w:sz w:val="28"/>
          <w:szCs w:val="28"/>
          <w:lang w:eastAsia="ru-RU"/>
        </w:rPr>
        <w:t>является</w:t>
      </w:r>
      <w:r w:rsidR="00A34E78">
        <w:rPr>
          <w:rFonts w:ascii="Times New Roman" w:eastAsia="Times New Roman" w:hAnsi="Times New Roman"/>
          <w:sz w:val="28"/>
          <w:szCs w:val="28"/>
          <w:lang w:eastAsia="ru-RU"/>
        </w:rPr>
        <w:t>:</w:t>
      </w:r>
      <w:r w:rsidRPr="00A006E5">
        <w:rPr>
          <w:rFonts w:ascii="Times New Roman" w:eastAsia="Times New Roman" w:hAnsi="Times New Roman"/>
          <w:sz w:val="28"/>
          <w:szCs w:val="28"/>
          <w:lang w:eastAsia="ru-RU"/>
        </w:rPr>
        <w:t xml:space="preserve"> </w:t>
      </w:r>
    </w:p>
    <w:p w14:paraId="19A78116" w14:textId="7F650B2F" w:rsidR="00A006E5" w:rsidRPr="00B27C7A" w:rsidRDefault="00A006E5" w:rsidP="00B27C7A">
      <w:pPr>
        <w:spacing w:after="0" w:line="240" w:lineRule="auto"/>
        <w:ind w:firstLine="567"/>
        <w:jc w:val="both"/>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w:t>
      </w:r>
      <w:r w:rsidR="00B27C7A">
        <w:rPr>
          <w:rFonts w:ascii="Times New Roman" w:eastAsia="Times New Roman" w:hAnsi="Times New Roman"/>
          <w:sz w:val="28"/>
          <w:szCs w:val="28"/>
          <w:lang w:eastAsia="ru-RU"/>
        </w:rPr>
        <w:t xml:space="preserve"> </w:t>
      </w:r>
      <w:r w:rsidR="00B27C7A" w:rsidRPr="00B27C7A">
        <w:rPr>
          <w:rFonts w:ascii="Times New Roman" w:eastAsia="Times New Roman" w:hAnsi="Times New Roman"/>
          <w:sz w:val="28"/>
          <w:szCs w:val="28"/>
          <w:lang w:eastAsia="ru-RU"/>
        </w:rPr>
        <w:t>формирование у обучающихся углубленного уровня освоения обучающимися профессиональных компетенций, необходимых для решения следующих задач профессиональной деятельности: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269"/>
        <w:gridCol w:w="5103"/>
      </w:tblGrid>
      <w:tr w:rsidR="00A006E5" w:rsidRPr="00B27C7A" w14:paraId="33B689FC" w14:textId="77777777" w:rsidTr="00A006E5">
        <w:tc>
          <w:tcPr>
            <w:tcW w:w="2801" w:type="dxa"/>
            <w:tcBorders>
              <w:top w:val="single" w:sz="4" w:space="0" w:color="auto"/>
              <w:left w:val="single" w:sz="4" w:space="0" w:color="auto"/>
              <w:bottom w:val="single" w:sz="4" w:space="0" w:color="auto"/>
              <w:right w:val="single" w:sz="4" w:space="0" w:color="auto"/>
            </w:tcBorders>
            <w:shd w:val="clear" w:color="auto" w:fill="D9D9D9"/>
            <w:hideMark/>
          </w:tcPr>
          <w:p w14:paraId="4A0FD8CC" w14:textId="77777777" w:rsidR="00A006E5" w:rsidRPr="00B27C7A" w:rsidRDefault="00A006E5" w:rsidP="00A006E5">
            <w:pPr>
              <w:keepNext/>
              <w:spacing w:after="0" w:line="240" w:lineRule="auto"/>
              <w:jc w:val="center"/>
              <w:rPr>
                <w:rFonts w:ascii="Times New Roman" w:eastAsia="Times New Roman" w:hAnsi="Times New Roman"/>
                <w:b/>
                <w:spacing w:val="-4"/>
                <w:sz w:val="24"/>
                <w:szCs w:val="24"/>
                <w:lang w:eastAsia="ru-RU"/>
              </w:rPr>
            </w:pPr>
            <w:r w:rsidRPr="00B27C7A">
              <w:rPr>
                <w:rFonts w:ascii="Times New Roman" w:eastAsia="Times New Roman" w:hAnsi="Times New Roman"/>
                <w:b/>
                <w:spacing w:val="-4"/>
                <w:sz w:val="24"/>
                <w:szCs w:val="24"/>
                <w:lang w:eastAsia="ru-RU"/>
              </w:rPr>
              <w:t>Область профессиональной деятельности (по Реестру Минтруда)</w:t>
            </w:r>
          </w:p>
        </w:tc>
        <w:tc>
          <w:tcPr>
            <w:tcW w:w="2269" w:type="dxa"/>
            <w:tcBorders>
              <w:top w:val="single" w:sz="4" w:space="0" w:color="auto"/>
              <w:left w:val="single" w:sz="4" w:space="0" w:color="auto"/>
              <w:bottom w:val="single" w:sz="4" w:space="0" w:color="auto"/>
              <w:right w:val="single" w:sz="4" w:space="0" w:color="auto"/>
            </w:tcBorders>
            <w:shd w:val="clear" w:color="auto" w:fill="D9D9D9"/>
            <w:hideMark/>
          </w:tcPr>
          <w:p w14:paraId="5CFCF69B" w14:textId="77777777" w:rsidR="00A006E5" w:rsidRPr="00B27C7A" w:rsidRDefault="00A006E5" w:rsidP="00A006E5">
            <w:pPr>
              <w:keepNext/>
              <w:spacing w:after="0" w:line="240" w:lineRule="auto"/>
              <w:jc w:val="center"/>
              <w:rPr>
                <w:rFonts w:ascii="Times New Roman" w:eastAsia="Times New Roman" w:hAnsi="Times New Roman"/>
                <w:b/>
                <w:spacing w:val="-4"/>
                <w:sz w:val="24"/>
                <w:szCs w:val="24"/>
                <w:lang w:eastAsia="ru-RU"/>
              </w:rPr>
            </w:pPr>
            <w:r w:rsidRPr="00B27C7A">
              <w:rPr>
                <w:rFonts w:ascii="Times New Roman" w:eastAsia="Times New Roman" w:hAnsi="Times New Roman"/>
                <w:b/>
                <w:spacing w:val="-4"/>
                <w:sz w:val="24"/>
                <w:szCs w:val="24"/>
                <w:lang w:eastAsia="ru-RU"/>
              </w:rPr>
              <w:t>Типы задач профессиональной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F8D72BF" w14:textId="77777777" w:rsidR="00A006E5" w:rsidRPr="00B27C7A" w:rsidRDefault="00A006E5" w:rsidP="00A006E5">
            <w:pPr>
              <w:keepNext/>
              <w:spacing w:after="0" w:line="240" w:lineRule="auto"/>
              <w:jc w:val="center"/>
              <w:rPr>
                <w:rFonts w:ascii="Times New Roman" w:eastAsia="Times New Roman" w:hAnsi="Times New Roman"/>
                <w:b/>
                <w:spacing w:val="-4"/>
                <w:sz w:val="24"/>
                <w:szCs w:val="24"/>
                <w:lang w:eastAsia="ru-RU"/>
              </w:rPr>
            </w:pPr>
            <w:r w:rsidRPr="00B27C7A">
              <w:rPr>
                <w:rFonts w:ascii="Times New Roman" w:eastAsia="Times New Roman" w:hAnsi="Times New Roman"/>
                <w:b/>
                <w:spacing w:val="-4"/>
                <w:sz w:val="24"/>
                <w:szCs w:val="24"/>
                <w:lang w:eastAsia="ru-RU"/>
              </w:rPr>
              <w:t>Задачи профессиональной деятельности</w:t>
            </w:r>
          </w:p>
          <w:p w14:paraId="2077EC72" w14:textId="77777777" w:rsidR="00A006E5" w:rsidRPr="00B27C7A" w:rsidRDefault="00A006E5" w:rsidP="00A006E5">
            <w:pPr>
              <w:keepNext/>
              <w:spacing w:after="0" w:line="240" w:lineRule="auto"/>
              <w:jc w:val="center"/>
              <w:rPr>
                <w:rFonts w:ascii="Times New Roman" w:eastAsia="Times New Roman" w:hAnsi="Times New Roman"/>
                <w:b/>
                <w:spacing w:val="-4"/>
                <w:sz w:val="24"/>
                <w:szCs w:val="24"/>
                <w:lang w:eastAsia="ru-RU"/>
              </w:rPr>
            </w:pPr>
          </w:p>
        </w:tc>
      </w:tr>
      <w:tr w:rsidR="00A006E5" w:rsidRPr="00B27C7A" w14:paraId="72926F03" w14:textId="77777777" w:rsidTr="00A006E5">
        <w:tc>
          <w:tcPr>
            <w:tcW w:w="2801" w:type="dxa"/>
            <w:tcBorders>
              <w:top w:val="single" w:sz="4" w:space="0" w:color="auto"/>
              <w:left w:val="single" w:sz="4" w:space="0" w:color="auto"/>
              <w:bottom w:val="single" w:sz="4" w:space="0" w:color="auto"/>
              <w:right w:val="single" w:sz="4" w:space="0" w:color="auto"/>
            </w:tcBorders>
            <w:hideMark/>
          </w:tcPr>
          <w:p w14:paraId="7CD867B4" w14:textId="77777777" w:rsidR="00A006E5" w:rsidRPr="00B27C7A" w:rsidRDefault="00A006E5" w:rsidP="00A006E5">
            <w:pPr>
              <w:spacing w:after="0" w:line="240" w:lineRule="auto"/>
              <w:rPr>
                <w:rFonts w:ascii="Times New Roman" w:eastAsia="Times New Roman" w:hAnsi="Times New Roman"/>
                <w:i/>
                <w:sz w:val="24"/>
                <w:szCs w:val="24"/>
                <w:lang w:eastAsia="ru-RU"/>
              </w:rPr>
            </w:pPr>
            <w:r w:rsidRPr="00B27C7A">
              <w:rPr>
                <w:rFonts w:ascii="Times New Roman" w:eastAsia="Times New Roman" w:hAnsi="Times New Roman"/>
                <w:i/>
                <w:sz w:val="24"/>
                <w:szCs w:val="24"/>
                <w:lang w:eastAsia="ru-RU"/>
              </w:rPr>
              <w:t>10 Архитектура,</w:t>
            </w:r>
          </w:p>
          <w:p w14:paraId="150F5875" w14:textId="77777777" w:rsidR="00A006E5" w:rsidRPr="00B27C7A" w:rsidRDefault="00A006E5" w:rsidP="00A006E5">
            <w:pPr>
              <w:spacing w:after="0" w:line="240" w:lineRule="auto"/>
              <w:rPr>
                <w:rFonts w:ascii="Times New Roman" w:eastAsia="Times New Roman" w:hAnsi="Times New Roman"/>
                <w:i/>
                <w:sz w:val="24"/>
                <w:szCs w:val="24"/>
                <w:lang w:eastAsia="ru-RU"/>
              </w:rPr>
            </w:pPr>
            <w:r w:rsidRPr="00B27C7A">
              <w:rPr>
                <w:rFonts w:ascii="Times New Roman" w:eastAsia="Times New Roman" w:hAnsi="Times New Roman"/>
                <w:i/>
                <w:sz w:val="24"/>
                <w:szCs w:val="24"/>
                <w:lang w:eastAsia="ru-RU"/>
              </w:rPr>
              <w:t>проектирование,</w:t>
            </w:r>
          </w:p>
          <w:p w14:paraId="08C141EC" w14:textId="77777777" w:rsidR="00A006E5" w:rsidRPr="00B27C7A" w:rsidRDefault="00A006E5" w:rsidP="00A006E5">
            <w:pPr>
              <w:spacing w:after="0" w:line="240" w:lineRule="auto"/>
              <w:rPr>
                <w:rFonts w:ascii="Times New Roman" w:eastAsia="Times New Roman" w:hAnsi="Times New Roman"/>
                <w:i/>
                <w:sz w:val="24"/>
                <w:szCs w:val="24"/>
                <w:lang w:eastAsia="ru-RU"/>
              </w:rPr>
            </w:pPr>
            <w:r w:rsidRPr="00B27C7A">
              <w:rPr>
                <w:rFonts w:ascii="Times New Roman" w:eastAsia="Times New Roman" w:hAnsi="Times New Roman"/>
                <w:i/>
                <w:sz w:val="24"/>
                <w:szCs w:val="24"/>
                <w:lang w:eastAsia="ru-RU"/>
              </w:rPr>
              <w:t>геодезия, топография и дизайн</w:t>
            </w:r>
          </w:p>
        </w:tc>
        <w:tc>
          <w:tcPr>
            <w:tcW w:w="2269" w:type="dxa"/>
            <w:tcBorders>
              <w:top w:val="single" w:sz="4" w:space="0" w:color="auto"/>
              <w:left w:val="single" w:sz="4" w:space="0" w:color="auto"/>
              <w:bottom w:val="single" w:sz="4" w:space="0" w:color="auto"/>
              <w:right w:val="single" w:sz="4" w:space="0" w:color="auto"/>
            </w:tcBorders>
            <w:hideMark/>
          </w:tcPr>
          <w:p w14:paraId="73E29D4A" w14:textId="231530A0" w:rsidR="00A006E5" w:rsidRPr="00B27C7A" w:rsidRDefault="00B27C7A" w:rsidP="00A006E5">
            <w:pPr>
              <w:spacing w:after="0" w:line="240" w:lineRule="auto"/>
              <w:rPr>
                <w:rFonts w:ascii="Times New Roman" w:eastAsia="Times New Roman" w:hAnsi="Times New Roman"/>
                <w:i/>
                <w:sz w:val="24"/>
                <w:szCs w:val="24"/>
                <w:lang w:eastAsia="ru-RU"/>
              </w:rPr>
            </w:pPr>
            <w:r w:rsidRPr="00B27C7A">
              <w:rPr>
                <w:rFonts w:ascii="Times New Roman" w:eastAsia="Times New Roman" w:hAnsi="Times New Roman"/>
                <w:i/>
                <w:sz w:val="24"/>
                <w:szCs w:val="24"/>
                <w:lang w:eastAsia="ru-RU"/>
              </w:rPr>
              <w:t>проектно-технологический (архитектурное проектирование)</w:t>
            </w:r>
          </w:p>
        </w:tc>
        <w:tc>
          <w:tcPr>
            <w:tcW w:w="5103" w:type="dxa"/>
            <w:tcBorders>
              <w:top w:val="single" w:sz="4" w:space="0" w:color="auto"/>
              <w:left w:val="single" w:sz="4" w:space="0" w:color="auto"/>
              <w:bottom w:val="single" w:sz="4" w:space="0" w:color="auto"/>
              <w:right w:val="single" w:sz="4" w:space="0" w:color="auto"/>
            </w:tcBorders>
            <w:hideMark/>
          </w:tcPr>
          <w:p w14:paraId="57B9161E" w14:textId="046B3798" w:rsidR="00A006E5" w:rsidRPr="00B27C7A" w:rsidRDefault="00CD7892" w:rsidP="00A006E5">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Р</w:t>
            </w:r>
            <w:r w:rsidRPr="00CD7892">
              <w:rPr>
                <w:rFonts w:ascii="Times New Roman" w:eastAsia="Times New Roman" w:hAnsi="Times New Roman"/>
                <w:i/>
                <w:sz w:val="24"/>
                <w:szCs w:val="24"/>
                <w:lang w:eastAsia="ru-RU"/>
              </w:rPr>
              <w:t>азработка архитектурного концептуального проекта, архитектурного раздела проектной (и рабочей) документации</w:t>
            </w:r>
          </w:p>
        </w:tc>
      </w:tr>
    </w:tbl>
    <w:p w14:paraId="44943FF1" w14:textId="3E0EC7C8" w:rsidR="00B27C7A" w:rsidRDefault="001A0A09" w:rsidP="00576549">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w:t>
      </w:r>
    </w:p>
    <w:p w14:paraId="58131507" w14:textId="36F45297" w:rsidR="00B27C7A" w:rsidRDefault="00B27C7A" w:rsidP="00576549">
      <w:pPr>
        <w:autoSpaceDE w:val="0"/>
        <w:autoSpaceDN w:val="0"/>
        <w:adjustRightInd w:val="0"/>
        <w:spacing w:after="0" w:line="240" w:lineRule="auto"/>
        <w:ind w:firstLine="567"/>
        <w:jc w:val="both"/>
        <w:rPr>
          <w:rFonts w:ascii="Times New Roman" w:hAnsi="Times New Roman"/>
          <w:bCs/>
          <w:sz w:val="28"/>
          <w:szCs w:val="28"/>
        </w:rPr>
      </w:pPr>
      <w:r w:rsidRPr="00B27C7A">
        <w:rPr>
          <w:rFonts w:ascii="Times New Roman" w:hAnsi="Times New Roman"/>
          <w:bCs/>
          <w:sz w:val="28"/>
          <w:szCs w:val="28"/>
        </w:rPr>
        <w:t>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3119"/>
        <w:gridCol w:w="3545"/>
      </w:tblGrid>
      <w:tr w:rsidR="00B27C7A" w14:paraId="3833E45F" w14:textId="77777777" w:rsidTr="00554C38">
        <w:trPr>
          <w:trHeight w:val="147"/>
          <w:tblHeader/>
        </w:trPr>
        <w:tc>
          <w:tcPr>
            <w:tcW w:w="3371" w:type="dxa"/>
            <w:tcBorders>
              <w:top w:val="single" w:sz="4" w:space="0" w:color="auto"/>
              <w:left w:val="single" w:sz="4" w:space="0" w:color="auto"/>
              <w:bottom w:val="single" w:sz="4" w:space="0" w:color="auto"/>
              <w:right w:val="single" w:sz="4" w:space="0" w:color="auto"/>
            </w:tcBorders>
            <w:shd w:val="clear" w:color="auto" w:fill="D9D9D9"/>
            <w:hideMark/>
          </w:tcPr>
          <w:p w14:paraId="1FF2984B" w14:textId="77777777" w:rsidR="00B27C7A" w:rsidRDefault="00B27C7A" w:rsidP="00554C3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профессиональных стандартов (ПС)</w:t>
            </w:r>
          </w:p>
        </w:tc>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38C93C6E" w14:textId="77777777" w:rsidR="00B27C7A" w:rsidRDefault="00B27C7A" w:rsidP="00554C3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Код, наименование и уровень квалификации ОТФ, на которые ориентирована дисциплина </w:t>
            </w:r>
          </w:p>
        </w:tc>
        <w:tc>
          <w:tcPr>
            <w:tcW w:w="3545" w:type="dxa"/>
            <w:tcBorders>
              <w:top w:val="single" w:sz="4" w:space="0" w:color="auto"/>
              <w:left w:val="single" w:sz="4" w:space="0" w:color="auto"/>
              <w:bottom w:val="single" w:sz="4" w:space="0" w:color="auto"/>
              <w:right w:val="single" w:sz="4" w:space="0" w:color="auto"/>
            </w:tcBorders>
            <w:shd w:val="clear" w:color="auto" w:fill="D9D9D9"/>
            <w:hideMark/>
          </w:tcPr>
          <w:p w14:paraId="1B2010DE" w14:textId="77777777" w:rsidR="00B27C7A" w:rsidRDefault="00B27C7A" w:rsidP="00554C3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Код и наименование трудовых функций, на которые ориентирована дисциплина</w:t>
            </w:r>
          </w:p>
        </w:tc>
      </w:tr>
      <w:tr w:rsidR="00B27C7A" w14:paraId="309C425C" w14:textId="77777777" w:rsidTr="00554C38">
        <w:trPr>
          <w:trHeight w:val="1376"/>
        </w:trPr>
        <w:tc>
          <w:tcPr>
            <w:tcW w:w="3371" w:type="dxa"/>
            <w:tcBorders>
              <w:top w:val="single" w:sz="4" w:space="0" w:color="auto"/>
              <w:left w:val="single" w:sz="4" w:space="0" w:color="auto"/>
              <w:bottom w:val="single" w:sz="4" w:space="0" w:color="auto"/>
              <w:right w:val="single" w:sz="4" w:space="0" w:color="auto"/>
            </w:tcBorders>
          </w:tcPr>
          <w:p w14:paraId="06CE3EC8" w14:textId="58D33402" w:rsidR="00B27C7A" w:rsidRPr="000437FB" w:rsidRDefault="00B27C7A" w:rsidP="00554C38">
            <w:pPr>
              <w:spacing w:after="0" w:line="240" w:lineRule="auto"/>
              <w:rPr>
                <w:rFonts w:ascii="Times New Roman" w:eastAsia="Times New Roman" w:hAnsi="Times New Roman"/>
                <w:i/>
                <w:iCs/>
                <w:sz w:val="24"/>
                <w:szCs w:val="24"/>
                <w:lang w:eastAsia="ru-RU"/>
              </w:rPr>
            </w:pPr>
            <w:r w:rsidRPr="00B27C7A">
              <w:rPr>
                <w:rFonts w:ascii="Times New Roman" w:eastAsia="Times New Roman" w:hAnsi="Times New Roman"/>
                <w:bCs/>
                <w:i/>
                <w:sz w:val="24"/>
                <w:szCs w:val="24"/>
                <w:lang w:eastAsia="ru-RU"/>
              </w:rPr>
              <w:t>10.008 Архитектор</w:t>
            </w:r>
          </w:p>
        </w:tc>
        <w:tc>
          <w:tcPr>
            <w:tcW w:w="3119" w:type="dxa"/>
            <w:tcBorders>
              <w:top w:val="single" w:sz="4" w:space="0" w:color="auto"/>
              <w:left w:val="single" w:sz="4" w:space="0" w:color="auto"/>
              <w:bottom w:val="single" w:sz="4" w:space="0" w:color="auto"/>
              <w:right w:val="single" w:sz="4" w:space="0" w:color="auto"/>
            </w:tcBorders>
            <w:hideMark/>
          </w:tcPr>
          <w:p w14:paraId="314B40AB" w14:textId="7E4D270B" w:rsidR="00B27C7A" w:rsidRPr="000437FB" w:rsidRDefault="00576549" w:rsidP="00576549">
            <w:pPr>
              <w:spacing w:after="0" w:line="240" w:lineRule="auto"/>
              <w:ind w:left="64"/>
              <w:textAlignment w:val="baseline"/>
              <w:rPr>
                <w:rFonts w:ascii="Times New Roman" w:hAnsi="Times New Roman"/>
                <w:i/>
                <w:iCs/>
                <w:color w:val="444444"/>
                <w:sz w:val="24"/>
                <w:szCs w:val="24"/>
                <w:shd w:val="clear" w:color="auto" w:fill="FFFFFF"/>
              </w:rPr>
            </w:pPr>
            <w:r>
              <w:rPr>
                <w:rFonts w:ascii="Times New Roman" w:hAnsi="Times New Roman"/>
                <w:b/>
                <w:bCs/>
                <w:i/>
                <w:iCs/>
                <w:sz w:val="24"/>
                <w:szCs w:val="24"/>
              </w:rPr>
              <w:t>В</w:t>
            </w:r>
            <w:r w:rsidR="00B27C7A" w:rsidRPr="000437FB">
              <w:rPr>
                <w:rFonts w:ascii="Times New Roman" w:hAnsi="Times New Roman"/>
                <w:b/>
                <w:bCs/>
                <w:i/>
                <w:iCs/>
                <w:sz w:val="24"/>
                <w:szCs w:val="24"/>
              </w:rPr>
              <w:t>,</w:t>
            </w:r>
            <w:r>
              <w:rPr>
                <w:rFonts w:ascii="Times New Roman" w:hAnsi="Times New Roman"/>
                <w:b/>
                <w:bCs/>
                <w:i/>
                <w:iCs/>
                <w:sz w:val="24"/>
                <w:szCs w:val="24"/>
              </w:rPr>
              <w:t xml:space="preserve"> </w:t>
            </w:r>
            <w:r w:rsidRPr="00576549">
              <w:rPr>
                <w:rFonts w:ascii="Times New Roman" w:eastAsia="Times New Roman" w:hAnsi="Times New Roman"/>
                <w:i/>
                <w:sz w:val="24"/>
                <w:szCs w:val="24"/>
                <w:lang w:eastAsia="ru-RU"/>
              </w:rPr>
              <w:t>Разработка архитектурного раздела проектной документации объектов капитального строительства</w:t>
            </w:r>
            <w:r w:rsidR="00B27C7A" w:rsidRPr="000437FB">
              <w:rPr>
                <w:rFonts w:ascii="Times New Roman" w:hAnsi="Times New Roman"/>
                <w:b/>
                <w:bCs/>
                <w:i/>
                <w:iCs/>
                <w:sz w:val="24"/>
                <w:szCs w:val="24"/>
                <w:shd w:val="clear" w:color="auto" w:fill="FFFFFF"/>
              </w:rPr>
              <w:t>, 6.</w:t>
            </w:r>
          </w:p>
        </w:tc>
        <w:tc>
          <w:tcPr>
            <w:tcW w:w="3545" w:type="dxa"/>
            <w:tcBorders>
              <w:top w:val="single" w:sz="4" w:space="0" w:color="auto"/>
              <w:left w:val="single" w:sz="4" w:space="0" w:color="auto"/>
              <w:bottom w:val="single" w:sz="4" w:space="0" w:color="auto"/>
              <w:right w:val="single" w:sz="4" w:space="0" w:color="auto"/>
            </w:tcBorders>
            <w:hideMark/>
          </w:tcPr>
          <w:p w14:paraId="2EFCBAF0" w14:textId="4BBDF3B7" w:rsidR="00B27C7A" w:rsidRPr="000437FB" w:rsidRDefault="00576549" w:rsidP="00554C38">
            <w:pPr>
              <w:spacing w:after="0" w:line="240" w:lineRule="auto"/>
              <w:jc w:val="both"/>
              <w:textAlignment w:val="baseline"/>
              <w:rPr>
                <w:rFonts w:ascii="Times New Roman" w:eastAsia="Times New Roman" w:hAnsi="Times New Roman"/>
                <w:i/>
                <w:iCs/>
                <w:sz w:val="24"/>
                <w:szCs w:val="24"/>
                <w:lang w:eastAsia="ru-RU"/>
              </w:rPr>
            </w:pPr>
            <w:r>
              <w:rPr>
                <w:rFonts w:ascii="Times New Roman" w:hAnsi="Times New Roman"/>
                <w:b/>
                <w:bCs/>
                <w:i/>
                <w:iCs/>
                <w:sz w:val="24"/>
                <w:szCs w:val="24"/>
              </w:rPr>
              <w:t>В</w:t>
            </w:r>
            <w:r w:rsidR="00B27C7A" w:rsidRPr="000437FB">
              <w:rPr>
                <w:rFonts w:ascii="Times New Roman" w:hAnsi="Times New Roman"/>
                <w:b/>
                <w:bCs/>
                <w:i/>
                <w:iCs/>
                <w:sz w:val="24"/>
                <w:szCs w:val="24"/>
              </w:rPr>
              <w:t>/0</w:t>
            </w:r>
            <w:r>
              <w:rPr>
                <w:rFonts w:ascii="Times New Roman" w:hAnsi="Times New Roman"/>
                <w:b/>
                <w:bCs/>
                <w:i/>
                <w:iCs/>
                <w:sz w:val="24"/>
                <w:szCs w:val="24"/>
              </w:rPr>
              <w:t>2</w:t>
            </w:r>
            <w:r w:rsidR="00B27C7A" w:rsidRPr="000437FB">
              <w:rPr>
                <w:rFonts w:ascii="Times New Roman" w:hAnsi="Times New Roman"/>
                <w:b/>
                <w:bCs/>
                <w:i/>
                <w:iCs/>
                <w:sz w:val="24"/>
                <w:szCs w:val="24"/>
              </w:rPr>
              <w:t xml:space="preserve">.6 </w:t>
            </w:r>
            <w:r w:rsidRPr="00576549">
              <w:rPr>
                <w:rFonts w:ascii="Times New Roman" w:eastAsia="Times New Roman" w:hAnsi="Times New Roman"/>
                <w:i/>
                <w:sz w:val="24"/>
                <w:szCs w:val="24"/>
                <w:lang w:eastAsia="ru-RU"/>
              </w:rPr>
              <w:t>Разработка авторского эскизного архитектурного проекта</w:t>
            </w:r>
          </w:p>
        </w:tc>
      </w:tr>
    </w:tbl>
    <w:p w14:paraId="5DBCC0BC" w14:textId="77777777" w:rsidR="00CD7892" w:rsidRDefault="00CD7892" w:rsidP="00576549">
      <w:pPr>
        <w:autoSpaceDE w:val="0"/>
        <w:autoSpaceDN w:val="0"/>
        <w:adjustRightInd w:val="0"/>
        <w:spacing w:after="0" w:line="240" w:lineRule="auto"/>
        <w:jc w:val="both"/>
        <w:rPr>
          <w:rFonts w:ascii="Times New Roman" w:hAnsi="Times New Roman"/>
          <w:bCs/>
          <w:sz w:val="28"/>
          <w:szCs w:val="28"/>
        </w:rPr>
      </w:pPr>
    </w:p>
    <w:p w14:paraId="5427C8FD" w14:textId="68578AB3" w:rsidR="001A0A09" w:rsidRPr="0020369D" w:rsidRDefault="00CD7892" w:rsidP="00576549">
      <w:pPr>
        <w:autoSpaceDE w:val="0"/>
        <w:autoSpaceDN w:val="0"/>
        <w:adjustRightInd w:val="0"/>
        <w:spacing w:after="0" w:line="240" w:lineRule="auto"/>
        <w:ind w:firstLine="567"/>
        <w:jc w:val="both"/>
        <w:rPr>
          <w:rFonts w:ascii="Times New Roman" w:hAnsi="Times New Roman"/>
          <w:b/>
          <w:sz w:val="28"/>
          <w:szCs w:val="28"/>
        </w:rPr>
      </w:pPr>
      <w:r w:rsidRPr="00CD7892">
        <w:rPr>
          <w:rFonts w:ascii="Times New Roman" w:hAnsi="Times New Roman"/>
          <w:b/>
          <w:sz w:val="28"/>
          <w:szCs w:val="28"/>
        </w:rPr>
        <w:t>1.2.</w:t>
      </w:r>
      <w:r>
        <w:rPr>
          <w:rFonts w:ascii="Times New Roman" w:hAnsi="Times New Roman"/>
          <w:bCs/>
          <w:sz w:val="28"/>
          <w:szCs w:val="28"/>
        </w:rPr>
        <w:t xml:space="preserve"> </w:t>
      </w:r>
      <w:r w:rsidR="001A0A09" w:rsidRPr="0020369D">
        <w:rPr>
          <w:rFonts w:ascii="Times New Roman" w:hAnsi="Times New Roman"/>
          <w:b/>
          <w:sz w:val="28"/>
          <w:szCs w:val="28"/>
        </w:rPr>
        <w:t xml:space="preserve">Перечень планируемых результатов обучения по дисциплине </w:t>
      </w:r>
    </w:p>
    <w:p w14:paraId="15566CF3" w14:textId="6358F5F1" w:rsidR="001A0A09" w:rsidRPr="0020369D" w:rsidRDefault="001A0A09" w:rsidP="00576549">
      <w:pPr>
        <w:autoSpaceDE w:val="0"/>
        <w:autoSpaceDN w:val="0"/>
        <w:adjustRightInd w:val="0"/>
        <w:spacing w:after="0" w:line="240" w:lineRule="auto"/>
        <w:ind w:firstLine="567"/>
        <w:jc w:val="both"/>
        <w:rPr>
          <w:rFonts w:ascii="Times New Roman" w:hAnsi="Times New Roman"/>
          <w:sz w:val="28"/>
          <w:szCs w:val="28"/>
        </w:rPr>
      </w:pPr>
      <w:r w:rsidRPr="0020369D">
        <w:rPr>
          <w:rFonts w:ascii="Times New Roman" w:hAnsi="Times New Roman"/>
          <w:sz w:val="28"/>
          <w:szCs w:val="28"/>
        </w:rPr>
        <w:t xml:space="preserve">В результате освоения дисциплины </w:t>
      </w:r>
      <w:r w:rsidRPr="00CD7892">
        <w:rPr>
          <w:rFonts w:ascii="Times New Roman" w:eastAsia="Times New Roman" w:hAnsi="Times New Roman"/>
          <w:bCs/>
          <w:snapToGrid w:val="0"/>
          <w:sz w:val="28"/>
          <w:szCs w:val="28"/>
          <w:lang w:eastAsia="ru-RU"/>
        </w:rPr>
        <w:t>«</w:t>
      </w:r>
      <w:r w:rsidR="00C22733" w:rsidRPr="00CD7892">
        <w:rPr>
          <w:rFonts w:ascii="Times New Roman" w:eastAsia="Times New Roman" w:hAnsi="Times New Roman"/>
          <w:bCs/>
          <w:snapToGrid w:val="0"/>
          <w:sz w:val="28"/>
          <w:szCs w:val="28"/>
          <w:lang w:eastAsia="ru-RU"/>
        </w:rPr>
        <w:t>Дизайн интерьеров</w:t>
      </w:r>
      <w:r w:rsidRPr="00CD7892">
        <w:rPr>
          <w:rFonts w:ascii="Times New Roman" w:eastAsia="Times New Roman" w:hAnsi="Times New Roman"/>
          <w:bCs/>
          <w:snapToGrid w:val="0"/>
          <w:sz w:val="28"/>
          <w:szCs w:val="28"/>
          <w:lang w:eastAsia="ru-RU"/>
        </w:rPr>
        <w:t>»</w:t>
      </w:r>
      <w:r w:rsidRPr="0020369D">
        <w:rPr>
          <w:rFonts w:ascii="Times New Roman" w:eastAsia="Times New Roman" w:hAnsi="Times New Roman"/>
          <w:b/>
          <w:snapToGrid w:val="0"/>
          <w:sz w:val="28"/>
          <w:szCs w:val="28"/>
          <w:lang w:eastAsia="ru-RU"/>
        </w:rPr>
        <w:t xml:space="preserve"> </w:t>
      </w:r>
      <w:r w:rsidRPr="0020369D">
        <w:rPr>
          <w:rFonts w:ascii="Times New Roman" w:hAnsi="Times New Roman"/>
          <w:sz w:val="28"/>
          <w:szCs w:val="28"/>
        </w:rPr>
        <w:t>у обучающегося формиру</w:t>
      </w:r>
      <w:r w:rsidR="00CD7892">
        <w:rPr>
          <w:rFonts w:ascii="Times New Roman" w:hAnsi="Times New Roman"/>
          <w:sz w:val="28"/>
          <w:szCs w:val="28"/>
        </w:rPr>
        <w:t>е</w:t>
      </w:r>
      <w:r w:rsidRPr="0020369D">
        <w:rPr>
          <w:rFonts w:ascii="Times New Roman" w:hAnsi="Times New Roman"/>
          <w:sz w:val="28"/>
          <w:szCs w:val="28"/>
        </w:rPr>
        <w:t>тся профессиональн</w:t>
      </w:r>
      <w:r w:rsidR="00CD7892">
        <w:rPr>
          <w:rFonts w:ascii="Times New Roman" w:hAnsi="Times New Roman"/>
          <w:sz w:val="28"/>
          <w:szCs w:val="28"/>
        </w:rPr>
        <w:t>ая</w:t>
      </w:r>
      <w:r w:rsidRPr="0020369D">
        <w:rPr>
          <w:rFonts w:ascii="Times New Roman" w:hAnsi="Times New Roman"/>
          <w:sz w:val="28"/>
          <w:szCs w:val="28"/>
        </w:rPr>
        <w:t xml:space="preserve"> компетенци</w:t>
      </w:r>
      <w:r w:rsidR="00CD7892">
        <w:rPr>
          <w:rFonts w:ascii="Times New Roman" w:hAnsi="Times New Roman"/>
          <w:sz w:val="28"/>
          <w:szCs w:val="28"/>
        </w:rPr>
        <w:t>я (ПК):</w:t>
      </w:r>
      <w:r w:rsidRPr="0020369D">
        <w:rPr>
          <w:rFonts w:ascii="Times New Roman" w:hAnsi="Times New Roman"/>
          <w:sz w:val="28"/>
          <w:szCs w:val="28"/>
        </w:rPr>
        <w:t xml:space="preserve"> ПК-</w:t>
      </w:r>
      <w:r w:rsidR="00CD7892">
        <w:rPr>
          <w:rFonts w:ascii="Times New Roman" w:hAnsi="Times New Roman"/>
          <w:sz w:val="28"/>
          <w:szCs w:val="28"/>
        </w:rPr>
        <w:t>1</w:t>
      </w:r>
      <w:r w:rsidRPr="0020369D">
        <w:rPr>
          <w:rFonts w:ascii="Times New Roman" w:hAnsi="Times New Roman"/>
          <w:sz w:val="28"/>
          <w:szCs w:val="28"/>
        </w:rPr>
        <w:t xml:space="preserve">. </w:t>
      </w:r>
    </w:p>
    <w:p w14:paraId="2F9E745B" w14:textId="77777777" w:rsidR="001A0A09" w:rsidRPr="0020369D" w:rsidRDefault="001A0A09" w:rsidP="00576549">
      <w:pPr>
        <w:spacing w:after="0" w:line="240" w:lineRule="auto"/>
        <w:ind w:firstLine="567"/>
        <w:jc w:val="both"/>
        <w:rPr>
          <w:rFonts w:ascii="Times New Roman" w:hAnsi="Times New Roman"/>
          <w:sz w:val="28"/>
          <w:szCs w:val="28"/>
        </w:rPr>
      </w:pPr>
      <w:r w:rsidRPr="0020369D">
        <w:rPr>
          <w:rFonts w:ascii="Times New Roman" w:hAnsi="Times New Roman"/>
          <w:sz w:val="28"/>
          <w:szCs w:val="28"/>
        </w:rPr>
        <w:t>Содержание указанных компетенций и перечень планируемых результатов обучения по данной дисциплине представлены в таблице 1.</w:t>
      </w:r>
    </w:p>
    <w:p w14:paraId="6CE284DF" w14:textId="77777777" w:rsidR="001A0A09" w:rsidRPr="0020369D" w:rsidRDefault="001A0A09" w:rsidP="00576549">
      <w:pPr>
        <w:spacing w:after="0" w:line="240" w:lineRule="auto"/>
        <w:ind w:firstLine="567"/>
        <w:jc w:val="both"/>
        <w:rPr>
          <w:rFonts w:ascii="Times New Roman" w:hAnsi="Times New Roman"/>
          <w:sz w:val="28"/>
          <w:szCs w:val="28"/>
        </w:rPr>
      </w:pPr>
    </w:p>
    <w:p w14:paraId="1349FC5B" w14:textId="18DF40E1" w:rsidR="001A0A09" w:rsidRDefault="001A0A09" w:rsidP="00CD7892">
      <w:pPr>
        <w:autoSpaceDE w:val="0"/>
        <w:autoSpaceDN w:val="0"/>
        <w:adjustRightInd w:val="0"/>
        <w:spacing w:before="53" w:after="0" w:line="240" w:lineRule="auto"/>
        <w:ind w:firstLine="567"/>
        <w:rPr>
          <w:rFonts w:ascii="Times New Roman" w:hAnsi="Times New Roman"/>
          <w:sz w:val="24"/>
          <w:szCs w:val="24"/>
        </w:rPr>
      </w:pPr>
      <w:r w:rsidRPr="00CD7892">
        <w:rPr>
          <w:rFonts w:ascii="Times New Roman" w:hAnsi="Times New Roman"/>
          <w:sz w:val="24"/>
          <w:szCs w:val="24"/>
        </w:rPr>
        <w:t xml:space="preserve">Таблица 1 – Планируемые результаты обучения по дисциплине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694"/>
        <w:gridCol w:w="4677"/>
        <w:gridCol w:w="1134"/>
      </w:tblGrid>
      <w:tr w:rsidR="00CD7892" w:rsidRPr="001D202F" w14:paraId="09496B44" w14:textId="77777777" w:rsidTr="00554C38">
        <w:tc>
          <w:tcPr>
            <w:tcW w:w="1809" w:type="dxa"/>
            <w:shd w:val="clear" w:color="auto" w:fill="D9D9D9"/>
          </w:tcPr>
          <w:p w14:paraId="7DC4690B" w14:textId="77777777" w:rsidR="00CD7892" w:rsidRPr="001D202F" w:rsidRDefault="00CD7892" w:rsidP="00554C38">
            <w:pPr>
              <w:keepNext/>
              <w:spacing w:after="0" w:line="240" w:lineRule="auto"/>
              <w:jc w:val="center"/>
              <w:rPr>
                <w:rFonts w:ascii="Times New Roman" w:eastAsia="Times New Roman" w:hAnsi="Times New Roman"/>
                <w:b/>
                <w:spacing w:val="-4"/>
                <w:sz w:val="24"/>
                <w:szCs w:val="24"/>
                <w:lang w:eastAsia="ru-RU"/>
              </w:rPr>
            </w:pPr>
            <w:r w:rsidRPr="001D202F">
              <w:rPr>
                <w:rFonts w:ascii="Times New Roman" w:eastAsia="Times New Roman" w:hAnsi="Times New Roman"/>
                <w:b/>
                <w:spacing w:val="-4"/>
                <w:sz w:val="24"/>
                <w:szCs w:val="24"/>
                <w:lang w:eastAsia="ru-RU"/>
              </w:rPr>
              <w:t>Код и наименование компетенции</w:t>
            </w:r>
          </w:p>
        </w:tc>
        <w:tc>
          <w:tcPr>
            <w:tcW w:w="2694" w:type="dxa"/>
            <w:shd w:val="clear" w:color="auto" w:fill="D9D9D9"/>
          </w:tcPr>
          <w:p w14:paraId="72FEC92C" w14:textId="77777777" w:rsidR="00CD7892" w:rsidRPr="001D202F" w:rsidRDefault="00CD7892" w:rsidP="00554C38">
            <w:pPr>
              <w:keepNext/>
              <w:spacing w:after="0" w:line="240" w:lineRule="auto"/>
              <w:jc w:val="center"/>
              <w:rPr>
                <w:rFonts w:ascii="Times New Roman" w:eastAsia="Times New Roman" w:hAnsi="Times New Roman"/>
                <w:b/>
                <w:spacing w:val="-4"/>
                <w:sz w:val="24"/>
                <w:szCs w:val="24"/>
                <w:lang w:eastAsia="ru-RU"/>
              </w:rPr>
            </w:pPr>
            <w:r w:rsidRPr="001D202F">
              <w:rPr>
                <w:rFonts w:ascii="Times New Roman" w:eastAsia="Times New Roman" w:hAnsi="Times New Roman"/>
                <w:b/>
                <w:spacing w:val="-4"/>
                <w:sz w:val="24"/>
                <w:szCs w:val="24"/>
                <w:lang w:eastAsia="ru-RU"/>
              </w:rPr>
              <w:t xml:space="preserve">Код и наименование индикатора </w:t>
            </w:r>
          </w:p>
          <w:p w14:paraId="337898B1" w14:textId="77777777" w:rsidR="00CD7892" w:rsidRPr="001D202F" w:rsidRDefault="00CD7892" w:rsidP="00554C38">
            <w:pPr>
              <w:keepNext/>
              <w:spacing w:after="0" w:line="240" w:lineRule="auto"/>
              <w:jc w:val="center"/>
              <w:rPr>
                <w:rFonts w:ascii="Times New Roman" w:eastAsia="Times New Roman" w:hAnsi="Times New Roman"/>
                <w:b/>
                <w:spacing w:val="-4"/>
                <w:sz w:val="24"/>
                <w:szCs w:val="24"/>
                <w:lang w:eastAsia="ru-RU"/>
              </w:rPr>
            </w:pPr>
            <w:r w:rsidRPr="001D202F">
              <w:rPr>
                <w:rFonts w:ascii="Times New Roman" w:eastAsia="Times New Roman" w:hAnsi="Times New Roman"/>
                <w:b/>
                <w:spacing w:val="-4"/>
                <w:sz w:val="24"/>
                <w:szCs w:val="24"/>
                <w:lang w:eastAsia="ru-RU"/>
              </w:rPr>
              <w:t>достижения компетенции (4)</w:t>
            </w:r>
          </w:p>
        </w:tc>
        <w:tc>
          <w:tcPr>
            <w:tcW w:w="4677" w:type="dxa"/>
            <w:shd w:val="clear" w:color="auto" w:fill="D9D9D9"/>
          </w:tcPr>
          <w:p w14:paraId="348693F2" w14:textId="77777777" w:rsidR="00CD7892" w:rsidRPr="001D202F" w:rsidRDefault="00CD7892" w:rsidP="00554C38">
            <w:pPr>
              <w:keepNext/>
              <w:spacing w:after="0" w:line="240" w:lineRule="auto"/>
              <w:jc w:val="center"/>
              <w:rPr>
                <w:rFonts w:ascii="Times New Roman" w:eastAsia="Times New Roman" w:hAnsi="Times New Roman"/>
                <w:b/>
                <w:spacing w:val="-4"/>
                <w:sz w:val="24"/>
                <w:szCs w:val="24"/>
                <w:lang w:eastAsia="ru-RU"/>
              </w:rPr>
            </w:pPr>
            <w:r w:rsidRPr="001D202F">
              <w:rPr>
                <w:rFonts w:ascii="Times New Roman" w:eastAsia="Times New Roman" w:hAnsi="Times New Roman"/>
                <w:b/>
                <w:sz w:val="24"/>
                <w:szCs w:val="24"/>
                <w:lang w:eastAsia="ru-RU"/>
              </w:rPr>
              <w:t>Планируемые результаты обучения по дисциплине (5)</w:t>
            </w:r>
          </w:p>
        </w:tc>
        <w:tc>
          <w:tcPr>
            <w:tcW w:w="1134" w:type="dxa"/>
            <w:shd w:val="clear" w:color="auto" w:fill="D9D9D9"/>
          </w:tcPr>
          <w:p w14:paraId="29E675FE" w14:textId="77777777" w:rsidR="00CD7892" w:rsidRPr="001D202F" w:rsidRDefault="00CD7892" w:rsidP="00554C38">
            <w:pPr>
              <w:keepNext/>
              <w:spacing w:after="0" w:line="240" w:lineRule="auto"/>
              <w:jc w:val="center"/>
              <w:rPr>
                <w:rFonts w:ascii="Times New Roman" w:eastAsia="Times New Roman" w:hAnsi="Times New Roman"/>
                <w:b/>
                <w:sz w:val="24"/>
                <w:szCs w:val="24"/>
                <w:lang w:eastAsia="ru-RU"/>
              </w:rPr>
            </w:pPr>
            <w:r w:rsidRPr="001D202F">
              <w:rPr>
                <w:rFonts w:ascii="Times New Roman" w:eastAsia="Times New Roman" w:hAnsi="Times New Roman"/>
                <w:b/>
                <w:sz w:val="24"/>
                <w:szCs w:val="24"/>
                <w:lang w:eastAsia="ru-RU"/>
              </w:rPr>
              <w:t xml:space="preserve">Основание (ПС) </w:t>
            </w:r>
            <w:r w:rsidRPr="001D202F">
              <w:rPr>
                <w:rFonts w:ascii="Times New Roman" w:eastAsia="Times New Roman" w:hAnsi="Times New Roman"/>
                <w:sz w:val="24"/>
                <w:szCs w:val="24"/>
                <w:lang w:eastAsia="ru-RU"/>
              </w:rPr>
              <w:t>*для профессиональных компетенций</w:t>
            </w:r>
          </w:p>
        </w:tc>
      </w:tr>
      <w:tr w:rsidR="00CD7892" w:rsidRPr="001D202F" w14:paraId="62750A88" w14:textId="77777777" w:rsidTr="00554C38">
        <w:trPr>
          <w:trHeight w:val="559"/>
        </w:trPr>
        <w:tc>
          <w:tcPr>
            <w:tcW w:w="1809" w:type="dxa"/>
          </w:tcPr>
          <w:p w14:paraId="60A4C8F2" w14:textId="1885E266" w:rsidR="00CD7892" w:rsidRPr="00B404C1" w:rsidRDefault="00CD7892" w:rsidP="00554C38">
            <w:pPr>
              <w:spacing w:after="0" w:line="240" w:lineRule="auto"/>
              <w:rPr>
                <w:rFonts w:ascii="Times New Roman" w:eastAsia="Times New Roman" w:hAnsi="Times New Roman"/>
                <w:color w:val="FF0000"/>
                <w:sz w:val="24"/>
                <w:szCs w:val="24"/>
                <w:lang w:eastAsia="ru-RU"/>
              </w:rPr>
            </w:pPr>
            <w:proofErr w:type="gramStart"/>
            <w:r w:rsidRPr="00CD7892">
              <w:rPr>
                <w:rFonts w:ascii="Times New Roman" w:hAnsi="Times New Roman"/>
                <w:iCs/>
                <w:color w:val="000000"/>
                <w:sz w:val="24"/>
                <w:szCs w:val="24"/>
              </w:rPr>
              <w:t>ПК-1</w:t>
            </w:r>
            <w:proofErr w:type="gramEnd"/>
            <w:r w:rsidRPr="00CD7892">
              <w:rPr>
                <w:rFonts w:ascii="Times New Roman" w:hAnsi="Times New Roman"/>
                <w:iCs/>
                <w:color w:val="000000"/>
                <w:sz w:val="24"/>
                <w:szCs w:val="24"/>
              </w:rPr>
              <w:t xml:space="preserve"> Разработка архитектурного раздела </w:t>
            </w:r>
            <w:r w:rsidRPr="00CD7892">
              <w:rPr>
                <w:rFonts w:ascii="Times New Roman" w:hAnsi="Times New Roman"/>
                <w:iCs/>
                <w:color w:val="000000"/>
                <w:sz w:val="24"/>
                <w:szCs w:val="24"/>
              </w:rPr>
              <w:lastRenderedPageBreak/>
              <w:t>проектной документации объектов строительства</w:t>
            </w:r>
          </w:p>
        </w:tc>
        <w:tc>
          <w:tcPr>
            <w:tcW w:w="2694" w:type="dxa"/>
          </w:tcPr>
          <w:p w14:paraId="2CBDE36D" w14:textId="70D9216B" w:rsidR="00CD7892" w:rsidRPr="00153456" w:rsidRDefault="00CD7892" w:rsidP="00554C38">
            <w:pPr>
              <w:autoSpaceDE w:val="0"/>
              <w:autoSpaceDN w:val="0"/>
              <w:adjustRightInd w:val="0"/>
              <w:spacing w:after="0" w:line="240" w:lineRule="auto"/>
              <w:rPr>
                <w:rFonts w:ascii="Times New Roman" w:hAnsi="Times New Roman"/>
                <w:color w:val="000000"/>
                <w:sz w:val="24"/>
                <w:szCs w:val="24"/>
              </w:rPr>
            </w:pPr>
            <w:r w:rsidRPr="00CD7892">
              <w:rPr>
                <w:rStyle w:val="fontstyle01"/>
                <w:rFonts w:ascii="Times New Roman" w:hAnsi="Times New Roman"/>
              </w:rPr>
              <w:lastRenderedPageBreak/>
              <w:t xml:space="preserve">ПК-1.1 </w:t>
            </w:r>
            <w:r>
              <w:rPr>
                <w:rStyle w:val="fontstyle01"/>
                <w:rFonts w:ascii="Times New Roman" w:hAnsi="Times New Roman"/>
              </w:rPr>
              <w:t>С</w:t>
            </w:r>
            <w:r w:rsidRPr="00CD7892">
              <w:rPr>
                <w:rStyle w:val="fontstyle01"/>
                <w:rFonts w:ascii="Times New Roman" w:hAnsi="Times New Roman"/>
              </w:rPr>
              <w:t xml:space="preserve">пособен участвовать в разработке и оформлении </w:t>
            </w:r>
            <w:r w:rsidRPr="00CD7892">
              <w:rPr>
                <w:rStyle w:val="fontstyle01"/>
                <w:rFonts w:ascii="Times New Roman" w:hAnsi="Times New Roman"/>
              </w:rPr>
              <w:lastRenderedPageBreak/>
              <w:t>архитектурной части разделов проектной документации</w:t>
            </w:r>
          </w:p>
        </w:tc>
        <w:tc>
          <w:tcPr>
            <w:tcW w:w="4677" w:type="dxa"/>
          </w:tcPr>
          <w:p w14:paraId="0BCA9B93" w14:textId="77777777" w:rsidR="00CD7892" w:rsidRDefault="00CD7892" w:rsidP="00554C38">
            <w:pPr>
              <w:autoSpaceDE w:val="0"/>
              <w:autoSpaceDN w:val="0"/>
              <w:adjustRightInd w:val="0"/>
              <w:spacing w:after="0" w:line="240" w:lineRule="auto"/>
              <w:rPr>
                <w:rFonts w:ascii="Times New Roman" w:eastAsia="Times New Roman" w:hAnsi="Times New Roman"/>
                <w:sz w:val="24"/>
                <w:szCs w:val="24"/>
                <w:lang w:eastAsia="ru-RU"/>
              </w:rPr>
            </w:pPr>
            <w:r w:rsidRPr="00864789">
              <w:rPr>
                <w:rFonts w:ascii="Times New Roman" w:eastAsia="Times New Roman" w:hAnsi="Times New Roman"/>
                <w:b/>
                <w:bCs/>
                <w:sz w:val="24"/>
                <w:szCs w:val="24"/>
                <w:lang w:eastAsia="ru-RU"/>
              </w:rPr>
              <w:lastRenderedPageBreak/>
              <w:t>Знает:</w:t>
            </w:r>
            <w:r w:rsidRPr="001D202F">
              <w:rPr>
                <w:rFonts w:ascii="Times New Roman" w:eastAsia="Times New Roman" w:hAnsi="Times New Roman"/>
                <w:sz w:val="24"/>
                <w:szCs w:val="24"/>
                <w:lang w:eastAsia="ru-RU"/>
              </w:rPr>
              <w:t xml:space="preserve"> </w:t>
            </w:r>
          </w:p>
          <w:p w14:paraId="133B0907" w14:textId="77777777" w:rsidR="00BD7C85" w:rsidRDefault="00CD7892" w:rsidP="00554C38">
            <w:pPr>
              <w:autoSpaceDE w:val="0"/>
              <w:autoSpaceDN w:val="0"/>
              <w:adjustRightInd w:val="0"/>
              <w:spacing w:after="0" w:line="240" w:lineRule="auto"/>
              <w:rPr>
                <w:rFonts w:ascii="Times New Roman" w:eastAsia="Times New Roman" w:hAnsi="Times New Roman"/>
                <w:sz w:val="24"/>
                <w:szCs w:val="24"/>
                <w:lang w:eastAsia="ru-RU"/>
              </w:rPr>
            </w:pPr>
            <w:r w:rsidRPr="00CD7892">
              <w:rPr>
                <w:rFonts w:ascii="Times New Roman" w:eastAsia="Times New Roman" w:hAnsi="Times New Roman"/>
                <w:sz w:val="24"/>
                <w:szCs w:val="24"/>
                <w:lang w:eastAsia="ru-RU"/>
              </w:rPr>
              <w:t xml:space="preserve">- требования нормативных документов по архитектурному проектированию, включая условия проектирования безбарьерной </w:t>
            </w:r>
            <w:r w:rsidRPr="00CD7892">
              <w:rPr>
                <w:rFonts w:ascii="Times New Roman" w:eastAsia="Times New Roman" w:hAnsi="Times New Roman"/>
                <w:sz w:val="24"/>
                <w:szCs w:val="24"/>
                <w:lang w:eastAsia="ru-RU"/>
              </w:rPr>
              <w:lastRenderedPageBreak/>
              <w:t xml:space="preserve">среды и нормативы, обеспечивающие создание комфортной среды жизнедеятельности с учетом потребностей лиц с ОВЗ и маломобильных групп граждан; </w:t>
            </w:r>
          </w:p>
          <w:p w14:paraId="22BB59DA" w14:textId="77777777" w:rsidR="00BD7C85" w:rsidRDefault="00CD7892" w:rsidP="00554C38">
            <w:pPr>
              <w:autoSpaceDE w:val="0"/>
              <w:autoSpaceDN w:val="0"/>
              <w:adjustRightInd w:val="0"/>
              <w:spacing w:after="0" w:line="240" w:lineRule="auto"/>
              <w:rPr>
                <w:rFonts w:ascii="Times New Roman" w:eastAsia="Times New Roman" w:hAnsi="Times New Roman"/>
                <w:sz w:val="24"/>
                <w:szCs w:val="24"/>
                <w:lang w:eastAsia="ru-RU"/>
              </w:rPr>
            </w:pPr>
            <w:r w:rsidRPr="00CD7892">
              <w:rPr>
                <w:rFonts w:ascii="Times New Roman" w:eastAsia="Times New Roman" w:hAnsi="Times New Roman"/>
                <w:sz w:val="24"/>
                <w:szCs w:val="24"/>
                <w:lang w:eastAsia="ru-RU"/>
              </w:rPr>
              <w:t>- социальные, градостроительные, историко-культурные, объемно</w:t>
            </w:r>
            <w:r w:rsidR="00BD7C85">
              <w:rPr>
                <w:rFonts w:ascii="Times New Roman" w:eastAsia="Times New Roman" w:hAnsi="Times New Roman"/>
                <w:sz w:val="24"/>
                <w:szCs w:val="24"/>
                <w:lang w:eastAsia="ru-RU"/>
              </w:rPr>
              <w:t>-</w:t>
            </w:r>
            <w:r w:rsidRPr="00CD7892">
              <w:rPr>
                <w:rFonts w:ascii="Times New Roman" w:eastAsia="Times New Roman" w:hAnsi="Times New Roman"/>
                <w:sz w:val="24"/>
                <w:szCs w:val="24"/>
                <w:lang w:eastAsia="ru-RU"/>
              </w:rPr>
              <w:t xml:space="preserve">планировочные, функционально- технологические, конструктивные, композиционно-художественные, эргономические (в том числе учитывающие особенности лиц с ОВЗ и маломобильных групп граждан) требования к различным типам объектов капитального строительства; </w:t>
            </w:r>
          </w:p>
          <w:p w14:paraId="725D551B" w14:textId="77777777" w:rsidR="00BD7C85" w:rsidRDefault="00CD7892" w:rsidP="00554C38">
            <w:pPr>
              <w:autoSpaceDE w:val="0"/>
              <w:autoSpaceDN w:val="0"/>
              <w:adjustRightInd w:val="0"/>
              <w:spacing w:after="0" w:line="240" w:lineRule="auto"/>
              <w:rPr>
                <w:rFonts w:ascii="Times New Roman" w:eastAsia="Times New Roman" w:hAnsi="Times New Roman"/>
                <w:sz w:val="24"/>
                <w:szCs w:val="24"/>
                <w:lang w:eastAsia="ru-RU"/>
              </w:rPr>
            </w:pPr>
            <w:r w:rsidRPr="00CD7892">
              <w:rPr>
                <w:rFonts w:ascii="Times New Roman" w:eastAsia="Times New Roman" w:hAnsi="Times New Roman"/>
                <w:sz w:val="24"/>
                <w:szCs w:val="24"/>
                <w:lang w:eastAsia="ru-RU"/>
              </w:rPr>
              <w:t xml:space="preserve">- состав и правила подсчета технико- экономических показателей, учитываемых при проведении технико-экономических расчетов проектных решений; </w:t>
            </w:r>
          </w:p>
          <w:p w14:paraId="0E69611D" w14:textId="77777777" w:rsidR="00BD7C85" w:rsidRDefault="00CD7892" w:rsidP="00554C38">
            <w:pPr>
              <w:autoSpaceDE w:val="0"/>
              <w:autoSpaceDN w:val="0"/>
              <w:adjustRightInd w:val="0"/>
              <w:spacing w:after="0" w:line="240" w:lineRule="auto"/>
              <w:rPr>
                <w:rFonts w:ascii="Times New Roman" w:eastAsia="Times New Roman" w:hAnsi="Times New Roman"/>
                <w:sz w:val="24"/>
                <w:szCs w:val="24"/>
                <w:lang w:eastAsia="ru-RU"/>
              </w:rPr>
            </w:pPr>
            <w:r w:rsidRPr="00CD7892">
              <w:rPr>
                <w:rFonts w:ascii="Times New Roman" w:eastAsia="Times New Roman" w:hAnsi="Times New Roman"/>
                <w:sz w:val="24"/>
                <w:szCs w:val="24"/>
                <w:lang w:eastAsia="ru-RU"/>
              </w:rPr>
              <w:t>- методы и приемы автоматизированного проектирования, основные программные комплексы проектирования, создания чертежей и моделей</w:t>
            </w:r>
            <w:r w:rsidR="00BD7C85">
              <w:rPr>
                <w:rFonts w:ascii="Times New Roman" w:eastAsia="Times New Roman" w:hAnsi="Times New Roman"/>
                <w:sz w:val="24"/>
                <w:szCs w:val="24"/>
                <w:lang w:eastAsia="ru-RU"/>
              </w:rPr>
              <w:t>.</w:t>
            </w:r>
            <w:r w:rsidRPr="00CD7892">
              <w:rPr>
                <w:rFonts w:ascii="Times New Roman" w:eastAsia="Times New Roman" w:hAnsi="Times New Roman"/>
                <w:sz w:val="24"/>
                <w:szCs w:val="24"/>
                <w:lang w:eastAsia="ru-RU"/>
              </w:rPr>
              <w:t xml:space="preserve"> </w:t>
            </w:r>
          </w:p>
          <w:p w14:paraId="28666569" w14:textId="13325EBE" w:rsidR="00CD7892" w:rsidRDefault="00CD7892" w:rsidP="00554C38">
            <w:pPr>
              <w:autoSpaceDE w:val="0"/>
              <w:autoSpaceDN w:val="0"/>
              <w:adjustRightInd w:val="0"/>
              <w:spacing w:after="0" w:line="240" w:lineRule="auto"/>
              <w:rPr>
                <w:rFonts w:ascii="Times New Roman" w:eastAsia="Times New Roman" w:hAnsi="Times New Roman"/>
                <w:sz w:val="24"/>
                <w:szCs w:val="24"/>
                <w:lang w:eastAsia="ru-RU"/>
              </w:rPr>
            </w:pPr>
            <w:r w:rsidRPr="00864789">
              <w:rPr>
                <w:rFonts w:ascii="Times New Roman" w:eastAsia="Times New Roman" w:hAnsi="Times New Roman"/>
                <w:b/>
                <w:bCs/>
                <w:sz w:val="24"/>
                <w:szCs w:val="24"/>
                <w:lang w:eastAsia="ru-RU"/>
              </w:rPr>
              <w:t>Умеет:</w:t>
            </w:r>
            <w:r w:rsidRPr="001D202F">
              <w:rPr>
                <w:rFonts w:ascii="Times New Roman" w:eastAsia="Times New Roman" w:hAnsi="Times New Roman"/>
                <w:sz w:val="24"/>
                <w:szCs w:val="24"/>
                <w:lang w:eastAsia="ru-RU"/>
              </w:rPr>
              <w:t xml:space="preserve"> </w:t>
            </w:r>
          </w:p>
          <w:p w14:paraId="3D38203D" w14:textId="77777777" w:rsidR="00BD7C85" w:rsidRDefault="00BD7C85" w:rsidP="00554C38">
            <w:pPr>
              <w:autoSpaceDE w:val="0"/>
              <w:autoSpaceDN w:val="0"/>
              <w:adjustRightInd w:val="0"/>
              <w:spacing w:after="0" w:line="240" w:lineRule="auto"/>
              <w:rPr>
                <w:rFonts w:ascii="Times New Roman" w:eastAsia="Times New Roman" w:hAnsi="Times New Roman"/>
                <w:sz w:val="24"/>
                <w:szCs w:val="24"/>
                <w:lang w:eastAsia="ru-RU"/>
              </w:rPr>
            </w:pPr>
            <w:r w:rsidRPr="00BD7C85">
              <w:rPr>
                <w:rFonts w:ascii="Times New Roman" w:eastAsia="Times New Roman" w:hAnsi="Times New Roman"/>
                <w:sz w:val="24"/>
                <w:szCs w:val="24"/>
                <w:lang w:eastAsia="ru-RU"/>
              </w:rPr>
              <w:t>- участвовать в обосновании выбора архитектурных решений объекта капитального строительства (в том с учетом потребностей лиц с ОВЗ и маломобильных групп граждан);</w:t>
            </w:r>
          </w:p>
          <w:p w14:paraId="17A2C9D6" w14:textId="5B25DD2C" w:rsidR="00BD7C85" w:rsidRDefault="00BD7C85" w:rsidP="00554C38">
            <w:pPr>
              <w:autoSpaceDE w:val="0"/>
              <w:autoSpaceDN w:val="0"/>
              <w:adjustRightInd w:val="0"/>
              <w:spacing w:after="0" w:line="240" w:lineRule="auto"/>
              <w:rPr>
                <w:rFonts w:ascii="Times New Roman" w:eastAsia="Times New Roman" w:hAnsi="Times New Roman"/>
                <w:sz w:val="24"/>
                <w:szCs w:val="24"/>
                <w:lang w:eastAsia="ru-RU"/>
              </w:rPr>
            </w:pPr>
            <w:r w:rsidRPr="00BD7C85">
              <w:rPr>
                <w:rFonts w:ascii="Times New Roman" w:eastAsia="Times New Roman" w:hAnsi="Times New Roman"/>
                <w:sz w:val="24"/>
                <w:szCs w:val="24"/>
                <w:lang w:eastAsia="ru-RU"/>
              </w:rPr>
              <w:t xml:space="preserve">- участвовать в разработке и оформлении проектной документации; </w:t>
            </w:r>
          </w:p>
          <w:p w14:paraId="402A512E" w14:textId="77777777" w:rsidR="00BD7C85" w:rsidRDefault="00BD7C85" w:rsidP="00554C38">
            <w:pPr>
              <w:autoSpaceDE w:val="0"/>
              <w:autoSpaceDN w:val="0"/>
              <w:adjustRightInd w:val="0"/>
              <w:spacing w:after="0" w:line="240" w:lineRule="auto"/>
              <w:rPr>
                <w:rFonts w:ascii="Times New Roman" w:eastAsia="Times New Roman" w:hAnsi="Times New Roman"/>
                <w:sz w:val="24"/>
                <w:szCs w:val="24"/>
                <w:lang w:eastAsia="ru-RU"/>
              </w:rPr>
            </w:pPr>
            <w:r w:rsidRPr="00BD7C85">
              <w:rPr>
                <w:rFonts w:ascii="Times New Roman" w:eastAsia="Times New Roman" w:hAnsi="Times New Roman"/>
                <w:sz w:val="24"/>
                <w:szCs w:val="24"/>
                <w:lang w:eastAsia="ru-RU"/>
              </w:rPr>
              <w:t xml:space="preserve">- проводить расчет технико-экономических показателей; </w:t>
            </w:r>
          </w:p>
          <w:p w14:paraId="623F29F6" w14:textId="56A2D74C" w:rsidR="00BD7C85" w:rsidRDefault="00BD7C85" w:rsidP="00554C38">
            <w:pPr>
              <w:autoSpaceDE w:val="0"/>
              <w:autoSpaceDN w:val="0"/>
              <w:adjustRightInd w:val="0"/>
              <w:spacing w:after="0" w:line="240" w:lineRule="auto"/>
              <w:rPr>
                <w:rFonts w:ascii="Times New Roman" w:eastAsia="Times New Roman" w:hAnsi="Times New Roman"/>
                <w:sz w:val="24"/>
                <w:szCs w:val="24"/>
                <w:lang w:eastAsia="ru-RU"/>
              </w:rPr>
            </w:pPr>
            <w:r w:rsidRPr="00BD7C85">
              <w:rPr>
                <w:rFonts w:ascii="Times New Roman" w:eastAsia="Times New Roman" w:hAnsi="Times New Roman"/>
                <w:sz w:val="24"/>
                <w:szCs w:val="24"/>
                <w:lang w:eastAsia="ru-RU"/>
              </w:rPr>
              <w:t>- использовать средства автоматизации архитектурного проектирования и компьютерного моделирования</w:t>
            </w:r>
            <w:r>
              <w:rPr>
                <w:rFonts w:ascii="Times New Roman" w:eastAsia="Times New Roman" w:hAnsi="Times New Roman"/>
                <w:sz w:val="24"/>
                <w:szCs w:val="24"/>
                <w:lang w:eastAsia="ru-RU"/>
              </w:rPr>
              <w:t>.</w:t>
            </w:r>
          </w:p>
          <w:p w14:paraId="6B79D709" w14:textId="1990C76C" w:rsidR="00CD7892" w:rsidRDefault="00CD7892" w:rsidP="00554C38">
            <w:pPr>
              <w:autoSpaceDE w:val="0"/>
              <w:autoSpaceDN w:val="0"/>
              <w:adjustRightInd w:val="0"/>
              <w:spacing w:after="0" w:line="240" w:lineRule="auto"/>
              <w:rPr>
                <w:rFonts w:ascii="Times New Roman" w:eastAsia="Times New Roman" w:hAnsi="Times New Roman"/>
                <w:sz w:val="24"/>
                <w:szCs w:val="24"/>
                <w:lang w:eastAsia="ru-RU"/>
              </w:rPr>
            </w:pPr>
            <w:r w:rsidRPr="00864789">
              <w:rPr>
                <w:rFonts w:ascii="Times New Roman" w:eastAsia="Times New Roman" w:hAnsi="Times New Roman"/>
                <w:b/>
                <w:bCs/>
                <w:sz w:val="24"/>
                <w:szCs w:val="24"/>
                <w:lang w:eastAsia="ru-RU"/>
              </w:rPr>
              <w:t>Владеет:</w:t>
            </w:r>
            <w:r>
              <w:rPr>
                <w:rFonts w:ascii="Times New Roman" w:eastAsia="Times New Roman" w:hAnsi="Times New Roman"/>
                <w:sz w:val="24"/>
                <w:szCs w:val="24"/>
                <w:lang w:eastAsia="ru-RU"/>
              </w:rPr>
              <w:t xml:space="preserve"> </w:t>
            </w:r>
          </w:p>
          <w:p w14:paraId="7ED445B4" w14:textId="5FAEEEB4" w:rsidR="00BD7C85" w:rsidRPr="00BD7C85" w:rsidRDefault="00BD7C85" w:rsidP="00BD7C85">
            <w:pPr>
              <w:autoSpaceDE w:val="0"/>
              <w:autoSpaceDN w:val="0"/>
              <w:adjustRightInd w:val="0"/>
              <w:spacing w:after="0" w:line="240" w:lineRule="auto"/>
              <w:rPr>
                <w:rFonts w:ascii="Times New Roman" w:eastAsia="Times New Roman" w:hAnsi="Times New Roman"/>
                <w:sz w:val="24"/>
                <w:szCs w:val="24"/>
                <w:lang w:eastAsia="ru-RU"/>
              </w:rPr>
            </w:pPr>
            <w:r w:rsidRPr="00BD7C85">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BD7C85">
              <w:rPr>
                <w:rFonts w:ascii="Times New Roman" w:eastAsia="Times New Roman" w:hAnsi="Times New Roman"/>
                <w:sz w:val="24"/>
                <w:szCs w:val="24"/>
                <w:lang w:eastAsia="ru-RU"/>
              </w:rPr>
              <w:t>навыками разработки архитектурных и объемно-планировочных решений;</w:t>
            </w:r>
          </w:p>
          <w:p w14:paraId="26B043C0" w14:textId="304B232C" w:rsidR="00BD7C85" w:rsidRPr="00BD7C85" w:rsidRDefault="00BD7C85" w:rsidP="00BD7C85">
            <w:pPr>
              <w:autoSpaceDE w:val="0"/>
              <w:autoSpaceDN w:val="0"/>
              <w:adjustRightInd w:val="0"/>
              <w:spacing w:after="0" w:line="240" w:lineRule="auto"/>
              <w:rPr>
                <w:rFonts w:ascii="Times New Roman" w:eastAsia="Times New Roman" w:hAnsi="Times New Roman"/>
                <w:sz w:val="24"/>
                <w:szCs w:val="24"/>
                <w:lang w:eastAsia="ru-RU"/>
              </w:rPr>
            </w:pPr>
            <w:r w:rsidRPr="00BD7C85">
              <w:rPr>
                <w:rFonts w:ascii="Times New Roman" w:eastAsia="Times New Roman" w:hAnsi="Times New Roman"/>
                <w:sz w:val="24"/>
                <w:szCs w:val="24"/>
                <w:lang w:eastAsia="ru-RU"/>
              </w:rPr>
              <w:t>- оформлением презентации</w:t>
            </w:r>
          </w:p>
          <w:p w14:paraId="516B3FC5" w14:textId="77777777" w:rsidR="00BD7C85" w:rsidRPr="00BD7C85" w:rsidRDefault="00BD7C85" w:rsidP="00BD7C85">
            <w:pPr>
              <w:autoSpaceDE w:val="0"/>
              <w:autoSpaceDN w:val="0"/>
              <w:adjustRightInd w:val="0"/>
              <w:spacing w:after="0" w:line="240" w:lineRule="auto"/>
              <w:rPr>
                <w:rFonts w:ascii="Times New Roman" w:eastAsia="Times New Roman" w:hAnsi="Times New Roman"/>
                <w:sz w:val="24"/>
                <w:szCs w:val="24"/>
                <w:lang w:eastAsia="ru-RU"/>
              </w:rPr>
            </w:pPr>
            <w:r w:rsidRPr="00BD7C85">
              <w:rPr>
                <w:rFonts w:ascii="Times New Roman" w:eastAsia="Times New Roman" w:hAnsi="Times New Roman"/>
                <w:sz w:val="24"/>
                <w:szCs w:val="24"/>
                <w:lang w:eastAsia="ru-RU"/>
              </w:rPr>
              <w:t xml:space="preserve">проектной документации на этапах согласования; </w:t>
            </w:r>
          </w:p>
          <w:p w14:paraId="767A83ED" w14:textId="661185BD" w:rsidR="00CD7892" w:rsidRPr="00BD7C85" w:rsidRDefault="00BD7C85" w:rsidP="00BD7C85">
            <w:pPr>
              <w:autoSpaceDE w:val="0"/>
              <w:autoSpaceDN w:val="0"/>
              <w:adjustRightInd w:val="0"/>
              <w:spacing w:after="0" w:line="240" w:lineRule="auto"/>
              <w:rPr>
                <w:rFonts w:ascii="Times New Roman" w:eastAsia="Times New Roman" w:hAnsi="Times New Roman"/>
                <w:color w:val="FF0000"/>
                <w:sz w:val="24"/>
                <w:szCs w:val="24"/>
                <w:lang w:eastAsia="ru-RU"/>
              </w:rPr>
            </w:pPr>
            <w:r w:rsidRPr="00BD7C85">
              <w:rPr>
                <w:rFonts w:ascii="Times New Roman" w:eastAsia="Times New Roman" w:hAnsi="Times New Roman"/>
                <w:sz w:val="24"/>
                <w:szCs w:val="24"/>
                <w:lang w:eastAsia="ru-RU"/>
              </w:rPr>
              <w:t>- оформлением рабочей документации по архитектурному разделу проекта.</w:t>
            </w:r>
          </w:p>
        </w:tc>
        <w:tc>
          <w:tcPr>
            <w:tcW w:w="1134" w:type="dxa"/>
            <w:vMerge w:val="restart"/>
          </w:tcPr>
          <w:p w14:paraId="552408DE" w14:textId="11FFA357" w:rsidR="00CD7892" w:rsidRPr="001D202F" w:rsidRDefault="00CD7892" w:rsidP="00554C38">
            <w:pPr>
              <w:autoSpaceDE w:val="0"/>
              <w:autoSpaceDN w:val="0"/>
              <w:adjustRightInd w:val="0"/>
              <w:spacing w:after="0" w:line="240" w:lineRule="auto"/>
              <w:rPr>
                <w:rFonts w:ascii="Times New Roman" w:eastAsia="Times New Roman" w:hAnsi="Times New Roman"/>
                <w:sz w:val="24"/>
                <w:szCs w:val="24"/>
                <w:lang w:eastAsia="ru-RU"/>
              </w:rPr>
            </w:pPr>
            <w:r w:rsidRPr="00CD7892">
              <w:rPr>
                <w:rFonts w:ascii="Times New Roman" w:eastAsia="Times New Roman" w:hAnsi="Times New Roman"/>
                <w:sz w:val="24"/>
                <w:szCs w:val="24"/>
                <w:lang w:eastAsia="ru-RU"/>
              </w:rPr>
              <w:lastRenderedPageBreak/>
              <w:t>10.008 Архитектор</w:t>
            </w:r>
          </w:p>
        </w:tc>
      </w:tr>
      <w:tr w:rsidR="00CD7892" w:rsidRPr="001D202F" w14:paraId="07E8579A" w14:textId="77777777" w:rsidTr="00554C38">
        <w:trPr>
          <w:trHeight w:val="559"/>
        </w:trPr>
        <w:tc>
          <w:tcPr>
            <w:tcW w:w="1809" w:type="dxa"/>
          </w:tcPr>
          <w:p w14:paraId="3F21F419" w14:textId="77777777" w:rsidR="00CD7892" w:rsidRPr="00950D31" w:rsidRDefault="00CD7892" w:rsidP="00554C38">
            <w:pPr>
              <w:spacing w:after="0" w:line="240" w:lineRule="auto"/>
              <w:rPr>
                <w:rFonts w:ascii="Times New Roman" w:hAnsi="Times New Roman"/>
                <w:iCs/>
                <w:color w:val="000000"/>
                <w:sz w:val="24"/>
                <w:szCs w:val="24"/>
              </w:rPr>
            </w:pPr>
          </w:p>
        </w:tc>
        <w:tc>
          <w:tcPr>
            <w:tcW w:w="2694" w:type="dxa"/>
          </w:tcPr>
          <w:p w14:paraId="2358C282" w14:textId="5297B1BB" w:rsidR="00CD7892" w:rsidRPr="00864789" w:rsidRDefault="00BD7C85" w:rsidP="00554C38">
            <w:pPr>
              <w:autoSpaceDE w:val="0"/>
              <w:autoSpaceDN w:val="0"/>
              <w:adjustRightInd w:val="0"/>
              <w:spacing w:after="0" w:line="240" w:lineRule="auto"/>
              <w:rPr>
                <w:rStyle w:val="fontstyle01"/>
                <w:rFonts w:ascii="Times New Roman" w:hAnsi="Times New Roman"/>
              </w:rPr>
            </w:pPr>
            <w:r w:rsidRPr="00BD7C85">
              <w:rPr>
                <w:rStyle w:val="fontstyle01"/>
                <w:rFonts w:ascii="Times New Roman" w:hAnsi="Times New Roman"/>
              </w:rPr>
              <w:t xml:space="preserve">ПК-1.2 </w:t>
            </w:r>
            <w:r>
              <w:rPr>
                <w:rStyle w:val="fontstyle01"/>
                <w:rFonts w:ascii="Times New Roman" w:hAnsi="Times New Roman"/>
              </w:rPr>
              <w:t>С</w:t>
            </w:r>
            <w:r w:rsidRPr="00BD7C85">
              <w:rPr>
                <w:rStyle w:val="fontstyle01"/>
                <w:rFonts w:ascii="Times New Roman" w:hAnsi="Times New Roman"/>
              </w:rPr>
              <w:t>пособен участвовать в разработке и оформлении архитектурного концептуального проекта.</w:t>
            </w:r>
          </w:p>
        </w:tc>
        <w:tc>
          <w:tcPr>
            <w:tcW w:w="4677" w:type="dxa"/>
          </w:tcPr>
          <w:p w14:paraId="1F2ACA1F" w14:textId="77777777" w:rsidR="00CD7892" w:rsidRPr="00864789" w:rsidRDefault="00CD7892" w:rsidP="00554C38">
            <w:pPr>
              <w:tabs>
                <w:tab w:val="left" w:pos="800"/>
              </w:tabs>
              <w:spacing w:after="0" w:line="240" w:lineRule="auto"/>
              <w:rPr>
                <w:rFonts w:ascii="Times New Roman" w:eastAsia="Times New Roman" w:hAnsi="Times New Roman"/>
                <w:b/>
                <w:bCs/>
                <w:color w:val="000000"/>
                <w:sz w:val="24"/>
                <w:szCs w:val="24"/>
                <w:lang w:eastAsia="ru-RU"/>
              </w:rPr>
            </w:pPr>
            <w:r w:rsidRPr="00864789">
              <w:rPr>
                <w:rFonts w:ascii="Times New Roman" w:eastAsia="Times New Roman" w:hAnsi="Times New Roman"/>
                <w:b/>
                <w:bCs/>
                <w:color w:val="000000"/>
                <w:sz w:val="24"/>
                <w:szCs w:val="24"/>
                <w:lang w:eastAsia="ru-RU"/>
              </w:rPr>
              <w:t xml:space="preserve">Знает: </w:t>
            </w:r>
          </w:p>
          <w:p w14:paraId="769D61D3" w14:textId="77777777" w:rsidR="00BD7C85" w:rsidRDefault="00BD7C85" w:rsidP="00554C38">
            <w:pPr>
              <w:autoSpaceDE w:val="0"/>
              <w:autoSpaceDN w:val="0"/>
              <w:adjustRightInd w:val="0"/>
              <w:spacing w:after="0" w:line="240" w:lineRule="auto"/>
              <w:rPr>
                <w:rFonts w:ascii="Times New Roman" w:hAnsi="Times New Roman"/>
                <w:color w:val="000000"/>
                <w:sz w:val="24"/>
                <w:szCs w:val="24"/>
              </w:rPr>
            </w:pPr>
            <w:r w:rsidRPr="00BD7C85">
              <w:rPr>
                <w:rFonts w:ascii="Times New Roman" w:hAnsi="Times New Roman"/>
                <w:color w:val="000000"/>
                <w:sz w:val="24"/>
                <w:szCs w:val="24"/>
              </w:rPr>
              <w:t xml:space="preserve">- социально-культурные, демографические, психологические, градостроительные, функциональные основы формирования архитектурной среды; </w:t>
            </w:r>
          </w:p>
          <w:p w14:paraId="29DA36D4" w14:textId="77777777" w:rsidR="00BD7C85" w:rsidRDefault="00BD7C85" w:rsidP="00554C38">
            <w:pPr>
              <w:autoSpaceDE w:val="0"/>
              <w:autoSpaceDN w:val="0"/>
              <w:adjustRightInd w:val="0"/>
              <w:spacing w:after="0" w:line="240" w:lineRule="auto"/>
              <w:rPr>
                <w:rFonts w:ascii="Times New Roman" w:hAnsi="Times New Roman"/>
                <w:color w:val="000000"/>
                <w:sz w:val="24"/>
                <w:szCs w:val="24"/>
              </w:rPr>
            </w:pPr>
            <w:r w:rsidRPr="00BD7C85">
              <w:rPr>
                <w:rFonts w:ascii="Times New Roman" w:hAnsi="Times New Roman"/>
                <w:color w:val="000000"/>
                <w:sz w:val="24"/>
                <w:szCs w:val="24"/>
              </w:rPr>
              <w:t>- творческие приемы выдвижения авторского архитектурно</w:t>
            </w:r>
            <w:r>
              <w:rPr>
                <w:rFonts w:ascii="Times New Roman" w:hAnsi="Times New Roman"/>
                <w:color w:val="000000"/>
                <w:sz w:val="24"/>
                <w:szCs w:val="24"/>
              </w:rPr>
              <w:t>-</w:t>
            </w:r>
            <w:r w:rsidRPr="00BD7C85">
              <w:rPr>
                <w:rFonts w:ascii="Times New Roman" w:hAnsi="Times New Roman"/>
                <w:color w:val="000000"/>
                <w:sz w:val="24"/>
                <w:szCs w:val="24"/>
              </w:rPr>
              <w:t xml:space="preserve">художественного замысла; </w:t>
            </w:r>
          </w:p>
          <w:p w14:paraId="581545BB" w14:textId="77777777" w:rsidR="00BD7C85" w:rsidRDefault="00BD7C85" w:rsidP="00554C38">
            <w:pPr>
              <w:autoSpaceDE w:val="0"/>
              <w:autoSpaceDN w:val="0"/>
              <w:adjustRightInd w:val="0"/>
              <w:spacing w:after="0" w:line="240" w:lineRule="auto"/>
              <w:rPr>
                <w:rFonts w:ascii="Times New Roman" w:hAnsi="Times New Roman"/>
                <w:color w:val="000000"/>
                <w:sz w:val="24"/>
                <w:szCs w:val="24"/>
              </w:rPr>
            </w:pPr>
            <w:r w:rsidRPr="00BD7C85">
              <w:rPr>
                <w:rFonts w:ascii="Times New Roman" w:hAnsi="Times New Roman"/>
                <w:color w:val="000000"/>
                <w:sz w:val="24"/>
                <w:szCs w:val="24"/>
              </w:rPr>
              <w:lastRenderedPageBreak/>
              <w:t xml:space="preserve">- основные способы выражения архитектурного замысла, включая графические, макетные, компьютерные, вербальные, видео; </w:t>
            </w:r>
          </w:p>
          <w:p w14:paraId="65AA0098" w14:textId="77777777" w:rsidR="00BD7C85" w:rsidRDefault="00BD7C85" w:rsidP="00554C38">
            <w:pPr>
              <w:autoSpaceDE w:val="0"/>
              <w:autoSpaceDN w:val="0"/>
              <w:adjustRightInd w:val="0"/>
              <w:spacing w:after="0" w:line="240" w:lineRule="auto"/>
              <w:rPr>
                <w:rFonts w:ascii="Times New Roman" w:hAnsi="Times New Roman"/>
                <w:color w:val="000000"/>
                <w:sz w:val="24"/>
                <w:szCs w:val="24"/>
              </w:rPr>
            </w:pPr>
            <w:r w:rsidRPr="00BD7C85">
              <w:rPr>
                <w:rFonts w:ascii="Times New Roman" w:hAnsi="Times New Roman"/>
                <w:color w:val="000000"/>
                <w:sz w:val="24"/>
                <w:szCs w:val="24"/>
              </w:rPr>
              <w:t>- основные средства и методы архитектурного проектирования;</w:t>
            </w:r>
          </w:p>
          <w:p w14:paraId="0B4337C1" w14:textId="77777777" w:rsidR="00BD7C85" w:rsidRDefault="00BD7C85" w:rsidP="00554C38">
            <w:pPr>
              <w:autoSpaceDE w:val="0"/>
              <w:autoSpaceDN w:val="0"/>
              <w:adjustRightInd w:val="0"/>
              <w:spacing w:after="0" w:line="240" w:lineRule="auto"/>
              <w:rPr>
                <w:rFonts w:ascii="Times New Roman" w:hAnsi="Times New Roman"/>
                <w:color w:val="000000"/>
                <w:sz w:val="24"/>
                <w:szCs w:val="24"/>
              </w:rPr>
            </w:pPr>
            <w:r w:rsidRPr="00BD7C85">
              <w:rPr>
                <w:rFonts w:ascii="Times New Roman" w:hAnsi="Times New Roman"/>
                <w:color w:val="000000"/>
                <w:sz w:val="24"/>
                <w:szCs w:val="24"/>
              </w:rPr>
              <w:t>- методы и приемы компьютерного моделирования и визуализации</w:t>
            </w:r>
            <w:r>
              <w:rPr>
                <w:rFonts w:ascii="Times New Roman" w:hAnsi="Times New Roman"/>
                <w:color w:val="000000"/>
                <w:sz w:val="24"/>
                <w:szCs w:val="24"/>
              </w:rPr>
              <w:t>.</w:t>
            </w:r>
          </w:p>
          <w:p w14:paraId="011EE18E" w14:textId="2CBEA156" w:rsidR="00CD7892" w:rsidRPr="00864789" w:rsidRDefault="00CD7892" w:rsidP="00554C38">
            <w:pPr>
              <w:autoSpaceDE w:val="0"/>
              <w:autoSpaceDN w:val="0"/>
              <w:adjustRightInd w:val="0"/>
              <w:spacing w:after="0" w:line="240" w:lineRule="auto"/>
              <w:rPr>
                <w:rFonts w:ascii="Times New Roman" w:eastAsia="Times New Roman" w:hAnsi="Times New Roman"/>
                <w:b/>
                <w:bCs/>
                <w:color w:val="000000"/>
                <w:sz w:val="24"/>
                <w:szCs w:val="24"/>
                <w:lang w:eastAsia="ru-RU"/>
              </w:rPr>
            </w:pPr>
            <w:r w:rsidRPr="00864789">
              <w:rPr>
                <w:rFonts w:ascii="Times New Roman" w:eastAsia="Times New Roman" w:hAnsi="Times New Roman"/>
                <w:b/>
                <w:bCs/>
                <w:color w:val="000000"/>
                <w:sz w:val="24"/>
                <w:szCs w:val="24"/>
                <w:lang w:eastAsia="ru-RU"/>
              </w:rPr>
              <w:t xml:space="preserve">Умеет: </w:t>
            </w:r>
          </w:p>
          <w:p w14:paraId="4EF3A470" w14:textId="77777777" w:rsidR="00BD7C85" w:rsidRDefault="00BD7C85" w:rsidP="00554C38">
            <w:pPr>
              <w:autoSpaceDE w:val="0"/>
              <w:autoSpaceDN w:val="0"/>
              <w:adjustRightInd w:val="0"/>
              <w:spacing w:after="0" w:line="240" w:lineRule="auto"/>
              <w:rPr>
                <w:rFonts w:ascii="Times New Roman" w:eastAsia="Times New Roman" w:hAnsi="Times New Roman"/>
                <w:color w:val="000000"/>
                <w:sz w:val="24"/>
                <w:szCs w:val="24"/>
                <w:lang w:eastAsia="ru-RU"/>
              </w:rPr>
            </w:pPr>
            <w:r w:rsidRPr="00BD7C85">
              <w:rPr>
                <w:rFonts w:ascii="Times New Roman" w:eastAsia="Times New Roman" w:hAnsi="Times New Roman"/>
                <w:color w:val="000000"/>
                <w:sz w:val="24"/>
                <w:szCs w:val="24"/>
                <w:lang w:eastAsia="ru-RU"/>
              </w:rPr>
              <w:t>- участвовать в анализе содержания задания на проектирование, в выборе оптимальных методов и средств их решения (в том числе, учитывая особенности проектирования с учетом потребностей лиц с ОВЗ и маломобильных групп граждан);</w:t>
            </w:r>
          </w:p>
          <w:p w14:paraId="0EFEFFB5" w14:textId="77777777" w:rsidR="00BD7C85" w:rsidRDefault="00BD7C85" w:rsidP="00554C38">
            <w:pPr>
              <w:autoSpaceDE w:val="0"/>
              <w:autoSpaceDN w:val="0"/>
              <w:adjustRightInd w:val="0"/>
              <w:spacing w:after="0" w:line="240" w:lineRule="auto"/>
              <w:rPr>
                <w:rFonts w:ascii="Times New Roman" w:eastAsia="Times New Roman" w:hAnsi="Times New Roman"/>
                <w:color w:val="000000"/>
                <w:sz w:val="24"/>
                <w:szCs w:val="24"/>
                <w:lang w:eastAsia="ru-RU"/>
              </w:rPr>
            </w:pPr>
            <w:r w:rsidRPr="00BD7C85">
              <w:rPr>
                <w:rFonts w:ascii="Times New Roman" w:eastAsia="Times New Roman" w:hAnsi="Times New Roman"/>
                <w:color w:val="000000"/>
                <w:sz w:val="24"/>
                <w:szCs w:val="24"/>
                <w:lang w:eastAsia="ru-RU"/>
              </w:rPr>
              <w:t>- участвовать в эскизировании, поиске вариантных проектных решений; участвовать в обосновании архитектурных решений объекта капитального строительства, включая архитектурно</w:t>
            </w:r>
            <w:r>
              <w:rPr>
                <w:rFonts w:ascii="Times New Roman" w:eastAsia="Times New Roman" w:hAnsi="Times New Roman"/>
                <w:color w:val="000000"/>
                <w:sz w:val="24"/>
                <w:szCs w:val="24"/>
                <w:lang w:eastAsia="ru-RU"/>
              </w:rPr>
              <w:t>-</w:t>
            </w:r>
            <w:r w:rsidRPr="00BD7C85">
              <w:rPr>
                <w:rFonts w:ascii="Times New Roman" w:eastAsia="Times New Roman" w:hAnsi="Times New Roman"/>
                <w:color w:val="000000"/>
                <w:sz w:val="24"/>
                <w:szCs w:val="24"/>
                <w:lang w:eastAsia="ru-RU"/>
              </w:rPr>
              <w:t>художественные, объемно- пространственные и технико- экономические обоснования;</w:t>
            </w:r>
          </w:p>
          <w:p w14:paraId="0C3EE3EC" w14:textId="12D4F671" w:rsidR="00CD7892" w:rsidRPr="00864789" w:rsidRDefault="00BD7C85" w:rsidP="00554C38">
            <w:pPr>
              <w:autoSpaceDE w:val="0"/>
              <w:autoSpaceDN w:val="0"/>
              <w:adjustRightInd w:val="0"/>
              <w:spacing w:after="0" w:line="240" w:lineRule="auto"/>
              <w:rPr>
                <w:rFonts w:ascii="Times New Roman" w:eastAsia="Times New Roman" w:hAnsi="Times New Roman"/>
                <w:color w:val="000000"/>
                <w:sz w:val="24"/>
                <w:szCs w:val="24"/>
                <w:lang w:eastAsia="ru-RU"/>
              </w:rPr>
            </w:pPr>
            <w:r w:rsidRPr="00BD7C85">
              <w:rPr>
                <w:rFonts w:ascii="Times New Roman" w:eastAsia="Times New Roman" w:hAnsi="Times New Roman"/>
                <w:color w:val="000000"/>
                <w:sz w:val="24"/>
                <w:szCs w:val="24"/>
                <w:lang w:eastAsia="ru-RU"/>
              </w:rPr>
              <w:t>- использовать средства автоматизации архитектурного проектирования и компьютерного моделирования.</w:t>
            </w:r>
          </w:p>
          <w:p w14:paraId="63BA9236" w14:textId="77777777" w:rsidR="00CD7892" w:rsidRPr="00864789" w:rsidRDefault="00CD7892" w:rsidP="00554C38">
            <w:pPr>
              <w:tabs>
                <w:tab w:val="left" w:pos="800"/>
              </w:tabs>
              <w:spacing w:after="0" w:line="240" w:lineRule="auto"/>
              <w:rPr>
                <w:rFonts w:ascii="Times New Roman" w:eastAsia="Times New Roman" w:hAnsi="Times New Roman"/>
                <w:b/>
                <w:bCs/>
                <w:color w:val="000000"/>
                <w:sz w:val="24"/>
                <w:szCs w:val="24"/>
                <w:lang w:eastAsia="ru-RU"/>
              </w:rPr>
            </w:pPr>
            <w:r w:rsidRPr="00864789">
              <w:rPr>
                <w:rFonts w:ascii="Times New Roman" w:eastAsia="Times New Roman" w:hAnsi="Times New Roman"/>
                <w:b/>
                <w:bCs/>
                <w:color w:val="000000"/>
                <w:sz w:val="24"/>
                <w:szCs w:val="24"/>
                <w:lang w:eastAsia="ru-RU"/>
              </w:rPr>
              <w:t>Владеет:</w:t>
            </w:r>
          </w:p>
          <w:p w14:paraId="0952BB3F" w14:textId="1EA1B033" w:rsidR="00EB344E" w:rsidRPr="00EB344E" w:rsidRDefault="00EB344E" w:rsidP="00EB344E">
            <w:pPr>
              <w:tabs>
                <w:tab w:val="left" w:pos="800"/>
              </w:tabs>
              <w:spacing w:after="0" w:line="240" w:lineRule="auto"/>
              <w:rPr>
                <w:rFonts w:ascii="Times New Roman" w:eastAsia="Times New Roman" w:hAnsi="Times New Roman"/>
                <w:sz w:val="24"/>
                <w:szCs w:val="24"/>
                <w:lang w:eastAsia="ru-RU"/>
              </w:rPr>
            </w:pPr>
            <w:r w:rsidRPr="00EB344E">
              <w:rPr>
                <w:rFonts w:ascii="Times New Roman" w:eastAsia="Times New Roman" w:hAnsi="Times New Roman"/>
                <w:sz w:val="24"/>
                <w:szCs w:val="24"/>
                <w:lang w:eastAsia="ru-RU"/>
              </w:rPr>
              <w:t>- методами анализа форм и пространств, методами и приемами архитектурного</w:t>
            </w:r>
          </w:p>
          <w:p w14:paraId="45E612FD" w14:textId="77777777" w:rsidR="00EB344E" w:rsidRPr="00EB344E" w:rsidRDefault="00EB344E" w:rsidP="00EB344E">
            <w:pPr>
              <w:tabs>
                <w:tab w:val="left" w:pos="800"/>
              </w:tabs>
              <w:spacing w:after="0" w:line="240" w:lineRule="auto"/>
              <w:rPr>
                <w:rFonts w:ascii="Times New Roman" w:eastAsia="Times New Roman" w:hAnsi="Times New Roman"/>
                <w:sz w:val="24"/>
                <w:szCs w:val="24"/>
                <w:lang w:eastAsia="ru-RU"/>
              </w:rPr>
            </w:pPr>
            <w:r w:rsidRPr="00EB344E">
              <w:rPr>
                <w:rFonts w:ascii="Times New Roman" w:eastAsia="Times New Roman" w:hAnsi="Times New Roman"/>
                <w:sz w:val="24"/>
                <w:szCs w:val="24"/>
                <w:lang w:eastAsia="ru-RU"/>
              </w:rPr>
              <w:t>проектирования;</w:t>
            </w:r>
          </w:p>
          <w:p w14:paraId="09DB95A4" w14:textId="5C5CCD12" w:rsidR="00CD7892" w:rsidRPr="00864789" w:rsidRDefault="00EB344E" w:rsidP="00EB344E">
            <w:pPr>
              <w:autoSpaceDE w:val="0"/>
              <w:autoSpaceDN w:val="0"/>
              <w:adjustRightInd w:val="0"/>
              <w:spacing w:after="0" w:line="240" w:lineRule="auto"/>
              <w:rPr>
                <w:rFonts w:ascii="Times New Roman" w:eastAsia="Times New Roman" w:hAnsi="Times New Roman"/>
                <w:b/>
                <w:bCs/>
                <w:sz w:val="24"/>
                <w:szCs w:val="24"/>
                <w:lang w:eastAsia="ru-RU"/>
              </w:rPr>
            </w:pPr>
            <w:r w:rsidRPr="00EB344E">
              <w:rPr>
                <w:rFonts w:ascii="Times New Roman" w:eastAsia="Times New Roman" w:hAnsi="Times New Roman"/>
                <w:sz w:val="24"/>
                <w:szCs w:val="24"/>
                <w:lang w:eastAsia="ru-RU"/>
              </w:rPr>
              <w:t xml:space="preserve"> - основными стадиями процесса и организации архитектурного проектирования.</w:t>
            </w:r>
          </w:p>
        </w:tc>
        <w:tc>
          <w:tcPr>
            <w:tcW w:w="1134" w:type="dxa"/>
            <w:vMerge/>
          </w:tcPr>
          <w:p w14:paraId="480877CA" w14:textId="77777777" w:rsidR="00CD7892" w:rsidRPr="001D202F" w:rsidRDefault="00CD7892" w:rsidP="00554C38">
            <w:pPr>
              <w:autoSpaceDE w:val="0"/>
              <w:autoSpaceDN w:val="0"/>
              <w:adjustRightInd w:val="0"/>
              <w:spacing w:after="0" w:line="240" w:lineRule="auto"/>
              <w:rPr>
                <w:rFonts w:ascii="Times New Roman" w:eastAsia="Times New Roman" w:hAnsi="Times New Roman"/>
                <w:sz w:val="24"/>
                <w:szCs w:val="24"/>
                <w:lang w:eastAsia="ru-RU"/>
              </w:rPr>
            </w:pPr>
          </w:p>
        </w:tc>
      </w:tr>
    </w:tbl>
    <w:p w14:paraId="1F5DD8B2" w14:textId="77777777" w:rsidR="001A0A09" w:rsidRPr="0020369D" w:rsidRDefault="001A0A09" w:rsidP="00C128CB">
      <w:pPr>
        <w:spacing w:after="0" w:line="240" w:lineRule="auto"/>
        <w:jc w:val="both"/>
        <w:rPr>
          <w:rFonts w:ascii="Times New Roman" w:hAnsi="Times New Roman"/>
          <w:b/>
          <w:sz w:val="28"/>
          <w:szCs w:val="28"/>
        </w:rPr>
      </w:pPr>
    </w:p>
    <w:p w14:paraId="61A1506E" w14:textId="49647FE0" w:rsidR="001A0A09" w:rsidRPr="0020369D" w:rsidRDefault="00EB344E" w:rsidP="00C128CB">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2. </w:t>
      </w:r>
      <w:r w:rsidR="001A0A09" w:rsidRPr="0020369D">
        <w:rPr>
          <w:rFonts w:ascii="Times New Roman" w:hAnsi="Times New Roman"/>
          <w:b/>
          <w:sz w:val="28"/>
          <w:szCs w:val="28"/>
        </w:rPr>
        <w:t>Место дисциплины в структуре образовательной программы</w:t>
      </w:r>
    </w:p>
    <w:p w14:paraId="426A7946" w14:textId="31069139" w:rsidR="001A0A09" w:rsidRDefault="00576549" w:rsidP="00C128CB">
      <w:pPr>
        <w:spacing w:after="0" w:line="240" w:lineRule="auto"/>
        <w:ind w:firstLine="567"/>
        <w:jc w:val="both"/>
        <w:rPr>
          <w:rFonts w:ascii="Times New Roman" w:hAnsi="Times New Roman"/>
          <w:sz w:val="28"/>
          <w:szCs w:val="28"/>
        </w:rPr>
      </w:pPr>
      <w:r w:rsidRPr="00576549">
        <w:rPr>
          <w:rFonts w:ascii="Times New Roman" w:hAnsi="Times New Roman"/>
          <w:sz w:val="28"/>
          <w:szCs w:val="28"/>
        </w:rPr>
        <w:t>Дисциплина «</w:t>
      </w:r>
      <w:r>
        <w:rPr>
          <w:rFonts w:ascii="Times New Roman" w:hAnsi="Times New Roman"/>
          <w:sz w:val="28"/>
          <w:szCs w:val="28"/>
        </w:rPr>
        <w:t>Дизайн интерьеров</w:t>
      </w:r>
      <w:r w:rsidRPr="00576549">
        <w:rPr>
          <w:rFonts w:ascii="Times New Roman" w:hAnsi="Times New Roman"/>
          <w:sz w:val="28"/>
          <w:szCs w:val="28"/>
        </w:rPr>
        <w:t>» входит в состав дисциплин части, формируемой участниками образовательных отношений Блока 1 образовательной программы направления подготовки 07.03.01 «Архитектура», направленность «Архитектурное проектирование».</w:t>
      </w:r>
      <w:r w:rsidR="001A0A09" w:rsidRPr="0020369D">
        <w:rPr>
          <w:rFonts w:ascii="Times New Roman" w:hAnsi="Times New Roman"/>
          <w:sz w:val="28"/>
          <w:szCs w:val="28"/>
        </w:rPr>
        <w:t xml:space="preserve"> </w:t>
      </w:r>
    </w:p>
    <w:p w14:paraId="3A9AFE52" w14:textId="18F50EB5" w:rsidR="00A006E5" w:rsidRDefault="00576549" w:rsidP="00E86A52">
      <w:pPr>
        <w:spacing w:after="0" w:line="240" w:lineRule="auto"/>
        <w:ind w:firstLine="567"/>
        <w:jc w:val="both"/>
        <w:rPr>
          <w:rFonts w:ascii="Times New Roman" w:hAnsi="Times New Roman"/>
          <w:sz w:val="28"/>
          <w:szCs w:val="28"/>
        </w:rPr>
      </w:pPr>
      <w:r w:rsidRPr="00576549">
        <w:rPr>
          <w:rFonts w:ascii="Times New Roman" w:hAnsi="Times New Roman"/>
          <w:sz w:val="28"/>
          <w:szCs w:val="28"/>
        </w:rPr>
        <w:t xml:space="preserve">Для изучения данной учебной дисциплины необходимы следующие знания, умения и навыки, формируемые предшествующими дисциплинами: </w:t>
      </w:r>
      <w:r w:rsidR="003B1CDF">
        <w:rPr>
          <w:rFonts w:ascii="Times New Roman" w:hAnsi="Times New Roman"/>
          <w:sz w:val="28"/>
          <w:szCs w:val="28"/>
        </w:rPr>
        <w:t xml:space="preserve">«Архитектурная композиция», «Архитектурная колористика», </w:t>
      </w:r>
      <w:r w:rsidR="00A006E5" w:rsidRPr="00A006E5">
        <w:rPr>
          <w:rFonts w:ascii="Times New Roman" w:hAnsi="Times New Roman"/>
          <w:sz w:val="28"/>
          <w:szCs w:val="28"/>
        </w:rPr>
        <w:t>«</w:t>
      </w:r>
      <w:r w:rsidR="003B1CDF">
        <w:rPr>
          <w:rFonts w:ascii="Times New Roman" w:hAnsi="Times New Roman"/>
          <w:sz w:val="28"/>
          <w:szCs w:val="28"/>
        </w:rPr>
        <w:t>История искусств</w:t>
      </w:r>
      <w:r w:rsidR="00A006E5" w:rsidRPr="00A006E5">
        <w:rPr>
          <w:rFonts w:ascii="Times New Roman" w:hAnsi="Times New Roman"/>
          <w:sz w:val="28"/>
          <w:szCs w:val="28"/>
        </w:rPr>
        <w:t>», «</w:t>
      </w:r>
      <w:r w:rsidR="003B1CDF">
        <w:rPr>
          <w:rFonts w:ascii="Times New Roman" w:hAnsi="Times New Roman"/>
          <w:sz w:val="28"/>
          <w:szCs w:val="28"/>
        </w:rPr>
        <w:t>История архитектуры</w:t>
      </w:r>
      <w:r w:rsidR="00A006E5" w:rsidRPr="00A006E5">
        <w:rPr>
          <w:rFonts w:ascii="Times New Roman" w:hAnsi="Times New Roman"/>
          <w:sz w:val="28"/>
          <w:szCs w:val="28"/>
        </w:rPr>
        <w:t xml:space="preserve">», </w:t>
      </w:r>
      <w:r w:rsidR="003B1CDF" w:rsidRPr="00A006E5">
        <w:rPr>
          <w:rFonts w:ascii="Times New Roman" w:hAnsi="Times New Roman"/>
          <w:sz w:val="28"/>
          <w:szCs w:val="28"/>
        </w:rPr>
        <w:t>«</w:t>
      </w:r>
      <w:r w:rsidR="003B1CDF">
        <w:rPr>
          <w:rFonts w:ascii="Times New Roman" w:hAnsi="Times New Roman"/>
          <w:sz w:val="28"/>
          <w:szCs w:val="28"/>
        </w:rPr>
        <w:t>История современной архитектуры</w:t>
      </w:r>
      <w:r w:rsidR="003B1CDF" w:rsidRPr="00A006E5">
        <w:rPr>
          <w:rFonts w:ascii="Times New Roman" w:hAnsi="Times New Roman"/>
          <w:sz w:val="28"/>
          <w:szCs w:val="28"/>
        </w:rPr>
        <w:t xml:space="preserve">», </w:t>
      </w:r>
      <w:r w:rsidR="00A006E5" w:rsidRPr="00A006E5">
        <w:rPr>
          <w:rFonts w:ascii="Times New Roman" w:hAnsi="Times New Roman"/>
          <w:sz w:val="28"/>
          <w:szCs w:val="28"/>
        </w:rPr>
        <w:t>«</w:t>
      </w:r>
      <w:r w:rsidR="003B1CDF" w:rsidRPr="003B1CDF">
        <w:rPr>
          <w:rFonts w:ascii="Times New Roman" w:hAnsi="Times New Roman"/>
          <w:sz w:val="28"/>
          <w:szCs w:val="28"/>
        </w:rPr>
        <w:t>Компьютерные графические методы проектирования</w:t>
      </w:r>
      <w:r w:rsidR="00A006E5" w:rsidRPr="00A006E5">
        <w:rPr>
          <w:rFonts w:ascii="Times New Roman" w:hAnsi="Times New Roman"/>
          <w:sz w:val="28"/>
          <w:szCs w:val="28"/>
        </w:rPr>
        <w:t>», «</w:t>
      </w:r>
      <w:r w:rsidR="003B1CDF" w:rsidRPr="003B1CDF">
        <w:rPr>
          <w:rFonts w:ascii="Times New Roman" w:hAnsi="Times New Roman"/>
          <w:sz w:val="28"/>
          <w:szCs w:val="28"/>
        </w:rPr>
        <w:t>Компьютерная визуализация проектных решений</w:t>
      </w:r>
      <w:r w:rsidR="00A006E5" w:rsidRPr="00A006E5">
        <w:rPr>
          <w:rFonts w:ascii="Times New Roman" w:hAnsi="Times New Roman"/>
          <w:sz w:val="28"/>
          <w:szCs w:val="28"/>
        </w:rPr>
        <w:t>».</w:t>
      </w:r>
    </w:p>
    <w:p w14:paraId="6F6CFBA0" w14:textId="0E4250FD" w:rsidR="001A0A09" w:rsidRPr="003B1CDF" w:rsidRDefault="003B1CDF" w:rsidP="00C128CB">
      <w:pPr>
        <w:tabs>
          <w:tab w:val="left" w:pos="851"/>
        </w:tabs>
        <w:spacing w:after="0" w:line="240" w:lineRule="auto"/>
        <w:ind w:firstLine="567"/>
        <w:jc w:val="both"/>
        <w:rPr>
          <w:rFonts w:ascii="Times New Roman" w:hAnsi="Times New Roman"/>
          <w:b/>
          <w:bCs/>
          <w:sz w:val="28"/>
          <w:szCs w:val="28"/>
        </w:rPr>
      </w:pPr>
      <w:r>
        <w:rPr>
          <w:rFonts w:ascii="Times New Roman" w:hAnsi="Times New Roman"/>
          <w:b/>
          <w:bCs/>
          <w:sz w:val="28"/>
          <w:szCs w:val="28"/>
        </w:rPr>
        <w:t>С</w:t>
      </w:r>
      <w:r w:rsidR="001A0A09" w:rsidRPr="003B1CDF">
        <w:rPr>
          <w:rFonts w:ascii="Times New Roman" w:hAnsi="Times New Roman"/>
          <w:b/>
          <w:bCs/>
          <w:sz w:val="28"/>
          <w:szCs w:val="28"/>
        </w:rPr>
        <w:t xml:space="preserve">тудент должен: </w:t>
      </w:r>
    </w:p>
    <w:p w14:paraId="42FE2967" w14:textId="7DEDD8B6" w:rsidR="001A0A09" w:rsidRPr="0020369D" w:rsidRDefault="003B1CDF" w:rsidP="00C128CB">
      <w:pPr>
        <w:tabs>
          <w:tab w:val="left" w:pos="851"/>
        </w:tabs>
        <w:spacing w:after="0" w:line="240" w:lineRule="auto"/>
        <w:jc w:val="both"/>
        <w:rPr>
          <w:rFonts w:ascii="Times New Roman" w:hAnsi="Times New Roman"/>
          <w:b/>
          <w:sz w:val="28"/>
          <w:szCs w:val="28"/>
        </w:rPr>
      </w:pPr>
      <w:r>
        <w:rPr>
          <w:rFonts w:ascii="Times New Roman" w:hAnsi="Times New Roman"/>
          <w:b/>
          <w:sz w:val="28"/>
          <w:szCs w:val="28"/>
        </w:rPr>
        <w:t>З</w:t>
      </w:r>
      <w:r w:rsidR="001A0A09" w:rsidRPr="0020369D">
        <w:rPr>
          <w:rFonts w:ascii="Times New Roman" w:hAnsi="Times New Roman"/>
          <w:b/>
          <w:sz w:val="28"/>
          <w:szCs w:val="28"/>
        </w:rPr>
        <w:t xml:space="preserve">нать: </w:t>
      </w:r>
    </w:p>
    <w:p w14:paraId="2B872D0F" w14:textId="77777777" w:rsidR="001A0A09" w:rsidRPr="0020369D" w:rsidRDefault="001A0A09" w:rsidP="00C128CB">
      <w:pPr>
        <w:pStyle w:val="a5"/>
        <w:numPr>
          <w:ilvl w:val="0"/>
          <w:numId w:val="4"/>
        </w:numPr>
        <w:tabs>
          <w:tab w:val="left" w:pos="851"/>
          <w:tab w:val="left" w:pos="1134"/>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t>понятие об интерьере;</w:t>
      </w:r>
    </w:p>
    <w:p w14:paraId="7BD86DB7" w14:textId="77777777" w:rsidR="001A0A09" w:rsidRPr="0020369D" w:rsidRDefault="001A0A09" w:rsidP="00C128CB">
      <w:pPr>
        <w:pStyle w:val="a5"/>
        <w:numPr>
          <w:ilvl w:val="0"/>
          <w:numId w:val="4"/>
        </w:numPr>
        <w:tabs>
          <w:tab w:val="left" w:pos="851"/>
          <w:tab w:val="left" w:pos="1134"/>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t>правила и приемы технического рисунка;</w:t>
      </w:r>
    </w:p>
    <w:p w14:paraId="38F5FA72" w14:textId="495CF9DD" w:rsidR="001A0A09" w:rsidRPr="0020369D" w:rsidRDefault="001A0A09" w:rsidP="00C128CB">
      <w:pPr>
        <w:pStyle w:val="a5"/>
        <w:numPr>
          <w:ilvl w:val="0"/>
          <w:numId w:val="4"/>
        </w:numPr>
        <w:tabs>
          <w:tab w:val="left" w:pos="851"/>
          <w:tab w:val="left" w:pos="1134"/>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t>композиционные принципы построения интерьера</w:t>
      </w:r>
      <w:r w:rsidR="003B1CDF">
        <w:rPr>
          <w:rFonts w:ascii="Times New Roman" w:hAnsi="Times New Roman"/>
          <w:sz w:val="28"/>
          <w:szCs w:val="28"/>
        </w:rPr>
        <w:t>.</w:t>
      </w:r>
    </w:p>
    <w:p w14:paraId="4F95AFB8" w14:textId="213BC4BF" w:rsidR="001A0A09" w:rsidRPr="003B1CDF" w:rsidRDefault="003B1CDF" w:rsidP="00C128CB">
      <w:pPr>
        <w:tabs>
          <w:tab w:val="left" w:pos="851"/>
          <w:tab w:val="left" w:pos="1134"/>
        </w:tabs>
        <w:spacing w:after="0" w:line="240" w:lineRule="auto"/>
        <w:jc w:val="both"/>
        <w:rPr>
          <w:rFonts w:ascii="Times New Roman" w:hAnsi="Times New Roman"/>
          <w:sz w:val="28"/>
          <w:szCs w:val="28"/>
        </w:rPr>
      </w:pPr>
      <w:r>
        <w:rPr>
          <w:rFonts w:ascii="Times New Roman" w:hAnsi="Times New Roman"/>
          <w:b/>
          <w:sz w:val="28"/>
          <w:szCs w:val="28"/>
        </w:rPr>
        <w:lastRenderedPageBreak/>
        <w:t>У</w:t>
      </w:r>
      <w:r w:rsidR="001A0A09" w:rsidRPr="003B1CDF">
        <w:rPr>
          <w:rFonts w:ascii="Times New Roman" w:hAnsi="Times New Roman"/>
          <w:b/>
          <w:sz w:val="28"/>
          <w:szCs w:val="28"/>
        </w:rPr>
        <w:t>меть:</w:t>
      </w:r>
      <w:r w:rsidR="001A0A09" w:rsidRPr="003B1CDF">
        <w:rPr>
          <w:rFonts w:ascii="Times New Roman" w:hAnsi="Times New Roman"/>
          <w:sz w:val="28"/>
          <w:szCs w:val="28"/>
        </w:rPr>
        <w:t xml:space="preserve"> </w:t>
      </w:r>
    </w:p>
    <w:p w14:paraId="3C830A8C" w14:textId="77777777" w:rsidR="001A0A09" w:rsidRPr="0020369D" w:rsidRDefault="001A0A09" w:rsidP="00C128CB">
      <w:pPr>
        <w:pStyle w:val="a5"/>
        <w:numPr>
          <w:ilvl w:val="0"/>
          <w:numId w:val="4"/>
        </w:numPr>
        <w:tabs>
          <w:tab w:val="left" w:pos="851"/>
        </w:tabs>
        <w:spacing w:after="0" w:line="240" w:lineRule="auto"/>
        <w:ind w:left="0" w:firstLine="567"/>
        <w:jc w:val="both"/>
        <w:rPr>
          <w:rFonts w:ascii="Times New Roman" w:hAnsi="Times New Roman"/>
          <w:sz w:val="28"/>
          <w:szCs w:val="28"/>
        </w:rPr>
      </w:pPr>
      <w:r w:rsidRPr="0020369D">
        <w:rPr>
          <w:rFonts w:ascii="Times New Roman" w:hAnsi="Times New Roman"/>
          <w:sz w:val="28"/>
          <w:szCs w:val="28"/>
          <w:shd w:val="clear" w:color="auto" w:fill="FFFFFF"/>
        </w:rPr>
        <w:t>анализировать объект архитектуры на основе изучения композиционных закономерностей;</w:t>
      </w:r>
    </w:p>
    <w:p w14:paraId="0A387B7F" w14:textId="3DC234EB" w:rsidR="001A0A09" w:rsidRPr="0020369D" w:rsidRDefault="001A0A09" w:rsidP="00C128CB">
      <w:pPr>
        <w:pStyle w:val="a5"/>
        <w:numPr>
          <w:ilvl w:val="0"/>
          <w:numId w:val="4"/>
        </w:numPr>
        <w:tabs>
          <w:tab w:val="left" w:pos="851"/>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t>выполнять конструктивные рисунки памятников архитектуры и интерьера</w:t>
      </w:r>
      <w:r w:rsidR="003B1CDF">
        <w:rPr>
          <w:rFonts w:ascii="Times New Roman" w:hAnsi="Times New Roman"/>
          <w:sz w:val="28"/>
          <w:szCs w:val="28"/>
        </w:rPr>
        <w:t>.</w:t>
      </w:r>
    </w:p>
    <w:p w14:paraId="33E67A6C" w14:textId="134A8C6E" w:rsidR="001A0A09" w:rsidRPr="0020369D" w:rsidRDefault="003B1CDF" w:rsidP="00C128CB">
      <w:pPr>
        <w:tabs>
          <w:tab w:val="left" w:pos="851"/>
        </w:tabs>
        <w:spacing w:after="0" w:line="240" w:lineRule="auto"/>
        <w:jc w:val="both"/>
        <w:rPr>
          <w:rFonts w:ascii="Times New Roman" w:hAnsi="Times New Roman"/>
          <w:b/>
          <w:sz w:val="28"/>
          <w:szCs w:val="28"/>
        </w:rPr>
      </w:pPr>
      <w:r>
        <w:rPr>
          <w:rFonts w:ascii="Times New Roman" w:hAnsi="Times New Roman"/>
          <w:b/>
          <w:sz w:val="28"/>
          <w:szCs w:val="28"/>
        </w:rPr>
        <w:t>В</w:t>
      </w:r>
      <w:r w:rsidR="001A0A09" w:rsidRPr="0020369D">
        <w:rPr>
          <w:rFonts w:ascii="Times New Roman" w:hAnsi="Times New Roman"/>
          <w:b/>
          <w:sz w:val="28"/>
          <w:szCs w:val="28"/>
        </w:rPr>
        <w:t xml:space="preserve">ладеть: </w:t>
      </w:r>
    </w:p>
    <w:p w14:paraId="2BF35F6C" w14:textId="77777777" w:rsidR="001A0A09" w:rsidRPr="0020369D" w:rsidRDefault="001A0A09" w:rsidP="00C128CB">
      <w:pPr>
        <w:pStyle w:val="a5"/>
        <w:numPr>
          <w:ilvl w:val="0"/>
          <w:numId w:val="3"/>
        </w:numPr>
        <w:tabs>
          <w:tab w:val="left" w:pos="851"/>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t xml:space="preserve"> графическими навыками (ручная графика);</w:t>
      </w:r>
    </w:p>
    <w:p w14:paraId="32A07213" w14:textId="6BB28393" w:rsidR="001A0A09" w:rsidRPr="0020369D" w:rsidRDefault="001A0A09" w:rsidP="00C128CB">
      <w:pPr>
        <w:pStyle w:val="a5"/>
        <w:numPr>
          <w:ilvl w:val="0"/>
          <w:numId w:val="3"/>
        </w:numPr>
        <w:tabs>
          <w:tab w:val="left" w:pos="851"/>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t>навыками работы с компьютером (графические программы)</w:t>
      </w:r>
      <w:r w:rsidR="003B1CDF">
        <w:rPr>
          <w:rFonts w:ascii="Times New Roman" w:hAnsi="Times New Roman"/>
          <w:sz w:val="28"/>
          <w:szCs w:val="28"/>
        </w:rPr>
        <w:t>.</w:t>
      </w:r>
    </w:p>
    <w:p w14:paraId="1FF7199D" w14:textId="77777777" w:rsidR="001A0A09" w:rsidRPr="0020369D" w:rsidRDefault="001A0A09" w:rsidP="00C128CB">
      <w:pPr>
        <w:spacing w:after="0" w:line="240" w:lineRule="auto"/>
        <w:jc w:val="both"/>
        <w:rPr>
          <w:rFonts w:ascii="Times New Roman" w:hAnsi="Times New Roman"/>
          <w:sz w:val="28"/>
          <w:szCs w:val="28"/>
        </w:rPr>
      </w:pPr>
    </w:p>
    <w:p w14:paraId="659E622B" w14:textId="11EBE71E" w:rsidR="001A0A09" w:rsidRPr="0020369D" w:rsidRDefault="001A0A09" w:rsidP="00C128CB">
      <w:pPr>
        <w:autoSpaceDE w:val="0"/>
        <w:autoSpaceDN w:val="0"/>
        <w:adjustRightInd w:val="0"/>
        <w:spacing w:after="0" w:line="240" w:lineRule="auto"/>
        <w:ind w:firstLine="567"/>
        <w:jc w:val="both"/>
        <w:rPr>
          <w:rFonts w:ascii="Times New Roman" w:hAnsi="Times New Roman"/>
          <w:sz w:val="28"/>
          <w:szCs w:val="28"/>
        </w:rPr>
      </w:pPr>
      <w:r w:rsidRPr="0020369D">
        <w:rPr>
          <w:rFonts w:ascii="Times New Roman" w:hAnsi="Times New Roman"/>
          <w:sz w:val="28"/>
          <w:szCs w:val="28"/>
        </w:rPr>
        <w:t xml:space="preserve">Изучение дисциплины </w:t>
      </w:r>
      <w:r w:rsidRPr="00C128CB">
        <w:rPr>
          <w:rFonts w:ascii="Times New Roman" w:eastAsia="Times New Roman" w:hAnsi="Times New Roman"/>
          <w:bCs/>
          <w:snapToGrid w:val="0"/>
          <w:sz w:val="28"/>
          <w:szCs w:val="28"/>
          <w:lang w:eastAsia="ru-RU"/>
        </w:rPr>
        <w:t>«</w:t>
      </w:r>
      <w:r w:rsidR="00C22733" w:rsidRPr="00C128CB">
        <w:rPr>
          <w:rFonts w:ascii="Times New Roman" w:eastAsia="Times New Roman" w:hAnsi="Times New Roman"/>
          <w:bCs/>
          <w:snapToGrid w:val="0"/>
          <w:sz w:val="28"/>
          <w:szCs w:val="28"/>
          <w:lang w:eastAsia="ru-RU"/>
        </w:rPr>
        <w:t>Дизайн интерьеров</w:t>
      </w:r>
      <w:r w:rsidRPr="00C128CB">
        <w:rPr>
          <w:rFonts w:ascii="Times New Roman" w:eastAsia="Times New Roman" w:hAnsi="Times New Roman"/>
          <w:bCs/>
          <w:snapToGrid w:val="0"/>
          <w:sz w:val="28"/>
          <w:szCs w:val="28"/>
          <w:lang w:eastAsia="ru-RU"/>
        </w:rPr>
        <w:t>»</w:t>
      </w:r>
      <w:r w:rsidRPr="0020369D">
        <w:rPr>
          <w:rFonts w:ascii="Times New Roman" w:eastAsia="Times New Roman" w:hAnsi="Times New Roman"/>
          <w:b/>
          <w:sz w:val="28"/>
          <w:szCs w:val="28"/>
          <w:lang w:eastAsia="ru-RU"/>
        </w:rPr>
        <w:t xml:space="preserve"> </w:t>
      </w:r>
      <w:r w:rsidRPr="0020369D">
        <w:rPr>
          <w:rFonts w:ascii="Times New Roman" w:hAnsi="Times New Roman"/>
          <w:sz w:val="28"/>
          <w:szCs w:val="28"/>
        </w:rPr>
        <w:t>является необходимым условием для эффективного освоения дисциплин</w:t>
      </w:r>
      <w:r w:rsidR="00C128CB">
        <w:rPr>
          <w:rFonts w:ascii="Times New Roman" w:hAnsi="Times New Roman"/>
          <w:sz w:val="28"/>
          <w:szCs w:val="28"/>
        </w:rPr>
        <w:t>:</w:t>
      </w:r>
      <w:r w:rsidRPr="0020369D">
        <w:rPr>
          <w:rFonts w:ascii="Times New Roman" w:hAnsi="Times New Roman"/>
          <w:sz w:val="28"/>
          <w:szCs w:val="28"/>
        </w:rPr>
        <w:t xml:space="preserve"> «</w:t>
      </w:r>
      <w:r w:rsidR="00C128CB" w:rsidRPr="00C128CB">
        <w:rPr>
          <w:rFonts w:ascii="Times New Roman" w:hAnsi="Times New Roman"/>
          <w:sz w:val="28"/>
          <w:szCs w:val="28"/>
        </w:rPr>
        <w:t xml:space="preserve">Архитектурное проектирование. </w:t>
      </w:r>
      <w:proofErr w:type="spellStart"/>
      <w:r w:rsidR="00C128CB" w:rsidRPr="00C128CB">
        <w:rPr>
          <w:rFonts w:ascii="Times New Roman" w:hAnsi="Times New Roman"/>
          <w:sz w:val="28"/>
          <w:szCs w:val="28"/>
        </w:rPr>
        <w:t>Клаузура</w:t>
      </w:r>
      <w:proofErr w:type="spellEnd"/>
      <w:r w:rsidR="00C128CB" w:rsidRPr="00C128CB">
        <w:rPr>
          <w:rFonts w:ascii="Times New Roman" w:hAnsi="Times New Roman"/>
          <w:sz w:val="28"/>
          <w:szCs w:val="28"/>
        </w:rPr>
        <w:t xml:space="preserve"> на тему выпускной квалификационной работы</w:t>
      </w:r>
      <w:r w:rsidRPr="0020369D">
        <w:rPr>
          <w:rFonts w:ascii="Times New Roman" w:hAnsi="Times New Roman"/>
          <w:sz w:val="28"/>
          <w:szCs w:val="28"/>
        </w:rPr>
        <w:t>», а также успешной подготовки выпускной квалифицированной работы.</w:t>
      </w:r>
      <w:r>
        <w:rPr>
          <w:rFonts w:ascii="Times New Roman" w:hAnsi="Times New Roman"/>
          <w:sz w:val="28"/>
          <w:szCs w:val="28"/>
        </w:rPr>
        <w:t xml:space="preserve"> </w:t>
      </w:r>
    </w:p>
    <w:p w14:paraId="0828E610" w14:textId="77777777" w:rsidR="001A0A09" w:rsidRPr="0020369D" w:rsidRDefault="001A0A09" w:rsidP="00C128CB">
      <w:pPr>
        <w:spacing w:after="0" w:line="240" w:lineRule="auto"/>
        <w:ind w:firstLine="567"/>
        <w:jc w:val="both"/>
        <w:rPr>
          <w:rFonts w:ascii="Times New Roman" w:hAnsi="Times New Roman"/>
          <w:sz w:val="28"/>
          <w:szCs w:val="28"/>
        </w:rPr>
      </w:pPr>
    </w:p>
    <w:p w14:paraId="629623A5" w14:textId="05360E5D" w:rsidR="001A0A09" w:rsidRPr="00C128CB" w:rsidRDefault="001A0A09" w:rsidP="00C128CB">
      <w:pPr>
        <w:spacing w:after="0" w:line="240" w:lineRule="auto"/>
        <w:ind w:firstLine="567"/>
        <w:rPr>
          <w:rFonts w:ascii="Times New Roman" w:hAnsi="Times New Roman"/>
          <w:sz w:val="24"/>
          <w:szCs w:val="24"/>
        </w:rPr>
      </w:pPr>
      <w:r w:rsidRPr="00C128CB">
        <w:rPr>
          <w:rFonts w:ascii="Times New Roman" w:hAnsi="Times New Roman"/>
          <w:sz w:val="24"/>
          <w:szCs w:val="24"/>
        </w:rPr>
        <w:t>Таблица 2 – Структурно-логическая схема формирования компетенций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94"/>
        <w:gridCol w:w="2047"/>
        <w:gridCol w:w="3164"/>
      </w:tblGrid>
      <w:tr w:rsidR="001A0A09" w:rsidRPr="0020369D" w14:paraId="525D7380" w14:textId="77777777" w:rsidTr="001A0A09">
        <w:tc>
          <w:tcPr>
            <w:tcW w:w="1809" w:type="dxa"/>
            <w:shd w:val="clear" w:color="auto" w:fill="auto"/>
          </w:tcPr>
          <w:p w14:paraId="34E26887"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Компетенция</w:t>
            </w:r>
          </w:p>
        </w:tc>
        <w:tc>
          <w:tcPr>
            <w:tcW w:w="3294" w:type="dxa"/>
            <w:shd w:val="clear" w:color="auto" w:fill="auto"/>
          </w:tcPr>
          <w:p w14:paraId="6CD0D8FC"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Предшествующие </w:t>
            </w:r>
          </w:p>
          <w:p w14:paraId="23212280"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дисциплины</w:t>
            </w:r>
          </w:p>
        </w:tc>
        <w:tc>
          <w:tcPr>
            <w:tcW w:w="2047" w:type="dxa"/>
            <w:shd w:val="clear" w:color="auto" w:fill="auto"/>
          </w:tcPr>
          <w:p w14:paraId="49355227"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Данная </w:t>
            </w:r>
          </w:p>
          <w:p w14:paraId="1D9D9137"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дисциплина</w:t>
            </w:r>
          </w:p>
        </w:tc>
        <w:tc>
          <w:tcPr>
            <w:tcW w:w="3164" w:type="dxa"/>
            <w:shd w:val="clear" w:color="auto" w:fill="auto"/>
          </w:tcPr>
          <w:p w14:paraId="40D8A5CD"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Последующие</w:t>
            </w:r>
          </w:p>
        </w:tc>
      </w:tr>
      <w:tr w:rsidR="001A0A09" w:rsidRPr="0020369D" w14:paraId="381B7A78" w14:textId="77777777" w:rsidTr="001A0A09">
        <w:tc>
          <w:tcPr>
            <w:tcW w:w="1809" w:type="dxa"/>
            <w:shd w:val="clear" w:color="auto" w:fill="auto"/>
          </w:tcPr>
          <w:p w14:paraId="6624E105" w14:textId="3808CED4" w:rsidR="001A0A09" w:rsidRPr="0020369D" w:rsidRDefault="001A0A09" w:rsidP="001A0A09">
            <w:pPr>
              <w:spacing w:after="0" w:line="240" w:lineRule="auto"/>
              <w:rPr>
                <w:sz w:val="24"/>
                <w:szCs w:val="24"/>
              </w:rPr>
            </w:pPr>
            <w:r w:rsidRPr="0020369D">
              <w:rPr>
                <w:rFonts w:ascii="Times New Roman" w:hAnsi="Times New Roman"/>
                <w:sz w:val="24"/>
                <w:szCs w:val="24"/>
              </w:rPr>
              <w:t>ПК-</w:t>
            </w:r>
            <w:r w:rsidR="00C128CB">
              <w:rPr>
                <w:rFonts w:ascii="Times New Roman" w:hAnsi="Times New Roman"/>
                <w:sz w:val="24"/>
                <w:szCs w:val="24"/>
              </w:rPr>
              <w:t>1</w:t>
            </w:r>
          </w:p>
          <w:p w14:paraId="2FD96FC2" w14:textId="77777777" w:rsidR="001A0A09" w:rsidRPr="0020369D" w:rsidRDefault="001A0A09" w:rsidP="001A0A09">
            <w:pPr>
              <w:spacing w:after="0" w:line="240" w:lineRule="auto"/>
              <w:rPr>
                <w:rFonts w:ascii="Times New Roman" w:hAnsi="Times New Roman"/>
                <w:sz w:val="24"/>
                <w:szCs w:val="24"/>
              </w:rPr>
            </w:pPr>
          </w:p>
        </w:tc>
        <w:tc>
          <w:tcPr>
            <w:tcW w:w="3294" w:type="dxa"/>
            <w:shd w:val="clear" w:color="auto" w:fill="auto"/>
          </w:tcPr>
          <w:p w14:paraId="43A13161" w14:textId="302A0E96" w:rsidR="001A0A09" w:rsidRPr="0020369D" w:rsidRDefault="00C128CB" w:rsidP="001A0A09">
            <w:pPr>
              <w:spacing w:after="0" w:line="240" w:lineRule="auto"/>
              <w:jc w:val="center"/>
              <w:rPr>
                <w:rFonts w:ascii="Times New Roman" w:eastAsia="Times New Roman" w:hAnsi="Times New Roman"/>
                <w:snapToGrid w:val="0"/>
                <w:sz w:val="24"/>
                <w:szCs w:val="24"/>
                <w:lang w:eastAsia="ru-RU"/>
              </w:rPr>
            </w:pPr>
            <w:r w:rsidRPr="00C128CB">
              <w:rPr>
                <w:rFonts w:ascii="Times New Roman" w:eastAsia="Times New Roman" w:hAnsi="Times New Roman"/>
                <w:snapToGrid w:val="0"/>
                <w:sz w:val="24"/>
                <w:szCs w:val="24"/>
                <w:lang w:eastAsia="ru-RU"/>
              </w:rPr>
              <w:t>«Архитектурная</w:t>
            </w:r>
            <w:r>
              <w:rPr>
                <w:rFonts w:ascii="Times New Roman" w:eastAsia="Times New Roman" w:hAnsi="Times New Roman"/>
                <w:snapToGrid w:val="0"/>
                <w:sz w:val="24"/>
                <w:szCs w:val="24"/>
                <w:lang w:eastAsia="ru-RU"/>
              </w:rPr>
              <w:t xml:space="preserve"> </w:t>
            </w:r>
            <w:r w:rsidRPr="00C128CB">
              <w:rPr>
                <w:rFonts w:ascii="Times New Roman" w:eastAsia="Times New Roman" w:hAnsi="Times New Roman"/>
                <w:snapToGrid w:val="0"/>
                <w:sz w:val="24"/>
                <w:szCs w:val="24"/>
                <w:lang w:eastAsia="ru-RU"/>
              </w:rPr>
              <w:t>композиция», «Архитектурная колористика», «История искусств», «История архитектуры», «История современной архитектуры», «Компьютерные графические методы проектирования», «Компьютерная визуализация проектных решений».</w:t>
            </w:r>
          </w:p>
        </w:tc>
        <w:tc>
          <w:tcPr>
            <w:tcW w:w="2047" w:type="dxa"/>
            <w:shd w:val="clear" w:color="auto" w:fill="auto"/>
          </w:tcPr>
          <w:p w14:paraId="19F03028" w14:textId="705DF7CF" w:rsidR="001A0A09" w:rsidRPr="0020369D" w:rsidRDefault="00C128CB" w:rsidP="001A0A09">
            <w:pPr>
              <w:spacing w:after="0" w:line="240" w:lineRule="auto"/>
              <w:jc w:val="center"/>
              <w:rPr>
                <w:rFonts w:ascii="Times New Roman" w:hAnsi="Times New Roman"/>
                <w:sz w:val="24"/>
                <w:szCs w:val="24"/>
              </w:rPr>
            </w:pPr>
            <w:r>
              <w:rPr>
                <w:rFonts w:ascii="Times New Roman" w:eastAsia="Times New Roman" w:hAnsi="Times New Roman"/>
                <w:snapToGrid w:val="0"/>
                <w:sz w:val="24"/>
                <w:szCs w:val="24"/>
                <w:lang w:eastAsia="ru-RU"/>
              </w:rPr>
              <w:t>«</w:t>
            </w:r>
            <w:r w:rsidR="00C22733">
              <w:rPr>
                <w:rFonts w:ascii="Times New Roman" w:eastAsia="Times New Roman" w:hAnsi="Times New Roman"/>
                <w:snapToGrid w:val="0"/>
                <w:sz w:val="24"/>
                <w:szCs w:val="24"/>
                <w:lang w:eastAsia="ru-RU"/>
              </w:rPr>
              <w:t>Дизайн интерьеров</w:t>
            </w:r>
            <w:r>
              <w:rPr>
                <w:rFonts w:ascii="Times New Roman" w:eastAsia="Times New Roman" w:hAnsi="Times New Roman"/>
                <w:snapToGrid w:val="0"/>
                <w:sz w:val="24"/>
                <w:szCs w:val="24"/>
                <w:lang w:eastAsia="ru-RU"/>
              </w:rPr>
              <w:t>»</w:t>
            </w:r>
          </w:p>
        </w:tc>
        <w:tc>
          <w:tcPr>
            <w:tcW w:w="3164" w:type="dxa"/>
            <w:shd w:val="clear" w:color="auto" w:fill="auto"/>
          </w:tcPr>
          <w:p w14:paraId="008045B5" w14:textId="77777777" w:rsidR="001A0A09" w:rsidRDefault="00C128CB" w:rsidP="001A0A09">
            <w:pPr>
              <w:spacing w:after="0" w:line="240" w:lineRule="auto"/>
              <w:jc w:val="center"/>
              <w:rPr>
                <w:rFonts w:ascii="Times New Roman" w:eastAsia="Times New Roman" w:hAnsi="Times New Roman"/>
                <w:snapToGrid w:val="0"/>
                <w:sz w:val="24"/>
                <w:szCs w:val="24"/>
                <w:lang w:eastAsia="ru-RU"/>
              </w:rPr>
            </w:pPr>
            <w:r w:rsidRPr="00C128CB">
              <w:rPr>
                <w:rFonts w:ascii="Times New Roman" w:eastAsia="Times New Roman" w:hAnsi="Times New Roman"/>
                <w:snapToGrid w:val="0"/>
                <w:sz w:val="24"/>
                <w:szCs w:val="24"/>
                <w:lang w:eastAsia="ru-RU"/>
              </w:rPr>
              <w:t xml:space="preserve">«Архитектурное проектирование. </w:t>
            </w:r>
            <w:proofErr w:type="spellStart"/>
            <w:r w:rsidRPr="00C128CB">
              <w:rPr>
                <w:rFonts w:ascii="Times New Roman" w:eastAsia="Times New Roman" w:hAnsi="Times New Roman"/>
                <w:snapToGrid w:val="0"/>
                <w:sz w:val="24"/>
                <w:szCs w:val="24"/>
                <w:lang w:eastAsia="ru-RU"/>
              </w:rPr>
              <w:t>Клаузура</w:t>
            </w:r>
            <w:proofErr w:type="spellEnd"/>
            <w:r w:rsidRPr="00C128CB">
              <w:rPr>
                <w:rFonts w:ascii="Times New Roman" w:eastAsia="Times New Roman" w:hAnsi="Times New Roman"/>
                <w:snapToGrid w:val="0"/>
                <w:sz w:val="24"/>
                <w:szCs w:val="24"/>
                <w:lang w:eastAsia="ru-RU"/>
              </w:rPr>
              <w:t xml:space="preserve"> на тему выпускной квалификационной работы»</w:t>
            </w:r>
            <w:r>
              <w:rPr>
                <w:rFonts w:ascii="Times New Roman" w:eastAsia="Times New Roman" w:hAnsi="Times New Roman"/>
                <w:snapToGrid w:val="0"/>
                <w:sz w:val="24"/>
                <w:szCs w:val="24"/>
                <w:lang w:eastAsia="ru-RU"/>
              </w:rPr>
              <w:t>,</w:t>
            </w:r>
          </w:p>
          <w:p w14:paraId="2E7420CF" w14:textId="07C8679B" w:rsidR="00C128CB" w:rsidRPr="0020369D" w:rsidRDefault="00C128CB" w:rsidP="001A0A09">
            <w:pPr>
              <w:spacing w:after="0" w:line="240" w:lineRule="auto"/>
              <w:jc w:val="cente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ВКР</w:t>
            </w:r>
          </w:p>
        </w:tc>
      </w:tr>
    </w:tbl>
    <w:p w14:paraId="2F79196B" w14:textId="2C378278" w:rsidR="00C128CB" w:rsidRDefault="00C128CB" w:rsidP="00E86A52">
      <w:pPr>
        <w:autoSpaceDE w:val="0"/>
        <w:autoSpaceDN w:val="0"/>
        <w:adjustRightInd w:val="0"/>
        <w:spacing w:after="0" w:line="240" w:lineRule="auto"/>
        <w:jc w:val="both"/>
        <w:rPr>
          <w:rFonts w:ascii="Times New Roman" w:hAnsi="Times New Roman"/>
          <w:b/>
          <w:sz w:val="28"/>
          <w:szCs w:val="28"/>
        </w:rPr>
      </w:pPr>
    </w:p>
    <w:p w14:paraId="408BA4D2" w14:textId="77777777" w:rsidR="00C128CB" w:rsidRPr="00DF64AE" w:rsidRDefault="00C128CB" w:rsidP="00E86A52">
      <w:pPr>
        <w:widowControl w:val="0"/>
        <w:tabs>
          <w:tab w:val="left" w:pos="993"/>
        </w:tabs>
        <w:spacing w:after="0" w:line="240" w:lineRule="auto"/>
        <w:ind w:firstLine="567"/>
        <w:jc w:val="both"/>
        <w:rPr>
          <w:rFonts w:ascii="Times New Roman" w:eastAsia="Times New Roman" w:hAnsi="Times New Roman"/>
          <w:b/>
          <w:bCs/>
          <w:caps/>
          <w:sz w:val="28"/>
          <w:szCs w:val="28"/>
          <w:lang w:eastAsia="ru-RU"/>
        </w:rPr>
      </w:pPr>
      <w:r w:rsidRPr="00DF64AE">
        <w:rPr>
          <w:rFonts w:ascii="Times New Roman" w:eastAsia="Times New Roman" w:hAnsi="Times New Roman"/>
          <w:b/>
          <w:bCs/>
          <w:sz w:val="28"/>
          <w:szCs w:val="28"/>
          <w:lang w:eastAsia="ru-RU"/>
        </w:rPr>
        <w:t>3. Структура и содержание дисциплин</w:t>
      </w:r>
    </w:p>
    <w:p w14:paraId="483EE77A" w14:textId="792CB9FE" w:rsidR="00C128CB" w:rsidRDefault="00C128CB" w:rsidP="00E86A52">
      <w:pPr>
        <w:spacing w:after="0" w:line="240" w:lineRule="auto"/>
        <w:ind w:firstLine="567"/>
        <w:jc w:val="both"/>
        <w:rPr>
          <w:rFonts w:ascii="Times New Roman" w:hAnsi="Times New Roman"/>
          <w:sz w:val="28"/>
          <w:szCs w:val="28"/>
        </w:rPr>
      </w:pPr>
      <w:r w:rsidRPr="00DF64AE">
        <w:rPr>
          <w:rFonts w:ascii="Times New Roman" w:eastAsia="Times New Roman" w:hAnsi="Times New Roman"/>
          <w:sz w:val="28"/>
          <w:szCs w:val="28"/>
          <w:lang w:eastAsia="ru-RU"/>
        </w:rPr>
        <w:t xml:space="preserve">Общая трудоемкость дисциплины </w:t>
      </w:r>
      <w:r w:rsidRPr="00DF64AE">
        <w:rPr>
          <w:rFonts w:ascii="Times New Roman" w:hAnsi="Times New Roman"/>
          <w:sz w:val="28"/>
          <w:szCs w:val="28"/>
        </w:rPr>
        <w:t>«</w:t>
      </w:r>
      <w:r>
        <w:rPr>
          <w:rFonts w:ascii="Times New Roman" w:eastAsia="Times New Roman" w:hAnsi="Times New Roman"/>
          <w:snapToGrid w:val="0"/>
          <w:sz w:val="28"/>
          <w:szCs w:val="28"/>
          <w:lang w:eastAsia="ru-RU"/>
        </w:rPr>
        <w:t>Дизайн интерьеров</w:t>
      </w:r>
      <w:r w:rsidRPr="00DF64AE">
        <w:rPr>
          <w:rFonts w:ascii="Times New Roman" w:hAnsi="Times New Roman"/>
          <w:sz w:val="28"/>
          <w:szCs w:val="28"/>
        </w:rPr>
        <w:t xml:space="preserve">» </w:t>
      </w:r>
      <w:r w:rsidRPr="00DF64AE">
        <w:rPr>
          <w:rFonts w:ascii="Times New Roman" w:eastAsia="Times New Roman" w:hAnsi="Times New Roman"/>
          <w:sz w:val="28"/>
          <w:szCs w:val="28"/>
          <w:lang w:eastAsia="ru-RU"/>
        </w:rPr>
        <w:t xml:space="preserve">составляет </w:t>
      </w:r>
      <w:r>
        <w:rPr>
          <w:rFonts w:ascii="Times New Roman" w:eastAsia="Times New Roman" w:hAnsi="Times New Roman"/>
          <w:sz w:val="28"/>
          <w:szCs w:val="28"/>
          <w:lang w:eastAsia="ru-RU"/>
        </w:rPr>
        <w:t>3</w:t>
      </w:r>
      <w:r w:rsidRPr="00DF64AE">
        <w:rPr>
          <w:rFonts w:ascii="Times New Roman" w:eastAsia="Times New Roman" w:hAnsi="Times New Roman"/>
          <w:sz w:val="28"/>
          <w:szCs w:val="28"/>
          <w:lang w:eastAsia="ru-RU"/>
        </w:rPr>
        <w:t xml:space="preserve"> зачетные единицы, </w:t>
      </w:r>
      <w:r>
        <w:rPr>
          <w:rFonts w:ascii="Times New Roman" w:eastAsia="Times New Roman" w:hAnsi="Times New Roman"/>
          <w:sz w:val="28"/>
          <w:szCs w:val="28"/>
          <w:lang w:eastAsia="ru-RU"/>
        </w:rPr>
        <w:t>108</w:t>
      </w:r>
      <w:r w:rsidRPr="00DF64AE">
        <w:rPr>
          <w:rFonts w:ascii="Times New Roman" w:eastAsia="Times New Roman" w:hAnsi="Times New Roman"/>
          <w:sz w:val="28"/>
          <w:szCs w:val="28"/>
          <w:lang w:eastAsia="ru-RU"/>
        </w:rPr>
        <w:t xml:space="preserve"> академических час</w:t>
      </w:r>
      <w:r>
        <w:rPr>
          <w:rFonts w:ascii="Times New Roman" w:eastAsia="Times New Roman" w:hAnsi="Times New Roman"/>
          <w:sz w:val="28"/>
          <w:szCs w:val="28"/>
          <w:lang w:eastAsia="ru-RU"/>
        </w:rPr>
        <w:t>ов</w:t>
      </w:r>
      <w:r w:rsidRPr="00DF64AE">
        <w:rPr>
          <w:rFonts w:ascii="Times New Roman" w:eastAsia="Times New Roman" w:hAnsi="Times New Roman"/>
          <w:sz w:val="28"/>
          <w:szCs w:val="28"/>
          <w:lang w:eastAsia="ru-RU"/>
        </w:rPr>
        <w:t>.</w:t>
      </w:r>
      <w:r w:rsidRPr="00DF64AE">
        <w:rPr>
          <w:rFonts w:ascii="Times New Roman" w:hAnsi="Times New Roman"/>
          <w:sz w:val="28"/>
          <w:szCs w:val="28"/>
        </w:rPr>
        <w:t xml:space="preserve"> Объем дисциплины «</w:t>
      </w:r>
      <w:r>
        <w:rPr>
          <w:rFonts w:ascii="Times New Roman" w:eastAsia="Times New Roman" w:hAnsi="Times New Roman"/>
          <w:snapToGrid w:val="0"/>
          <w:sz w:val="28"/>
          <w:szCs w:val="28"/>
          <w:lang w:eastAsia="ru-RU"/>
        </w:rPr>
        <w:t>Дизайн интерьеров</w:t>
      </w:r>
      <w:r w:rsidRPr="00DF64AE">
        <w:rPr>
          <w:rFonts w:ascii="Times New Roman" w:hAnsi="Times New Roman"/>
          <w:sz w:val="28"/>
          <w:szCs w:val="28"/>
        </w:rPr>
        <w:t>» в академических часах с распределением по видам учебных занятий указан в таблице 3.</w:t>
      </w:r>
    </w:p>
    <w:p w14:paraId="43E84D7E" w14:textId="77777777" w:rsidR="00C128CB" w:rsidRPr="00DF64AE" w:rsidRDefault="00C128CB" w:rsidP="00E86A52">
      <w:pPr>
        <w:spacing w:after="0" w:line="240" w:lineRule="auto"/>
        <w:ind w:firstLine="567"/>
        <w:jc w:val="both"/>
        <w:rPr>
          <w:rFonts w:ascii="Times New Roman" w:hAnsi="Times New Roman"/>
          <w:sz w:val="28"/>
          <w:szCs w:val="28"/>
        </w:rPr>
      </w:pPr>
    </w:p>
    <w:p w14:paraId="5287938F" w14:textId="41F1BD4E" w:rsidR="001A0A09" w:rsidRPr="00C128CB" w:rsidRDefault="001A0A09" w:rsidP="00C128CB">
      <w:pPr>
        <w:autoSpaceDE w:val="0"/>
        <w:autoSpaceDN w:val="0"/>
        <w:adjustRightInd w:val="0"/>
        <w:spacing w:before="53" w:after="0" w:line="240" w:lineRule="auto"/>
        <w:ind w:firstLine="567"/>
        <w:rPr>
          <w:rFonts w:ascii="Times New Roman" w:eastAsia="Times New Roman" w:hAnsi="Times New Roman"/>
          <w:iCs/>
          <w:sz w:val="24"/>
          <w:szCs w:val="24"/>
          <w:lang w:eastAsia="ru-RU"/>
        </w:rPr>
      </w:pPr>
      <w:r w:rsidRPr="00C128CB">
        <w:rPr>
          <w:rFonts w:ascii="Times New Roman" w:hAnsi="Times New Roman"/>
          <w:sz w:val="24"/>
          <w:szCs w:val="24"/>
        </w:rPr>
        <w:t xml:space="preserve">Таблица 3 − Объем дисциплины </w:t>
      </w:r>
      <w:r w:rsidRPr="00C128CB">
        <w:rPr>
          <w:rFonts w:ascii="Times New Roman" w:eastAsia="Times New Roman" w:hAnsi="Times New Roman"/>
          <w:snapToGrid w:val="0"/>
          <w:sz w:val="24"/>
          <w:szCs w:val="24"/>
          <w:lang w:eastAsia="ru-RU"/>
        </w:rPr>
        <w:t>«</w:t>
      </w:r>
      <w:r w:rsidR="00C22733" w:rsidRPr="00C128CB">
        <w:rPr>
          <w:rFonts w:ascii="Times New Roman" w:eastAsia="Times New Roman" w:hAnsi="Times New Roman"/>
          <w:snapToGrid w:val="0"/>
          <w:sz w:val="24"/>
          <w:szCs w:val="24"/>
          <w:lang w:eastAsia="ru-RU"/>
        </w:rPr>
        <w:t>Дизайн интерьеров</w:t>
      </w:r>
      <w:r w:rsidRPr="00C128CB">
        <w:rPr>
          <w:rFonts w:ascii="Times New Roman" w:eastAsia="Times New Roman" w:hAnsi="Times New Roman"/>
          <w:snapToGrid w:val="0"/>
          <w:sz w:val="24"/>
          <w:szCs w:val="24"/>
          <w:lang w:eastAsia="ru-RU"/>
        </w:rPr>
        <w:t>»</w:t>
      </w:r>
      <w:r w:rsidR="00C128CB" w:rsidRPr="00C128CB">
        <w:rPr>
          <w:rFonts w:ascii="Times New Roman" w:eastAsia="Times New Roman" w:hAnsi="Times New Roman"/>
          <w:iCs/>
          <w:sz w:val="24"/>
          <w:szCs w:val="24"/>
          <w:lang w:eastAsia="ru-RU"/>
        </w:rPr>
        <w:t xml:space="preserve"> </w:t>
      </w:r>
      <w:r w:rsidRPr="00C128CB">
        <w:rPr>
          <w:rFonts w:ascii="Times New Roman" w:hAnsi="Times New Roman"/>
          <w:sz w:val="24"/>
          <w:szCs w:val="24"/>
        </w:rPr>
        <w:t xml:space="preserve">в академических часах </w:t>
      </w:r>
    </w:p>
    <w:tbl>
      <w:tblPr>
        <w:tblW w:w="9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6"/>
        <w:gridCol w:w="1871"/>
        <w:gridCol w:w="1842"/>
      </w:tblGrid>
      <w:tr w:rsidR="001A0A09" w:rsidRPr="00E86A52" w14:paraId="0FA7D525" w14:textId="77777777" w:rsidTr="00C128CB">
        <w:trPr>
          <w:trHeight w:val="360"/>
        </w:trPr>
        <w:tc>
          <w:tcPr>
            <w:tcW w:w="6266" w:type="dxa"/>
            <w:vMerge w:val="restart"/>
            <w:shd w:val="clear" w:color="auto" w:fill="auto"/>
          </w:tcPr>
          <w:p w14:paraId="3634AEA4"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Вид учебной работы</w:t>
            </w:r>
          </w:p>
        </w:tc>
        <w:tc>
          <w:tcPr>
            <w:tcW w:w="1871" w:type="dxa"/>
            <w:vMerge w:val="restart"/>
            <w:shd w:val="clear" w:color="auto" w:fill="auto"/>
          </w:tcPr>
          <w:p w14:paraId="1E1C8D51"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Всего часов</w:t>
            </w:r>
          </w:p>
        </w:tc>
        <w:tc>
          <w:tcPr>
            <w:tcW w:w="1842" w:type="dxa"/>
            <w:shd w:val="clear" w:color="auto" w:fill="auto"/>
          </w:tcPr>
          <w:p w14:paraId="486617B2"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Семестр</w:t>
            </w:r>
          </w:p>
        </w:tc>
      </w:tr>
      <w:tr w:rsidR="001A0A09" w:rsidRPr="00E86A52" w14:paraId="37138021" w14:textId="77777777" w:rsidTr="00C128CB">
        <w:trPr>
          <w:trHeight w:val="285"/>
        </w:trPr>
        <w:tc>
          <w:tcPr>
            <w:tcW w:w="6266" w:type="dxa"/>
            <w:vMerge/>
            <w:shd w:val="clear" w:color="auto" w:fill="auto"/>
          </w:tcPr>
          <w:p w14:paraId="34A898E0" w14:textId="77777777" w:rsidR="001A0A09" w:rsidRPr="00E86A52" w:rsidRDefault="001A0A09" w:rsidP="00E86A52">
            <w:pPr>
              <w:spacing w:after="0" w:line="240" w:lineRule="auto"/>
              <w:jc w:val="center"/>
              <w:rPr>
                <w:rFonts w:ascii="Times New Roman" w:hAnsi="Times New Roman"/>
                <w:b/>
                <w:sz w:val="24"/>
                <w:szCs w:val="24"/>
              </w:rPr>
            </w:pPr>
          </w:p>
        </w:tc>
        <w:tc>
          <w:tcPr>
            <w:tcW w:w="1871" w:type="dxa"/>
            <w:vMerge/>
            <w:shd w:val="clear" w:color="auto" w:fill="auto"/>
          </w:tcPr>
          <w:p w14:paraId="42FD9833" w14:textId="77777777" w:rsidR="001A0A09" w:rsidRPr="00E86A52" w:rsidRDefault="001A0A09" w:rsidP="00E86A52">
            <w:pPr>
              <w:spacing w:after="0" w:line="240" w:lineRule="auto"/>
              <w:jc w:val="center"/>
              <w:rPr>
                <w:rFonts w:ascii="Times New Roman" w:hAnsi="Times New Roman"/>
                <w:b/>
                <w:sz w:val="24"/>
                <w:szCs w:val="24"/>
              </w:rPr>
            </w:pPr>
          </w:p>
        </w:tc>
        <w:tc>
          <w:tcPr>
            <w:tcW w:w="1842" w:type="dxa"/>
            <w:shd w:val="clear" w:color="auto" w:fill="auto"/>
          </w:tcPr>
          <w:p w14:paraId="15C4B9AB" w14:textId="58FE4076" w:rsidR="001A0A09" w:rsidRPr="00E86A52" w:rsidRDefault="00C128CB"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9</w:t>
            </w:r>
          </w:p>
        </w:tc>
      </w:tr>
      <w:tr w:rsidR="001A0A09" w:rsidRPr="00E86A52" w14:paraId="45F2EBFA" w14:textId="77777777" w:rsidTr="00C128CB">
        <w:tc>
          <w:tcPr>
            <w:tcW w:w="6266" w:type="dxa"/>
            <w:shd w:val="clear" w:color="auto" w:fill="FFFFFF"/>
          </w:tcPr>
          <w:p w14:paraId="720EB697" w14:textId="77777777" w:rsidR="001A0A09" w:rsidRPr="00E86A52" w:rsidRDefault="001A0A09" w:rsidP="00E86A52">
            <w:pPr>
              <w:spacing w:after="0" w:line="240" w:lineRule="auto"/>
              <w:ind w:firstLine="459"/>
              <w:jc w:val="both"/>
              <w:rPr>
                <w:rFonts w:ascii="Times New Roman" w:hAnsi="Times New Roman"/>
                <w:b/>
                <w:sz w:val="24"/>
                <w:szCs w:val="24"/>
              </w:rPr>
            </w:pPr>
            <w:r w:rsidRPr="00E86A52">
              <w:rPr>
                <w:rFonts w:ascii="Times New Roman" w:hAnsi="Times New Roman"/>
                <w:b/>
                <w:sz w:val="24"/>
                <w:szCs w:val="24"/>
              </w:rPr>
              <w:t>Аудиторная работа (всего)</w:t>
            </w:r>
          </w:p>
        </w:tc>
        <w:tc>
          <w:tcPr>
            <w:tcW w:w="1871" w:type="dxa"/>
            <w:shd w:val="clear" w:color="auto" w:fill="FFFFFF"/>
          </w:tcPr>
          <w:p w14:paraId="397FBA0A" w14:textId="6DE859BC"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36</w:t>
            </w:r>
          </w:p>
        </w:tc>
        <w:tc>
          <w:tcPr>
            <w:tcW w:w="1842" w:type="dxa"/>
            <w:shd w:val="clear" w:color="auto" w:fill="FFFFFF"/>
          </w:tcPr>
          <w:p w14:paraId="7410DCC8" w14:textId="5F32982B"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36</w:t>
            </w:r>
          </w:p>
        </w:tc>
      </w:tr>
      <w:tr w:rsidR="001A0A09" w:rsidRPr="00E86A52" w14:paraId="1B7E36C5" w14:textId="77777777" w:rsidTr="00C128CB">
        <w:tc>
          <w:tcPr>
            <w:tcW w:w="6266" w:type="dxa"/>
            <w:shd w:val="clear" w:color="auto" w:fill="auto"/>
          </w:tcPr>
          <w:p w14:paraId="1353B176"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в том числе:</w:t>
            </w:r>
          </w:p>
        </w:tc>
        <w:tc>
          <w:tcPr>
            <w:tcW w:w="1871" w:type="dxa"/>
            <w:shd w:val="clear" w:color="auto" w:fill="auto"/>
          </w:tcPr>
          <w:p w14:paraId="0CCBB4F7" w14:textId="77777777" w:rsidR="001A0A09" w:rsidRPr="00E86A52" w:rsidRDefault="001A0A09" w:rsidP="00E86A52">
            <w:pPr>
              <w:spacing w:after="0" w:line="240" w:lineRule="auto"/>
              <w:jc w:val="center"/>
              <w:rPr>
                <w:rFonts w:ascii="Times New Roman" w:hAnsi="Times New Roman"/>
                <w:sz w:val="24"/>
                <w:szCs w:val="24"/>
              </w:rPr>
            </w:pPr>
          </w:p>
        </w:tc>
        <w:tc>
          <w:tcPr>
            <w:tcW w:w="1842" w:type="dxa"/>
            <w:shd w:val="clear" w:color="auto" w:fill="auto"/>
          </w:tcPr>
          <w:p w14:paraId="7DEA2AF0" w14:textId="77777777" w:rsidR="001A0A09" w:rsidRPr="00E86A52" w:rsidRDefault="001A0A09" w:rsidP="00E86A52">
            <w:pPr>
              <w:spacing w:after="0" w:line="240" w:lineRule="auto"/>
              <w:jc w:val="center"/>
              <w:rPr>
                <w:rFonts w:ascii="Times New Roman" w:hAnsi="Times New Roman"/>
                <w:sz w:val="24"/>
                <w:szCs w:val="24"/>
              </w:rPr>
            </w:pPr>
          </w:p>
        </w:tc>
      </w:tr>
      <w:tr w:rsidR="001A0A09" w:rsidRPr="00E86A52" w14:paraId="31FAF36D" w14:textId="77777777" w:rsidTr="00C128CB">
        <w:tc>
          <w:tcPr>
            <w:tcW w:w="6266" w:type="dxa"/>
            <w:shd w:val="clear" w:color="auto" w:fill="auto"/>
          </w:tcPr>
          <w:p w14:paraId="5407E787"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Лекции</w:t>
            </w:r>
          </w:p>
        </w:tc>
        <w:tc>
          <w:tcPr>
            <w:tcW w:w="1871" w:type="dxa"/>
            <w:shd w:val="clear" w:color="auto" w:fill="auto"/>
          </w:tcPr>
          <w:p w14:paraId="4E49F637" w14:textId="5D5CA337" w:rsidR="001A0A09" w:rsidRPr="00E86A52" w:rsidRDefault="00A44B7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42" w:type="dxa"/>
            <w:shd w:val="clear" w:color="auto" w:fill="auto"/>
          </w:tcPr>
          <w:p w14:paraId="06778376" w14:textId="220D719C" w:rsidR="001A0A09" w:rsidRPr="00E86A52" w:rsidRDefault="00A44B7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r>
      <w:tr w:rsidR="001A0A09" w:rsidRPr="00E86A52" w14:paraId="73E9D163" w14:textId="77777777" w:rsidTr="00C128CB">
        <w:tc>
          <w:tcPr>
            <w:tcW w:w="6266" w:type="dxa"/>
            <w:shd w:val="clear" w:color="auto" w:fill="auto"/>
          </w:tcPr>
          <w:p w14:paraId="035960DD"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Семинары, практические занятия</w:t>
            </w:r>
          </w:p>
        </w:tc>
        <w:tc>
          <w:tcPr>
            <w:tcW w:w="1871" w:type="dxa"/>
            <w:shd w:val="clear" w:color="auto" w:fill="auto"/>
          </w:tcPr>
          <w:p w14:paraId="16E59D9C" w14:textId="5367997D" w:rsidR="001A0A09" w:rsidRPr="00E86A52" w:rsidRDefault="00A44B7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42" w:type="dxa"/>
            <w:shd w:val="clear" w:color="auto" w:fill="auto"/>
          </w:tcPr>
          <w:p w14:paraId="01DC1A4E" w14:textId="78095E4B" w:rsidR="001A0A09" w:rsidRPr="00E86A52" w:rsidRDefault="00A44B7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r>
      <w:tr w:rsidR="001A0A09" w:rsidRPr="00E86A52" w14:paraId="30A4C70C" w14:textId="77777777" w:rsidTr="00C128CB">
        <w:tc>
          <w:tcPr>
            <w:tcW w:w="6266" w:type="dxa"/>
            <w:shd w:val="clear" w:color="auto" w:fill="auto"/>
          </w:tcPr>
          <w:p w14:paraId="6C12C5DD"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Лабораторные работы</w:t>
            </w:r>
          </w:p>
        </w:tc>
        <w:tc>
          <w:tcPr>
            <w:tcW w:w="1871" w:type="dxa"/>
            <w:shd w:val="clear" w:color="auto" w:fill="auto"/>
          </w:tcPr>
          <w:p w14:paraId="273DACA4" w14:textId="77777777" w:rsidR="001A0A09" w:rsidRPr="00E86A52" w:rsidRDefault="001A0A09" w:rsidP="00E86A52">
            <w:pPr>
              <w:spacing w:after="0" w:line="240" w:lineRule="auto"/>
              <w:jc w:val="center"/>
              <w:rPr>
                <w:rFonts w:ascii="Times New Roman" w:hAnsi="Times New Roman"/>
                <w:sz w:val="24"/>
                <w:szCs w:val="24"/>
              </w:rPr>
            </w:pPr>
          </w:p>
        </w:tc>
        <w:tc>
          <w:tcPr>
            <w:tcW w:w="1842" w:type="dxa"/>
            <w:shd w:val="clear" w:color="auto" w:fill="auto"/>
          </w:tcPr>
          <w:p w14:paraId="0414E513" w14:textId="77777777" w:rsidR="001A0A09" w:rsidRPr="00E86A52" w:rsidRDefault="001A0A09" w:rsidP="00E86A52">
            <w:pPr>
              <w:spacing w:after="0" w:line="240" w:lineRule="auto"/>
              <w:jc w:val="center"/>
              <w:rPr>
                <w:rFonts w:ascii="Times New Roman" w:hAnsi="Times New Roman"/>
                <w:sz w:val="24"/>
                <w:szCs w:val="24"/>
              </w:rPr>
            </w:pPr>
          </w:p>
        </w:tc>
      </w:tr>
      <w:tr w:rsidR="001A0A09" w:rsidRPr="00E86A52" w14:paraId="4AB830A8" w14:textId="77777777" w:rsidTr="00C128CB">
        <w:tc>
          <w:tcPr>
            <w:tcW w:w="6266" w:type="dxa"/>
            <w:shd w:val="clear" w:color="auto" w:fill="FFFFFF"/>
          </w:tcPr>
          <w:p w14:paraId="4FB51030" w14:textId="77777777" w:rsidR="001A0A09" w:rsidRPr="00E86A52" w:rsidRDefault="001A0A09" w:rsidP="00E86A52">
            <w:pPr>
              <w:spacing w:after="0" w:line="240" w:lineRule="auto"/>
              <w:jc w:val="both"/>
              <w:rPr>
                <w:rFonts w:ascii="Times New Roman" w:hAnsi="Times New Roman"/>
                <w:b/>
                <w:sz w:val="24"/>
                <w:szCs w:val="24"/>
              </w:rPr>
            </w:pPr>
            <w:r w:rsidRPr="00E86A52">
              <w:rPr>
                <w:rFonts w:ascii="Times New Roman" w:hAnsi="Times New Roman"/>
                <w:b/>
                <w:sz w:val="24"/>
                <w:szCs w:val="24"/>
              </w:rPr>
              <w:t>Самостоятельная работа обучающихся (всего)</w:t>
            </w:r>
          </w:p>
        </w:tc>
        <w:tc>
          <w:tcPr>
            <w:tcW w:w="1871" w:type="dxa"/>
            <w:shd w:val="clear" w:color="auto" w:fill="FFFFFF"/>
          </w:tcPr>
          <w:p w14:paraId="703AF2A7" w14:textId="1DB9B392"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72</w:t>
            </w:r>
          </w:p>
        </w:tc>
        <w:tc>
          <w:tcPr>
            <w:tcW w:w="1842" w:type="dxa"/>
            <w:shd w:val="clear" w:color="auto" w:fill="FFFFFF"/>
          </w:tcPr>
          <w:p w14:paraId="207BDC1E" w14:textId="18085EB6"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72</w:t>
            </w:r>
          </w:p>
        </w:tc>
      </w:tr>
      <w:tr w:rsidR="001A0A09" w:rsidRPr="00E86A52" w14:paraId="022B011D" w14:textId="77777777" w:rsidTr="00C128CB">
        <w:tc>
          <w:tcPr>
            <w:tcW w:w="6266" w:type="dxa"/>
            <w:shd w:val="clear" w:color="auto" w:fill="auto"/>
          </w:tcPr>
          <w:p w14:paraId="172F7AFF" w14:textId="1BA0647B"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в том числе</w:t>
            </w:r>
            <w:r w:rsidR="00C128CB" w:rsidRPr="00E86A52">
              <w:rPr>
                <w:rFonts w:ascii="Times New Roman" w:hAnsi="Times New Roman"/>
                <w:sz w:val="24"/>
                <w:szCs w:val="24"/>
              </w:rPr>
              <w:t>:</w:t>
            </w:r>
          </w:p>
        </w:tc>
        <w:tc>
          <w:tcPr>
            <w:tcW w:w="1871" w:type="dxa"/>
            <w:shd w:val="clear" w:color="auto" w:fill="auto"/>
          </w:tcPr>
          <w:p w14:paraId="138E3393" w14:textId="77777777" w:rsidR="001A0A09" w:rsidRPr="00E86A52" w:rsidRDefault="001A0A09" w:rsidP="00E86A52">
            <w:pPr>
              <w:spacing w:after="0" w:line="240" w:lineRule="auto"/>
              <w:jc w:val="center"/>
              <w:rPr>
                <w:rFonts w:ascii="Times New Roman" w:hAnsi="Times New Roman"/>
                <w:sz w:val="24"/>
                <w:szCs w:val="24"/>
              </w:rPr>
            </w:pPr>
          </w:p>
        </w:tc>
        <w:tc>
          <w:tcPr>
            <w:tcW w:w="1842" w:type="dxa"/>
            <w:shd w:val="clear" w:color="auto" w:fill="auto"/>
          </w:tcPr>
          <w:p w14:paraId="515D44F3" w14:textId="77777777" w:rsidR="001A0A09" w:rsidRPr="00E86A52" w:rsidRDefault="001A0A09" w:rsidP="00E86A52">
            <w:pPr>
              <w:spacing w:after="0" w:line="240" w:lineRule="auto"/>
              <w:jc w:val="center"/>
              <w:rPr>
                <w:rFonts w:ascii="Times New Roman" w:hAnsi="Times New Roman"/>
                <w:sz w:val="24"/>
                <w:szCs w:val="24"/>
              </w:rPr>
            </w:pPr>
          </w:p>
        </w:tc>
      </w:tr>
      <w:tr w:rsidR="001A0A09" w:rsidRPr="00E86A52" w14:paraId="30D45DC5" w14:textId="77777777" w:rsidTr="00C128CB">
        <w:tc>
          <w:tcPr>
            <w:tcW w:w="6266" w:type="dxa"/>
            <w:shd w:val="clear" w:color="auto" w:fill="auto"/>
          </w:tcPr>
          <w:p w14:paraId="46D6590D"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Курсовое проектирование (Курсовой проект)</w:t>
            </w:r>
          </w:p>
        </w:tc>
        <w:tc>
          <w:tcPr>
            <w:tcW w:w="1871" w:type="dxa"/>
            <w:shd w:val="clear" w:color="auto" w:fill="auto"/>
          </w:tcPr>
          <w:p w14:paraId="28232550" w14:textId="5E9BD7F5"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24</w:t>
            </w:r>
          </w:p>
        </w:tc>
        <w:tc>
          <w:tcPr>
            <w:tcW w:w="1842" w:type="dxa"/>
            <w:shd w:val="clear" w:color="auto" w:fill="auto"/>
          </w:tcPr>
          <w:p w14:paraId="675B3385" w14:textId="05DCAB9B"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24</w:t>
            </w:r>
          </w:p>
        </w:tc>
      </w:tr>
      <w:tr w:rsidR="001A0A09" w:rsidRPr="00E86A52" w14:paraId="2F06134F" w14:textId="77777777" w:rsidTr="00C128CB">
        <w:tc>
          <w:tcPr>
            <w:tcW w:w="6266" w:type="dxa"/>
            <w:shd w:val="clear" w:color="auto" w:fill="auto"/>
          </w:tcPr>
          <w:p w14:paraId="5E1E09FC"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Расчетно-графические работы</w:t>
            </w:r>
          </w:p>
        </w:tc>
        <w:tc>
          <w:tcPr>
            <w:tcW w:w="1871" w:type="dxa"/>
            <w:shd w:val="clear" w:color="auto" w:fill="auto"/>
          </w:tcPr>
          <w:p w14:paraId="4171E3F6" w14:textId="7BEC4F19"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24</w:t>
            </w:r>
          </w:p>
        </w:tc>
        <w:tc>
          <w:tcPr>
            <w:tcW w:w="1842" w:type="dxa"/>
            <w:shd w:val="clear" w:color="auto" w:fill="auto"/>
          </w:tcPr>
          <w:p w14:paraId="49431EEC" w14:textId="4D8A0475"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24</w:t>
            </w:r>
          </w:p>
        </w:tc>
      </w:tr>
      <w:tr w:rsidR="001A0A09" w:rsidRPr="00E86A52" w14:paraId="32055729" w14:textId="77777777" w:rsidTr="00C128CB">
        <w:tc>
          <w:tcPr>
            <w:tcW w:w="6266" w:type="dxa"/>
            <w:shd w:val="clear" w:color="auto" w:fill="auto"/>
          </w:tcPr>
          <w:p w14:paraId="171F93CB" w14:textId="681BB02D"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Реферат</w:t>
            </w:r>
          </w:p>
        </w:tc>
        <w:tc>
          <w:tcPr>
            <w:tcW w:w="1871" w:type="dxa"/>
            <w:shd w:val="clear" w:color="auto" w:fill="auto"/>
          </w:tcPr>
          <w:p w14:paraId="3175A146" w14:textId="63D8F83D"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12</w:t>
            </w:r>
          </w:p>
        </w:tc>
        <w:tc>
          <w:tcPr>
            <w:tcW w:w="1842" w:type="dxa"/>
            <w:shd w:val="clear" w:color="auto" w:fill="auto"/>
          </w:tcPr>
          <w:p w14:paraId="08B8BBB2" w14:textId="195C0EEE"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12</w:t>
            </w:r>
          </w:p>
        </w:tc>
      </w:tr>
      <w:tr w:rsidR="001A0A09" w:rsidRPr="00E86A52" w14:paraId="1E05534A" w14:textId="77777777" w:rsidTr="00C128CB">
        <w:tc>
          <w:tcPr>
            <w:tcW w:w="6266" w:type="dxa"/>
            <w:shd w:val="clear" w:color="auto" w:fill="auto"/>
          </w:tcPr>
          <w:p w14:paraId="11ED7BEA"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lastRenderedPageBreak/>
              <w:t>Другие виды занятий (</w:t>
            </w:r>
            <w:r w:rsidRPr="00E86A52">
              <w:rPr>
                <w:rFonts w:ascii="Times New Roman" w:hAnsi="Times New Roman"/>
                <w:i/>
                <w:sz w:val="24"/>
                <w:szCs w:val="24"/>
              </w:rPr>
              <w:t>подготовка к занятиям, домашняя работа, подготовка к контрольной работе, работа с литературой</w:t>
            </w:r>
            <w:r w:rsidRPr="00E86A52">
              <w:rPr>
                <w:rFonts w:ascii="Times New Roman" w:hAnsi="Times New Roman"/>
                <w:sz w:val="24"/>
                <w:szCs w:val="24"/>
              </w:rPr>
              <w:t>)</w:t>
            </w:r>
          </w:p>
        </w:tc>
        <w:tc>
          <w:tcPr>
            <w:tcW w:w="1871" w:type="dxa"/>
            <w:shd w:val="clear" w:color="auto" w:fill="auto"/>
          </w:tcPr>
          <w:p w14:paraId="5EB78670" w14:textId="77777777" w:rsidR="001A0A09" w:rsidRPr="00E86A52" w:rsidRDefault="001A0A09" w:rsidP="00E86A52">
            <w:pPr>
              <w:spacing w:after="0" w:line="240" w:lineRule="auto"/>
              <w:jc w:val="center"/>
              <w:rPr>
                <w:rFonts w:ascii="Times New Roman" w:hAnsi="Times New Roman"/>
                <w:sz w:val="24"/>
                <w:szCs w:val="24"/>
              </w:rPr>
            </w:pPr>
          </w:p>
          <w:p w14:paraId="41AD6D00" w14:textId="1140B234"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12</w:t>
            </w:r>
          </w:p>
        </w:tc>
        <w:tc>
          <w:tcPr>
            <w:tcW w:w="1842" w:type="dxa"/>
            <w:shd w:val="clear" w:color="auto" w:fill="auto"/>
          </w:tcPr>
          <w:p w14:paraId="353B6B92" w14:textId="77777777" w:rsidR="001A0A09" w:rsidRPr="00E86A52" w:rsidRDefault="001A0A09" w:rsidP="00E86A52">
            <w:pPr>
              <w:spacing w:after="0" w:line="240" w:lineRule="auto"/>
              <w:jc w:val="center"/>
              <w:rPr>
                <w:rFonts w:ascii="Times New Roman" w:hAnsi="Times New Roman"/>
                <w:sz w:val="24"/>
                <w:szCs w:val="24"/>
              </w:rPr>
            </w:pPr>
          </w:p>
          <w:p w14:paraId="439AA052" w14:textId="1C2570EA"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1</w:t>
            </w:r>
            <w:r w:rsidR="0027344D" w:rsidRPr="00E86A52">
              <w:rPr>
                <w:rFonts w:ascii="Times New Roman" w:hAnsi="Times New Roman"/>
                <w:sz w:val="24"/>
                <w:szCs w:val="24"/>
              </w:rPr>
              <w:t>2</w:t>
            </w:r>
          </w:p>
        </w:tc>
      </w:tr>
      <w:tr w:rsidR="001A0A09" w:rsidRPr="00E86A52" w14:paraId="79D34C5E" w14:textId="77777777" w:rsidTr="00C128CB">
        <w:tc>
          <w:tcPr>
            <w:tcW w:w="6266" w:type="dxa"/>
            <w:shd w:val="clear" w:color="auto" w:fill="auto"/>
          </w:tcPr>
          <w:p w14:paraId="1B454CBD" w14:textId="77777777" w:rsidR="006C5ABA" w:rsidRPr="00E86A52" w:rsidRDefault="006C5ABA" w:rsidP="00E86A52">
            <w:pPr>
              <w:spacing w:after="0" w:line="240" w:lineRule="auto"/>
              <w:jc w:val="both"/>
              <w:rPr>
                <w:rFonts w:ascii="Times New Roman" w:hAnsi="Times New Roman"/>
                <w:b/>
                <w:sz w:val="24"/>
                <w:szCs w:val="24"/>
              </w:rPr>
            </w:pPr>
            <w:r w:rsidRPr="00E86A52">
              <w:rPr>
                <w:rFonts w:ascii="Times New Roman" w:hAnsi="Times New Roman"/>
                <w:b/>
                <w:sz w:val="24"/>
                <w:szCs w:val="24"/>
              </w:rPr>
              <w:t xml:space="preserve">Вид промежуточной аттестации </w:t>
            </w:r>
          </w:p>
          <w:p w14:paraId="6C7FF66E" w14:textId="4C9DB624" w:rsidR="001A0A09" w:rsidRPr="00E86A52" w:rsidRDefault="006C5ABA" w:rsidP="00E86A52">
            <w:pPr>
              <w:spacing w:after="0" w:line="240" w:lineRule="auto"/>
              <w:jc w:val="both"/>
              <w:rPr>
                <w:rFonts w:ascii="Times New Roman" w:hAnsi="Times New Roman"/>
                <w:bCs/>
                <w:i/>
                <w:iCs/>
                <w:sz w:val="24"/>
                <w:szCs w:val="24"/>
              </w:rPr>
            </w:pPr>
            <w:r w:rsidRPr="00E86A52">
              <w:rPr>
                <w:rFonts w:ascii="Times New Roman" w:hAnsi="Times New Roman"/>
                <w:bCs/>
                <w:i/>
                <w:iCs/>
                <w:sz w:val="24"/>
                <w:szCs w:val="24"/>
              </w:rPr>
              <w:t>(З – зачет, Э – экзамен, ЗО – зачет с оценкой)</w:t>
            </w:r>
          </w:p>
        </w:tc>
        <w:tc>
          <w:tcPr>
            <w:tcW w:w="1871" w:type="dxa"/>
            <w:shd w:val="clear" w:color="auto" w:fill="auto"/>
          </w:tcPr>
          <w:p w14:paraId="041DD020" w14:textId="596167DB" w:rsidR="001A0A09" w:rsidRPr="00E86A52" w:rsidRDefault="001A0A09" w:rsidP="00E86A52">
            <w:pPr>
              <w:spacing w:after="0" w:line="240" w:lineRule="auto"/>
              <w:jc w:val="center"/>
              <w:rPr>
                <w:rFonts w:ascii="Times New Roman" w:hAnsi="Times New Roman"/>
                <w:b/>
                <w:sz w:val="24"/>
                <w:szCs w:val="24"/>
              </w:rPr>
            </w:pPr>
          </w:p>
        </w:tc>
        <w:tc>
          <w:tcPr>
            <w:tcW w:w="1842" w:type="dxa"/>
            <w:shd w:val="clear" w:color="auto" w:fill="auto"/>
          </w:tcPr>
          <w:p w14:paraId="06C62057" w14:textId="3FBF2BAD" w:rsidR="001A0A09" w:rsidRPr="00E86A52" w:rsidRDefault="00A44B7D" w:rsidP="00E86A52">
            <w:pPr>
              <w:spacing w:after="0" w:line="240" w:lineRule="auto"/>
              <w:jc w:val="center"/>
              <w:rPr>
                <w:rFonts w:ascii="Times New Roman" w:hAnsi="Times New Roman"/>
                <w:b/>
                <w:i/>
                <w:iCs/>
                <w:sz w:val="24"/>
                <w:szCs w:val="24"/>
              </w:rPr>
            </w:pPr>
            <w:r w:rsidRPr="00E86A52">
              <w:rPr>
                <w:rFonts w:ascii="Times New Roman" w:hAnsi="Times New Roman"/>
                <w:b/>
                <w:i/>
                <w:iCs/>
                <w:sz w:val="24"/>
                <w:szCs w:val="24"/>
              </w:rPr>
              <w:t>З</w:t>
            </w:r>
          </w:p>
        </w:tc>
      </w:tr>
      <w:tr w:rsidR="001A0A09" w:rsidRPr="00E86A52" w14:paraId="6DA18E72" w14:textId="77777777" w:rsidTr="00C128CB">
        <w:tc>
          <w:tcPr>
            <w:tcW w:w="6266" w:type="dxa"/>
            <w:shd w:val="clear" w:color="auto" w:fill="FFFFFF"/>
          </w:tcPr>
          <w:p w14:paraId="3A25BD24" w14:textId="77777777" w:rsidR="001A0A09" w:rsidRPr="00E86A52" w:rsidRDefault="001A0A09" w:rsidP="00E86A52">
            <w:pPr>
              <w:spacing w:after="0" w:line="240" w:lineRule="auto"/>
              <w:jc w:val="both"/>
              <w:rPr>
                <w:rFonts w:ascii="Times New Roman" w:hAnsi="Times New Roman"/>
                <w:b/>
                <w:sz w:val="24"/>
                <w:szCs w:val="24"/>
              </w:rPr>
            </w:pPr>
            <w:r w:rsidRPr="00E86A52">
              <w:rPr>
                <w:rFonts w:ascii="Times New Roman" w:hAnsi="Times New Roman"/>
                <w:b/>
                <w:sz w:val="24"/>
                <w:szCs w:val="24"/>
              </w:rPr>
              <w:t>Общая трудоемкость дисциплины, час</w:t>
            </w:r>
          </w:p>
        </w:tc>
        <w:tc>
          <w:tcPr>
            <w:tcW w:w="1871" w:type="dxa"/>
            <w:shd w:val="clear" w:color="auto" w:fill="FFFFFF"/>
          </w:tcPr>
          <w:p w14:paraId="54D5E5D1" w14:textId="4A25C2EA"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1</w:t>
            </w:r>
            <w:r w:rsidR="00A44B7D" w:rsidRPr="00E86A52">
              <w:rPr>
                <w:rFonts w:ascii="Times New Roman" w:hAnsi="Times New Roman"/>
                <w:b/>
                <w:sz w:val="24"/>
                <w:szCs w:val="24"/>
              </w:rPr>
              <w:t>08</w:t>
            </w:r>
          </w:p>
        </w:tc>
        <w:tc>
          <w:tcPr>
            <w:tcW w:w="1842" w:type="dxa"/>
            <w:shd w:val="clear" w:color="auto" w:fill="FFFFFF"/>
          </w:tcPr>
          <w:p w14:paraId="2CDE77AA" w14:textId="6BE5AD1A"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108</w:t>
            </w:r>
          </w:p>
        </w:tc>
      </w:tr>
      <w:tr w:rsidR="001A0A09" w:rsidRPr="00E86A52" w14:paraId="0BF799E0" w14:textId="77777777" w:rsidTr="00C128CB">
        <w:tc>
          <w:tcPr>
            <w:tcW w:w="6266" w:type="dxa"/>
            <w:shd w:val="clear" w:color="auto" w:fill="FFFFFF"/>
          </w:tcPr>
          <w:p w14:paraId="69E29583" w14:textId="77777777" w:rsidR="001A0A09" w:rsidRPr="00E86A52" w:rsidRDefault="001A0A09" w:rsidP="00E86A52">
            <w:pPr>
              <w:spacing w:after="0" w:line="240" w:lineRule="auto"/>
              <w:jc w:val="both"/>
              <w:rPr>
                <w:rFonts w:ascii="Times New Roman" w:hAnsi="Times New Roman"/>
                <w:b/>
                <w:sz w:val="24"/>
                <w:szCs w:val="24"/>
              </w:rPr>
            </w:pPr>
            <w:r w:rsidRPr="00E86A52">
              <w:rPr>
                <w:rFonts w:ascii="Times New Roman" w:hAnsi="Times New Roman"/>
                <w:b/>
                <w:sz w:val="24"/>
                <w:szCs w:val="24"/>
              </w:rPr>
              <w:t xml:space="preserve">Общая трудоемкость дисциплины, </w:t>
            </w:r>
            <w:proofErr w:type="spellStart"/>
            <w:r w:rsidRPr="00E86A52">
              <w:rPr>
                <w:rFonts w:ascii="Times New Roman" w:hAnsi="Times New Roman"/>
                <w:b/>
                <w:sz w:val="24"/>
                <w:szCs w:val="24"/>
              </w:rPr>
              <w:t>з.е</w:t>
            </w:r>
            <w:proofErr w:type="spellEnd"/>
            <w:r w:rsidRPr="00E86A52">
              <w:rPr>
                <w:rFonts w:ascii="Times New Roman" w:hAnsi="Times New Roman"/>
                <w:b/>
                <w:sz w:val="24"/>
                <w:szCs w:val="24"/>
              </w:rPr>
              <w:t>.</w:t>
            </w:r>
          </w:p>
        </w:tc>
        <w:tc>
          <w:tcPr>
            <w:tcW w:w="1871" w:type="dxa"/>
            <w:shd w:val="clear" w:color="auto" w:fill="FFFFFF"/>
          </w:tcPr>
          <w:p w14:paraId="348EA439" w14:textId="43B73614"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3</w:t>
            </w:r>
          </w:p>
        </w:tc>
        <w:tc>
          <w:tcPr>
            <w:tcW w:w="1842" w:type="dxa"/>
            <w:shd w:val="clear" w:color="auto" w:fill="FFFFFF"/>
          </w:tcPr>
          <w:p w14:paraId="5F3EEC2E" w14:textId="7FF9ECE9"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3</w:t>
            </w:r>
          </w:p>
        </w:tc>
      </w:tr>
    </w:tbl>
    <w:p w14:paraId="1687D8D6" w14:textId="74963B1E" w:rsidR="006C5ABA" w:rsidRDefault="006C5ABA" w:rsidP="006C5ABA">
      <w:pPr>
        <w:spacing w:after="0" w:line="240" w:lineRule="auto"/>
        <w:rPr>
          <w:rFonts w:ascii="Times New Roman" w:hAnsi="Times New Roman"/>
          <w:b/>
          <w:sz w:val="28"/>
          <w:szCs w:val="28"/>
        </w:rPr>
      </w:pPr>
    </w:p>
    <w:p w14:paraId="62595395" w14:textId="7B3D1749" w:rsidR="006C5ABA" w:rsidRPr="00DF64AE" w:rsidRDefault="006C5ABA" w:rsidP="006C5ABA">
      <w:pPr>
        <w:spacing w:after="0" w:line="240" w:lineRule="auto"/>
        <w:ind w:firstLine="567"/>
        <w:jc w:val="both"/>
        <w:rPr>
          <w:rFonts w:ascii="Times New Roman" w:hAnsi="Times New Roman"/>
          <w:b/>
          <w:sz w:val="28"/>
          <w:szCs w:val="28"/>
        </w:rPr>
      </w:pPr>
      <w:r w:rsidRPr="00DF64AE">
        <w:rPr>
          <w:rFonts w:ascii="Times New Roman" w:hAnsi="Times New Roman"/>
          <w:b/>
          <w:sz w:val="28"/>
          <w:szCs w:val="28"/>
        </w:rPr>
        <w:t xml:space="preserve">3.1. </w:t>
      </w:r>
      <w:bookmarkStart w:id="1" w:name="_Hlk147160077"/>
      <w:bookmarkStart w:id="2" w:name="_Hlk147298604"/>
      <w:r w:rsidR="00AF7F7A">
        <w:rPr>
          <w:rFonts w:ascii="Times New Roman" w:eastAsia="Times New Roman" w:hAnsi="Times New Roman"/>
          <w:b/>
          <w:sz w:val="28"/>
          <w:szCs w:val="28"/>
          <w:lang w:eastAsia="ru-RU"/>
        </w:rPr>
        <w:t>Содержание дисциплины, структурированное по темам</w:t>
      </w:r>
      <w:bookmarkEnd w:id="1"/>
      <w:r w:rsidR="00AF7F7A">
        <w:rPr>
          <w:rFonts w:ascii="Times New Roman" w:eastAsia="Times New Roman" w:hAnsi="Times New Roman"/>
          <w:b/>
          <w:sz w:val="28"/>
          <w:szCs w:val="28"/>
          <w:lang w:eastAsia="ru-RU"/>
        </w:rPr>
        <w:t>, для студентов очной формы обучения</w:t>
      </w:r>
      <w:bookmarkEnd w:id="2"/>
    </w:p>
    <w:p w14:paraId="17E86395" w14:textId="4A4B5DAF" w:rsidR="006C5ABA" w:rsidRPr="00DF64AE" w:rsidRDefault="006C5ABA" w:rsidP="006C5ABA">
      <w:pPr>
        <w:spacing w:after="0" w:line="240" w:lineRule="auto"/>
        <w:ind w:firstLine="567"/>
        <w:jc w:val="both"/>
        <w:rPr>
          <w:rFonts w:ascii="Times New Roman" w:hAnsi="Times New Roman"/>
          <w:bCs/>
          <w:sz w:val="28"/>
          <w:szCs w:val="28"/>
        </w:rPr>
      </w:pPr>
      <w:r w:rsidRPr="00DF64AE">
        <w:rPr>
          <w:rFonts w:ascii="Times New Roman" w:hAnsi="Times New Roman"/>
          <w:bCs/>
          <w:sz w:val="28"/>
          <w:szCs w:val="28"/>
        </w:rPr>
        <w:t xml:space="preserve">Распределение разделов дисциплины </w:t>
      </w:r>
      <w:r w:rsidRPr="00DF64AE">
        <w:rPr>
          <w:rFonts w:ascii="Times New Roman" w:hAnsi="Times New Roman"/>
          <w:sz w:val="28"/>
          <w:szCs w:val="28"/>
        </w:rPr>
        <w:t>«</w:t>
      </w:r>
      <w:r>
        <w:rPr>
          <w:rFonts w:ascii="Times New Roman" w:eastAsia="Times New Roman" w:hAnsi="Times New Roman"/>
          <w:snapToGrid w:val="0"/>
          <w:sz w:val="28"/>
          <w:szCs w:val="28"/>
          <w:lang w:eastAsia="ru-RU"/>
        </w:rPr>
        <w:t>Дизайн интерьеров</w:t>
      </w:r>
      <w:r w:rsidRPr="00DF64AE">
        <w:rPr>
          <w:rFonts w:ascii="Times New Roman" w:hAnsi="Times New Roman"/>
          <w:sz w:val="28"/>
          <w:szCs w:val="28"/>
        </w:rPr>
        <w:t xml:space="preserve">» </w:t>
      </w:r>
      <w:r w:rsidRPr="00DF64AE">
        <w:rPr>
          <w:rFonts w:ascii="Times New Roman" w:hAnsi="Times New Roman"/>
          <w:bCs/>
          <w:sz w:val="28"/>
          <w:szCs w:val="28"/>
        </w:rPr>
        <w:t>по видам учебных занятий и их трудоемкость указаны для очной формы обучения в таблице 4.</w:t>
      </w:r>
    </w:p>
    <w:p w14:paraId="4941068C" w14:textId="77777777" w:rsidR="006C5ABA" w:rsidRPr="00DF64AE" w:rsidRDefault="006C5ABA" w:rsidP="006C5ABA">
      <w:pPr>
        <w:spacing w:after="0" w:line="240" w:lineRule="auto"/>
        <w:jc w:val="both"/>
        <w:rPr>
          <w:rFonts w:ascii="Times New Roman" w:hAnsi="Times New Roman"/>
          <w:sz w:val="28"/>
          <w:szCs w:val="28"/>
        </w:rPr>
      </w:pPr>
    </w:p>
    <w:p w14:paraId="39CCE677" w14:textId="75915AC8" w:rsidR="001A0A09" w:rsidRPr="006C5ABA" w:rsidRDefault="006C5ABA" w:rsidP="006C5ABA">
      <w:pPr>
        <w:spacing w:after="0" w:line="240" w:lineRule="auto"/>
        <w:ind w:firstLine="567"/>
        <w:jc w:val="both"/>
        <w:rPr>
          <w:rFonts w:ascii="Times New Roman" w:hAnsi="Times New Roman"/>
          <w:sz w:val="24"/>
          <w:szCs w:val="24"/>
        </w:rPr>
      </w:pPr>
      <w:r w:rsidRPr="00D625F9">
        <w:rPr>
          <w:rFonts w:ascii="Times New Roman" w:hAnsi="Times New Roman"/>
          <w:sz w:val="24"/>
          <w:szCs w:val="24"/>
        </w:rPr>
        <w:t>Таблица 4 – Разделы дисциплины «</w:t>
      </w:r>
      <w:r>
        <w:rPr>
          <w:rFonts w:ascii="Times New Roman" w:eastAsia="Times New Roman" w:hAnsi="Times New Roman"/>
          <w:snapToGrid w:val="0"/>
          <w:sz w:val="24"/>
          <w:szCs w:val="24"/>
          <w:lang w:eastAsia="ru-RU"/>
        </w:rPr>
        <w:t>Дизайн интерьеров</w:t>
      </w:r>
      <w:r w:rsidRPr="00D625F9">
        <w:rPr>
          <w:rFonts w:ascii="Times New Roman" w:hAnsi="Times New Roman"/>
          <w:sz w:val="24"/>
          <w:szCs w:val="24"/>
        </w:rPr>
        <w:t xml:space="preserve">» и их трудоемкость по видам учебных занятий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36"/>
        <w:gridCol w:w="716"/>
        <w:gridCol w:w="567"/>
        <w:gridCol w:w="709"/>
        <w:gridCol w:w="709"/>
        <w:gridCol w:w="708"/>
        <w:gridCol w:w="1872"/>
        <w:gridCol w:w="850"/>
      </w:tblGrid>
      <w:tr w:rsidR="001A0A09" w:rsidRPr="00E86A52" w14:paraId="65F35367" w14:textId="77777777" w:rsidTr="006C5ABA">
        <w:trPr>
          <w:cantSplit/>
          <w:trHeight w:val="840"/>
        </w:trPr>
        <w:tc>
          <w:tcPr>
            <w:tcW w:w="534" w:type="dxa"/>
            <w:vMerge w:val="restart"/>
            <w:shd w:val="clear" w:color="auto" w:fill="auto"/>
          </w:tcPr>
          <w:p w14:paraId="04B22C24" w14:textId="77777777" w:rsidR="001A0A09" w:rsidRPr="00E86A52" w:rsidRDefault="001A0A09" w:rsidP="00E86A52">
            <w:pPr>
              <w:spacing w:after="0" w:line="240" w:lineRule="auto"/>
              <w:jc w:val="both"/>
              <w:rPr>
                <w:rFonts w:ascii="Times New Roman" w:hAnsi="Times New Roman"/>
                <w:b/>
                <w:sz w:val="24"/>
                <w:szCs w:val="24"/>
              </w:rPr>
            </w:pPr>
          </w:p>
          <w:p w14:paraId="42540A70" w14:textId="77777777" w:rsidR="001A0A09" w:rsidRPr="00E86A52" w:rsidRDefault="001A0A09" w:rsidP="00E86A52">
            <w:pPr>
              <w:spacing w:after="0" w:line="240" w:lineRule="auto"/>
              <w:ind w:right="-135"/>
              <w:jc w:val="center"/>
              <w:rPr>
                <w:rFonts w:ascii="Times New Roman" w:hAnsi="Times New Roman"/>
                <w:b/>
                <w:sz w:val="24"/>
                <w:szCs w:val="24"/>
              </w:rPr>
            </w:pPr>
            <w:r w:rsidRPr="00E86A52">
              <w:rPr>
                <w:rFonts w:ascii="Times New Roman" w:hAnsi="Times New Roman"/>
                <w:b/>
                <w:sz w:val="24"/>
                <w:szCs w:val="24"/>
              </w:rPr>
              <w:t>№ п/п</w:t>
            </w:r>
          </w:p>
        </w:tc>
        <w:tc>
          <w:tcPr>
            <w:tcW w:w="3536" w:type="dxa"/>
            <w:vMerge w:val="restart"/>
            <w:shd w:val="clear" w:color="auto" w:fill="auto"/>
          </w:tcPr>
          <w:p w14:paraId="2D214EB8" w14:textId="77777777" w:rsidR="001A0A09" w:rsidRPr="00E86A52" w:rsidRDefault="001A0A09" w:rsidP="00E86A52">
            <w:pPr>
              <w:spacing w:after="0" w:line="240" w:lineRule="auto"/>
              <w:jc w:val="both"/>
              <w:rPr>
                <w:rFonts w:ascii="Times New Roman" w:hAnsi="Times New Roman"/>
                <w:b/>
                <w:sz w:val="24"/>
                <w:szCs w:val="24"/>
              </w:rPr>
            </w:pPr>
          </w:p>
          <w:p w14:paraId="71D5AF20"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Раздел дисциплины</w:t>
            </w:r>
          </w:p>
        </w:tc>
        <w:tc>
          <w:tcPr>
            <w:tcW w:w="716" w:type="dxa"/>
            <w:vMerge w:val="restart"/>
            <w:shd w:val="clear" w:color="auto" w:fill="auto"/>
            <w:textDirection w:val="btLr"/>
          </w:tcPr>
          <w:p w14:paraId="2DAC4700" w14:textId="77777777" w:rsidR="001A0A09" w:rsidRPr="00E86A52" w:rsidRDefault="001A0A09" w:rsidP="00E86A52">
            <w:pPr>
              <w:spacing w:after="0" w:line="240" w:lineRule="auto"/>
              <w:ind w:left="113" w:right="113"/>
              <w:jc w:val="center"/>
              <w:rPr>
                <w:rFonts w:ascii="Times New Roman" w:hAnsi="Times New Roman"/>
                <w:b/>
                <w:sz w:val="24"/>
                <w:szCs w:val="24"/>
              </w:rPr>
            </w:pPr>
            <w:r w:rsidRPr="00E86A52">
              <w:rPr>
                <w:rFonts w:ascii="Times New Roman" w:hAnsi="Times New Roman"/>
                <w:b/>
                <w:sz w:val="24"/>
                <w:szCs w:val="24"/>
              </w:rPr>
              <w:t xml:space="preserve">Общая трудоемкость </w:t>
            </w:r>
          </w:p>
          <w:p w14:paraId="452CA5E3" w14:textId="77777777" w:rsidR="001A0A09" w:rsidRPr="00E86A52" w:rsidRDefault="001A0A09" w:rsidP="00E86A52">
            <w:pPr>
              <w:spacing w:after="0" w:line="240" w:lineRule="auto"/>
              <w:ind w:left="113" w:right="113"/>
              <w:jc w:val="center"/>
              <w:rPr>
                <w:rFonts w:ascii="Times New Roman" w:hAnsi="Times New Roman"/>
                <w:b/>
                <w:sz w:val="24"/>
                <w:szCs w:val="24"/>
              </w:rPr>
            </w:pPr>
            <w:r w:rsidRPr="00E86A52">
              <w:rPr>
                <w:rFonts w:ascii="Times New Roman" w:hAnsi="Times New Roman"/>
                <w:b/>
                <w:sz w:val="24"/>
                <w:szCs w:val="24"/>
              </w:rPr>
              <w:t>(в часах)</w:t>
            </w:r>
          </w:p>
        </w:tc>
        <w:tc>
          <w:tcPr>
            <w:tcW w:w="4565" w:type="dxa"/>
            <w:gridSpan w:val="5"/>
            <w:shd w:val="clear" w:color="auto" w:fill="auto"/>
          </w:tcPr>
          <w:p w14:paraId="5CE4DBF7"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 xml:space="preserve">Виды учебных занятий, включая </w:t>
            </w:r>
          </w:p>
          <w:p w14:paraId="52D77F27"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самостоятельную работу, обучающихся, и трудоемкость</w:t>
            </w:r>
          </w:p>
          <w:p w14:paraId="3035CEA4"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 xml:space="preserve"> (в часах)</w:t>
            </w:r>
          </w:p>
        </w:tc>
        <w:tc>
          <w:tcPr>
            <w:tcW w:w="850" w:type="dxa"/>
            <w:vMerge w:val="restart"/>
            <w:shd w:val="clear" w:color="auto" w:fill="auto"/>
            <w:textDirection w:val="btLr"/>
          </w:tcPr>
          <w:p w14:paraId="1B452A65" w14:textId="6D8F48B3" w:rsidR="001A0A09" w:rsidRPr="00E86A52" w:rsidRDefault="001A0A09" w:rsidP="00E86A52">
            <w:pPr>
              <w:spacing w:after="0" w:line="240" w:lineRule="auto"/>
              <w:ind w:left="113" w:right="113"/>
              <w:jc w:val="center"/>
              <w:rPr>
                <w:rFonts w:ascii="Times New Roman" w:hAnsi="Times New Roman"/>
                <w:b/>
                <w:sz w:val="24"/>
                <w:szCs w:val="24"/>
              </w:rPr>
            </w:pPr>
            <w:r w:rsidRPr="00E86A52">
              <w:rPr>
                <w:rFonts w:ascii="Times New Roman" w:hAnsi="Times New Roman"/>
                <w:b/>
                <w:sz w:val="24"/>
                <w:szCs w:val="24"/>
              </w:rPr>
              <w:t xml:space="preserve">Вид промежуточной </w:t>
            </w:r>
          </w:p>
          <w:p w14:paraId="47781CBD" w14:textId="77777777" w:rsidR="001A0A09" w:rsidRPr="00E86A52" w:rsidRDefault="001A0A09" w:rsidP="00E86A52">
            <w:pPr>
              <w:spacing w:after="0" w:line="240" w:lineRule="auto"/>
              <w:ind w:left="113" w:right="113"/>
              <w:jc w:val="center"/>
              <w:rPr>
                <w:rFonts w:ascii="Times New Roman" w:hAnsi="Times New Roman"/>
                <w:b/>
                <w:sz w:val="24"/>
                <w:szCs w:val="24"/>
              </w:rPr>
            </w:pPr>
            <w:r w:rsidRPr="00E86A52">
              <w:rPr>
                <w:rFonts w:ascii="Times New Roman" w:hAnsi="Times New Roman"/>
                <w:b/>
                <w:sz w:val="24"/>
                <w:szCs w:val="24"/>
              </w:rPr>
              <w:t>аттестации</w:t>
            </w:r>
          </w:p>
        </w:tc>
      </w:tr>
      <w:tr w:rsidR="001A0A09" w:rsidRPr="00E86A52" w14:paraId="7B22D80E" w14:textId="77777777" w:rsidTr="006C5ABA">
        <w:trPr>
          <w:cantSplit/>
          <w:trHeight w:val="2226"/>
        </w:trPr>
        <w:tc>
          <w:tcPr>
            <w:tcW w:w="534" w:type="dxa"/>
            <w:vMerge/>
            <w:shd w:val="clear" w:color="auto" w:fill="auto"/>
          </w:tcPr>
          <w:p w14:paraId="42D380F7" w14:textId="77777777" w:rsidR="001A0A09" w:rsidRPr="00E86A52" w:rsidRDefault="001A0A09" w:rsidP="00E86A52">
            <w:pPr>
              <w:spacing w:after="0" w:line="240" w:lineRule="auto"/>
              <w:jc w:val="both"/>
              <w:rPr>
                <w:rFonts w:ascii="Times New Roman" w:hAnsi="Times New Roman"/>
                <w:sz w:val="24"/>
                <w:szCs w:val="24"/>
              </w:rPr>
            </w:pPr>
          </w:p>
        </w:tc>
        <w:tc>
          <w:tcPr>
            <w:tcW w:w="3536" w:type="dxa"/>
            <w:vMerge/>
            <w:shd w:val="clear" w:color="auto" w:fill="auto"/>
          </w:tcPr>
          <w:p w14:paraId="470768CF" w14:textId="77777777" w:rsidR="001A0A09" w:rsidRPr="00E86A52" w:rsidRDefault="001A0A09" w:rsidP="00E86A52">
            <w:pPr>
              <w:spacing w:after="0" w:line="240" w:lineRule="auto"/>
              <w:jc w:val="both"/>
              <w:rPr>
                <w:rFonts w:ascii="Times New Roman" w:hAnsi="Times New Roman"/>
                <w:sz w:val="24"/>
                <w:szCs w:val="24"/>
              </w:rPr>
            </w:pPr>
          </w:p>
        </w:tc>
        <w:tc>
          <w:tcPr>
            <w:tcW w:w="716" w:type="dxa"/>
            <w:vMerge/>
            <w:shd w:val="clear" w:color="auto" w:fill="auto"/>
            <w:textDirection w:val="btLr"/>
          </w:tcPr>
          <w:p w14:paraId="024CA851" w14:textId="77777777" w:rsidR="001A0A09" w:rsidRPr="00E86A52" w:rsidRDefault="001A0A09" w:rsidP="00E86A52">
            <w:pPr>
              <w:spacing w:after="0" w:line="240" w:lineRule="auto"/>
              <w:ind w:left="113" w:right="113"/>
              <w:jc w:val="center"/>
              <w:rPr>
                <w:rFonts w:ascii="Times New Roman" w:hAnsi="Times New Roman"/>
                <w:sz w:val="24"/>
                <w:szCs w:val="24"/>
              </w:rPr>
            </w:pPr>
          </w:p>
        </w:tc>
        <w:tc>
          <w:tcPr>
            <w:tcW w:w="567" w:type="dxa"/>
            <w:shd w:val="clear" w:color="auto" w:fill="auto"/>
            <w:textDirection w:val="btLr"/>
          </w:tcPr>
          <w:p w14:paraId="51E1DA1B"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Лекции</w:t>
            </w:r>
          </w:p>
        </w:tc>
        <w:tc>
          <w:tcPr>
            <w:tcW w:w="709" w:type="dxa"/>
            <w:shd w:val="clear" w:color="auto" w:fill="auto"/>
            <w:textDirection w:val="btLr"/>
          </w:tcPr>
          <w:p w14:paraId="60791DDE"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 xml:space="preserve">Практические </w:t>
            </w:r>
          </w:p>
          <w:p w14:paraId="217BB93F"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занятия</w:t>
            </w:r>
          </w:p>
        </w:tc>
        <w:tc>
          <w:tcPr>
            <w:tcW w:w="709" w:type="dxa"/>
            <w:shd w:val="clear" w:color="auto" w:fill="auto"/>
            <w:textDirection w:val="btLr"/>
          </w:tcPr>
          <w:p w14:paraId="227E796F"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Лабораторные работы</w:t>
            </w:r>
          </w:p>
        </w:tc>
        <w:tc>
          <w:tcPr>
            <w:tcW w:w="708" w:type="dxa"/>
            <w:shd w:val="clear" w:color="auto" w:fill="auto"/>
            <w:textDirection w:val="btLr"/>
          </w:tcPr>
          <w:p w14:paraId="69055F1A"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Самостоятельная работа</w:t>
            </w:r>
          </w:p>
        </w:tc>
        <w:tc>
          <w:tcPr>
            <w:tcW w:w="1872" w:type="dxa"/>
            <w:shd w:val="clear" w:color="auto" w:fill="auto"/>
            <w:textDirection w:val="btLr"/>
          </w:tcPr>
          <w:p w14:paraId="0E1E691A"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 xml:space="preserve">Формы текущего контроля </w:t>
            </w:r>
          </w:p>
          <w:p w14:paraId="3FB2B933"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успеваемости</w:t>
            </w:r>
          </w:p>
        </w:tc>
        <w:tc>
          <w:tcPr>
            <w:tcW w:w="850" w:type="dxa"/>
            <w:vMerge/>
            <w:shd w:val="clear" w:color="auto" w:fill="auto"/>
          </w:tcPr>
          <w:p w14:paraId="4677C08E" w14:textId="77777777" w:rsidR="001A0A09" w:rsidRPr="00E86A52" w:rsidRDefault="001A0A09" w:rsidP="00E86A52">
            <w:pPr>
              <w:spacing w:after="0" w:line="240" w:lineRule="auto"/>
              <w:jc w:val="center"/>
              <w:rPr>
                <w:rFonts w:ascii="Times New Roman" w:hAnsi="Times New Roman"/>
                <w:b/>
                <w:sz w:val="24"/>
                <w:szCs w:val="24"/>
              </w:rPr>
            </w:pPr>
          </w:p>
        </w:tc>
      </w:tr>
      <w:tr w:rsidR="001A0A09" w:rsidRPr="00E86A52" w14:paraId="5274CE3B" w14:textId="77777777" w:rsidTr="006C5ABA">
        <w:tc>
          <w:tcPr>
            <w:tcW w:w="534" w:type="dxa"/>
            <w:shd w:val="clear" w:color="auto" w:fill="auto"/>
          </w:tcPr>
          <w:p w14:paraId="02C79470"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1</w:t>
            </w:r>
          </w:p>
        </w:tc>
        <w:tc>
          <w:tcPr>
            <w:tcW w:w="3536" w:type="dxa"/>
            <w:shd w:val="clear" w:color="auto" w:fill="auto"/>
          </w:tcPr>
          <w:p w14:paraId="3D965033" w14:textId="77777777" w:rsidR="001A0A09" w:rsidRPr="00E86A52" w:rsidRDefault="001A0A09" w:rsidP="00E86A52">
            <w:pPr>
              <w:spacing w:after="0" w:line="240" w:lineRule="auto"/>
              <w:ind w:firstLine="567"/>
              <w:jc w:val="center"/>
              <w:rPr>
                <w:rFonts w:ascii="Times New Roman" w:hAnsi="Times New Roman"/>
                <w:sz w:val="24"/>
                <w:szCs w:val="24"/>
              </w:rPr>
            </w:pPr>
            <w:r w:rsidRPr="00E86A52">
              <w:rPr>
                <w:rFonts w:ascii="Times New Roman" w:hAnsi="Times New Roman"/>
                <w:sz w:val="24"/>
                <w:szCs w:val="24"/>
              </w:rPr>
              <w:t>2</w:t>
            </w:r>
          </w:p>
        </w:tc>
        <w:tc>
          <w:tcPr>
            <w:tcW w:w="716" w:type="dxa"/>
            <w:shd w:val="clear" w:color="auto" w:fill="auto"/>
          </w:tcPr>
          <w:p w14:paraId="4A8F8142"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3</w:t>
            </w:r>
          </w:p>
        </w:tc>
        <w:tc>
          <w:tcPr>
            <w:tcW w:w="567" w:type="dxa"/>
            <w:shd w:val="clear" w:color="auto" w:fill="auto"/>
          </w:tcPr>
          <w:p w14:paraId="7E5E8B74"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4</w:t>
            </w:r>
          </w:p>
        </w:tc>
        <w:tc>
          <w:tcPr>
            <w:tcW w:w="709" w:type="dxa"/>
            <w:shd w:val="clear" w:color="auto" w:fill="auto"/>
          </w:tcPr>
          <w:p w14:paraId="0C18D01D"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5</w:t>
            </w:r>
          </w:p>
        </w:tc>
        <w:tc>
          <w:tcPr>
            <w:tcW w:w="709" w:type="dxa"/>
            <w:shd w:val="clear" w:color="auto" w:fill="auto"/>
          </w:tcPr>
          <w:p w14:paraId="2EF49C76"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6</w:t>
            </w:r>
          </w:p>
        </w:tc>
        <w:tc>
          <w:tcPr>
            <w:tcW w:w="708" w:type="dxa"/>
            <w:shd w:val="clear" w:color="auto" w:fill="auto"/>
          </w:tcPr>
          <w:p w14:paraId="79232FFC"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7</w:t>
            </w:r>
          </w:p>
        </w:tc>
        <w:tc>
          <w:tcPr>
            <w:tcW w:w="1872" w:type="dxa"/>
            <w:shd w:val="clear" w:color="auto" w:fill="auto"/>
          </w:tcPr>
          <w:p w14:paraId="55F4BD93"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8</w:t>
            </w:r>
          </w:p>
        </w:tc>
        <w:tc>
          <w:tcPr>
            <w:tcW w:w="850" w:type="dxa"/>
            <w:shd w:val="clear" w:color="auto" w:fill="auto"/>
          </w:tcPr>
          <w:p w14:paraId="291980F4"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9</w:t>
            </w:r>
          </w:p>
        </w:tc>
      </w:tr>
      <w:tr w:rsidR="006C5ABA" w:rsidRPr="00E86A52" w14:paraId="2560AADC" w14:textId="77777777" w:rsidTr="006327C7">
        <w:tc>
          <w:tcPr>
            <w:tcW w:w="10201" w:type="dxa"/>
            <w:gridSpan w:val="9"/>
            <w:shd w:val="clear" w:color="auto" w:fill="auto"/>
          </w:tcPr>
          <w:p w14:paraId="6D886A3D" w14:textId="48688A52" w:rsidR="006C5ABA" w:rsidRPr="00E86A52" w:rsidRDefault="006C5ABA" w:rsidP="00E86A52">
            <w:pPr>
              <w:spacing w:after="0" w:line="240" w:lineRule="auto"/>
              <w:jc w:val="center"/>
              <w:rPr>
                <w:rFonts w:ascii="Times New Roman" w:hAnsi="Times New Roman"/>
                <w:sz w:val="24"/>
                <w:szCs w:val="24"/>
              </w:rPr>
            </w:pPr>
            <w:r w:rsidRPr="00E86A52">
              <w:rPr>
                <w:rFonts w:ascii="Times New Roman" w:hAnsi="Times New Roman"/>
                <w:b/>
                <w:sz w:val="24"/>
                <w:szCs w:val="24"/>
              </w:rPr>
              <w:t>Девятый семестр</w:t>
            </w:r>
          </w:p>
        </w:tc>
      </w:tr>
      <w:tr w:rsidR="001A0A09" w:rsidRPr="00E86A52" w14:paraId="1B9CA9A2" w14:textId="77777777" w:rsidTr="006C5ABA">
        <w:tc>
          <w:tcPr>
            <w:tcW w:w="534" w:type="dxa"/>
            <w:shd w:val="clear" w:color="auto" w:fill="auto"/>
          </w:tcPr>
          <w:p w14:paraId="2E315DFC" w14:textId="77777777" w:rsidR="001A0A09" w:rsidRPr="00E86A52" w:rsidRDefault="001A0A09" w:rsidP="00E86A52">
            <w:pPr>
              <w:spacing w:after="0" w:line="240" w:lineRule="auto"/>
              <w:rPr>
                <w:rFonts w:ascii="Times New Roman" w:hAnsi="Times New Roman"/>
                <w:sz w:val="24"/>
                <w:szCs w:val="24"/>
              </w:rPr>
            </w:pPr>
            <w:r w:rsidRPr="00E86A52">
              <w:rPr>
                <w:rFonts w:ascii="Times New Roman" w:hAnsi="Times New Roman"/>
                <w:sz w:val="24"/>
                <w:szCs w:val="24"/>
              </w:rPr>
              <w:t>1</w:t>
            </w:r>
          </w:p>
        </w:tc>
        <w:tc>
          <w:tcPr>
            <w:tcW w:w="3536" w:type="dxa"/>
            <w:shd w:val="clear" w:color="auto" w:fill="auto"/>
          </w:tcPr>
          <w:p w14:paraId="36EF6483" w14:textId="77777777" w:rsidR="001A0A09" w:rsidRPr="00E86A52" w:rsidRDefault="001A0A09" w:rsidP="00E86A52">
            <w:pPr>
              <w:pStyle w:val="Style29"/>
              <w:widowControl/>
              <w:jc w:val="both"/>
              <w:rPr>
                <w:rStyle w:val="FontStyle33"/>
                <w:b w:val="0"/>
                <w:bCs w:val="0"/>
                <w:color w:val="auto"/>
                <w:sz w:val="24"/>
                <w:szCs w:val="24"/>
              </w:rPr>
            </w:pPr>
            <w:r w:rsidRPr="00E86A52">
              <w:t>Типология интерьерных пространств</w:t>
            </w:r>
          </w:p>
        </w:tc>
        <w:tc>
          <w:tcPr>
            <w:tcW w:w="716" w:type="dxa"/>
            <w:shd w:val="clear" w:color="auto" w:fill="auto"/>
          </w:tcPr>
          <w:p w14:paraId="18EFD8DF" w14:textId="0BAD7810" w:rsidR="001A0A09" w:rsidRPr="00E86A52" w:rsidRDefault="0027344D" w:rsidP="00E86A52">
            <w:pPr>
              <w:spacing w:after="0" w:line="240" w:lineRule="auto"/>
              <w:jc w:val="both"/>
              <w:rPr>
                <w:rFonts w:ascii="Times New Roman" w:hAnsi="Times New Roman"/>
                <w:sz w:val="24"/>
                <w:szCs w:val="24"/>
              </w:rPr>
            </w:pPr>
            <w:r w:rsidRPr="00E86A52">
              <w:rPr>
                <w:rFonts w:ascii="Times New Roman" w:hAnsi="Times New Roman"/>
                <w:sz w:val="24"/>
                <w:szCs w:val="24"/>
              </w:rPr>
              <w:t>2</w:t>
            </w:r>
            <w:r w:rsidR="001A0A09" w:rsidRPr="00E86A52">
              <w:rPr>
                <w:rFonts w:ascii="Times New Roman" w:hAnsi="Times New Roman"/>
                <w:sz w:val="24"/>
                <w:szCs w:val="24"/>
              </w:rPr>
              <w:t>6</w:t>
            </w:r>
          </w:p>
        </w:tc>
        <w:tc>
          <w:tcPr>
            <w:tcW w:w="567" w:type="dxa"/>
            <w:shd w:val="clear" w:color="auto" w:fill="auto"/>
          </w:tcPr>
          <w:p w14:paraId="445FB056" w14:textId="5274305D"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4</w:t>
            </w:r>
          </w:p>
        </w:tc>
        <w:tc>
          <w:tcPr>
            <w:tcW w:w="709" w:type="dxa"/>
            <w:shd w:val="clear" w:color="auto" w:fill="auto"/>
          </w:tcPr>
          <w:p w14:paraId="25FCBE77" w14:textId="7BBBADBA"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4</w:t>
            </w:r>
          </w:p>
        </w:tc>
        <w:tc>
          <w:tcPr>
            <w:tcW w:w="709" w:type="dxa"/>
            <w:shd w:val="clear" w:color="auto" w:fill="auto"/>
          </w:tcPr>
          <w:p w14:paraId="6C23B24B" w14:textId="77777777" w:rsidR="001A0A09" w:rsidRPr="00E86A52" w:rsidRDefault="001A0A09" w:rsidP="00E86A52">
            <w:pPr>
              <w:spacing w:after="0" w:line="240" w:lineRule="auto"/>
              <w:jc w:val="center"/>
              <w:rPr>
                <w:rFonts w:ascii="Times New Roman" w:hAnsi="Times New Roman"/>
                <w:sz w:val="24"/>
                <w:szCs w:val="24"/>
              </w:rPr>
            </w:pPr>
          </w:p>
        </w:tc>
        <w:tc>
          <w:tcPr>
            <w:tcW w:w="708" w:type="dxa"/>
            <w:shd w:val="clear" w:color="auto" w:fill="auto"/>
          </w:tcPr>
          <w:p w14:paraId="307BE9FF" w14:textId="3DA31A6D"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72" w:type="dxa"/>
            <w:shd w:val="clear" w:color="auto" w:fill="auto"/>
          </w:tcPr>
          <w:p w14:paraId="1CCCB421" w14:textId="77777777" w:rsidR="001A0A09" w:rsidRPr="00E86A52" w:rsidRDefault="001A0A09" w:rsidP="00E86A52">
            <w:pPr>
              <w:spacing w:after="0" w:line="240" w:lineRule="auto"/>
              <w:rPr>
                <w:rFonts w:ascii="Times New Roman" w:hAnsi="Times New Roman"/>
                <w:sz w:val="24"/>
                <w:szCs w:val="24"/>
              </w:rPr>
            </w:pPr>
            <w:r w:rsidRPr="00E86A52">
              <w:rPr>
                <w:rFonts w:ascii="Times New Roman" w:hAnsi="Times New Roman"/>
                <w:sz w:val="24"/>
                <w:szCs w:val="24"/>
              </w:rPr>
              <w:t>Конспект лекций</w:t>
            </w:r>
          </w:p>
        </w:tc>
        <w:tc>
          <w:tcPr>
            <w:tcW w:w="850" w:type="dxa"/>
            <w:shd w:val="clear" w:color="auto" w:fill="auto"/>
          </w:tcPr>
          <w:p w14:paraId="74271D51" w14:textId="77777777" w:rsidR="001A0A09" w:rsidRPr="00E86A52" w:rsidRDefault="001A0A09" w:rsidP="00E86A52">
            <w:pPr>
              <w:spacing w:after="0" w:line="240" w:lineRule="auto"/>
              <w:jc w:val="both"/>
              <w:rPr>
                <w:rFonts w:ascii="Times New Roman" w:hAnsi="Times New Roman"/>
                <w:sz w:val="24"/>
                <w:szCs w:val="24"/>
              </w:rPr>
            </w:pPr>
          </w:p>
        </w:tc>
      </w:tr>
      <w:tr w:rsidR="001A0A09" w:rsidRPr="00E86A52" w14:paraId="0230D02E" w14:textId="77777777" w:rsidTr="006C5ABA">
        <w:tc>
          <w:tcPr>
            <w:tcW w:w="534" w:type="dxa"/>
            <w:shd w:val="clear" w:color="auto" w:fill="auto"/>
          </w:tcPr>
          <w:p w14:paraId="64247368" w14:textId="77777777" w:rsidR="001A0A09" w:rsidRPr="00E86A52" w:rsidRDefault="001A0A09" w:rsidP="00E86A52">
            <w:pPr>
              <w:spacing w:after="0" w:line="240" w:lineRule="auto"/>
              <w:rPr>
                <w:rFonts w:ascii="Times New Roman" w:hAnsi="Times New Roman"/>
                <w:sz w:val="24"/>
                <w:szCs w:val="24"/>
              </w:rPr>
            </w:pPr>
            <w:r w:rsidRPr="00E86A52">
              <w:rPr>
                <w:rFonts w:ascii="Times New Roman" w:hAnsi="Times New Roman"/>
                <w:sz w:val="24"/>
                <w:szCs w:val="24"/>
              </w:rPr>
              <w:t>2</w:t>
            </w:r>
          </w:p>
        </w:tc>
        <w:tc>
          <w:tcPr>
            <w:tcW w:w="3536" w:type="dxa"/>
            <w:shd w:val="clear" w:color="auto" w:fill="auto"/>
          </w:tcPr>
          <w:p w14:paraId="656C4887" w14:textId="4CE8F746" w:rsidR="001A0A09" w:rsidRPr="00E86A52" w:rsidRDefault="00821AB9" w:rsidP="00E86A52">
            <w:pPr>
              <w:shd w:val="clear" w:color="auto" w:fill="FFFFFF"/>
              <w:spacing w:after="0" w:line="240" w:lineRule="auto"/>
              <w:ind w:right="72"/>
              <w:rPr>
                <w:rStyle w:val="FontStyle33"/>
                <w:b w:val="0"/>
                <w:bCs w:val="0"/>
                <w:color w:val="auto"/>
                <w:spacing w:val="-1"/>
                <w:sz w:val="24"/>
                <w:szCs w:val="24"/>
              </w:rPr>
            </w:pPr>
            <w:r w:rsidRPr="00E86A52">
              <w:rPr>
                <w:rFonts w:ascii="Times New Roman" w:hAnsi="Times New Roman"/>
                <w:sz w:val="24"/>
                <w:szCs w:val="24"/>
              </w:rPr>
              <w:t>Дизайн интерьеров общественных пространств</w:t>
            </w:r>
          </w:p>
        </w:tc>
        <w:tc>
          <w:tcPr>
            <w:tcW w:w="716" w:type="dxa"/>
            <w:shd w:val="clear" w:color="auto" w:fill="auto"/>
          </w:tcPr>
          <w:p w14:paraId="06274487" w14:textId="69D5715C" w:rsidR="001A0A09" w:rsidRPr="00E86A52" w:rsidRDefault="0027344D" w:rsidP="00E86A52">
            <w:pPr>
              <w:spacing w:after="0" w:line="240" w:lineRule="auto"/>
              <w:jc w:val="both"/>
              <w:rPr>
                <w:rFonts w:ascii="Times New Roman" w:hAnsi="Times New Roman"/>
                <w:sz w:val="24"/>
                <w:szCs w:val="24"/>
              </w:rPr>
            </w:pPr>
            <w:r w:rsidRPr="00E86A52">
              <w:rPr>
                <w:rFonts w:ascii="Times New Roman" w:hAnsi="Times New Roman"/>
                <w:sz w:val="24"/>
                <w:szCs w:val="24"/>
              </w:rPr>
              <w:t>26</w:t>
            </w:r>
          </w:p>
        </w:tc>
        <w:tc>
          <w:tcPr>
            <w:tcW w:w="567" w:type="dxa"/>
            <w:shd w:val="clear" w:color="auto" w:fill="auto"/>
          </w:tcPr>
          <w:p w14:paraId="2B7CAE95" w14:textId="4334373A"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4</w:t>
            </w:r>
          </w:p>
        </w:tc>
        <w:tc>
          <w:tcPr>
            <w:tcW w:w="709" w:type="dxa"/>
            <w:shd w:val="clear" w:color="auto" w:fill="auto"/>
          </w:tcPr>
          <w:p w14:paraId="6942652A" w14:textId="532B6A80"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4</w:t>
            </w:r>
          </w:p>
        </w:tc>
        <w:tc>
          <w:tcPr>
            <w:tcW w:w="709" w:type="dxa"/>
            <w:shd w:val="clear" w:color="auto" w:fill="auto"/>
          </w:tcPr>
          <w:p w14:paraId="332FF0B3" w14:textId="77777777" w:rsidR="001A0A09" w:rsidRPr="00E86A52" w:rsidRDefault="001A0A09" w:rsidP="00E86A52">
            <w:pPr>
              <w:spacing w:after="0" w:line="240" w:lineRule="auto"/>
              <w:jc w:val="center"/>
              <w:rPr>
                <w:rFonts w:ascii="Times New Roman" w:hAnsi="Times New Roman"/>
                <w:sz w:val="24"/>
                <w:szCs w:val="24"/>
              </w:rPr>
            </w:pPr>
          </w:p>
        </w:tc>
        <w:tc>
          <w:tcPr>
            <w:tcW w:w="708" w:type="dxa"/>
            <w:shd w:val="clear" w:color="auto" w:fill="auto"/>
          </w:tcPr>
          <w:p w14:paraId="5131C0D8" w14:textId="117570B6"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72" w:type="dxa"/>
            <w:shd w:val="clear" w:color="auto" w:fill="auto"/>
          </w:tcPr>
          <w:p w14:paraId="7CBFF2AF" w14:textId="5FC7AD5C" w:rsidR="001A0A09" w:rsidRPr="00E86A52" w:rsidRDefault="001A0A09" w:rsidP="00E86A52">
            <w:pPr>
              <w:spacing w:after="0" w:line="240" w:lineRule="auto"/>
              <w:rPr>
                <w:rFonts w:ascii="Times New Roman" w:hAnsi="Times New Roman"/>
                <w:sz w:val="24"/>
                <w:szCs w:val="24"/>
              </w:rPr>
            </w:pPr>
            <w:r w:rsidRPr="00E86A52">
              <w:rPr>
                <w:rFonts w:ascii="Times New Roman" w:hAnsi="Times New Roman"/>
                <w:sz w:val="24"/>
                <w:szCs w:val="24"/>
              </w:rPr>
              <w:t>Реферат, доклады, тестирование, устный опрос, конспект лекций</w:t>
            </w:r>
            <w:r w:rsidR="00821AB9" w:rsidRPr="00E86A52">
              <w:rPr>
                <w:rFonts w:ascii="Times New Roman" w:hAnsi="Times New Roman"/>
                <w:sz w:val="24"/>
                <w:szCs w:val="24"/>
              </w:rPr>
              <w:t>, РГР.</w:t>
            </w:r>
          </w:p>
        </w:tc>
        <w:tc>
          <w:tcPr>
            <w:tcW w:w="850" w:type="dxa"/>
            <w:shd w:val="clear" w:color="auto" w:fill="auto"/>
          </w:tcPr>
          <w:p w14:paraId="6ACE2A11" w14:textId="77777777" w:rsidR="001A0A09" w:rsidRPr="00E86A52" w:rsidRDefault="001A0A09" w:rsidP="00E86A52">
            <w:pPr>
              <w:spacing w:after="0" w:line="240" w:lineRule="auto"/>
              <w:jc w:val="both"/>
              <w:rPr>
                <w:rFonts w:ascii="Times New Roman" w:hAnsi="Times New Roman"/>
                <w:sz w:val="24"/>
                <w:szCs w:val="24"/>
              </w:rPr>
            </w:pPr>
          </w:p>
        </w:tc>
      </w:tr>
      <w:tr w:rsidR="001A0A09" w:rsidRPr="00E86A52" w14:paraId="1BC656ED" w14:textId="77777777" w:rsidTr="006C5ABA">
        <w:tc>
          <w:tcPr>
            <w:tcW w:w="534" w:type="dxa"/>
            <w:shd w:val="clear" w:color="auto" w:fill="auto"/>
          </w:tcPr>
          <w:p w14:paraId="25AF2DE2" w14:textId="77777777" w:rsidR="001A0A09" w:rsidRPr="00E86A52" w:rsidRDefault="001A0A09" w:rsidP="00E86A52">
            <w:pPr>
              <w:spacing w:after="0" w:line="240" w:lineRule="auto"/>
              <w:rPr>
                <w:rFonts w:ascii="Times New Roman" w:hAnsi="Times New Roman"/>
                <w:sz w:val="24"/>
                <w:szCs w:val="24"/>
              </w:rPr>
            </w:pPr>
            <w:r w:rsidRPr="00E86A52">
              <w:rPr>
                <w:rFonts w:ascii="Times New Roman" w:hAnsi="Times New Roman"/>
                <w:sz w:val="24"/>
                <w:szCs w:val="24"/>
              </w:rPr>
              <w:t>3</w:t>
            </w:r>
          </w:p>
        </w:tc>
        <w:tc>
          <w:tcPr>
            <w:tcW w:w="3536" w:type="dxa"/>
            <w:shd w:val="clear" w:color="auto" w:fill="auto"/>
          </w:tcPr>
          <w:p w14:paraId="65BE1141" w14:textId="63E8D579" w:rsidR="001A0A09" w:rsidRPr="00E86A52" w:rsidRDefault="00821AB9" w:rsidP="00E86A52">
            <w:pPr>
              <w:spacing w:after="0" w:line="240" w:lineRule="auto"/>
              <w:rPr>
                <w:rStyle w:val="FontStyle33"/>
                <w:b w:val="0"/>
                <w:bCs w:val="0"/>
                <w:color w:val="auto"/>
                <w:sz w:val="24"/>
                <w:szCs w:val="24"/>
              </w:rPr>
            </w:pPr>
            <w:r w:rsidRPr="00E86A52">
              <w:rPr>
                <w:rFonts w:ascii="Times New Roman" w:hAnsi="Times New Roman"/>
                <w:sz w:val="24"/>
                <w:szCs w:val="24"/>
              </w:rPr>
              <w:t>Графическое решение интерьера</w:t>
            </w:r>
          </w:p>
        </w:tc>
        <w:tc>
          <w:tcPr>
            <w:tcW w:w="716" w:type="dxa"/>
            <w:shd w:val="clear" w:color="auto" w:fill="auto"/>
          </w:tcPr>
          <w:p w14:paraId="47A8CC3F" w14:textId="4EFD34BE" w:rsidR="001A0A09" w:rsidRPr="00E86A52" w:rsidRDefault="0027344D" w:rsidP="00E86A52">
            <w:pPr>
              <w:spacing w:after="0" w:line="240" w:lineRule="auto"/>
              <w:jc w:val="both"/>
              <w:rPr>
                <w:rFonts w:ascii="Times New Roman" w:hAnsi="Times New Roman"/>
                <w:sz w:val="24"/>
                <w:szCs w:val="24"/>
              </w:rPr>
            </w:pPr>
            <w:r w:rsidRPr="00E86A52">
              <w:rPr>
                <w:rFonts w:ascii="Times New Roman" w:hAnsi="Times New Roman"/>
                <w:sz w:val="24"/>
                <w:szCs w:val="24"/>
              </w:rPr>
              <w:t>27</w:t>
            </w:r>
          </w:p>
        </w:tc>
        <w:tc>
          <w:tcPr>
            <w:tcW w:w="567" w:type="dxa"/>
            <w:shd w:val="clear" w:color="auto" w:fill="auto"/>
          </w:tcPr>
          <w:p w14:paraId="31B05A5D" w14:textId="7E528ABA"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5</w:t>
            </w:r>
          </w:p>
        </w:tc>
        <w:tc>
          <w:tcPr>
            <w:tcW w:w="709" w:type="dxa"/>
            <w:shd w:val="clear" w:color="auto" w:fill="auto"/>
          </w:tcPr>
          <w:p w14:paraId="55877494" w14:textId="274D9CE4"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5</w:t>
            </w:r>
          </w:p>
        </w:tc>
        <w:tc>
          <w:tcPr>
            <w:tcW w:w="709" w:type="dxa"/>
            <w:shd w:val="clear" w:color="auto" w:fill="auto"/>
          </w:tcPr>
          <w:p w14:paraId="489046F4" w14:textId="77777777" w:rsidR="001A0A09" w:rsidRPr="00E86A52" w:rsidRDefault="001A0A09" w:rsidP="00E86A52">
            <w:pPr>
              <w:spacing w:after="0" w:line="240" w:lineRule="auto"/>
              <w:jc w:val="center"/>
              <w:rPr>
                <w:rFonts w:ascii="Times New Roman" w:hAnsi="Times New Roman"/>
                <w:sz w:val="24"/>
                <w:szCs w:val="24"/>
              </w:rPr>
            </w:pPr>
          </w:p>
        </w:tc>
        <w:tc>
          <w:tcPr>
            <w:tcW w:w="708" w:type="dxa"/>
            <w:shd w:val="clear" w:color="auto" w:fill="auto"/>
          </w:tcPr>
          <w:p w14:paraId="61FEDBC6" w14:textId="7C113C2D"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72" w:type="dxa"/>
            <w:shd w:val="clear" w:color="auto" w:fill="auto"/>
          </w:tcPr>
          <w:p w14:paraId="094232AB" w14:textId="0A529644" w:rsidR="001A0A09" w:rsidRPr="00E86A52" w:rsidRDefault="001A0A09" w:rsidP="00E86A52">
            <w:pPr>
              <w:spacing w:after="0" w:line="240" w:lineRule="auto"/>
              <w:rPr>
                <w:rFonts w:ascii="Times New Roman" w:hAnsi="Times New Roman"/>
                <w:b/>
                <w:sz w:val="24"/>
                <w:szCs w:val="24"/>
              </w:rPr>
            </w:pPr>
            <w:r w:rsidRPr="00E86A52">
              <w:rPr>
                <w:rFonts w:ascii="Times New Roman" w:hAnsi="Times New Roman"/>
                <w:sz w:val="24"/>
                <w:szCs w:val="24"/>
              </w:rPr>
              <w:t>Реферат, доклады, тестирование, устный опрос, конспект лекций</w:t>
            </w:r>
            <w:r w:rsidR="00821AB9" w:rsidRPr="00E86A52">
              <w:rPr>
                <w:rFonts w:ascii="Times New Roman" w:hAnsi="Times New Roman"/>
                <w:b/>
                <w:sz w:val="24"/>
                <w:szCs w:val="24"/>
              </w:rPr>
              <w:t xml:space="preserve">, </w:t>
            </w:r>
            <w:r w:rsidR="00821AB9" w:rsidRPr="00E86A52">
              <w:rPr>
                <w:rFonts w:ascii="Times New Roman" w:hAnsi="Times New Roman"/>
                <w:bCs/>
                <w:sz w:val="24"/>
                <w:szCs w:val="24"/>
              </w:rPr>
              <w:t>РГР.</w:t>
            </w:r>
          </w:p>
        </w:tc>
        <w:tc>
          <w:tcPr>
            <w:tcW w:w="850" w:type="dxa"/>
            <w:shd w:val="clear" w:color="auto" w:fill="auto"/>
          </w:tcPr>
          <w:p w14:paraId="4B9E87A3" w14:textId="77777777" w:rsidR="001A0A09" w:rsidRPr="00E86A52" w:rsidRDefault="001A0A09" w:rsidP="00E86A52">
            <w:pPr>
              <w:spacing w:after="0" w:line="240" w:lineRule="auto"/>
              <w:jc w:val="both"/>
              <w:rPr>
                <w:rFonts w:ascii="Times New Roman" w:hAnsi="Times New Roman"/>
                <w:sz w:val="24"/>
                <w:szCs w:val="24"/>
              </w:rPr>
            </w:pPr>
          </w:p>
        </w:tc>
      </w:tr>
      <w:tr w:rsidR="001A0A09" w:rsidRPr="00E86A52" w14:paraId="35D07662" w14:textId="77777777" w:rsidTr="006C5ABA">
        <w:tc>
          <w:tcPr>
            <w:tcW w:w="534" w:type="dxa"/>
            <w:shd w:val="clear" w:color="auto" w:fill="auto"/>
          </w:tcPr>
          <w:p w14:paraId="23018C5B" w14:textId="77777777" w:rsidR="001A0A09" w:rsidRPr="00E86A52" w:rsidRDefault="001A0A09" w:rsidP="00E86A52">
            <w:pPr>
              <w:spacing w:after="0" w:line="240" w:lineRule="auto"/>
              <w:rPr>
                <w:rFonts w:ascii="Times New Roman" w:hAnsi="Times New Roman"/>
                <w:sz w:val="24"/>
                <w:szCs w:val="24"/>
              </w:rPr>
            </w:pPr>
            <w:r w:rsidRPr="00E86A52">
              <w:rPr>
                <w:rFonts w:ascii="Times New Roman" w:hAnsi="Times New Roman"/>
                <w:sz w:val="24"/>
                <w:szCs w:val="24"/>
              </w:rPr>
              <w:t>4</w:t>
            </w:r>
          </w:p>
        </w:tc>
        <w:tc>
          <w:tcPr>
            <w:tcW w:w="3536" w:type="dxa"/>
            <w:shd w:val="clear" w:color="auto" w:fill="auto"/>
          </w:tcPr>
          <w:p w14:paraId="0D7232C3" w14:textId="69FD09E1" w:rsidR="001A0A09" w:rsidRPr="00E86A52" w:rsidRDefault="00821AB9" w:rsidP="00E86A52">
            <w:pPr>
              <w:spacing w:after="0" w:line="240" w:lineRule="auto"/>
              <w:rPr>
                <w:rFonts w:ascii="Times New Roman" w:hAnsi="Times New Roman"/>
                <w:sz w:val="24"/>
                <w:szCs w:val="24"/>
              </w:rPr>
            </w:pPr>
            <w:r w:rsidRPr="00E86A52">
              <w:rPr>
                <w:rFonts w:ascii="Times New Roman" w:hAnsi="Times New Roman"/>
                <w:sz w:val="24"/>
                <w:szCs w:val="24"/>
              </w:rPr>
              <w:t>Принципы планирования интерьера. Функциональное зонирование. Создание эскиза оформления интерьера помещения. Декорирование интерьера.</w:t>
            </w:r>
          </w:p>
        </w:tc>
        <w:tc>
          <w:tcPr>
            <w:tcW w:w="716" w:type="dxa"/>
            <w:shd w:val="clear" w:color="auto" w:fill="auto"/>
          </w:tcPr>
          <w:p w14:paraId="7112230D" w14:textId="7D31D6EF" w:rsidR="001A0A09" w:rsidRPr="00E86A52" w:rsidRDefault="0027344D" w:rsidP="00E86A52">
            <w:pPr>
              <w:spacing w:after="0" w:line="240" w:lineRule="auto"/>
              <w:jc w:val="both"/>
              <w:rPr>
                <w:rFonts w:ascii="Times New Roman" w:hAnsi="Times New Roman"/>
                <w:sz w:val="24"/>
                <w:szCs w:val="24"/>
              </w:rPr>
            </w:pPr>
            <w:r w:rsidRPr="00E86A52">
              <w:rPr>
                <w:rFonts w:ascii="Times New Roman" w:hAnsi="Times New Roman"/>
                <w:sz w:val="24"/>
                <w:szCs w:val="24"/>
              </w:rPr>
              <w:t>27</w:t>
            </w:r>
          </w:p>
        </w:tc>
        <w:tc>
          <w:tcPr>
            <w:tcW w:w="567" w:type="dxa"/>
            <w:shd w:val="clear" w:color="auto" w:fill="auto"/>
          </w:tcPr>
          <w:p w14:paraId="5FD79D1C" w14:textId="1DE22549"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5</w:t>
            </w:r>
          </w:p>
        </w:tc>
        <w:tc>
          <w:tcPr>
            <w:tcW w:w="709" w:type="dxa"/>
            <w:shd w:val="clear" w:color="auto" w:fill="auto"/>
          </w:tcPr>
          <w:p w14:paraId="6DB330E2" w14:textId="0002D7E9"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5</w:t>
            </w:r>
          </w:p>
        </w:tc>
        <w:tc>
          <w:tcPr>
            <w:tcW w:w="709" w:type="dxa"/>
            <w:shd w:val="clear" w:color="auto" w:fill="auto"/>
          </w:tcPr>
          <w:p w14:paraId="0E6735A8" w14:textId="77777777" w:rsidR="001A0A09" w:rsidRPr="00E86A52" w:rsidRDefault="001A0A09" w:rsidP="00E86A52">
            <w:pPr>
              <w:spacing w:after="0" w:line="240" w:lineRule="auto"/>
              <w:jc w:val="center"/>
              <w:rPr>
                <w:rFonts w:ascii="Times New Roman" w:hAnsi="Times New Roman"/>
                <w:sz w:val="24"/>
                <w:szCs w:val="24"/>
              </w:rPr>
            </w:pPr>
          </w:p>
        </w:tc>
        <w:tc>
          <w:tcPr>
            <w:tcW w:w="708" w:type="dxa"/>
            <w:shd w:val="clear" w:color="auto" w:fill="auto"/>
          </w:tcPr>
          <w:p w14:paraId="288222B5" w14:textId="4D54D96D"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72" w:type="dxa"/>
            <w:shd w:val="clear" w:color="auto" w:fill="auto"/>
          </w:tcPr>
          <w:p w14:paraId="237A47D5" w14:textId="1D5B5B23" w:rsidR="001A0A09" w:rsidRPr="00E86A52" w:rsidRDefault="001A0A09" w:rsidP="00E86A52">
            <w:pPr>
              <w:spacing w:after="0" w:line="240" w:lineRule="auto"/>
              <w:rPr>
                <w:rFonts w:ascii="Times New Roman" w:hAnsi="Times New Roman"/>
                <w:sz w:val="24"/>
                <w:szCs w:val="24"/>
              </w:rPr>
            </w:pPr>
            <w:r w:rsidRPr="00E86A52">
              <w:rPr>
                <w:rFonts w:ascii="Times New Roman" w:hAnsi="Times New Roman"/>
                <w:sz w:val="24"/>
                <w:szCs w:val="24"/>
              </w:rPr>
              <w:t>Реферат, тестирование, устный опрос, конспект лекций</w:t>
            </w:r>
            <w:r w:rsidR="00821AB9" w:rsidRPr="00E86A52">
              <w:rPr>
                <w:rFonts w:ascii="Times New Roman" w:hAnsi="Times New Roman"/>
                <w:sz w:val="24"/>
                <w:szCs w:val="24"/>
              </w:rPr>
              <w:t>, РГР.</w:t>
            </w:r>
          </w:p>
        </w:tc>
        <w:tc>
          <w:tcPr>
            <w:tcW w:w="850" w:type="dxa"/>
            <w:shd w:val="clear" w:color="auto" w:fill="auto"/>
          </w:tcPr>
          <w:p w14:paraId="25227432" w14:textId="77777777" w:rsidR="001A0A09" w:rsidRPr="00E86A52" w:rsidRDefault="001A0A09" w:rsidP="00E86A52">
            <w:pPr>
              <w:spacing w:after="0" w:line="240" w:lineRule="auto"/>
              <w:jc w:val="both"/>
              <w:rPr>
                <w:rFonts w:ascii="Times New Roman" w:hAnsi="Times New Roman"/>
                <w:sz w:val="24"/>
                <w:szCs w:val="24"/>
              </w:rPr>
            </w:pPr>
          </w:p>
        </w:tc>
      </w:tr>
      <w:tr w:rsidR="006C5ABA" w:rsidRPr="00E86A52" w14:paraId="05508AE7" w14:textId="77777777" w:rsidTr="006C5ABA">
        <w:tc>
          <w:tcPr>
            <w:tcW w:w="534" w:type="dxa"/>
            <w:shd w:val="clear" w:color="auto" w:fill="auto"/>
          </w:tcPr>
          <w:p w14:paraId="1BC73CD5" w14:textId="77777777" w:rsidR="006C5ABA" w:rsidRPr="00E86A52" w:rsidRDefault="006C5ABA" w:rsidP="00E86A52">
            <w:pPr>
              <w:spacing w:after="0" w:line="240" w:lineRule="auto"/>
              <w:rPr>
                <w:rFonts w:ascii="Times New Roman" w:hAnsi="Times New Roman"/>
                <w:sz w:val="24"/>
                <w:szCs w:val="24"/>
              </w:rPr>
            </w:pPr>
          </w:p>
        </w:tc>
        <w:tc>
          <w:tcPr>
            <w:tcW w:w="3536" w:type="dxa"/>
            <w:shd w:val="clear" w:color="auto" w:fill="auto"/>
          </w:tcPr>
          <w:p w14:paraId="45757F8A" w14:textId="6C0C2855" w:rsidR="006C5ABA" w:rsidRPr="00E86A52" w:rsidRDefault="006C5ABA" w:rsidP="00E86A52">
            <w:pPr>
              <w:spacing w:after="0" w:line="240" w:lineRule="auto"/>
              <w:rPr>
                <w:rFonts w:ascii="Times New Roman" w:hAnsi="Times New Roman"/>
                <w:sz w:val="24"/>
                <w:szCs w:val="24"/>
              </w:rPr>
            </w:pPr>
            <w:r w:rsidRPr="00E86A52">
              <w:rPr>
                <w:rFonts w:ascii="Times New Roman" w:hAnsi="Times New Roman"/>
                <w:b/>
                <w:sz w:val="24"/>
                <w:szCs w:val="24"/>
              </w:rPr>
              <w:t>Форма аттестации</w:t>
            </w:r>
          </w:p>
        </w:tc>
        <w:tc>
          <w:tcPr>
            <w:tcW w:w="716" w:type="dxa"/>
            <w:shd w:val="clear" w:color="auto" w:fill="auto"/>
          </w:tcPr>
          <w:p w14:paraId="47AA988A" w14:textId="77777777" w:rsidR="006C5ABA" w:rsidRPr="00E86A52" w:rsidRDefault="006C5ABA" w:rsidP="00E86A52">
            <w:pPr>
              <w:spacing w:after="0" w:line="240" w:lineRule="auto"/>
              <w:jc w:val="both"/>
              <w:rPr>
                <w:rFonts w:ascii="Times New Roman" w:hAnsi="Times New Roman"/>
                <w:sz w:val="24"/>
                <w:szCs w:val="24"/>
              </w:rPr>
            </w:pPr>
          </w:p>
        </w:tc>
        <w:tc>
          <w:tcPr>
            <w:tcW w:w="567" w:type="dxa"/>
            <w:shd w:val="clear" w:color="auto" w:fill="auto"/>
          </w:tcPr>
          <w:p w14:paraId="76AAC3F1" w14:textId="77777777" w:rsidR="006C5ABA" w:rsidRPr="00E86A52" w:rsidRDefault="006C5ABA" w:rsidP="00E86A52">
            <w:pPr>
              <w:spacing w:after="0" w:line="240" w:lineRule="auto"/>
              <w:jc w:val="center"/>
              <w:rPr>
                <w:rFonts w:ascii="Times New Roman" w:hAnsi="Times New Roman"/>
                <w:sz w:val="24"/>
                <w:szCs w:val="24"/>
              </w:rPr>
            </w:pPr>
          </w:p>
        </w:tc>
        <w:tc>
          <w:tcPr>
            <w:tcW w:w="709" w:type="dxa"/>
            <w:shd w:val="clear" w:color="auto" w:fill="auto"/>
          </w:tcPr>
          <w:p w14:paraId="102BDE47" w14:textId="77777777" w:rsidR="006C5ABA" w:rsidRPr="00E86A52" w:rsidRDefault="006C5ABA" w:rsidP="00E86A52">
            <w:pPr>
              <w:spacing w:after="0" w:line="240" w:lineRule="auto"/>
              <w:jc w:val="center"/>
              <w:rPr>
                <w:rFonts w:ascii="Times New Roman" w:hAnsi="Times New Roman"/>
                <w:sz w:val="24"/>
                <w:szCs w:val="24"/>
              </w:rPr>
            </w:pPr>
          </w:p>
        </w:tc>
        <w:tc>
          <w:tcPr>
            <w:tcW w:w="709" w:type="dxa"/>
            <w:shd w:val="clear" w:color="auto" w:fill="auto"/>
          </w:tcPr>
          <w:p w14:paraId="7DFB08A8" w14:textId="77777777" w:rsidR="006C5ABA" w:rsidRPr="00E86A52" w:rsidRDefault="006C5ABA" w:rsidP="00E86A52">
            <w:pPr>
              <w:spacing w:after="0" w:line="240" w:lineRule="auto"/>
              <w:jc w:val="center"/>
              <w:rPr>
                <w:rFonts w:ascii="Times New Roman" w:hAnsi="Times New Roman"/>
                <w:sz w:val="24"/>
                <w:szCs w:val="24"/>
              </w:rPr>
            </w:pPr>
          </w:p>
        </w:tc>
        <w:tc>
          <w:tcPr>
            <w:tcW w:w="708" w:type="dxa"/>
            <w:shd w:val="clear" w:color="auto" w:fill="auto"/>
          </w:tcPr>
          <w:p w14:paraId="2287FE15" w14:textId="77777777" w:rsidR="006C5ABA" w:rsidRPr="00E86A52" w:rsidRDefault="006C5ABA" w:rsidP="00E86A52">
            <w:pPr>
              <w:spacing w:after="0" w:line="240" w:lineRule="auto"/>
              <w:jc w:val="center"/>
              <w:rPr>
                <w:rFonts w:ascii="Times New Roman" w:hAnsi="Times New Roman"/>
                <w:sz w:val="24"/>
                <w:szCs w:val="24"/>
              </w:rPr>
            </w:pPr>
          </w:p>
        </w:tc>
        <w:tc>
          <w:tcPr>
            <w:tcW w:w="1872" w:type="dxa"/>
            <w:shd w:val="clear" w:color="auto" w:fill="auto"/>
          </w:tcPr>
          <w:p w14:paraId="562B3894" w14:textId="5AD9F4D7" w:rsidR="006C5ABA" w:rsidRPr="00E86A52" w:rsidRDefault="006C5ABA" w:rsidP="00E86A52">
            <w:pPr>
              <w:spacing w:after="0" w:line="240" w:lineRule="auto"/>
              <w:jc w:val="center"/>
              <w:rPr>
                <w:rFonts w:ascii="Times New Roman" w:hAnsi="Times New Roman"/>
                <w:b/>
                <w:bCs/>
                <w:sz w:val="24"/>
                <w:szCs w:val="24"/>
              </w:rPr>
            </w:pPr>
            <w:r w:rsidRPr="00E86A52">
              <w:rPr>
                <w:rFonts w:ascii="Times New Roman" w:hAnsi="Times New Roman"/>
                <w:b/>
                <w:bCs/>
                <w:sz w:val="24"/>
                <w:szCs w:val="24"/>
              </w:rPr>
              <w:t xml:space="preserve">РГР; Реферат, тестирование, устный опрос, конспект </w:t>
            </w:r>
            <w:r w:rsidRPr="00E86A52">
              <w:rPr>
                <w:rFonts w:ascii="Times New Roman" w:hAnsi="Times New Roman"/>
                <w:b/>
                <w:bCs/>
                <w:sz w:val="24"/>
                <w:szCs w:val="24"/>
              </w:rPr>
              <w:lastRenderedPageBreak/>
              <w:t>лекций, курсовой проект</w:t>
            </w:r>
          </w:p>
        </w:tc>
        <w:tc>
          <w:tcPr>
            <w:tcW w:w="850" w:type="dxa"/>
            <w:shd w:val="clear" w:color="auto" w:fill="auto"/>
          </w:tcPr>
          <w:p w14:paraId="53267482" w14:textId="29743473" w:rsidR="006C5ABA" w:rsidRPr="00E86A52" w:rsidRDefault="006C5ABA" w:rsidP="00E86A52">
            <w:pPr>
              <w:spacing w:after="0" w:line="240" w:lineRule="auto"/>
              <w:jc w:val="center"/>
              <w:rPr>
                <w:rFonts w:ascii="Times New Roman" w:hAnsi="Times New Roman"/>
                <w:sz w:val="24"/>
                <w:szCs w:val="24"/>
              </w:rPr>
            </w:pPr>
            <w:r w:rsidRPr="00E86A52">
              <w:rPr>
                <w:rFonts w:ascii="Times New Roman" w:hAnsi="Times New Roman"/>
                <w:b/>
                <w:sz w:val="24"/>
                <w:szCs w:val="24"/>
              </w:rPr>
              <w:lastRenderedPageBreak/>
              <w:t>З</w:t>
            </w:r>
          </w:p>
        </w:tc>
      </w:tr>
      <w:tr w:rsidR="006C5ABA" w:rsidRPr="00E86A52" w14:paraId="0A5C539A" w14:textId="77777777" w:rsidTr="006C5ABA">
        <w:tc>
          <w:tcPr>
            <w:tcW w:w="534" w:type="dxa"/>
            <w:shd w:val="clear" w:color="auto" w:fill="auto"/>
          </w:tcPr>
          <w:p w14:paraId="328771E6" w14:textId="77777777" w:rsidR="006C5ABA" w:rsidRPr="00E86A52" w:rsidRDefault="006C5ABA" w:rsidP="00E86A52">
            <w:pPr>
              <w:spacing w:after="0" w:line="240" w:lineRule="auto"/>
              <w:rPr>
                <w:rFonts w:ascii="Times New Roman" w:hAnsi="Times New Roman"/>
                <w:sz w:val="24"/>
                <w:szCs w:val="24"/>
              </w:rPr>
            </w:pPr>
          </w:p>
        </w:tc>
        <w:tc>
          <w:tcPr>
            <w:tcW w:w="3536" w:type="dxa"/>
            <w:shd w:val="clear" w:color="auto" w:fill="auto"/>
          </w:tcPr>
          <w:p w14:paraId="112955A1" w14:textId="384041FD" w:rsidR="006C5ABA" w:rsidRPr="00E86A52" w:rsidRDefault="006C5ABA" w:rsidP="00E86A52">
            <w:pPr>
              <w:spacing w:after="0" w:line="240" w:lineRule="auto"/>
              <w:rPr>
                <w:rFonts w:ascii="Times New Roman" w:hAnsi="Times New Roman"/>
                <w:sz w:val="24"/>
                <w:szCs w:val="24"/>
              </w:rPr>
            </w:pPr>
            <w:r w:rsidRPr="00E86A52">
              <w:rPr>
                <w:rFonts w:ascii="Times New Roman" w:hAnsi="Times New Roman"/>
                <w:b/>
                <w:sz w:val="24"/>
                <w:szCs w:val="24"/>
              </w:rPr>
              <w:t xml:space="preserve">Всего часов по дисциплине </w:t>
            </w:r>
          </w:p>
        </w:tc>
        <w:tc>
          <w:tcPr>
            <w:tcW w:w="716" w:type="dxa"/>
            <w:shd w:val="clear" w:color="auto" w:fill="auto"/>
          </w:tcPr>
          <w:p w14:paraId="79C6C97E" w14:textId="72EA8D09" w:rsidR="006C5ABA" w:rsidRPr="00E86A52" w:rsidRDefault="006C5ABA" w:rsidP="00E86A52">
            <w:pPr>
              <w:spacing w:after="0" w:line="240" w:lineRule="auto"/>
              <w:jc w:val="both"/>
              <w:rPr>
                <w:rFonts w:ascii="Times New Roman" w:hAnsi="Times New Roman"/>
                <w:sz w:val="24"/>
                <w:szCs w:val="24"/>
              </w:rPr>
            </w:pPr>
            <w:r w:rsidRPr="00E86A52">
              <w:rPr>
                <w:rFonts w:ascii="Times New Roman" w:hAnsi="Times New Roman"/>
                <w:b/>
                <w:sz w:val="24"/>
                <w:szCs w:val="24"/>
              </w:rPr>
              <w:t>108</w:t>
            </w:r>
          </w:p>
        </w:tc>
        <w:tc>
          <w:tcPr>
            <w:tcW w:w="567" w:type="dxa"/>
            <w:shd w:val="clear" w:color="auto" w:fill="auto"/>
          </w:tcPr>
          <w:p w14:paraId="5A2CD5F7" w14:textId="23748FAE" w:rsidR="006C5ABA" w:rsidRPr="00E86A52" w:rsidRDefault="006C5ABA" w:rsidP="00E86A52">
            <w:pPr>
              <w:spacing w:after="0" w:line="240" w:lineRule="auto"/>
              <w:jc w:val="center"/>
              <w:rPr>
                <w:rFonts w:ascii="Times New Roman" w:hAnsi="Times New Roman"/>
                <w:sz w:val="24"/>
                <w:szCs w:val="24"/>
              </w:rPr>
            </w:pPr>
            <w:r w:rsidRPr="00E86A52">
              <w:rPr>
                <w:rFonts w:ascii="Times New Roman" w:hAnsi="Times New Roman"/>
                <w:b/>
                <w:sz w:val="24"/>
                <w:szCs w:val="24"/>
              </w:rPr>
              <w:t>18</w:t>
            </w:r>
          </w:p>
        </w:tc>
        <w:tc>
          <w:tcPr>
            <w:tcW w:w="709" w:type="dxa"/>
            <w:shd w:val="clear" w:color="auto" w:fill="auto"/>
          </w:tcPr>
          <w:p w14:paraId="051953DA" w14:textId="51F1617E" w:rsidR="006C5ABA" w:rsidRPr="00E86A52" w:rsidRDefault="006C5ABA" w:rsidP="00E86A52">
            <w:pPr>
              <w:spacing w:after="0" w:line="240" w:lineRule="auto"/>
              <w:jc w:val="center"/>
              <w:rPr>
                <w:rFonts w:ascii="Times New Roman" w:hAnsi="Times New Roman"/>
                <w:sz w:val="24"/>
                <w:szCs w:val="24"/>
              </w:rPr>
            </w:pPr>
            <w:r w:rsidRPr="00E86A52">
              <w:rPr>
                <w:rFonts w:ascii="Times New Roman" w:hAnsi="Times New Roman"/>
                <w:b/>
                <w:sz w:val="24"/>
                <w:szCs w:val="24"/>
              </w:rPr>
              <w:t>18</w:t>
            </w:r>
          </w:p>
        </w:tc>
        <w:tc>
          <w:tcPr>
            <w:tcW w:w="709" w:type="dxa"/>
            <w:shd w:val="clear" w:color="auto" w:fill="auto"/>
          </w:tcPr>
          <w:p w14:paraId="37B293FC" w14:textId="56021F17" w:rsidR="006C5ABA" w:rsidRPr="00E86A52" w:rsidRDefault="006C5ABA" w:rsidP="00E86A52">
            <w:pPr>
              <w:spacing w:after="0" w:line="240" w:lineRule="auto"/>
              <w:jc w:val="center"/>
              <w:rPr>
                <w:rFonts w:ascii="Times New Roman" w:hAnsi="Times New Roman"/>
                <w:sz w:val="24"/>
                <w:szCs w:val="24"/>
              </w:rPr>
            </w:pPr>
          </w:p>
        </w:tc>
        <w:tc>
          <w:tcPr>
            <w:tcW w:w="708" w:type="dxa"/>
            <w:shd w:val="clear" w:color="auto" w:fill="auto"/>
          </w:tcPr>
          <w:p w14:paraId="58E3F074" w14:textId="1F2B2A4A" w:rsidR="006C5ABA" w:rsidRPr="00E86A52" w:rsidRDefault="006C5ABA" w:rsidP="00E86A52">
            <w:pPr>
              <w:spacing w:after="0" w:line="240" w:lineRule="auto"/>
              <w:jc w:val="center"/>
              <w:rPr>
                <w:rFonts w:ascii="Times New Roman" w:hAnsi="Times New Roman"/>
                <w:sz w:val="24"/>
                <w:szCs w:val="24"/>
              </w:rPr>
            </w:pPr>
            <w:r w:rsidRPr="00E86A52">
              <w:rPr>
                <w:rFonts w:ascii="Times New Roman" w:hAnsi="Times New Roman"/>
                <w:b/>
                <w:sz w:val="24"/>
                <w:szCs w:val="24"/>
              </w:rPr>
              <w:t>72</w:t>
            </w:r>
          </w:p>
        </w:tc>
        <w:tc>
          <w:tcPr>
            <w:tcW w:w="1872" w:type="dxa"/>
            <w:shd w:val="clear" w:color="auto" w:fill="auto"/>
          </w:tcPr>
          <w:p w14:paraId="3B8C7E0A" w14:textId="77777777" w:rsidR="006C5ABA" w:rsidRPr="00E86A52" w:rsidRDefault="006C5ABA" w:rsidP="00E86A52">
            <w:pPr>
              <w:spacing w:after="0" w:line="240" w:lineRule="auto"/>
              <w:rPr>
                <w:rFonts w:ascii="Times New Roman" w:hAnsi="Times New Roman"/>
                <w:sz w:val="24"/>
                <w:szCs w:val="24"/>
              </w:rPr>
            </w:pPr>
          </w:p>
        </w:tc>
        <w:tc>
          <w:tcPr>
            <w:tcW w:w="850" w:type="dxa"/>
            <w:shd w:val="clear" w:color="auto" w:fill="auto"/>
          </w:tcPr>
          <w:p w14:paraId="17CC0EB1" w14:textId="77777777" w:rsidR="006C5ABA" w:rsidRPr="00E86A52" w:rsidRDefault="006C5ABA" w:rsidP="00E86A52">
            <w:pPr>
              <w:spacing w:after="0" w:line="240" w:lineRule="auto"/>
              <w:jc w:val="both"/>
              <w:rPr>
                <w:rFonts w:ascii="Times New Roman" w:hAnsi="Times New Roman"/>
                <w:sz w:val="24"/>
                <w:szCs w:val="24"/>
              </w:rPr>
            </w:pPr>
          </w:p>
        </w:tc>
      </w:tr>
    </w:tbl>
    <w:p w14:paraId="25257FE8" w14:textId="5339FB8D" w:rsidR="001A0A09" w:rsidRDefault="001A0A09" w:rsidP="001A0A09">
      <w:pPr>
        <w:spacing w:after="0" w:line="240" w:lineRule="auto"/>
        <w:ind w:firstLine="567"/>
        <w:jc w:val="both"/>
        <w:rPr>
          <w:rFonts w:ascii="Times New Roman" w:hAnsi="Times New Roman"/>
          <w:sz w:val="28"/>
          <w:szCs w:val="28"/>
        </w:rPr>
      </w:pPr>
    </w:p>
    <w:p w14:paraId="512BC63E" w14:textId="77777777" w:rsidR="006C5ABA" w:rsidRPr="0043560A" w:rsidRDefault="006C5ABA" w:rsidP="006C5ABA">
      <w:pPr>
        <w:spacing w:after="0" w:line="240" w:lineRule="auto"/>
        <w:ind w:firstLine="567"/>
        <w:jc w:val="both"/>
        <w:rPr>
          <w:rFonts w:ascii="Times New Roman" w:hAnsi="Times New Roman"/>
          <w:sz w:val="28"/>
          <w:szCs w:val="28"/>
        </w:rPr>
      </w:pPr>
      <w:r w:rsidRPr="0043560A">
        <w:rPr>
          <w:rFonts w:ascii="Times New Roman" w:hAnsi="Times New Roman"/>
          <w:b/>
          <w:sz w:val="28"/>
          <w:szCs w:val="28"/>
        </w:rPr>
        <w:t>3.2 Содержание дисциплины, структурированное по разделам (темам)</w:t>
      </w:r>
    </w:p>
    <w:p w14:paraId="176119B5" w14:textId="77777777" w:rsidR="006C5ABA" w:rsidRPr="0043560A" w:rsidRDefault="006C5ABA" w:rsidP="006C5ABA">
      <w:pPr>
        <w:spacing w:after="0" w:line="240" w:lineRule="auto"/>
        <w:ind w:firstLine="567"/>
        <w:jc w:val="both"/>
        <w:rPr>
          <w:rFonts w:ascii="Times New Roman" w:hAnsi="Times New Roman"/>
          <w:sz w:val="28"/>
          <w:szCs w:val="28"/>
        </w:rPr>
      </w:pPr>
      <w:r w:rsidRPr="0043560A">
        <w:rPr>
          <w:rFonts w:ascii="Times New Roman" w:hAnsi="Times New Roman"/>
          <w:sz w:val="28"/>
          <w:szCs w:val="28"/>
        </w:rPr>
        <w:t>Содержание лекционных занятий приведено в таблице 5, содержание практических занятий – в таблице 6.</w:t>
      </w:r>
    </w:p>
    <w:p w14:paraId="0323FEC9" w14:textId="77777777" w:rsidR="006C5ABA" w:rsidRPr="0043560A" w:rsidRDefault="006C5ABA" w:rsidP="006C5ABA">
      <w:pPr>
        <w:spacing w:after="0" w:line="240" w:lineRule="auto"/>
        <w:ind w:firstLine="567"/>
        <w:jc w:val="both"/>
        <w:rPr>
          <w:rFonts w:ascii="Times New Roman" w:hAnsi="Times New Roman"/>
          <w:sz w:val="28"/>
          <w:szCs w:val="28"/>
        </w:rPr>
      </w:pPr>
    </w:p>
    <w:p w14:paraId="4958B22C" w14:textId="6348F34A" w:rsidR="001A0A09" w:rsidRPr="006C5ABA" w:rsidRDefault="006C5ABA" w:rsidP="006C5ABA">
      <w:pPr>
        <w:spacing w:after="0" w:line="240" w:lineRule="auto"/>
        <w:ind w:firstLine="567"/>
        <w:jc w:val="both"/>
        <w:rPr>
          <w:rFonts w:ascii="Times New Roman" w:hAnsi="Times New Roman"/>
          <w:sz w:val="24"/>
          <w:szCs w:val="24"/>
        </w:rPr>
      </w:pPr>
      <w:r w:rsidRPr="00AE23C6">
        <w:rPr>
          <w:rFonts w:ascii="Times New Roman" w:hAnsi="Times New Roman"/>
          <w:sz w:val="24"/>
          <w:szCs w:val="24"/>
        </w:rPr>
        <w:t>Таблица 5 – Содержание лекционных занятий</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76"/>
        <w:gridCol w:w="6379"/>
      </w:tblGrid>
      <w:tr w:rsidR="001A0A09" w:rsidRPr="0020369D" w14:paraId="09475D20" w14:textId="77777777" w:rsidTr="006C5ABA">
        <w:tc>
          <w:tcPr>
            <w:tcW w:w="738" w:type="dxa"/>
            <w:shd w:val="clear" w:color="auto" w:fill="auto"/>
          </w:tcPr>
          <w:p w14:paraId="1E84563C" w14:textId="77777777" w:rsidR="006C5ABA"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 </w:t>
            </w:r>
          </w:p>
          <w:p w14:paraId="6AB8232A" w14:textId="00AA40CB"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п/п</w:t>
            </w:r>
          </w:p>
        </w:tc>
        <w:tc>
          <w:tcPr>
            <w:tcW w:w="2976" w:type="dxa"/>
            <w:shd w:val="clear" w:color="auto" w:fill="auto"/>
          </w:tcPr>
          <w:p w14:paraId="3529F2A7"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Наименование раздела (темы) дисциплины</w:t>
            </w:r>
          </w:p>
        </w:tc>
        <w:tc>
          <w:tcPr>
            <w:tcW w:w="6379" w:type="dxa"/>
            <w:shd w:val="clear" w:color="auto" w:fill="auto"/>
          </w:tcPr>
          <w:p w14:paraId="254EB5D4"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Содержание раздела (темы)</w:t>
            </w:r>
          </w:p>
          <w:p w14:paraId="57A25297"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 дисциплины</w:t>
            </w:r>
          </w:p>
        </w:tc>
      </w:tr>
      <w:tr w:rsidR="001A0A09" w:rsidRPr="0020369D" w14:paraId="7039444F" w14:textId="77777777" w:rsidTr="006C5ABA">
        <w:tc>
          <w:tcPr>
            <w:tcW w:w="738" w:type="dxa"/>
            <w:shd w:val="clear" w:color="auto" w:fill="auto"/>
          </w:tcPr>
          <w:p w14:paraId="11CC482E"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1</w:t>
            </w:r>
          </w:p>
        </w:tc>
        <w:tc>
          <w:tcPr>
            <w:tcW w:w="2976" w:type="dxa"/>
            <w:shd w:val="clear" w:color="auto" w:fill="auto"/>
          </w:tcPr>
          <w:p w14:paraId="64F9BEFC"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2</w:t>
            </w:r>
          </w:p>
        </w:tc>
        <w:tc>
          <w:tcPr>
            <w:tcW w:w="6379" w:type="dxa"/>
            <w:shd w:val="clear" w:color="auto" w:fill="auto"/>
          </w:tcPr>
          <w:p w14:paraId="5C20C52D"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3</w:t>
            </w:r>
          </w:p>
        </w:tc>
      </w:tr>
      <w:tr w:rsidR="001A0A09" w:rsidRPr="0020369D" w14:paraId="5C01CA76" w14:textId="77777777" w:rsidTr="006C5ABA">
        <w:tc>
          <w:tcPr>
            <w:tcW w:w="738" w:type="dxa"/>
            <w:tcBorders>
              <w:bottom w:val="single" w:sz="4" w:space="0" w:color="auto"/>
            </w:tcBorders>
            <w:shd w:val="clear" w:color="auto" w:fill="auto"/>
          </w:tcPr>
          <w:p w14:paraId="5FFE794B" w14:textId="77777777" w:rsidR="001A0A09" w:rsidRPr="0020369D" w:rsidRDefault="001A0A09" w:rsidP="001A0A09">
            <w:pPr>
              <w:spacing w:after="0" w:line="240" w:lineRule="auto"/>
              <w:rPr>
                <w:rFonts w:ascii="Times New Roman" w:hAnsi="Times New Roman"/>
                <w:sz w:val="24"/>
                <w:szCs w:val="24"/>
              </w:rPr>
            </w:pPr>
            <w:r w:rsidRPr="0020369D">
              <w:rPr>
                <w:rFonts w:ascii="Times New Roman" w:hAnsi="Times New Roman"/>
                <w:sz w:val="24"/>
                <w:szCs w:val="24"/>
              </w:rPr>
              <w:t>1</w:t>
            </w:r>
          </w:p>
        </w:tc>
        <w:tc>
          <w:tcPr>
            <w:tcW w:w="2976" w:type="dxa"/>
            <w:tcBorders>
              <w:bottom w:val="single" w:sz="4" w:space="0" w:color="auto"/>
            </w:tcBorders>
            <w:shd w:val="clear" w:color="auto" w:fill="auto"/>
          </w:tcPr>
          <w:p w14:paraId="40800FFB" w14:textId="15172661" w:rsidR="001A0A09" w:rsidRPr="0020369D" w:rsidRDefault="00821AB9" w:rsidP="001A0A09">
            <w:pPr>
              <w:pStyle w:val="Style29"/>
              <w:widowControl/>
              <w:jc w:val="both"/>
              <w:rPr>
                <w:rStyle w:val="FontStyle33"/>
                <w:b w:val="0"/>
                <w:bCs w:val="0"/>
                <w:color w:val="auto"/>
                <w:sz w:val="24"/>
                <w:szCs w:val="24"/>
              </w:rPr>
            </w:pPr>
            <w:r>
              <w:t>Введение. Основные понятия и определения дисциплины «Дизайн интерьера» Определение интерьера. Художественный образ интерьера.</w:t>
            </w:r>
          </w:p>
        </w:tc>
        <w:tc>
          <w:tcPr>
            <w:tcW w:w="6379" w:type="dxa"/>
            <w:tcBorders>
              <w:bottom w:val="single" w:sz="4" w:space="0" w:color="auto"/>
            </w:tcBorders>
            <w:shd w:val="clear" w:color="auto" w:fill="auto"/>
          </w:tcPr>
          <w:p w14:paraId="0BF1F2F1" w14:textId="27CE2B26" w:rsidR="001A0A09" w:rsidRPr="0020369D" w:rsidRDefault="00821AB9" w:rsidP="001A0A09">
            <w:pPr>
              <w:pStyle w:val="Default"/>
              <w:rPr>
                <w:bCs/>
                <w:color w:val="auto"/>
              </w:rPr>
            </w:pPr>
            <w:r>
              <w:t>Характерные особенности интерьера, отражающие его содержательность. Признаки пространственной формы - величина, приемы расчленения, способы соединения, конфигурация и пластика, связь с окружением.</w:t>
            </w:r>
            <w:r w:rsidR="00E86A52">
              <w:t xml:space="preserve"> </w:t>
            </w:r>
            <w:r>
              <w:t>Особенности восприятия интерьера. Пространственная форма. Особенности «интерьерного» восприятия. Элементы, характеризующие интерьер. Форма. Характеристика формы. Сочетания форм. Материал и фактура. Цвет и свет.</w:t>
            </w:r>
          </w:p>
        </w:tc>
      </w:tr>
      <w:tr w:rsidR="001A0A09" w:rsidRPr="0020369D" w14:paraId="51CB1E6D" w14:textId="77777777" w:rsidTr="006C5ABA">
        <w:tc>
          <w:tcPr>
            <w:tcW w:w="738" w:type="dxa"/>
            <w:tcBorders>
              <w:bottom w:val="single" w:sz="4" w:space="0" w:color="auto"/>
            </w:tcBorders>
            <w:shd w:val="clear" w:color="auto" w:fill="auto"/>
          </w:tcPr>
          <w:p w14:paraId="4BC0F293" w14:textId="77777777" w:rsidR="001A0A09" w:rsidRPr="0020369D" w:rsidRDefault="001A0A09" w:rsidP="001A0A09">
            <w:pPr>
              <w:spacing w:after="0" w:line="240" w:lineRule="auto"/>
              <w:rPr>
                <w:rFonts w:ascii="Times New Roman" w:hAnsi="Times New Roman"/>
                <w:sz w:val="24"/>
                <w:szCs w:val="24"/>
              </w:rPr>
            </w:pPr>
            <w:r w:rsidRPr="0020369D">
              <w:rPr>
                <w:rFonts w:ascii="Times New Roman" w:hAnsi="Times New Roman"/>
                <w:sz w:val="24"/>
                <w:szCs w:val="24"/>
              </w:rPr>
              <w:t>2</w:t>
            </w:r>
          </w:p>
        </w:tc>
        <w:tc>
          <w:tcPr>
            <w:tcW w:w="2976" w:type="dxa"/>
            <w:tcBorders>
              <w:bottom w:val="single" w:sz="4" w:space="0" w:color="auto"/>
            </w:tcBorders>
            <w:shd w:val="clear" w:color="auto" w:fill="auto"/>
          </w:tcPr>
          <w:p w14:paraId="085A1BFA" w14:textId="77777777" w:rsidR="00821AB9" w:rsidRPr="00821AB9" w:rsidRDefault="00821AB9" w:rsidP="00821AB9">
            <w:pPr>
              <w:shd w:val="clear" w:color="auto" w:fill="FFFFFF"/>
              <w:spacing w:after="0" w:line="240" w:lineRule="auto"/>
              <w:ind w:right="72"/>
              <w:rPr>
                <w:rFonts w:ascii="Times New Roman" w:hAnsi="Times New Roman"/>
                <w:sz w:val="24"/>
                <w:szCs w:val="24"/>
              </w:rPr>
            </w:pPr>
            <w:r w:rsidRPr="00821AB9">
              <w:rPr>
                <w:rFonts w:ascii="Times New Roman" w:hAnsi="Times New Roman"/>
                <w:sz w:val="24"/>
                <w:szCs w:val="24"/>
              </w:rPr>
              <w:t>Роль композиционных средств в дизайн-проектировании</w:t>
            </w:r>
          </w:p>
          <w:p w14:paraId="4426C5D9" w14:textId="03EFF0C2" w:rsidR="001A0A09" w:rsidRPr="0020369D" w:rsidRDefault="00821AB9" w:rsidP="00821AB9">
            <w:pPr>
              <w:shd w:val="clear" w:color="auto" w:fill="FFFFFF"/>
              <w:spacing w:after="0" w:line="240" w:lineRule="auto"/>
              <w:ind w:right="72"/>
              <w:rPr>
                <w:rStyle w:val="FontStyle33"/>
                <w:b w:val="0"/>
                <w:bCs w:val="0"/>
                <w:color w:val="auto"/>
                <w:spacing w:val="-1"/>
                <w:sz w:val="24"/>
                <w:szCs w:val="24"/>
              </w:rPr>
            </w:pPr>
            <w:r w:rsidRPr="00821AB9">
              <w:rPr>
                <w:rFonts w:ascii="Times New Roman" w:hAnsi="Times New Roman"/>
                <w:sz w:val="24"/>
                <w:szCs w:val="24"/>
              </w:rPr>
              <w:t>интерьера</w:t>
            </w:r>
          </w:p>
        </w:tc>
        <w:tc>
          <w:tcPr>
            <w:tcW w:w="6379" w:type="dxa"/>
            <w:tcBorders>
              <w:bottom w:val="single" w:sz="4" w:space="0" w:color="auto"/>
            </w:tcBorders>
            <w:shd w:val="clear" w:color="auto" w:fill="auto"/>
          </w:tcPr>
          <w:p w14:paraId="2435E361" w14:textId="2EACC74E" w:rsidR="00821AB9" w:rsidRPr="00821AB9" w:rsidRDefault="00821AB9" w:rsidP="00821AB9">
            <w:pPr>
              <w:pStyle w:val="Default"/>
              <w:rPr>
                <w:color w:val="auto"/>
              </w:rPr>
            </w:pPr>
            <w:r w:rsidRPr="00821AB9">
              <w:rPr>
                <w:color w:val="auto"/>
              </w:rPr>
              <w:t>Схемы композиции интерьера. Функциональное назначение интерьера.</w:t>
            </w:r>
            <w:r w:rsidR="00576AA6">
              <w:rPr>
                <w:color w:val="auto"/>
              </w:rPr>
              <w:t xml:space="preserve"> </w:t>
            </w:r>
            <w:r w:rsidRPr="00821AB9">
              <w:rPr>
                <w:color w:val="auto"/>
              </w:rPr>
              <w:t>Классификация назначения интерьеров. Художественные средства</w:t>
            </w:r>
            <w:r w:rsidR="00576AA6">
              <w:rPr>
                <w:color w:val="auto"/>
              </w:rPr>
              <w:t xml:space="preserve"> </w:t>
            </w:r>
            <w:r w:rsidRPr="00821AB9">
              <w:rPr>
                <w:color w:val="auto"/>
              </w:rPr>
              <w:t>создания композиционного единства. Тема, как художественное средство</w:t>
            </w:r>
            <w:r w:rsidR="00576AA6">
              <w:rPr>
                <w:color w:val="auto"/>
              </w:rPr>
              <w:t xml:space="preserve"> </w:t>
            </w:r>
            <w:r w:rsidRPr="00821AB9">
              <w:rPr>
                <w:color w:val="auto"/>
              </w:rPr>
              <w:t>создания образа. Масштаб как средство художественной выразительности.</w:t>
            </w:r>
            <w:r w:rsidR="00576AA6">
              <w:rPr>
                <w:color w:val="auto"/>
              </w:rPr>
              <w:t xml:space="preserve"> </w:t>
            </w:r>
            <w:r w:rsidRPr="00821AB9">
              <w:rPr>
                <w:color w:val="auto"/>
              </w:rPr>
              <w:t>Синтез искусств. Архитектоника. Внутреннее содержание и форма объектов</w:t>
            </w:r>
          </w:p>
          <w:p w14:paraId="1E80E482" w14:textId="2677088A" w:rsidR="001A0A09" w:rsidRPr="0020369D" w:rsidRDefault="00821AB9" w:rsidP="00821AB9">
            <w:pPr>
              <w:pStyle w:val="Default"/>
              <w:rPr>
                <w:color w:val="auto"/>
              </w:rPr>
            </w:pPr>
            <w:r w:rsidRPr="00821AB9">
              <w:rPr>
                <w:color w:val="auto"/>
              </w:rPr>
              <w:t>дизайна и архитектуры. Функциональное и структурное содержание,</w:t>
            </w:r>
            <w:r w:rsidR="00576AA6">
              <w:rPr>
                <w:color w:val="auto"/>
              </w:rPr>
              <w:t xml:space="preserve"> </w:t>
            </w:r>
            <w:r w:rsidRPr="00821AB9">
              <w:rPr>
                <w:color w:val="auto"/>
              </w:rPr>
              <w:t>конструктивно-материальное и</w:t>
            </w:r>
            <w:r w:rsidR="00576AA6">
              <w:rPr>
                <w:color w:val="auto"/>
              </w:rPr>
              <w:t xml:space="preserve"> </w:t>
            </w:r>
            <w:r w:rsidRPr="00821AB9">
              <w:rPr>
                <w:color w:val="auto"/>
              </w:rPr>
              <w:t>технологическое содержание.</w:t>
            </w:r>
          </w:p>
        </w:tc>
      </w:tr>
      <w:tr w:rsidR="001A0A09" w:rsidRPr="0020369D" w14:paraId="3A22160D" w14:textId="77777777" w:rsidTr="006C5ABA">
        <w:tc>
          <w:tcPr>
            <w:tcW w:w="738" w:type="dxa"/>
            <w:tcBorders>
              <w:bottom w:val="single" w:sz="4" w:space="0" w:color="auto"/>
            </w:tcBorders>
            <w:shd w:val="clear" w:color="auto" w:fill="auto"/>
          </w:tcPr>
          <w:p w14:paraId="785B1535" w14:textId="77777777" w:rsidR="001A0A09" w:rsidRPr="0020369D" w:rsidRDefault="001A0A09" w:rsidP="001A0A09">
            <w:pPr>
              <w:spacing w:after="0" w:line="240" w:lineRule="auto"/>
              <w:rPr>
                <w:rFonts w:ascii="Times New Roman" w:hAnsi="Times New Roman"/>
                <w:sz w:val="24"/>
                <w:szCs w:val="24"/>
              </w:rPr>
            </w:pPr>
            <w:r w:rsidRPr="0020369D">
              <w:rPr>
                <w:rFonts w:ascii="Times New Roman" w:hAnsi="Times New Roman"/>
                <w:sz w:val="24"/>
                <w:szCs w:val="24"/>
              </w:rPr>
              <w:t>3</w:t>
            </w:r>
          </w:p>
        </w:tc>
        <w:tc>
          <w:tcPr>
            <w:tcW w:w="2976" w:type="dxa"/>
            <w:tcBorders>
              <w:bottom w:val="single" w:sz="4" w:space="0" w:color="auto"/>
            </w:tcBorders>
            <w:shd w:val="clear" w:color="auto" w:fill="auto"/>
          </w:tcPr>
          <w:p w14:paraId="75C68986" w14:textId="77777777" w:rsidR="00821AB9" w:rsidRPr="00821AB9" w:rsidRDefault="00821AB9" w:rsidP="00821AB9">
            <w:pPr>
              <w:spacing w:after="0" w:line="240" w:lineRule="auto"/>
              <w:rPr>
                <w:rFonts w:ascii="Times New Roman" w:hAnsi="Times New Roman"/>
                <w:sz w:val="24"/>
                <w:szCs w:val="24"/>
              </w:rPr>
            </w:pPr>
            <w:r w:rsidRPr="00821AB9">
              <w:rPr>
                <w:rFonts w:ascii="Times New Roman" w:hAnsi="Times New Roman"/>
                <w:sz w:val="24"/>
                <w:szCs w:val="24"/>
              </w:rPr>
              <w:t>Структура проектирования помещения по их типологическим</w:t>
            </w:r>
          </w:p>
          <w:p w14:paraId="59499BBF" w14:textId="5C96D0BD" w:rsidR="001A0A09" w:rsidRPr="0020369D" w:rsidRDefault="00821AB9" w:rsidP="00821AB9">
            <w:pPr>
              <w:spacing w:after="0" w:line="240" w:lineRule="auto"/>
              <w:rPr>
                <w:rStyle w:val="FontStyle33"/>
                <w:b w:val="0"/>
                <w:bCs w:val="0"/>
                <w:color w:val="auto"/>
                <w:sz w:val="24"/>
                <w:szCs w:val="24"/>
              </w:rPr>
            </w:pPr>
            <w:r w:rsidRPr="00821AB9">
              <w:rPr>
                <w:rFonts w:ascii="Times New Roman" w:hAnsi="Times New Roman"/>
                <w:sz w:val="24"/>
                <w:szCs w:val="24"/>
              </w:rPr>
              <w:t>свойствам. Формирование пространственной структуры.</w:t>
            </w:r>
          </w:p>
        </w:tc>
        <w:tc>
          <w:tcPr>
            <w:tcW w:w="6379" w:type="dxa"/>
            <w:tcBorders>
              <w:bottom w:val="single" w:sz="4" w:space="0" w:color="auto"/>
            </w:tcBorders>
            <w:shd w:val="clear" w:color="auto" w:fill="auto"/>
          </w:tcPr>
          <w:p w14:paraId="77E8D436" w14:textId="11D6E352" w:rsidR="001A0A09" w:rsidRPr="0020369D" w:rsidRDefault="00821AB9" w:rsidP="00821AB9">
            <w:pPr>
              <w:pStyle w:val="Default"/>
              <w:rPr>
                <w:color w:val="auto"/>
              </w:rPr>
            </w:pPr>
            <w:r w:rsidRPr="00821AB9">
              <w:rPr>
                <w:color w:val="auto"/>
              </w:rPr>
              <w:t>Пространство, развивающееся фронтально. Концентрически</w:t>
            </w:r>
            <w:r w:rsidR="00576AA6">
              <w:rPr>
                <w:color w:val="auto"/>
              </w:rPr>
              <w:t xml:space="preserve"> </w:t>
            </w:r>
            <w:r w:rsidRPr="00821AB9">
              <w:rPr>
                <w:color w:val="auto"/>
              </w:rPr>
              <w:t>развивающееся пространство. Свободное построение пространства.</w:t>
            </w:r>
            <w:r w:rsidR="00576AA6">
              <w:rPr>
                <w:color w:val="auto"/>
              </w:rPr>
              <w:t xml:space="preserve"> </w:t>
            </w:r>
            <w:r w:rsidRPr="00821AB9">
              <w:rPr>
                <w:color w:val="auto"/>
              </w:rPr>
              <w:t>Сложное пространство.</w:t>
            </w:r>
          </w:p>
        </w:tc>
      </w:tr>
      <w:tr w:rsidR="001A0A09" w:rsidRPr="0020369D" w14:paraId="6AD65C22" w14:textId="77777777" w:rsidTr="006C5ABA">
        <w:tc>
          <w:tcPr>
            <w:tcW w:w="738" w:type="dxa"/>
            <w:tcBorders>
              <w:bottom w:val="single" w:sz="4" w:space="0" w:color="auto"/>
            </w:tcBorders>
            <w:shd w:val="clear" w:color="auto" w:fill="auto"/>
          </w:tcPr>
          <w:p w14:paraId="48B4C312" w14:textId="77777777" w:rsidR="001A0A09" w:rsidRPr="0020369D" w:rsidRDefault="001A0A09" w:rsidP="001A0A09">
            <w:pPr>
              <w:spacing w:after="0" w:line="240" w:lineRule="auto"/>
              <w:rPr>
                <w:rFonts w:ascii="Times New Roman" w:hAnsi="Times New Roman"/>
                <w:sz w:val="24"/>
                <w:szCs w:val="24"/>
              </w:rPr>
            </w:pPr>
            <w:r w:rsidRPr="0020369D">
              <w:rPr>
                <w:rFonts w:ascii="Times New Roman" w:hAnsi="Times New Roman"/>
                <w:sz w:val="24"/>
                <w:szCs w:val="24"/>
              </w:rPr>
              <w:t>4</w:t>
            </w:r>
          </w:p>
        </w:tc>
        <w:tc>
          <w:tcPr>
            <w:tcW w:w="2976" w:type="dxa"/>
            <w:tcBorders>
              <w:bottom w:val="single" w:sz="4" w:space="0" w:color="auto"/>
            </w:tcBorders>
            <w:shd w:val="clear" w:color="auto" w:fill="auto"/>
          </w:tcPr>
          <w:p w14:paraId="49E8DCBE" w14:textId="77777777" w:rsidR="00821AB9" w:rsidRPr="00821AB9" w:rsidRDefault="00821AB9" w:rsidP="00821AB9">
            <w:pPr>
              <w:spacing w:after="0" w:line="240" w:lineRule="auto"/>
              <w:rPr>
                <w:rFonts w:ascii="Times New Roman" w:hAnsi="Times New Roman"/>
                <w:sz w:val="24"/>
                <w:szCs w:val="24"/>
              </w:rPr>
            </w:pPr>
            <w:r w:rsidRPr="00821AB9">
              <w:rPr>
                <w:rFonts w:ascii="Times New Roman" w:hAnsi="Times New Roman"/>
                <w:sz w:val="24"/>
                <w:szCs w:val="24"/>
              </w:rPr>
              <w:t>Общественные помещения. Принципы проектирования</w:t>
            </w:r>
          </w:p>
          <w:p w14:paraId="59AC54EA" w14:textId="05694A1B" w:rsidR="001A0A09" w:rsidRPr="0020369D" w:rsidRDefault="00821AB9" w:rsidP="00821AB9">
            <w:pPr>
              <w:spacing w:after="0" w:line="240" w:lineRule="auto"/>
              <w:rPr>
                <w:rFonts w:ascii="Times New Roman" w:hAnsi="Times New Roman"/>
                <w:sz w:val="24"/>
                <w:szCs w:val="24"/>
              </w:rPr>
            </w:pPr>
            <w:r w:rsidRPr="00821AB9">
              <w:rPr>
                <w:rFonts w:ascii="Times New Roman" w:hAnsi="Times New Roman"/>
                <w:sz w:val="24"/>
                <w:szCs w:val="24"/>
              </w:rPr>
              <w:t>интерьера.</w:t>
            </w:r>
          </w:p>
        </w:tc>
        <w:tc>
          <w:tcPr>
            <w:tcW w:w="6379" w:type="dxa"/>
            <w:tcBorders>
              <w:bottom w:val="single" w:sz="4" w:space="0" w:color="auto"/>
            </w:tcBorders>
            <w:shd w:val="clear" w:color="auto" w:fill="auto"/>
          </w:tcPr>
          <w:p w14:paraId="43428ADF" w14:textId="1ABE280B" w:rsidR="001A0A09" w:rsidRPr="0020369D" w:rsidRDefault="00821AB9" w:rsidP="00821AB9">
            <w:pPr>
              <w:pStyle w:val="Default"/>
              <w:rPr>
                <w:color w:val="auto"/>
              </w:rPr>
            </w:pPr>
            <w:r w:rsidRPr="00821AB9">
              <w:rPr>
                <w:color w:val="auto"/>
              </w:rPr>
              <w:t>Композиционные задачи в оформлении единого пространства</w:t>
            </w:r>
            <w:r w:rsidR="00576AA6">
              <w:rPr>
                <w:color w:val="auto"/>
              </w:rPr>
              <w:t xml:space="preserve"> </w:t>
            </w:r>
            <w:r w:rsidRPr="00821AB9">
              <w:rPr>
                <w:color w:val="auto"/>
              </w:rPr>
              <w:t>городской среды и интерьеров общественного здания. Особенности</w:t>
            </w:r>
            <w:r w:rsidR="00576AA6">
              <w:rPr>
                <w:color w:val="auto"/>
              </w:rPr>
              <w:t xml:space="preserve"> </w:t>
            </w:r>
            <w:r w:rsidRPr="00821AB9">
              <w:rPr>
                <w:color w:val="auto"/>
              </w:rPr>
              <w:t>формирования</w:t>
            </w:r>
            <w:r w:rsidR="00576AA6">
              <w:rPr>
                <w:color w:val="auto"/>
              </w:rPr>
              <w:t xml:space="preserve"> </w:t>
            </w:r>
            <w:r w:rsidRPr="00821AB9">
              <w:rPr>
                <w:color w:val="auto"/>
              </w:rPr>
              <w:t>интерьеров общественного центра. Типология общественных</w:t>
            </w:r>
            <w:r w:rsidR="00576AA6">
              <w:rPr>
                <w:color w:val="auto"/>
              </w:rPr>
              <w:t xml:space="preserve"> </w:t>
            </w:r>
            <w:r w:rsidRPr="00821AB9">
              <w:rPr>
                <w:color w:val="auto"/>
              </w:rPr>
              <w:t>зданий. Архитектурно-планировочные схемы общественных зданий</w:t>
            </w:r>
            <w:r w:rsidR="00576AA6">
              <w:rPr>
                <w:color w:val="auto"/>
              </w:rPr>
              <w:t xml:space="preserve">. </w:t>
            </w:r>
            <w:r w:rsidRPr="00821AB9">
              <w:rPr>
                <w:color w:val="auto"/>
              </w:rPr>
              <w:t>Коридорный тип. Анфиладный тип. Центрическая схема.</w:t>
            </w:r>
          </w:p>
        </w:tc>
      </w:tr>
    </w:tbl>
    <w:p w14:paraId="3C997D5C" w14:textId="77777777" w:rsidR="001A0A09" w:rsidRPr="00576AA6" w:rsidRDefault="001A0A09" w:rsidP="001A0A09">
      <w:pPr>
        <w:spacing w:after="0" w:line="240" w:lineRule="auto"/>
        <w:ind w:firstLine="567"/>
        <w:jc w:val="both"/>
        <w:rPr>
          <w:rFonts w:ascii="Times New Roman" w:hAnsi="Times New Roman"/>
          <w:sz w:val="28"/>
          <w:szCs w:val="28"/>
        </w:rPr>
      </w:pPr>
    </w:p>
    <w:p w14:paraId="12C7A0BC" w14:textId="59A70078" w:rsidR="001A0A09" w:rsidRPr="0020369D" w:rsidRDefault="001A0A09" w:rsidP="00576AA6">
      <w:pPr>
        <w:spacing w:after="0" w:line="240" w:lineRule="auto"/>
        <w:ind w:firstLine="567"/>
        <w:jc w:val="both"/>
        <w:rPr>
          <w:rFonts w:ascii="Times New Roman" w:hAnsi="Times New Roman"/>
          <w:sz w:val="24"/>
          <w:szCs w:val="24"/>
        </w:rPr>
      </w:pPr>
      <w:r w:rsidRPr="00576AA6">
        <w:rPr>
          <w:rFonts w:ascii="Times New Roman" w:hAnsi="Times New Roman"/>
          <w:sz w:val="24"/>
          <w:szCs w:val="24"/>
        </w:rPr>
        <w:t>Таблица 6 – Содержание практических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77"/>
        <w:gridCol w:w="6491"/>
      </w:tblGrid>
      <w:tr w:rsidR="001A0A09" w:rsidRPr="0020369D" w14:paraId="0CA3C698" w14:textId="77777777" w:rsidTr="00576AA6">
        <w:tc>
          <w:tcPr>
            <w:tcW w:w="738" w:type="dxa"/>
            <w:shd w:val="clear" w:color="auto" w:fill="auto"/>
          </w:tcPr>
          <w:p w14:paraId="3A275CD0" w14:textId="77777777" w:rsidR="00576AA6"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 </w:t>
            </w:r>
          </w:p>
          <w:p w14:paraId="0F6E18CD" w14:textId="76C9E371"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п/п</w:t>
            </w:r>
          </w:p>
        </w:tc>
        <w:tc>
          <w:tcPr>
            <w:tcW w:w="2977" w:type="dxa"/>
            <w:shd w:val="clear" w:color="auto" w:fill="auto"/>
          </w:tcPr>
          <w:p w14:paraId="0DBA3569"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Наименование раздела (темы) дисциплины</w:t>
            </w:r>
          </w:p>
        </w:tc>
        <w:tc>
          <w:tcPr>
            <w:tcW w:w="6491" w:type="dxa"/>
            <w:shd w:val="clear" w:color="auto" w:fill="auto"/>
          </w:tcPr>
          <w:p w14:paraId="3B9FB4D1"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Содержание раздела (темы)</w:t>
            </w:r>
          </w:p>
          <w:p w14:paraId="78E88E30"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 дисциплины</w:t>
            </w:r>
          </w:p>
        </w:tc>
      </w:tr>
      <w:tr w:rsidR="001A0A09" w:rsidRPr="0020369D" w14:paraId="245DE7A1" w14:textId="77777777" w:rsidTr="00576AA6">
        <w:tc>
          <w:tcPr>
            <w:tcW w:w="738" w:type="dxa"/>
            <w:shd w:val="clear" w:color="auto" w:fill="auto"/>
          </w:tcPr>
          <w:p w14:paraId="02067224"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1</w:t>
            </w:r>
          </w:p>
        </w:tc>
        <w:tc>
          <w:tcPr>
            <w:tcW w:w="2977" w:type="dxa"/>
            <w:shd w:val="clear" w:color="auto" w:fill="auto"/>
          </w:tcPr>
          <w:p w14:paraId="4C55760A"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2</w:t>
            </w:r>
          </w:p>
        </w:tc>
        <w:tc>
          <w:tcPr>
            <w:tcW w:w="6491" w:type="dxa"/>
            <w:shd w:val="clear" w:color="auto" w:fill="auto"/>
          </w:tcPr>
          <w:p w14:paraId="059E48DD"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3</w:t>
            </w:r>
          </w:p>
        </w:tc>
      </w:tr>
      <w:tr w:rsidR="001A0A09" w:rsidRPr="0020369D" w14:paraId="3E5F149A" w14:textId="77777777" w:rsidTr="00576AA6">
        <w:trPr>
          <w:trHeight w:val="732"/>
        </w:trPr>
        <w:tc>
          <w:tcPr>
            <w:tcW w:w="738" w:type="dxa"/>
            <w:shd w:val="clear" w:color="auto" w:fill="auto"/>
          </w:tcPr>
          <w:p w14:paraId="418BDECF" w14:textId="77777777" w:rsidR="001A0A09" w:rsidRPr="0020369D" w:rsidRDefault="001A0A09" w:rsidP="001A0A09">
            <w:pPr>
              <w:spacing w:after="0" w:line="240" w:lineRule="auto"/>
              <w:rPr>
                <w:rFonts w:ascii="Times New Roman" w:hAnsi="Times New Roman"/>
                <w:sz w:val="24"/>
                <w:szCs w:val="24"/>
              </w:rPr>
            </w:pPr>
            <w:r w:rsidRPr="0020369D">
              <w:rPr>
                <w:rFonts w:ascii="Times New Roman" w:hAnsi="Times New Roman"/>
                <w:sz w:val="24"/>
                <w:szCs w:val="24"/>
              </w:rPr>
              <w:lastRenderedPageBreak/>
              <w:t>1</w:t>
            </w:r>
          </w:p>
        </w:tc>
        <w:tc>
          <w:tcPr>
            <w:tcW w:w="2977" w:type="dxa"/>
            <w:shd w:val="clear" w:color="auto" w:fill="auto"/>
          </w:tcPr>
          <w:p w14:paraId="2DEF8471" w14:textId="77BFE688" w:rsidR="001A0A09" w:rsidRPr="0020369D" w:rsidRDefault="00821AB9" w:rsidP="001A0A09">
            <w:pPr>
              <w:pStyle w:val="Style29"/>
              <w:widowControl/>
              <w:jc w:val="both"/>
              <w:rPr>
                <w:rStyle w:val="FontStyle33"/>
                <w:b w:val="0"/>
                <w:bCs w:val="0"/>
                <w:color w:val="auto"/>
                <w:sz w:val="24"/>
                <w:szCs w:val="24"/>
              </w:rPr>
            </w:pPr>
            <w:r w:rsidRPr="00821AB9">
              <w:t>Стиль и современный интерьер.</w:t>
            </w:r>
          </w:p>
        </w:tc>
        <w:tc>
          <w:tcPr>
            <w:tcW w:w="6491" w:type="dxa"/>
            <w:shd w:val="clear" w:color="auto" w:fill="auto"/>
          </w:tcPr>
          <w:p w14:paraId="58B8A357" w14:textId="16415F18" w:rsidR="001A0A09" w:rsidRPr="0020369D" w:rsidRDefault="00821AB9" w:rsidP="00DB03F3">
            <w:pPr>
              <w:widowControl w:val="0"/>
              <w:autoSpaceDE w:val="0"/>
              <w:autoSpaceDN w:val="0"/>
              <w:adjustRightInd w:val="0"/>
              <w:spacing w:after="0" w:line="240" w:lineRule="auto"/>
              <w:ind w:left="34" w:firstLine="284"/>
              <w:jc w:val="both"/>
              <w:rPr>
                <w:rFonts w:ascii="Times New Roman" w:hAnsi="Times New Roman"/>
                <w:sz w:val="24"/>
                <w:szCs w:val="24"/>
              </w:rPr>
            </w:pPr>
            <w:r w:rsidRPr="00821AB9">
              <w:rPr>
                <w:rFonts w:ascii="Times New Roman" w:hAnsi="Times New Roman"/>
                <w:sz w:val="24"/>
                <w:szCs w:val="24"/>
              </w:rPr>
              <w:t>Изготовить стилистический коллаж интерьера любого типа в</w:t>
            </w:r>
            <w:r w:rsidR="00DB03F3">
              <w:rPr>
                <w:rFonts w:ascii="Times New Roman" w:hAnsi="Times New Roman"/>
                <w:sz w:val="24"/>
                <w:szCs w:val="24"/>
              </w:rPr>
              <w:t xml:space="preserve"> </w:t>
            </w:r>
            <w:r w:rsidRPr="00821AB9">
              <w:rPr>
                <w:rFonts w:ascii="Times New Roman" w:hAnsi="Times New Roman"/>
                <w:sz w:val="24"/>
                <w:szCs w:val="24"/>
              </w:rPr>
              <w:t>определённом стилевом направлении (на выбор студентов). Работа</w:t>
            </w:r>
            <w:r w:rsidR="00DB03F3">
              <w:rPr>
                <w:rFonts w:ascii="Times New Roman" w:hAnsi="Times New Roman"/>
                <w:sz w:val="24"/>
                <w:szCs w:val="24"/>
              </w:rPr>
              <w:t xml:space="preserve"> </w:t>
            </w:r>
            <w:r w:rsidRPr="00821AB9">
              <w:rPr>
                <w:rFonts w:ascii="Times New Roman" w:hAnsi="Times New Roman"/>
                <w:sz w:val="24"/>
                <w:szCs w:val="24"/>
              </w:rPr>
              <w:t>выполняется по группам из 2-3 человек. Формат готовой работы А3.</w:t>
            </w:r>
          </w:p>
        </w:tc>
      </w:tr>
      <w:tr w:rsidR="001A0A09" w:rsidRPr="0020369D" w14:paraId="01DB24FE" w14:textId="77777777" w:rsidTr="00576AA6">
        <w:tc>
          <w:tcPr>
            <w:tcW w:w="738" w:type="dxa"/>
            <w:shd w:val="clear" w:color="auto" w:fill="auto"/>
          </w:tcPr>
          <w:p w14:paraId="60A6232C" w14:textId="77777777" w:rsidR="001A0A09" w:rsidRPr="0020369D" w:rsidRDefault="001A0A09" w:rsidP="001A0A09">
            <w:pPr>
              <w:spacing w:after="0" w:line="240" w:lineRule="auto"/>
              <w:rPr>
                <w:rFonts w:ascii="Times New Roman" w:hAnsi="Times New Roman"/>
                <w:sz w:val="24"/>
                <w:szCs w:val="24"/>
              </w:rPr>
            </w:pPr>
            <w:r w:rsidRPr="0020369D">
              <w:rPr>
                <w:rFonts w:ascii="Times New Roman" w:hAnsi="Times New Roman"/>
                <w:sz w:val="24"/>
                <w:szCs w:val="24"/>
              </w:rPr>
              <w:t>2</w:t>
            </w:r>
          </w:p>
        </w:tc>
        <w:tc>
          <w:tcPr>
            <w:tcW w:w="2977" w:type="dxa"/>
            <w:shd w:val="clear" w:color="auto" w:fill="auto"/>
          </w:tcPr>
          <w:p w14:paraId="60A036E9" w14:textId="01E9252A" w:rsidR="001A0A09" w:rsidRPr="0020369D" w:rsidRDefault="00DB03F3" w:rsidP="001A0A09">
            <w:pPr>
              <w:shd w:val="clear" w:color="auto" w:fill="FFFFFF"/>
              <w:spacing w:after="0" w:line="240" w:lineRule="auto"/>
              <w:ind w:right="72"/>
              <w:rPr>
                <w:rStyle w:val="FontStyle33"/>
                <w:b w:val="0"/>
                <w:bCs w:val="0"/>
                <w:color w:val="auto"/>
                <w:spacing w:val="-1"/>
                <w:sz w:val="24"/>
                <w:szCs w:val="24"/>
              </w:rPr>
            </w:pPr>
            <w:r w:rsidRPr="00DB03F3">
              <w:rPr>
                <w:rFonts w:ascii="Times New Roman" w:hAnsi="Times New Roman"/>
                <w:sz w:val="24"/>
                <w:szCs w:val="24"/>
              </w:rPr>
              <w:t>Проектирование интерьера однокомнатных квартир.</w:t>
            </w:r>
          </w:p>
        </w:tc>
        <w:tc>
          <w:tcPr>
            <w:tcW w:w="6491" w:type="dxa"/>
            <w:shd w:val="clear" w:color="auto" w:fill="auto"/>
          </w:tcPr>
          <w:p w14:paraId="3EEC8AE5" w14:textId="55907566" w:rsidR="00DB03F3" w:rsidRPr="00DB03F3" w:rsidRDefault="00DB03F3" w:rsidP="00DB03F3">
            <w:pPr>
              <w:widowControl w:val="0"/>
              <w:autoSpaceDE w:val="0"/>
              <w:autoSpaceDN w:val="0"/>
              <w:adjustRightInd w:val="0"/>
              <w:spacing w:after="0" w:line="240" w:lineRule="auto"/>
              <w:ind w:left="34" w:firstLine="284"/>
              <w:jc w:val="both"/>
              <w:rPr>
                <w:rFonts w:ascii="Times New Roman" w:hAnsi="Times New Roman"/>
                <w:sz w:val="24"/>
                <w:szCs w:val="24"/>
              </w:rPr>
            </w:pPr>
            <w:r w:rsidRPr="00DB03F3">
              <w:rPr>
                <w:rFonts w:ascii="Times New Roman" w:hAnsi="Times New Roman"/>
                <w:sz w:val="24"/>
                <w:szCs w:val="24"/>
              </w:rPr>
              <w:t>Разработать интерьер однокомнатной квартиры для заданной семьи.</w:t>
            </w:r>
          </w:p>
          <w:p w14:paraId="7D676002" w14:textId="07DDDF43" w:rsidR="001A0A09" w:rsidRPr="00DB03F3" w:rsidRDefault="00DB03F3" w:rsidP="00DB03F3">
            <w:pPr>
              <w:widowControl w:val="0"/>
              <w:autoSpaceDE w:val="0"/>
              <w:autoSpaceDN w:val="0"/>
              <w:adjustRightInd w:val="0"/>
              <w:spacing w:after="0" w:line="240" w:lineRule="auto"/>
              <w:ind w:left="34" w:firstLine="284"/>
              <w:jc w:val="both"/>
              <w:rPr>
                <w:rFonts w:ascii="Times New Roman" w:hAnsi="Times New Roman"/>
                <w:sz w:val="24"/>
                <w:szCs w:val="24"/>
              </w:rPr>
            </w:pPr>
            <w:r w:rsidRPr="00DB03F3">
              <w:rPr>
                <w:rFonts w:ascii="Times New Roman" w:hAnsi="Times New Roman"/>
                <w:sz w:val="24"/>
                <w:szCs w:val="24"/>
              </w:rPr>
              <w:t>Готовая работа сдаётся на планшете формата 55х75 см и включает</w:t>
            </w:r>
            <w:r>
              <w:rPr>
                <w:rFonts w:ascii="Times New Roman" w:hAnsi="Times New Roman"/>
                <w:sz w:val="24"/>
                <w:szCs w:val="24"/>
              </w:rPr>
              <w:t xml:space="preserve"> </w:t>
            </w:r>
            <w:r w:rsidRPr="00DB03F3">
              <w:rPr>
                <w:rFonts w:ascii="Times New Roman" w:hAnsi="Times New Roman"/>
                <w:sz w:val="24"/>
                <w:szCs w:val="24"/>
              </w:rPr>
              <w:t xml:space="preserve">пояснительную записку, </w:t>
            </w:r>
            <w:proofErr w:type="spellStart"/>
            <w:r w:rsidRPr="00DB03F3">
              <w:rPr>
                <w:rFonts w:ascii="Times New Roman" w:hAnsi="Times New Roman"/>
                <w:sz w:val="24"/>
                <w:szCs w:val="24"/>
              </w:rPr>
              <w:t>обмерочный</w:t>
            </w:r>
            <w:proofErr w:type="spellEnd"/>
            <w:r w:rsidRPr="00DB03F3">
              <w:rPr>
                <w:rFonts w:ascii="Times New Roman" w:hAnsi="Times New Roman"/>
                <w:sz w:val="24"/>
                <w:szCs w:val="24"/>
              </w:rPr>
              <w:t xml:space="preserve"> план, план с расстановкой мебели, план</w:t>
            </w:r>
            <w:r>
              <w:rPr>
                <w:rFonts w:ascii="Times New Roman" w:hAnsi="Times New Roman"/>
                <w:sz w:val="24"/>
                <w:szCs w:val="24"/>
              </w:rPr>
              <w:t xml:space="preserve"> </w:t>
            </w:r>
            <w:r w:rsidRPr="00DB03F3">
              <w:rPr>
                <w:rFonts w:ascii="Times New Roman" w:hAnsi="Times New Roman"/>
                <w:sz w:val="24"/>
                <w:szCs w:val="24"/>
              </w:rPr>
              <w:t>маршрутов передвижения, перспективы основных помещений.</w:t>
            </w:r>
          </w:p>
        </w:tc>
      </w:tr>
      <w:tr w:rsidR="001A0A09" w:rsidRPr="0020369D" w14:paraId="003D5A65" w14:textId="77777777" w:rsidTr="00576AA6">
        <w:tc>
          <w:tcPr>
            <w:tcW w:w="738" w:type="dxa"/>
            <w:shd w:val="clear" w:color="auto" w:fill="auto"/>
          </w:tcPr>
          <w:p w14:paraId="4F26C5EA" w14:textId="77777777" w:rsidR="001A0A09" w:rsidRPr="0020369D" w:rsidRDefault="001A0A09" w:rsidP="001A0A09">
            <w:pPr>
              <w:spacing w:after="0" w:line="240" w:lineRule="auto"/>
              <w:rPr>
                <w:rFonts w:ascii="Times New Roman" w:hAnsi="Times New Roman"/>
                <w:sz w:val="24"/>
                <w:szCs w:val="24"/>
              </w:rPr>
            </w:pPr>
            <w:r w:rsidRPr="0020369D">
              <w:rPr>
                <w:rFonts w:ascii="Times New Roman" w:hAnsi="Times New Roman"/>
                <w:sz w:val="24"/>
                <w:szCs w:val="24"/>
              </w:rPr>
              <w:t>3</w:t>
            </w:r>
          </w:p>
        </w:tc>
        <w:tc>
          <w:tcPr>
            <w:tcW w:w="2977" w:type="dxa"/>
            <w:shd w:val="clear" w:color="auto" w:fill="auto"/>
          </w:tcPr>
          <w:p w14:paraId="1D839135" w14:textId="481A6B69" w:rsidR="001A0A09" w:rsidRPr="0020369D" w:rsidRDefault="00DB03F3" w:rsidP="001A0A09">
            <w:pPr>
              <w:spacing w:after="0" w:line="240" w:lineRule="auto"/>
              <w:rPr>
                <w:rStyle w:val="FontStyle33"/>
                <w:b w:val="0"/>
                <w:bCs w:val="0"/>
                <w:color w:val="auto"/>
                <w:sz w:val="24"/>
                <w:szCs w:val="24"/>
              </w:rPr>
            </w:pPr>
            <w:r w:rsidRPr="00DB03F3">
              <w:rPr>
                <w:rFonts w:ascii="Times New Roman" w:hAnsi="Times New Roman"/>
                <w:sz w:val="24"/>
                <w:szCs w:val="24"/>
              </w:rPr>
              <w:t>Общественные интерьеры и особенности их формирования.</w:t>
            </w:r>
            <w:r>
              <w:rPr>
                <w:rFonts w:ascii="Times New Roman" w:hAnsi="Times New Roman"/>
                <w:sz w:val="24"/>
                <w:szCs w:val="24"/>
              </w:rPr>
              <w:t xml:space="preserve"> </w:t>
            </w:r>
          </w:p>
        </w:tc>
        <w:tc>
          <w:tcPr>
            <w:tcW w:w="6491" w:type="dxa"/>
            <w:shd w:val="clear" w:color="auto" w:fill="auto"/>
          </w:tcPr>
          <w:p w14:paraId="5B6657A6" w14:textId="5766EE33" w:rsidR="001A0A09" w:rsidRPr="00DB03F3" w:rsidRDefault="00DB03F3" w:rsidP="00DB03F3">
            <w:pPr>
              <w:widowControl w:val="0"/>
              <w:autoSpaceDE w:val="0"/>
              <w:autoSpaceDN w:val="0"/>
              <w:adjustRightInd w:val="0"/>
              <w:spacing w:after="0" w:line="240" w:lineRule="auto"/>
              <w:ind w:left="34" w:firstLine="284"/>
              <w:jc w:val="both"/>
              <w:rPr>
                <w:rFonts w:ascii="Times New Roman" w:hAnsi="Times New Roman"/>
                <w:spacing w:val="-1"/>
                <w:sz w:val="24"/>
                <w:szCs w:val="24"/>
              </w:rPr>
            </w:pPr>
            <w:r w:rsidRPr="00DB03F3">
              <w:rPr>
                <w:rFonts w:ascii="Times New Roman" w:hAnsi="Times New Roman"/>
                <w:spacing w:val="-1"/>
                <w:sz w:val="24"/>
                <w:szCs w:val="24"/>
              </w:rPr>
              <w:t>На заданном плане помещения разработать два варианта интерьера</w:t>
            </w:r>
            <w:r>
              <w:rPr>
                <w:rFonts w:ascii="Times New Roman" w:hAnsi="Times New Roman"/>
                <w:spacing w:val="-1"/>
                <w:sz w:val="24"/>
                <w:szCs w:val="24"/>
              </w:rPr>
              <w:t xml:space="preserve"> </w:t>
            </w:r>
            <w:r w:rsidRPr="00DB03F3">
              <w:rPr>
                <w:rFonts w:ascii="Times New Roman" w:hAnsi="Times New Roman"/>
                <w:spacing w:val="-1"/>
                <w:sz w:val="24"/>
                <w:szCs w:val="24"/>
              </w:rPr>
              <w:t>различного общественного назначения. Готовая работа сдаётся на планшете</w:t>
            </w:r>
            <w:r>
              <w:rPr>
                <w:rFonts w:ascii="Times New Roman" w:hAnsi="Times New Roman"/>
                <w:spacing w:val="-1"/>
                <w:sz w:val="24"/>
                <w:szCs w:val="24"/>
              </w:rPr>
              <w:t xml:space="preserve"> </w:t>
            </w:r>
            <w:r w:rsidRPr="00DB03F3">
              <w:rPr>
                <w:rFonts w:ascii="Times New Roman" w:hAnsi="Times New Roman"/>
                <w:spacing w:val="-1"/>
                <w:sz w:val="24"/>
                <w:szCs w:val="24"/>
              </w:rPr>
              <w:t xml:space="preserve">формата 55х75 см и включает пояснительную записку, </w:t>
            </w:r>
            <w:proofErr w:type="spellStart"/>
            <w:r w:rsidRPr="00DB03F3">
              <w:rPr>
                <w:rFonts w:ascii="Times New Roman" w:hAnsi="Times New Roman"/>
                <w:spacing w:val="-1"/>
                <w:sz w:val="24"/>
                <w:szCs w:val="24"/>
              </w:rPr>
              <w:t>обмерочный</w:t>
            </w:r>
            <w:proofErr w:type="spellEnd"/>
            <w:r w:rsidRPr="00DB03F3">
              <w:rPr>
                <w:rFonts w:ascii="Times New Roman" w:hAnsi="Times New Roman"/>
                <w:spacing w:val="-1"/>
                <w:sz w:val="24"/>
                <w:szCs w:val="24"/>
              </w:rPr>
              <w:t xml:space="preserve"> план,</w:t>
            </w:r>
            <w:r>
              <w:rPr>
                <w:rFonts w:ascii="Times New Roman" w:hAnsi="Times New Roman"/>
                <w:spacing w:val="-1"/>
                <w:sz w:val="24"/>
                <w:szCs w:val="24"/>
              </w:rPr>
              <w:t xml:space="preserve"> </w:t>
            </w:r>
            <w:r w:rsidRPr="00DB03F3">
              <w:rPr>
                <w:rFonts w:ascii="Times New Roman" w:hAnsi="Times New Roman"/>
                <w:spacing w:val="-1"/>
                <w:sz w:val="24"/>
                <w:szCs w:val="24"/>
              </w:rPr>
              <w:t>план с расстановкой мебели, план маршрутов передвижения, перспективы</w:t>
            </w:r>
            <w:r>
              <w:rPr>
                <w:rFonts w:ascii="Times New Roman" w:hAnsi="Times New Roman"/>
                <w:spacing w:val="-1"/>
                <w:sz w:val="24"/>
                <w:szCs w:val="24"/>
              </w:rPr>
              <w:t xml:space="preserve"> </w:t>
            </w:r>
            <w:r w:rsidRPr="00DB03F3">
              <w:rPr>
                <w:rFonts w:ascii="Times New Roman" w:hAnsi="Times New Roman"/>
                <w:spacing w:val="-1"/>
                <w:sz w:val="24"/>
                <w:szCs w:val="24"/>
              </w:rPr>
              <w:t>помещения.</w:t>
            </w:r>
          </w:p>
        </w:tc>
      </w:tr>
      <w:tr w:rsidR="001A0A09" w:rsidRPr="0020369D" w14:paraId="00EB7FE8" w14:textId="77777777" w:rsidTr="00576AA6">
        <w:tc>
          <w:tcPr>
            <w:tcW w:w="738" w:type="dxa"/>
            <w:shd w:val="clear" w:color="auto" w:fill="auto"/>
          </w:tcPr>
          <w:p w14:paraId="4CC1750F" w14:textId="77777777" w:rsidR="001A0A09" w:rsidRPr="0020369D" w:rsidRDefault="001A0A09" w:rsidP="001A0A09">
            <w:pPr>
              <w:spacing w:after="0" w:line="240" w:lineRule="auto"/>
              <w:rPr>
                <w:rFonts w:ascii="Times New Roman" w:hAnsi="Times New Roman"/>
                <w:sz w:val="24"/>
                <w:szCs w:val="24"/>
              </w:rPr>
            </w:pPr>
            <w:r w:rsidRPr="0020369D">
              <w:rPr>
                <w:rFonts w:ascii="Times New Roman" w:hAnsi="Times New Roman"/>
                <w:sz w:val="24"/>
                <w:szCs w:val="24"/>
              </w:rPr>
              <w:t>4</w:t>
            </w:r>
          </w:p>
        </w:tc>
        <w:tc>
          <w:tcPr>
            <w:tcW w:w="2977" w:type="dxa"/>
            <w:shd w:val="clear" w:color="auto" w:fill="auto"/>
          </w:tcPr>
          <w:p w14:paraId="7387EF90" w14:textId="77777777" w:rsidR="00DB03F3" w:rsidRPr="00DB03F3" w:rsidRDefault="00DB03F3" w:rsidP="00DB03F3">
            <w:pPr>
              <w:spacing w:after="0" w:line="240" w:lineRule="auto"/>
              <w:rPr>
                <w:rFonts w:ascii="Times New Roman" w:hAnsi="Times New Roman"/>
                <w:sz w:val="24"/>
                <w:szCs w:val="24"/>
              </w:rPr>
            </w:pPr>
            <w:r w:rsidRPr="00DB03F3">
              <w:rPr>
                <w:rFonts w:ascii="Times New Roman" w:hAnsi="Times New Roman"/>
                <w:sz w:val="24"/>
                <w:szCs w:val="24"/>
              </w:rPr>
              <w:t>Основные моменты проектирования производственных</w:t>
            </w:r>
          </w:p>
          <w:p w14:paraId="34B4AC46" w14:textId="40FE4CFE" w:rsidR="001A0A09" w:rsidRPr="0020369D" w:rsidRDefault="00DB03F3" w:rsidP="00DB03F3">
            <w:pPr>
              <w:spacing w:after="0" w:line="240" w:lineRule="auto"/>
              <w:rPr>
                <w:rFonts w:ascii="Times New Roman" w:hAnsi="Times New Roman"/>
                <w:sz w:val="24"/>
                <w:szCs w:val="24"/>
              </w:rPr>
            </w:pPr>
            <w:r w:rsidRPr="00DB03F3">
              <w:rPr>
                <w:rFonts w:ascii="Times New Roman" w:hAnsi="Times New Roman"/>
                <w:sz w:val="24"/>
                <w:szCs w:val="24"/>
              </w:rPr>
              <w:t>интерьеров.</w:t>
            </w:r>
          </w:p>
        </w:tc>
        <w:tc>
          <w:tcPr>
            <w:tcW w:w="6491" w:type="dxa"/>
            <w:shd w:val="clear" w:color="auto" w:fill="auto"/>
          </w:tcPr>
          <w:p w14:paraId="1F273B49" w14:textId="74D820D2" w:rsidR="00DB03F3" w:rsidRPr="00DB03F3" w:rsidRDefault="00DB03F3" w:rsidP="00DB03F3">
            <w:pPr>
              <w:widowControl w:val="0"/>
              <w:autoSpaceDE w:val="0"/>
              <w:autoSpaceDN w:val="0"/>
              <w:adjustRightInd w:val="0"/>
              <w:spacing w:after="0" w:line="240" w:lineRule="auto"/>
              <w:ind w:left="34" w:firstLine="284"/>
              <w:jc w:val="both"/>
              <w:rPr>
                <w:rFonts w:ascii="Times New Roman" w:hAnsi="Times New Roman"/>
                <w:sz w:val="24"/>
                <w:szCs w:val="24"/>
              </w:rPr>
            </w:pPr>
            <w:r w:rsidRPr="00DB03F3">
              <w:rPr>
                <w:rFonts w:ascii="Times New Roman" w:hAnsi="Times New Roman"/>
                <w:sz w:val="24"/>
                <w:szCs w:val="24"/>
              </w:rPr>
              <w:t>Имея заданные условия помещения и направление деятельности</w:t>
            </w:r>
            <w:r>
              <w:rPr>
                <w:rFonts w:ascii="Times New Roman" w:hAnsi="Times New Roman"/>
                <w:sz w:val="24"/>
                <w:szCs w:val="24"/>
              </w:rPr>
              <w:t xml:space="preserve"> </w:t>
            </w:r>
            <w:r w:rsidRPr="00DB03F3">
              <w:rPr>
                <w:rFonts w:ascii="Times New Roman" w:hAnsi="Times New Roman"/>
                <w:sz w:val="24"/>
                <w:szCs w:val="24"/>
              </w:rPr>
              <w:t>(задаётся преподавателем) разработать производственный интерьер.</w:t>
            </w:r>
          </w:p>
          <w:p w14:paraId="1241C9E8" w14:textId="3FB63E35" w:rsidR="001A0A09" w:rsidRPr="00DB03F3" w:rsidRDefault="00DB03F3" w:rsidP="00DB03F3">
            <w:pPr>
              <w:widowControl w:val="0"/>
              <w:autoSpaceDE w:val="0"/>
              <w:autoSpaceDN w:val="0"/>
              <w:adjustRightInd w:val="0"/>
              <w:spacing w:after="0" w:line="240" w:lineRule="auto"/>
              <w:ind w:left="34" w:firstLine="284"/>
              <w:jc w:val="both"/>
              <w:rPr>
                <w:rFonts w:ascii="Times New Roman" w:hAnsi="Times New Roman"/>
                <w:sz w:val="24"/>
                <w:szCs w:val="24"/>
              </w:rPr>
            </w:pPr>
            <w:r w:rsidRPr="00DB03F3">
              <w:rPr>
                <w:rFonts w:ascii="Times New Roman" w:hAnsi="Times New Roman"/>
                <w:sz w:val="24"/>
                <w:szCs w:val="24"/>
              </w:rPr>
              <w:t>Проектирование интерьера должно отвечать основным требованиям к</w:t>
            </w:r>
            <w:r>
              <w:rPr>
                <w:rFonts w:ascii="Times New Roman" w:hAnsi="Times New Roman"/>
                <w:sz w:val="24"/>
                <w:szCs w:val="24"/>
              </w:rPr>
              <w:t xml:space="preserve"> </w:t>
            </w:r>
            <w:r w:rsidRPr="00DB03F3">
              <w:rPr>
                <w:rFonts w:ascii="Times New Roman" w:hAnsi="Times New Roman"/>
                <w:sz w:val="24"/>
                <w:szCs w:val="24"/>
              </w:rPr>
              <w:t>данному виду помещения, изученным на занятиях и общей концепции</w:t>
            </w:r>
            <w:r>
              <w:rPr>
                <w:rFonts w:ascii="Times New Roman" w:hAnsi="Times New Roman"/>
                <w:sz w:val="24"/>
                <w:szCs w:val="24"/>
              </w:rPr>
              <w:t xml:space="preserve"> </w:t>
            </w:r>
            <w:r w:rsidRPr="00DB03F3">
              <w:rPr>
                <w:rFonts w:ascii="Times New Roman" w:hAnsi="Times New Roman"/>
                <w:sz w:val="24"/>
                <w:szCs w:val="24"/>
              </w:rPr>
              <w:t>замысла. Готовая работа сдаётся на планшете формата 55х75 см и включает</w:t>
            </w:r>
            <w:r>
              <w:rPr>
                <w:rFonts w:ascii="Times New Roman" w:hAnsi="Times New Roman"/>
                <w:sz w:val="24"/>
                <w:szCs w:val="24"/>
              </w:rPr>
              <w:t xml:space="preserve"> </w:t>
            </w:r>
            <w:r w:rsidRPr="00DB03F3">
              <w:rPr>
                <w:rFonts w:ascii="Times New Roman" w:hAnsi="Times New Roman"/>
                <w:sz w:val="24"/>
                <w:szCs w:val="24"/>
              </w:rPr>
              <w:t xml:space="preserve">пояснительную записку, </w:t>
            </w:r>
            <w:proofErr w:type="spellStart"/>
            <w:r w:rsidRPr="00DB03F3">
              <w:rPr>
                <w:rFonts w:ascii="Times New Roman" w:hAnsi="Times New Roman"/>
                <w:sz w:val="24"/>
                <w:szCs w:val="24"/>
              </w:rPr>
              <w:t>обмерочный</w:t>
            </w:r>
            <w:proofErr w:type="spellEnd"/>
            <w:r w:rsidRPr="00DB03F3">
              <w:rPr>
                <w:rFonts w:ascii="Times New Roman" w:hAnsi="Times New Roman"/>
                <w:sz w:val="24"/>
                <w:szCs w:val="24"/>
              </w:rPr>
              <w:t xml:space="preserve"> план, план с расстановкой мебели, план</w:t>
            </w:r>
            <w:r>
              <w:rPr>
                <w:rFonts w:ascii="Times New Roman" w:hAnsi="Times New Roman"/>
                <w:sz w:val="24"/>
                <w:szCs w:val="24"/>
              </w:rPr>
              <w:t xml:space="preserve"> </w:t>
            </w:r>
            <w:r w:rsidRPr="00DB03F3">
              <w:rPr>
                <w:rFonts w:ascii="Times New Roman" w:hAnsi="Times New Roman"/>
                <w:sz w:val="24"/>
                <w:szCs w:val="24"/>
              </w:rPr>
              <w:t>маршрутов передвижения, перспективы помещения.</w:t>
            </w:r>
          </w:p>
        </w:tc>
      </w:tr>
    </w:tbl>
    <w:p w14:paraId="6596AAB7" w14:textId="77777777" w:rsidR="001A0A09" w:rsidRPr="0020369D" w:rsidRDefault="001A0A09" w:rsidP="00576AA6">
      <w:pPr>
        <w:spacing w:after="0" w:line="240" w:lineRule="auto"/>
        <w:jc w:val="both"/>
        <w:rPr>
          <w:rFonts w:ascii="Times New Roman" w:hAnsi="Times New Roman"/>
          <w:b/>
          <w:sz w:val="24"/>
          <w:szCs w:val="24"/>
        </w:rPr>
      </w:pPr>
    </w:p>
    <w:p w14:paraId="482DE51E" w14:textId="77777777" w:rsidR="00576AA6" w:rsidRDefault="00576AA6" w:rsidP="00576AA6">
      <w:pPr>
        <w:autoSpaceDE w:val="0"/>
        <w:autoSpaceDN w:val="0"/>
        <w:adjustRightInd w:val="0"/>
        <w:spacing w:after="0" w:line="240" w:lineRule="auto"/>
        <w:ind w:firstLine="567"/>
        <w:jc w:val="both"/>
        <w:rPr>
          <w:rFonts w:ascii="Times New Roman" w:eastAsia="Times New Roman" w:hAnsi="Times New Roman"/>
          <w:b/>
          <w:iCs/>
          <w:sz w:val="28"/>
          <w:szCs w:val="28"/>
          <w:lang w:eastAsia="ru-RU"/>
        </w:rPr>
      </w:pPr>
      <w:r>
        <w:rPr>
          <w:rFonts w:ascii="Times New Roman" w:hAnsi="Times New Roman"/>
          <w:b/>
          <w:sz w:val="28"/>
          <w:szCs w:val="28"/>
        </w:rPr>
        <w:t xml:space="preserve">4. </w:t>
      </w:r>
      <w:r w:rsidR="001A0A09" w:rsidRPr="0020369D">
        <w:rPr>
          <w:rFonts w:ascii="Times New Roman" w:hAnsi="Times New Roman"/>
          <w:b/>
          <w:sz w:val="28"/>
          <w:szCs w:val="28"/>
        </w:rPr>
        <w:t xml:space="preserve">Перечень учебно-методического обеспечения для самостоятельной работы, обучающихся по дисциплине </w:t>
      </w:r>
    </w:p>
    <w:p w14:paraId="7DB52FF2" w14:textId="5CA1D9D0" w:rsidR="001A0A09" w:rsidRPr="00576AA6" w:rsidRDefault="001A0A09" w:rsidP="00576AA6">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576AA6">
        <w:rPr>
          <w:rFonts w:ascii="Times New Roman" w:hAnsi="Times New Roman"/>
          <w:sz w:val="28"/>
          <w:szCs w:val="28"/>
        </w:rPr>
        <w:t xml:space="preserve">Перечень разделов дисциплины </w:t>
      </w:r>
      <w:r w:rsidRPr="00576AA6">
        <w:rPr>
          <w:rFonts w:ascii="Times New Roman" w:eastAsia="Times New Roman" w:hAnsi="Times New Roman"/>
          <w:snapToGrid w:val="0"/>
          <w:sz w:val="28"/>
          <w:szCs w:val="28"/>
          <w:lang w:eastAsia="ru-RU"/>
        </w:rPr>
        <w:t>«</w:t>
      </w:r>
      <w:r w:rsidR="00821AB9" w:rsidRPr="00576AA6">
        <w:rPr>
          <w:rFonts w:ascii="Times New Roman" w:eastAsia="Times New Roman" w:hAnsi="Times New Roman"/>
          <w:snapToGrid w:val="0"/>
          <w:sz w:val="28"/>
          <w:szCs w:val="28"/>
          <w:lang w:eastAsia="ru-RU"/>
        </w:rPr>
        <w:t>Дизайн интерьера</w:t>
      </w:r>
      <w:r w:rsidRPr="00576AA6">
        <w:rPr>
          <w:rFonts w:ascii="Times New Roman" w:eastAsia="Times New Roman" w:hAnsi="Times New Roman"/>
          <w:snapToGrid w:val="0"/>
          <w:sz w:val="28"/>
          <w:szCs w:val="28"/>
          <w:lang w:eastAsia="ru-RU"/>
        </w:rPr>
        <w:t>»</w:t>
      </w:r>
      <w:r w:rsidR="00821AB9" w:rsidRPr="00576AA6">
        <w:rPr>
          <w:rFonts w:ascii="Times New Roman" w:eastAsia="Times New Roman" w:hAnsi="Times New Roman"/>
          <w:iCs/>
          <w:sz w:val="28"/>
          <w:szCs w:val="28"/>
          <w:lang w:eastAsia="ru-RU"/>
        </w:rPr>
        <w:t xml:space="preserve"> </w:t>
      </w:r>
      <w:r w:rsidRPr="00576AA6">
        <w:rPr>
          <w:rFonts w:ascii="Times New Roman" w:hAnsi="Times New Roman"/>
          <w:sz w:val="28"/>
          <w:szCs w:val="28"/>
        </w:rPr>
        <w:t>и рекомендуемой литературы (из списка основной и дополнительной литературы) для самостоятельной работы студентов приведены в таблице 7.</w:t>
      </w:r>
    </w:p>
    <w:p w14:paraId="2AFD4CB4" w14:textId="77777777" w:rsidR="001A0A09" w:rsidRPr="0020369D" w:rsidRDefault="001A0A09" w:rsidP="00576AA6">
      <w:pPr>
        <w:spacing w:after="0" w:line="240" w:lineRule="auto"/>
        <w:ind w:firstLine="567"/>
        <w:jc w:val="both"/>
        <w:rPr>
          <w:rFonts w:ascii="Times New Roman" w:hAnsi="Times New Roman"/>
          <w:b/>
          <w:sz w:val="28"/>
          <w:szCs w:val="28"/>
        </w:rPr>
      </w:pPr>
    </w:p>
    <w:p w14:paraId="52745D8C" w14:textId="77777777" w:rsidR="001A0A09" w:rsidRPr="00576AA6" w:rsidRDefault="001A0A09" w:rsidP="00576AA6">
      <w:pPr>
        <w:spacing w:after="0" w:line="240" w:lineRule="auto"/>
        <w:ind w:firstLine="567"/>
        <w:jc w:val="both"/>
        <w:rPr>
          <w:rFonts w:ascii="Times New Roman" w:hAnsi="Times New Roman"/>
          <w:sz w:val="24"/>
          <w:szCs w:val="24"/>
        </w:rPr>
      </w:pPr>
      <w:r w:rsidRPr="00576AA6">
        <w:rPr>
          <w:rFonts w:ascii="Times New Roman" w:hAnsi="Times New Roman"/>
          <w:sz w:val="24"/>
          <w:szCs w:val="24"/>
        </w:rPr>
        <w:t>Таблица 7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61"/>
        <w:gridCol w:w="3969"/>
      </w:tblGrid>
      <w:tr w:rsidR="001A0A09" w:rsidRPr="0020369D" w14:paraId="0BAA94B6" w14:textId="77777777" w:rsidTr="001A0A09">
        <w:tc>
          <w:tcPr>
            <w:tcW w:w="1384" w:type="dxa"/>
            <w:shd w:val="clear" w:color="auto" w:fill="auto"/>
          </w:tcPr>
          <w:p w14:paraId="68C65A04" w14:textId="1C784956" w:rsidR="00576AA6" w:rsidRDefault="001A0A09" w:rsidP="00576AA6">
            <w:pPr>
              <w:spacing w:after="0" w:line="240" w:lineRule="auto"/>
              <w:jc w:val="center"/>
              <w:rPr>
                <w:rFonts w:ascii="Times New Roman" w:hAnsi="Times New Roman"/>
                <w:b/>
                <w:sz w:val="24"/>
                <w:szCs w:val="24"/>
              </w:rPr>
            </w:pPr>
            <w:r w:rsidRPr="0020369D">
              <w:rPr>
                <w:rFonts w:ascii="Times New Roman" w:hAnsi="Times New Roman"/>
                <w:b/>
                <w:sz w:val="24"/>
                <w:szCs w:val="24"/>
              </w:rPr>
              <w:t>№</w:t>
            </w:r>
          </w:p>
          <w:p w14:paraId="55359AA0" w14:textId="4F64CAD6" w:rsidR="001A0A09" w:rsidRPr="0020369D" w:rsidRDefault="001A0A09" w:rsidP="00576AA6">
            <w:pPr>
              <w:spacing w:after="0" w:line="240" w:lineRule="auto"/>
              <w:jc w:val="center"/>
              <w:rPr>
                <w:rFonts w:ascii="Times New Roman" w:hAnsi="Times New Roman"/>
                <w:b/>
                <w:sz w:val="24"/>
                <w:szCs w:val="24"/>
              </w:rPr>
            </w:pPr>
            <w:r w:rsidRPr="0020369D">
              <w:rPr>
                <w:rFonts w:ascii="Times New Roman" w:hAnsi="Times New Roman"/>
                <w:b/>
                <w:sz w:val="24"/>
                <w:szCs w:val="24"/>
              </w:rPr>
              <w:t>п/п</w:t>
            </w:r>
          </w:p>
        </w:tc>
        <w:tc>
          <w:tcPr>
            <w:tcW w:w="4961" w:type="dxa"/>
            <w:shd w:val="clear" w:color="auto" w:fill="auto"/>
          </w:tcPr>
          <w:p w14:paraId="0479D301"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Раздел (тема) дисциплины</w:t>
            </w:r>
          </w:p>
        </w:tc>
        <w:tc>
          <w:tcPr>
            <w:tcW w:w="3969" w:type="dxa"/>
            <w:shd w:val="clear" w:color="auto" w:fill="auto"/>
          </w:tcPr>
          <w:p w14:paraId="50A08FE6"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Литература</w:t>
            </w:r>
          </w:p>
          <w:p w14:paraId="3ABD4FC9"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(ссылка на номер в списке литературы)</w:t>
            </w:r>
          </w:p>
        </w:tc>
      </w:tr>
      <w:tr w:rsidR="001A0A09" w:rsidRPr="0020369D" w14:paraId="5B2C2C49" w14:textId="77777777" w:rsidTr="001A0A09">
        <w:tc>
          <w:tcPr>
            <w:tcW w:w="1384" w:type="dxa"/>
            <w:shd w:val="clear" w:color="auto" w:fill="auto"/>
          </w:tcPr>
          <w:p w14:paraId="2A17B08F"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1</w:t>
            </w:r>
          </w:p>
        </w:tc>
        <w:tc>
          <w:tcPr>
            <w:tcW w:w="4961" w:type="dxa"/>
            <w:shd w:val="clear" w:color="auto" w:fill="auto"/>
          </w:tcPr>
          <w:p w14:paraId="69DD1864"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2</w:t>
            </w:r>
          </w:p>
        </w:tc>
        <w:tc>
          <w:tcPr>
            <w:tcW w:w="3969" w:type="dxa"/>
            <w:shd w:val="clear" w:color="auto" w:fill="auto"/>
          </w:tcPr>
          <w:p w14:paraId="61FDA83E"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3</w:t>
            </w:r>
          </w:p>
        </w:tc>
      </w:tr>
      <w:tr w:rsidR="00DB03F3" w:rsidRPr="0020369D" w14:paraId="5AE26AF9" w14:textId="77777777" w:rsidTr="001A0A09">
        <w:tc>
          <w:tcPr>
            <w:tcW w:w="1384" w:type="dxa"/>
            <w:shd w:val="clear" w:color="auto" w:fill="auto"/>
          </w:tcPr>
          <w:p w14:paraId="31A51032"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1</w:t>
            </w:r>
          </w:p>
        </w:tc>
        <w:tc>
          <w:tcPr>
            <w:tcW w:w="4961" w:type="dxa"/>
            <w:shd w:val="clear" w:color="auto" w:fill="auto"/>
          </w:tcPr>
          <w:p w14:paraId="246B2D2D" w14:textId="5467A4D1" w:rsidR="00DB03F3" w:rsidRPr="0020369D" w:rsidRDefault="00DB03F3" w:rsidP="00DB03F3">
            <w:pPr>
              <w:pStyle w:val="Style29"/>
              <w:widowControl/>
              <w:jc w:val="both"/>
              <w:rPr>
                <w:rStyle w:val="FontStyle33"/>
                <w:b w:val="0"/>
                <w:bCs w:val="0"/>
                <w:color w:val="auto"/>
                <w:sz w:val="24"/>
                <w:szCs w:val="24"/>
              </w:rPr>
            </w:pPr>
            <w:r w:rsidRPr="00821AB9">
              <w:t>Стиль и современный интерьер.</w:t>
            </w:r>
          </w:p>
        </w:tc>
        <w:tc>
          <w:tcPr>
            <w:tcW w:w="3969" w:type="dxa"/>
            <w:shd w:val="clear" w:color="auto" w:fill="auto"/>
          </w:tcPr>
          <w:p w14:paraId="3EB0D71D"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Основная: 1,2</w:t>
            </w:r>
          </w:p>
          <w:p w14:paraId="21393D1E"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Дополнительная: 1,2,4,5</w:t>
            </w:r>
          </w:p>
          <w:p w14:paraId="2BEA699D"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Интернет-ресурсы;1, 2</w:t>
            </w:r>
          </w:p>
        </w:tc>
      </w:tr>
      <w:tr w:rsidR="00DB03F3" w:rsidRPr="0020369D" w14:paraId="0BFEA3AD" w14:textId="77777777" w:rsidTr="001A0A09">
        <w:tc>
          <w:tcPr>
            <w:tcW w:w="1384" w:type="dxa"/>
            <w:shd w:val="clear" w:color="auto" w:fill="auto"/>
          </w:tcPr>
          <w:p w14:paraId="3B2EC27A"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2</w:t>
            </w:r>
          </w:p>
        </w:tc>
        <w:tc>
          <w:tcPr>
            <w:tcW w:w="4961" w:type="dxa"/>
            <w:shd w:val="clear" w:color="auto" w:fill="auto"/>
          </w:tcPr>
          <w:p w14:paraId="0BE78B01" w14:textId="30C8F452" w:rsidR="00DB03F3" w:rsidRPr="0020369D" w:rsidRDefault="00DB03F3" w:rsidP="00DB03F3">
            <w:pPr>
              <w:shd w:val="clear" w:color="auto" w:fill="FFFFFF"/>
              <w:spacing w:after="0" w:line="240" w:lineRule="auto"/>
              <w:ind w:right="72"/>
              <w:rPr>
                <w:rStyle w:val="FontStyle33"/>
                <w:b w:val="0"/>
                <w:bCs w:val="0"/>
                <w:color w:val="auto"/>
                <w:spacing w:val="-1"/>
                <w:sz w:val="24"/>
                <w:szCs w:val="24"/>
              </w:rPr>
            </w:pPr>
            <w:r w:rsidRPr="00DB03F3">
              <w:rPr>
                <w:rFonts w:ascii="Times New Roman" w:hAnsi="Times New Roman"/>
                <w:sz w:val="24"/>
                <w:szCs w:val="24"/>
              </w:rPr>
              <w:t>Проектирование интерьера однокомнатных квартир.</w:t>
            </w:r>
          </w:p>
        </w:tc>
        <w:tc>
          <w:tcPr>
            <w:tcW w:w="3969" w:type="dxa"/>
            <w:shd w:val="clear" w:color="auto" w:fill="auto"/>
          </w:tcPr>
          <w:p w14:paraId="4CCC602E"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Основная: 1,2</w:t>
            </w:r>
          </w:p>
          <w:p w14:paraId="5792B51A"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Дополнительная: 1,2,5</w:t>
            </w:r>
          </w:p>
          <w:p w14:paraId="323A91F8"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Интернет-ресурсы;1, 2</w:t>
            </w:r>
          </w:p>
        </w:tc>
      </w:tr>
      <w:tr w:rsidR="00DB03F3" w:rsidRPr="0020369D" w14:paraId="0E46A440" w14:textId="77777777" w:rsidTr="001A0A09">
        <w:tc>
          <w:tcPr>
            <w:tcW w:w="1384" w:type="dxa"/>
            <w:shd w:val="clear" w:color="auto" w:fill="auto"/>
          </w:tcPr>
          <w:p w14:paraId="42D9C963"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3</w:t>
            </w:r>
          </w:p>
        </w:tc>
        <w:tc>
          <w:tcPr>
            <w:tcW w:w="4961" w:type="dxa"/>
            <w:shd w:val="clear" w:color="auto" w:fill="auto"/>
          </w:tcPr>
          <w:p w14:paraId="380FB4E1" w14:textId="631C8BE7" w:rsidR="00DB03F3" w:rsidRPr="0020369D" w:rsidRDefault="00DB03F3" w:rsidP="00DB03F3">
            <w:pPr>
              <w:spacing w:after="0" w:line="240" w:lineRule="auto"/>
              <w:rPr>
                <w:rStyle w:val="FontStyle33"/>
                <w:b w:val="0"/>
                <w:bCs w:val="0"/>
                <w:color w:val="auto"/>
                <w:sz w:val="24"/>
                <w:szCs w:val="24"/>
              </w:rPr>
            </w:pPr>
            <w:r w:rsidRPr="00DB03F3">
              <w:rPr>
                <w:rFonts w:ascii="Times New Roman" w:hAnsi="Times New Roman"/>
                <w:sz w:val="24"/>
                <w:szCs w:val="24"/>
              </w:rPr>
              <w:t>Общественные интерьеры и особенности их формирования.</w:t>
            </w:r>
            <w:r>
              <w:rPr>
                <w:rFonts w:ascii="Times New Roman" w:hAnsi="Times New Roman"/>
                <w:sz w:val="24"/>
                <w:szCs w:val="24"/>
              </w:rPr>
              <w:t xml:space="preserve"> </w:t>
            </w:r>
          </w:p>
        </w:tc>
        <w:tc>
          <w:tcPr>
            <w:tcW w:w="3969" w:type="dxa"/>
            <w:shd w:val="clear" w:color="auto" w:fill="auto"/>
          </w:tcPr>
          <w:p w14:paraId="4D9AF461"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Основная: 1,2</w:t>
            </w:r>
          </w:p>
          <w:p w14:paraId="4C9E0282"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Дополнительная: 1,2,3,4,5</w:t>
            </w:r>
          </w:p>
          <w:p w14:paraId="64D303D3"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Интернет-ресурсы;1, 2</w:t>
            </w:r>
          </w:p>
        </w:tc>
      </w:tr>
      <w:tr w:rsidR="00DB03F3" w:rsidRPr="0020369D" w14:paraId="7580A018" w14:textId="77777777" w:rsidTr="001A0A09">
        <w:tc>
          <w:tcPr>
            <w:tcW w:w="1384" w:type="dxa"/>
            <w:shd w:val="clear" w:color="auto" w:fill="auto"/>
          </w:tcPr>
          <w:p w14:paraId="4717E29F"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4</w:t>
            </w:r>
          </w:p>
        </w:tc>
        <w:tc>
          <w:tcPr>
            <w:tcW w:w="4961" w:type="dxa"/>
            <w:shd w:val="clear" w:color="auto" w:fill="auto"/>
          </w:tcPr>
          <w:p w14:paraId="217332A2" w14:textId="77777777" w:rsidR="00DB03F3" w:rsidRPr="00DB03F3" w:rsidRDefault="00DB03F3" w:rsidP="00DB03F3">
            <w:pPr>
              <w:spacing w:after="0" w:line="240" w:lineRule="auto"/>
              <w:rPr>
                <w:rFonts w:ascii="Times New Roman" w:hAnsi="Times New Roman"/>
                <w:sz w:val="24"/>
                <w:szCs w:val="24"/>
              </w:rPr>
            </w:pPr>
            <w:r w:rsidRPr="00DB03F3">
              <w:rPr>
                <w:rFonts w:ascii="Times New Roman" w:hAnsi="Times New Roman"/>
                <w:sz w:val="24"/>
                <w:szCs w:val="24"/>
              </w:rPr>
              <w:t>Основные моменты проектирования производственных</w:t>
            </w:r>
          </w:p>
          <w:p w14:paraId="7A5DD084" w14:textId="5B6A2813" w:rsidR="00DB03F3" w:rsidRPr="0020369D" w:rsidRDefault="00DB03F3" w:rsidP="00DB03F3">
            <w:pPr>
              <w:spacing w:after="0" w:line="240" w:lineRule="auto"/>
              <w:rPr>
                <w:rFonts w:ascii="Times New Roman" w:hAnsi="Times New Roman"/>
                <w:sz w:val="24"/>
                <w:szCs w:val="24"/>
              </w:rPr>
            </w:pPr>
            <w:r w:rsidRPr="00DB03F3">
              <w:rPr>
                <w:rFonts w:ascii="Times New Roman" w:hAnsi="Times New Roman"/>
                <w:sz w:val="24"/>
                <w:szCs w:val="24"/>
              </w:rPr>
              <w:t>интерьеров.</w:t>
            </w:r>
          </w:p>
        </w:tc>
        <w:tc>
          <w:tcPr>
            <w:tcW w:w="3969" w:type="dxa"/>
            <w:shd w:val="clear" w:color="auto" w:fill="auto"/>
          </w:tcPr>
          <w:p w14:paraId="7C154139"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Основная: 1,2</w:t>
            </w:r>
          </w:p>
          <w:p w14:paraId="56742FDA"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Дополнительная: 1,2,4</w:t>
            </w:r>
          </w:p>
          <w:p w14:paraId="425C99AF" w14:textId="77777777" w:rsidR="00DB03F3" w:rsidRPr="0020369D" w:rsidRDefault="00DB03F3" w:rsidP="00DB03F3">
            <w:pPr>
              <w:spacing w:after="0" w:line="240" w:lineRule="auto"/>
              <w:rPr>
                <w:rFonts w:ascii="Times New Roman" w:hAnsi="Times New Roman"/>
                <w:sz w:val="24"/>
                <w:szCs w:val="24"/>
              </w:rPr>
            </w:pPr>
            <w:r w:rsidRPr="0020369D">
              <w:rPr>
                <w:rFonts w:ascii="Times New Roman" w:hAnsi="Times New Roman"/>
                <w:sz w:val="24"/>
                <w:szCs w:val="24"/>
              </w:rPr>
              <w:t>Интернет-ресурсы;1, 2</w:t>
            </w:r>
          </w:p>
        </w:tc>
      </w:tr>
    </w:tbl>
    <w:p w14:paraId="3C1AD4B3" w14:textId="77777777" w:rsidR="00576AA6" w:rsidRDefault="00576AA6" w:rsidP="00576AA6">
      <w:pPr>
        <w:autoSpaceDE w:val="0"/>
        <w:autoSpaceDN w:val="0"/>
        <w:adjustRightInd w:val="0"/>
        <w:spacing w:after="0" w:line="240" w:lineRule="auto"/>
        <w:ind w:firstLine="567"/>
        <w:jc w:val="both"/>
        <w:rPr>
          <w:rFonts w:ascii="Times New Roman" w:hAnsi="Times New Roman"/>
          <w:b/>
          <w:sz w:val="28"/>
          <w:szCs w:val="28"/>
        </w:rPr>
      </w:pPr>
    </w:p>
    <w:p w14:paraId="7CAB73A6" w14:textId="1C9C8804" w:rsidR="00576AA6" w:rsidRPr="00576AA6" w:rsidRDefault="00576AA6" w:rsidP="00576AA6">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576AA6">
        <w:rPr>
          <w:rFonts w:ascii="Times New Roman" w:hAnsi="Times New Roman"/>
          <w:b/>
          <w:sz w:val="28"/>
          <w:szCs w:val="28"/>
        </w:rPr>
        <w:lastRenderedPageBreak/>
        <w:t xml:space="preserve">5. </w:t>
      </w:r>
      <w:r w:rsidR="001A0A09" w:rsidRPr="00576AA6">
        <w:rPr>
          <w:rFonts w:ascii="Times New Roman" w:hAnsi="Times New Roman"/>
          <w:b/>
          <w:sz w:val="28"/>
          <w:szCs w:val="28"/>
        </w:rPr>
        <w:t xml:space="preserve">Фонд оценочных средств для проведения промежуточной аттестации обучающихся по дисциплине </w:t>
      </w:r>
    </w:p>
    <w:p w14:paraId="12E97B52" w14:textId="70F05159" w:rsidR="001A0A09" w:rsidRPr="00576AA6" w:rsidRDefault="00576AA6" w:rsidP="00576AA6">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576AA6">
        <w:rPr>
          <w:rFonts w:ascii="Times New Roman" w:eastAsia="Times New Roman" w:hAnsi="Times New Roman"/>
          <w:b/>
          <w:sz w:val="28"/>
          <w:szCs w:val="28"/>
          <w:lang w:eastAsia="ru-RU"/>
        </w:rPr>
        <w:t xml:space="preserve">5.1. </w:t>
      </w:r>
      <w:r w:rsidR="001A0A09" w:rsidRPr="00576AA6">
        <w:rPr>
          <w:rFonts w:ascii="Times New Roman" w:hAnsi="Times New Roman"/>
          <w:b/>
          <w:sz w:val="28"/>
          <w:szCs w:val="28"/>
        </w:rPr>
        <w:t>Перечень компетенций с указанием этапов их формирования в процессе освоения образовательной программы</w:t>
      </w:r>
    </w:p>
    <w:p w14:paraId="222CC48B" w14:textId="77777777" w:rsidR="001A0A09" w:rsidRPr="0020369D" w:rsidRDefault="001A0A09" w:rsidP="00576AA6">
      <w:pPr>
        <w:spacing w:after="0" w:line="240" w:lineRule="auto"/>
        <w:ind w:firstLine="567"/>
        <w:jc w:val="both"/>
        <w:rPr>
          <w:rFonts w:ascii="Times New Roman" w:hAnsi="Times New Roman"/>
          <w:b/>
          <w:sz w:val="28"/>
          <w:szCs w:val="28"/>
        </w:rPr>
      </w:pPr>
    </w:p>
    <w:p w14:paraId="11F006D8" w14:textId="58C20E29" w:rsidR="001A0A09" w:rsidRPr="00576AA6" w:rsidRDefault="001A0A09" w:rsidP="00576AA6">
      <w:pPr>
        <w:spacing w:after="0" w:line="240" w:lineRule="auto"/>
        <w:ind w:firstLine="567"/>
        <w:jc w:val="both"/>
        <w:rPr>
          <w:rFonts w:ascii="Times New Roman" w:hAnsi="Times New Roman"/>
          <w:sz w:val="24"/>
          <w:szCs w:val="24"/>
        </w:rPr>
      </w:pPr>
      <w:r w:rsidRPr="00576AA6">
        <w:rPr>
          <w:rFonts w:ascii="Times New Roman" w:hAnsi="Times New Roman"/>
          <w:sz w:val="24"/>
          <w:szCs w:val="24"/>
        </w:rPr>
        <w:t>Таблица 8 − Паспорт фонда оценочных средств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394"/>
        <w:gridCol w:w="2552"/>
        <w:gridCol w:w="2409"/>
      </w:tblGrid>
      <w:tr w:rsidR="001A0A09" w:rsidRPr="0020369D" w14:paraId="5CBE3F8C" w14:textId="77777777" w:rsidTr="001A0A09">
        <w:trPr>
          <w:trHeight w:val="760"/>
        </w:trPr>
        <w:tc>
          <w:tcPr>
            <w:tcW w:w="851" w:type="dxa"/>
            <w:vAlign w:val="center"/>
          </w:tcPr>
          <w:p w14:paraId="40433AA0" w14:textId="77777777" w:rsidR="001A0A09" w:rsidRPr="0020369D" w:rsidRDefault="001A0A09" w:rsidP="001A0A09">
            <w:pPr>
              <w:spacing w:after="0" w:line="240" w:lineRule="auto"/>
              <w:jc w:val="both"/>
              <w:rPr>
                <w:rFonts w:ascii="Times New Roman" w:hAnsi="Times New Roman"/>
                <w:b/>
                <w:sz w:val="24"/>
                <w:szCs w:val="24"/>
              </w:rPr>
            </w:pPr>
            <w:r w:rsidRPr="0020369D">
              <w:rPr>
                <w:rFonts w:ascii="Times New Roman" w:hAnsi="Times New Roman"/>
                <w:b/>
                <w:sz w:val="24"/>
                <w:szCs w:val="24"/>
              </w:rPr>
              <w:t> №</w:t>
            </w:r>
          </w:p>
          <w:p w14:paraId="6E2CE1C4" w14:textId="77777777" w:rsidR="001A0A09" w:rsidRPr="0020369D" w:rsidRDefault="001A0A09" w:rsidP="001A0A09">
            <w:pPr>
              <w:spacing w:after="0" w:line="240" w:lineRule="auto"/>
              <w:jc w:val="both"/>
              <w:rPr>
                <w:rFonts w:ascii="Times New Roman" w:hAnsi="Times New Roman"/>
                <w:b/>
                <w:sz w:val="24"/>
                <w:szCs w:val="24"/>
              </w:rPr>
            </w:pPr>
            <w:r w:rsidRPr="0020369D">
              <w:rPr>
                <w:rFonts w:ascii="Times New Roman" w:hAnsi="Times New Roman"/>
                <w:b/>
                <w:sz w:val="24"/>
                <w:szCs w:val="24"/>
              </w:rPr>
              <w:t>п/п </w:t>
            </w:r>
          </w:p>
        </w:tc>
        <w:tc>
          <w:tcPr>
            <w:tcW w:w="4394" w:type="dxa"/>
            <w:vAlign w:val="center"/>
          </w:tcPr>
          <w:p w14:paraId="4ADE0DA5"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Контролируемые разделы </w:t>
            </w:r>
          </w:p>
          <w:p w14:paraId="43BE4D15"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(темы) дисциплины</w:t>
            </w:r>
          </w:p>
        </w:tc>
        <w:tc>
          <w:tcPr>
            <w:tcW w:w="2552" w:type="dxa"/>
            <w:vAlign w:val="center"/>
          </w:tcPr>
          <w:p w14:paraId="769FE5CF"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Код </w:t>
            </w:r>
          </w:p>
          <w:p w14:paraId="6F402577"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контролируемой компетенции</w:t>
            </w:r>
          </w:p>
        </w:tc>
        <w:tc>
          <w:tcPr>
            <w:tcW w:w="2409" w:type="dxa"/>
            <w:vAlign w:val="center"/>
          </w:tcPr>
          <w:p w14:paraId="0AEA3C65"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Наименование</w:t>
            </w:r>
          </w:p>
          <w:p w14:paraId="571BB366"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оценочного средства</w:t>
            </w:r>
          </w:p>
        </w:tc>
      </w:tr>
      <w:tr w:rsidR="00576AA6" w:rsidRPr="0020369D" w14:paraId="1F840A3B" w14:textId="77777777" w:rsidTr="00AE3DB6">
        <w:tc>
          <w:tcPr>
            <w:tcW w:w="851" w:type="dxa"/>
          </w:tcPr>
          <w:p w14:paraId="0998C27E" w14:textId="2F36A7F6" w:rsidR="00576AA6" w:rsidRPr="0020369D" w:rsidRDefault="00576AA6" w:rsidP="00576AA6">
            <w:pPr>
              <w:tabs>
                <w:tab w:val="left" w:pos="0"/>
              </w:tabs>
              <w:spacing w:after="0" w:line="240" w:lineRule="auto"/>
              <w:ind w:left="106"/>
              <w:jc w:val="center"/>
              <w:rPr>
                <w:rFonts w:ascii="Times New Roman" w:hAnsi="Times New Roman"/>
                <w:bCs/>
                <w:sz w:val="24"/>
                <w:szCs w:val="24"/>
              </w:rPr>
            </w:pPr>
            <w:r w:rsidRPr="0020369D">
              <w:rPr>
                <w:rFonts w:ascii="Times New Roman" w:hAnsi="Times New Roman"/>
                <w:sz w:val="24"/>
                <w:szCs w:val="24"/>
              </w:rPr>
              <w:t>1</w:t>
            </w:r>
          </w:p>
        </w:tc>
        <w:tc>
          <w:tcPr>
            <w:tcW w:w="4394" w:type="dxa"/>
          </w:tcPr>
          <w:p w14:paraId="446A0D14" w14:textId="5ED65DEF" w:rsidR="00576AA6" w:rsidRPr="0020369D" w:rsidRDefault="00576AA6" w:rsidP="00576AA6">
            <w:pPr>
              <w:spacing w:after="0" w:line="240" w:lineRule="auto"/>
              <w:jc w:val="both"/>
              <w:rPr>
                <w:rFonts w:ascii="Times New Roman" w:hAnsi="Times New Roman"/>
                <w:b/>
                <w:sz w:val="24"/>
                <w:szCs w:val="24"/>
              </w:rPr>
            </w:pPr>
            <w:r w:rsidRPr="00821AB9">
              <w:t>Стиль и современный интерьер.</w:t>
            </w:r>
          </w:p>
        </w:tc>
        <w:tc>
          <w:tcPr>
            <w:tcW w:w="2552" w:type="dxa"/>
          </w:tcPr>
          <w:p w14:paraId="33847FAC" w14:textId="4494A08F" w:rsidR="00576AA6" w:rsidRPr="0020369D" w:rsidRDefault="00576AA6" w:rsidP="00576AA6">
            <w:pPr>
              <w:spacing w:after="0" w:line="240" w:lineRule="auto"/>
              <w:jc w:val="center"/>
              <w:rPr>
                <w:rFonts w:ascii="Times New Roman" w:hAnsi="Times New Roman"/>
                <w:sz w:val="24"/>
                <w:szCs w:val="24"/>
              </w:rPr>
            </w:pPr>
            <w:r w:rsidRPr="0020369D">
              <w:rPr>
                <w:rFonts w:ascii="Times New Roman" w:hAnsi="Times New Roman"/>
                <w:sz w:val="24"/>
                <w:szCs w:val="24"/>
              </w:rPr>
              <w:t>ПК-</w:t>
            </w:r>
            <w:r>
              <w:rPr>
                <w:rFonts w:ascii="Times New Roman" w:hAnsi="Times New Roman"/>
                <w:sz w:val="24"/>
                <w:szCs w:val="24"/>
              </w:rPr>
              <w:t>1</w:t>
            </w:r>
          </w:p>
        </w:tc>
        <w:tc>
          <w:tcPr>
            <w:tcW w:w="2409" w:type="dxa"/>
            <w:vMerge w:val="restart"/>
          </w:tcPr>
          <w:p w14:paraId="7D22C74B" w14:textId="77777777" w:rsidR="00576AA6" w:rsidRPr="0020369D" w:rsidRDefault="00576AA6" w:rsidP="00576AA6">
            <w:pPr>
              <w:spacing w:after="0" w:line="240" w:lineRule="auto"/>
              <w:ind w:left="206"/>
              <w:rPr>
                <w:rFonts w:ascii="Times New Roman" w:hAnsi="Times New Roman"/>
                <w:sz w:val="24"/>
                <w:szCs w:val="24"/>
                <w:lang w:eastAsia="ru-RU"/>
              </w:rPr>
            </w:pPr>
            <w:r w:rsidRPr="0020369D">
              <w:rPr>
                <w:rFonts w:ascii="Times New Roman" w:hAnsi="Times New Roman"/>
                <w:sz w:val="24"/>
                <w:szCs w:val="24"/>
                <w:lang w:eastAsia="ru-RU"/>
              </w:rPr>
              <w:t xml:space="preserve">Конспект лекций </w:t>
            </w:r>
          </w:p>
          <w:p w14:paraId="3A4471F8" w14:textId="77777777" w:rsidR="00576AA6" w:rsidRPr="0020369D" w:rsidRDefault="00576AA6" w:rsidP="00576AA6">
            <w:pPr>
              <w:spacing w:after="0" w:line="240" w:lineRule="auto"/>
              <w:ind w:left="206"/>
              <w:rPr>
                <w:rFonts w:ascii="Times New Roman" w:hAnsi="Times New Roman"/>
                <w:sz w:val="24"/>
                <w:szCs w:val="24"/>
                <w:lang w:eastAsia="ru-RU"/>
              </w:rPr>
            </w:pPr>
            <w:r w:rsidRPr="0020369D">
              <w:rPr>
                <w:rFonts w:ascii="Times New Roman" w:hAnsi="Times New Roman"/>
                <w:sz w:val="24"/>
                <w:szCs w:val="24"/>
                <w:lang w:eastAsia="ru-RU"/>
              </w:rPr>
              <w:t>Словарь профессиональных терминов.</w:t>
            </w:r>
          </w:p>
          <w:p w14:paraId="6ED51C52" w14:textId="77777777" w:rsidR="00576AA6" w:rsidRPr="0020369D" w:rsidRDefault="00576AA6" w:rsidP="00576AA6">
            <w:pPr>
              <w:spacing w:after="0" w:line="240" w:lineRule="auto"/>
              <w:ind w:left="206"/>
              <w:rPr>
                <w:rFonts w:ascii="Times New Roman" w:hAnsi="Times New Roman"/>
                <w:sz w:val="24"/>
                <w:szCs w:val="24"/>
                <w:lang w:eastAsia="ru-RU"/>
              </w:rPr>
            </w:pPr>
            <w:r w:rsidRPr="0020369D">
              <w:rPr>
                <w:rFonts w:ascii="Times New Roman" w:hAnsi="Times New Roman"/>
                <w:sz w:val="24"/>
                <w:szCs w:val="24"/>
                <w:lang w:eastAsia="ru-RU"/>
              </w:rPr>
              <w:t>Тестирование.</w:t>
            </w:r>
          </w:p>
          <w:p w14:paraId="00AC5ED8" w14:textId="77777777" w:rsidR="00576AA6" w:rsidRPr="0020369D" w:rsidRDefault="00576AA6" w:rsidP="00576AA6">
            <w:pPr>
              <w:spacing w:after="0" w:line="240" w:lineRule="auto"/>
              <w:ind w:left="206"/>
              <w:rPr>
                <w:rFonts w:ascii="Times New Roman" w:hAnsi="Times New Roman"/>
                <w:sz w:val="24"/>
                <w:szCs w:val="24"/>
                <w:lang w:eastAsia="ru-RU"/>
              </w:rPr>
            </w:pPr>
            <w:r w:rsidRPr="0020369D">
              <w:rPr>
                <w:rFonts w:ascii="Times New Roman" w:hAnsi="Times New Roman"/>
                <w:sz w:val="24"/>
                <w:szCs w:val="24"/>
                <w:lang w:eastAsia="ru-RU"/>
              </w:rPr>
              <w:t>Реферат.</w:t>
            </w:r>
          </w:p>
          <w:p w14:paraId="6FBF2B0E" w14:textId="77777777" w:rsidR="00576AA6" w:rsidRPr="0020369D" w:rsidRDefault="00576AA6" w:rsidP="00576AA6">
            <w:pPr>
              <w:spacing w:after="0" w:line="240" w:lineRule="auto"/>
              <w:ind w:left="206"/>
              <w:rPr>
                <w:rFonts w:ascii="Times New Roman" w:hAnsi="Times New Roman"/>
                <w:sz w:val="24"/>
                <w:szCs w:val="24"/>
                <w:lang w:eastAsia="ru-RU"/>
              </w:rPr>
            </w:pPr>
            <w:r w:rsidRPr="0020369D">
              <w:rPr>
                <w:rFonts w:ascii="Times New Roman" w:hAnsi="Times New Roman"/>
                <w:sz w:val="24"/>
                <w:szCs w:val="24"/>
                <w:lang w:eastAsia="ru-RU"/>
              </w:rPr>
              <w:t>РГР</w:t>
            </w:r>
          </w:p>
          <w:p w14:paraId="13E3A6D6" w14:textId="77777777" w:rsidR="00576AA6" w:rsidRPr="0020369D" w:rsidRDefault="00576AA6" w:rsidP="00576AA6">
            <w:pPr>
              <w:spacing w:after="0" w:line="240" w:lineRule="auto"/>
              <w:ind w:left="206"/>
              <w:rPr>
                <w:rFonts w:ascii="Times New Roman" w:hAnsi="Times New Roman"/>
                <w:sz w:val="24"/>
                <w:szCs w:val="24"/>
                <w:lang w:eastAsia="ru-RU"/>
              </w:rPr>
            </w:pPr>
            <w:r w:rsidRPr="0020369D">
              <w:rPr>
                <w:rFonts w:ascii="Times New Roman" w:hAnsi="Times New Roman"/>
                <w:sz w:val="24"/>
                <w:szCs w:val="24"/>
                <w:lang w:eastAsia="ru-RU"/>
              </w:rPr>
              <w:t>Вопросы к зачету</w:t>
            </w:r>
          </w:p>
        </w:tc>
      </w:tr>
      <w:tr w:rsidR="00576AA6" w:rsidRPr="0020369D" w14:paraId="60DF8313" w14:textId="77777777" w:rsidTr="001A0A09">
        <w:tc>
          <w:tcPr>
            <w:tcW w:w="851" w:type="dxa"/>
          </w:tcPr>
          <w:p w14:paraId="27892C89" w14:textId="538635B8" w:rsidR="00576AA6" w:rsidRPr="0020369D" w:rsidRDefault="00576AA6" w:rsidP="00576AA6">
            <w:pPr>
              <w:spacing w:after="0" w:line="240" w:lineRule="auto"/>
              <w:rPr>
                <w:rFonts w:ascii="Times New Roman" w:hAnsi="Times New Roman"/>
                <w:sz w:val="24"/>
                <w:szCs w:val="24"/>
              </w:rPr>
            </w:pPr>
            <w:r w:rsidRPr="0020369D">
              <w:rPr>
                <w:rFonts w:ascii="Times New Roman" w:hAnsi="Times New Roman"/>
                <w:sz w:val="24"/>
                <w:szCs w:val="24"/>
              </w:rPr>
              <w:t>2</w:t>
            </w:r>
          </w:p>
        </w:tc>
        <w:tc>
          <w:tcPr>
            <w:tcW w:w="4394" w:type="dxa"/>
          </w:tcPr>
          <w:p w14:paraId="547E58F6" w14:textId="5EC7B313" w:rsidR="00576AA6" w:rsidRPr="0020369D" w:rsidRDefault="00576AA6" w:rsidP="00576AA6">
            <w:pPr>
              <w:pStyle w:val="Style29"/>
              <w:widowControl/>
              <w:jc w:val="both"/>
              <w:rPr>
                <w:rStyle w:val="FontStyle33"/>
                <w:b w:val="0"/>
                <w:bCs w:val="0"/>
                <w:color w:val="auto"/>
                <w:sz w:val="24"/>
                <w:szCs w:val="24"/>
              </w:rPr>
            </w:pPr>
            <w:r w:rsidRPr="00DB03F3">
              <w:t>Проектирование интерьера однокомнатных квартир.</w:t>
            </w:r>
          </w:p>
        </w:tc>
        <w:tc>
          <w:tcPr>
            <w:tcW w:w="2552" w:type="dxa"/>
          </w:tcPr>
          <w:p w14:paraId="0E27C35E" w14:textId="017E909A" w:rsidR="00576AA6" w:rsidRPr="0020369D" w:rsidRDefault="00576AA6" w:rsidP="00576AA6">
            <w:pPr>
              <w:spacing w:after="0" w:line="240" w:lineRule="auto"/>
              <w:jc w:val="center"/>
              <w:rPr>
                <w:rFonts w:ascii="Times New Roman" w:hAnsi="Times New Roman"/>
                <w:sz w:val="24"/>
                <w:szCs w:val="24"/>
              </w:rPr>
            </w:pPr>
            <w:r w:rsidRPr="0020369D">
              <w:rPr>
                <w:rFonts w:ascii="Times New Roman" w:hAnsi="Times New Roman"/>
                <w:sz w:val="24"/>
                <w:szCs w:val="24"/>
              </w:rPr>
              <w:t>ПК-</w:t>
            </w:r>
            <w:r>
              <w:rPr>
                <w:rFonts w:ascii="Times New Roman" w:hAnsi="Times New Roman"/>
                <w:sz w:val="24"/>
                <w:szCs w:val="24"/>
              </w:rPr>
              <w:t>1</w:t>
            </w:r>
          </w:p>
        </w:tc>
        <w:tc>
          <w:tcPr>
            <w:tcW w:w="2409" w:type="dxa"/>
            <w:vMerge/>
          </w:tcPr>
          <w:p w14:paraId="267E9324" w14:textId="77777777" w:rsidR="00576AA6" w:rsidRPr="0020369D" w:rsidRDefault="00576AA6" w:rsidP="00576AA6">
            <w:pPr>
              <w:spacing w:after="0" w:line="240" w:lineRule="auto"/>
              <w:rPr>
                <w:rFonts w:ascii="Times New Roman" w:hAnsi="Times New Roman"/>
                <w:sz w:val="24"/>
                <w:szCs w:val="24"/>
                <w:lang w:eastAsia="ru-RU"/>
              </w:rPr>
            </w:pPr>
          </w:p>
        </w:tc>
      </w:tr>
      <w:tr w:rsidR="00576AA6" w:rsidRPr="0020369D" w14:paraId="393B9C12" w14:textId="77777777" w:rsidTr="001A0A09">
        <w:tc>
          <w:tcPr>
            <w:tcW w:w="851" w:type="dxa"/>
          </w:tcPr>
          <w:p w14:paraId="79B4562D" w14:textId="3034E668" w:rsidR="00576AA6" w:rsidRPr="0020369D" w:rsidRDefault="00576AA6" w:rsidP="00576AA6">
            <w:pPr>
              <w:spacing w:after="0" w:line="240" w:lineRule="auto"/>
              <w:rPr>
                <w:rFonts w:ascii="Times New Roman" w:hAnsi="Times New Roman"/>
                <w:sz w:val="24"/>
                <w:szCs w:val="24"/>
              </w:rPr>
            </w:pPr>
            <w:r w:rsidRPr="0020369D">
              <w:rPr>
                <w:rFonts w:ascii="Times New Roman" w:hAnsi="Times New Roman"/>
                <w:sz w:val="24"/>
                <w:szCs w:val="24"/>
              </w:rPr>
              <w:t>3</w:t>
            </w:r>
          </w:p>
        </w:tc>
        <w:tc>
          <w:tcPr>
            <w:tcW w:w="4394" w:type="dxa"/>
          </w:tcPr>
          <w:p w14:paraId="165AFA3B" w14:textId="7877E69D" w:rsidR="00576AA6" w:rsidRPr="0020369D" w:rsidRDefault="00576AA6" w:rsidP="00576AA6">
            <w:pPr>
              <w:shd w:val="clear" w:color="auto" w:fill="FFFFFF"/>
              <w:spacing w:after="0" w:line="240" w:lineRule="auto"/>
              <w:ind w:right="72"/>
              <w:rPr>
                <w:rStyle w:val="FontStyle33"/>
                <w:b w:val="0"/>
                <w:bCs w:val="0"/>
                <w:color w:val="auto"/>
                <w:spacing w:val="-1"/>
                <w:sz w:val="24"/>
                <w:szCs w:val="24"/>
              </w:rPr>
            </w:pPr>
            <w:r w:rsidRPr="00DB03F3">
              <w:rPr>
                <w:rFonts w:ascii="Times New Roman" w:hAnsi="Times New Roman"/>
                <w:sz w:val="24"/>
                <w:szCs w:val="24"/>
              </w:rPr>
              <w:t>Общественные интерьеры и особенности их формирования.</w:t>
            </w:r>
            <w:r>
              <w:rPr>
                <w:rFonts w:ascii="Times New Roman" w:hAnsi="Times New Roman"/>
                <w:sz w:val="24"/>
                <w:szCs w:val="24"/>
              </w:rPr>
              <w:t xml:space="preserve"> </w:t>
            </w:r>
          </w:p>
        </w:tc>
        <w:tc>
          <w:tcPr>
            <w:tcW w:w="2552" w:type="dxa"/>
          </w:tcPr>
          <w:p w14:paraId="3B3E62E7" w14:textId="024B3757" w:rsidR="00576AA6" w:rsidRPr="0020369D" w:rsidRDefault="00576AA6" w:rsidP="00576AA6">
            <w:pPr>
              <w:jc w:val="center"/>
            </w:pPr>
            <w:r w:rsidRPr="0020369D">
              <w:rPr>
                <w:rFonts w:ascii="Times New Roman" w:hAnsi="Times New Roman"/>
                <w:sz w:val="24"/>
                <w:szCs w:val="24"/>
              </w:rPr>
              <w:t>ПК-</w:t>
            </w:r>
            <w:r>
              <w:rPr>
                <w:rFonts w:ascii="Times New Roman" w:hAnsi="Times New Roman"/>
                <w:sz w:val="24"/>
                <w:szCs w:val="24"/>
              </w:rPr>
              <w:t>1</w:t>
            </w:r>
          </w:p>
        </w:tc>
        <w:tc>
          <w:tcPr>
            <w:tcW w:w="2409" w:type="dxa"/>
            <w:vMerge/>
          </w:tcPr>
          <w:p w14:paraId="63651DF8" w14:textId="77777777" w:rsidR="00576AA6" w:rsidRPr="0020369D" w:rsidRDefault="00576AA6" w:rsidP="00576AA6">
            <w:pPr>
              <w:spacing w:after="0" w:line="240" w:lineRule="auto"/>
              <w:rPr>
                <w:rFonts w:ascii="Times New Roman" w:hAnsi="Times New Roman"/>
                <w:sz w:val="24"/>
                <w:szCs w:val="24"/>
                <w:lang w:eastAsia="ru-RU"/>
              </w:rPr>
            </w:pPr>
          </w:p>
        </w:tc>
      </w:tr>
      <w:tr w:rsidR="00576AA6" w:rsidRPr="0020369D" w14:paraId="2F1FBD72" w14:textId="77777777" w:rsidTr="001A0A09">
        <w:tc>
          <w:tcPr>
            <w:tcW w:w="851" w:type="dxa"/>
          </w:tcPr>
          <w:p w14:paraId="3EDF245F" w14:textId="1879155C" w:rsidR="00576AA6" w:rsidRPr="0020369D" w:rsidRDefault="00576AA6" w:rsidP="00576AA6">
            <w:pPr>
              <w:spacing w:after="0" w:line="240" w:lineRule="auto"/>
              <w:rPr>
                <w:rFonts w:ascii="Times New Roman" w:hAnsi="Times New Roman"/>
                <w:sz w:val="24"/>
                <w:szCs w:val="24"/>
              </w:rPr>
            </w:pPr>
            <w:r w:rsidRPr="0020369D">
              <w:rPr>
                <w:rFonts w:ascii="Times New Roman" w:hAnsi="Times New Roman"/>
                <w:sz w:val="24"/>
                <w:szCs w:val="24"/>
              </w:rPr>
              <w:t>4</w:t>
            </w:r>
          </w:p>
        </w:tc>
        <w:tc>
          <w:tcPr>
            <w:tcW w:w="4394" w:type="dxa"/>
          </w:tcPr>
          <w:p w14:paraId="78351953" w14:textId="77777777" w:rsidR="00576AA6" w:rsidRPr="00DB03F3" w:rsidRDefault="00576AA6" w:rsidP="00576AA6">
            <w:pPr>
              <w:spacing w:after="0" w:line="240" w:lineRule="auto"/>
              <w:rPr>
                <w:rFonts w:ascii="Times New Roman" w:hAnsi="Times New Roman"/>
                <w:sz w:val="24"/>
                <w:szCs w:val="24"/>
              </w:rPr>
            </w:pPr>
            <w:r w:rsidRPr="00DB03F3">
              <w:rPr>
                <w:rFonts w:ascii="Times New Roman" w:hAnsi="Times New Roman"/>
                <w:sz w:val="24"/>
                <w:szCs w:val="24"/>
              </w:rPr>
              <w:t>Основные моменты проектирования производственных</w:t>
            </w:r>
          </w:p>
          <w:p w14:paraId="11833571" w14:textId="28197A1E" w:rsidR="00576AA6" w:rsidRPr="0020369D" w:rsidRDefault="00576AA6" w:rsidP="00576AA6">
            <w:pPr>
              <w:spacing w:after="0" w:line="240" w:lineRule="auto"/>
              <w:rPr>
                <w:rStyle w:val="FontStyle33"/>
                <w:b w:val="0"/>
                <w:bCs w:val="0"/>
                <w:color w:val="auto"/>
                <w:sz w:val="24"/>
                <w:szCs w:val="24"/>
              </w:rPr>
            </w:pPr>
            <w:r w:rsidRPr="00DB03F3">
              <w:rPr>
                <w:rFonts w:ascii="Times New Roman" w:hAnsi="Times New Roman"/>
                <w:sz w:val="24"/>
                <w:szCs w:val="24"/>
              </w:rPr>
              <w:t>интерьеров.</w:t>
            </w:r>
          </w:p>
        </w:tc>
        <w:tc>
          <w:tcPr>
            <w:tcW w:w="2552" w:type="dxa"/>
          </w:tcPr>
          <w:p w14:paraId="71A5FD39" w14:textId="50615DEB" w:rsidR="00576AA6" w:rsidRPr="0020369D" w:rsidRDefault="00576AA6" w:rsidP="00576AA6">
            <w:pPr>
              <w:jc w:val="center"/>
            </w:pPr>
            <w:r w:rsidRPr="0020369D">
              <w:rPr>
                <w:rFonts w:ascii="Times New Roman" w:hAnsi="Times New Roman"/>
                <w:sz w:val="24"/>
                <w:szCs w:val="24"/>
              </w:rPr>
              <w:t>ПК-</w:t>
            </w:r>
            <w:r>
              <w:rPr>
                <w:rFonts w:ascii="Times New Roman" w:hAnsi="Times New Roman"/>
                <w:sz w:val="24"/>
                <w:szCs w:val="24"/>
              </w:rPr>
              <w:t>1</w:t>
            </w:r>
          </w:p>
        </w:tc>
        <w:tc>
          <w:tcPr>
            <w:tcW w:w="2409" w:type="dxa"/>
            <w:vMerge/>
          </w:tcPr>
          <w:p w14:paraId="07F0775C" w14:textId="77777777" w:rsidR="00576AA6" w:rsidRPr="0020369D" w:rsidRDefault="00576AA6" w:rsidP="00576AA6">
            <w:pPr>
              <w:spacing w:after="0" w:line="240" w:lineRule="auto"/>
              <w:rPr>
                <w:rFonts w:ascii="Times New Roman" w:hAnsi="Times New Roman"/>
                <w:sz w:val="24"/>
                <w:szCs w:val="24"/>
                <w:lang w:eastAsia="ru-RU"/>
              </w:rPr>
            </w:pPr>
          </w:p>
        </w:tc>
      </w:tr>
    </w:tbl>
    <w:p w14:paraId="7520B956" w14:textId="77777777" w:rsidR="001A0A09" w:rsidRPr="0020369D" w:rsidRDefault="001A0A09" w:rsidP="001A0A09">
      <w:pPr>
        <w:spacing w:after="0" w:line="240" w:lineRule="auto"/>
        <w:ind w:firstLine="567"/>
        <w:jc w:val="both"/>
        <w:rPr>
          <w:rFonts w:ascii="Times New Roman" w:hAnsi="Times New Roman"/>
          <w:b/>
          <w:sz w:val="28"/>
          <w:szCs w:val="28"/>
        </w:rPr>
      </w:pPr>
    </w:p>
    <w:p w14:paraId="705E2C17" w14:textId="67D7FF73" w:rsidR="001A0A09" w:rsidRPr="00576AA6" w:rsidRDefault="001A0A09" w:rsidP="00576AA6">
      <w:pPr>
        <w:pStyle w:val="Standard"/>
        <w:ind w:firstLine="567"/>
        <w:jc w:val="both"/>
        <w:rPr>
          <w:rFonts w:cs="Times New Roman"/>
          <w:lang w:val="ru-RU"/>
        </w:rPr>
      </w:pPr>
      <w:proofErr w:type="spellStart"/>
      <w:r w:rsidRPr="00576AA6">
        <w:rPr>
          <w:rFonts w:cs="Times New Roman"/>
        </w:rPr>
        <w:t>Таблица</w:t>
      </w:r>
      <w:proofErr w:type="spellEnd"/>
      <w:r w:rsidRPr="00576AA6">
        <w:rPr>
          <w:rFonts w:cs="Times New Roman"/>
        </w:rPr>
        <w:t xml:space="preserve"> </w:t>
      </w:r>
      <w:r w:rsidRPr="00576AA6">
        <w:rPr>
          <w:rFonts w:cs="Times New Roman"/>
          <w:lang w:val="ru-RU"/>
        </w:rPr>
        <w:t>9</w:t>
      </w:r>
      <w:r w:rsidR="00576AA6" w:rsidRPr="00576AA6">
        <w:rPr>
          <w:rFonts w:cs="Times New Roman"/>
          <w:lang w:val="ru-RU"/>
        </w:rPr>
        <w:t xml:space="preserve"> </w:t>
      </w:r>
      <w:r w:rsidRPr="00576AA6">
        <w:rPr>
          <w:rFonts w:cs="Times New Roman"/>
        </w:rPr>
        <w:t xml:space="preserve">- </w:t>
      </w:r>
      <w:proofErr w:type="spellStart"/>
      <w:r w:rsidRPr="00576AA6">
        <w:rPr>
          <w:rFonts w:cs="Times New Roman"/>
        </w:rPr>
        <w:t>Этапы</w:t>
      </w:r>
      <w:proofErr w:type="spellEnd"/>
      <w:r w:rsidRPr="00576AA6">
        <w:rPr>
          <w:rFonts w:cs="Times New Roman"/>
        </w:rPr>
        <w:t xml:space="preserve"> </w:t>
      </w:r>
      <w:proofErr w:type="spellStart"/>
      <w:r w:rsidRPr="00576AA6">
        <w:rPr>
          <w:rFonts w:cs="Times New Roman"/>
        </w:rPr>
        <w:t>формирования</w:t>
      </w:r>
      <w:proofErr w:type="spellEnd"/>
      <w:r w:rsidRPr="00576AA6">
        <w:rPr>
          <w:rFonts w:cs="Times New Roman"/>
        </w:rPr>
        <w:t xml:space="preserve"> </w:t>
      </w:r>
      <w:proofErr w:type="spellStart"/>
      <w:r w:rsidRPr="00576AA6">
        <w:rPr>
          <w:rFonts w:cs="Times New Roman"/>
        </w:rPr>
        <w:t>компетенций</w:t>
      </w:r>
      <w:proofErr w:type="spellEnd"/>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48"/>
        <w:gridCol w:w="1275"/>
        <w:gridCol w:w="1276"/>
        <w:gridCol w:w="3685"/>
      </w:tblGrid>
      <w:tr w:rsidR="001A0A09" w:rsidRPr="00576AA6" w14:paraId="122729A6" w14:textId="77777777" w:rsidTr="00576AA6">
        <w:tc>
          <w:tcPr>
            <w:tcW w:w="567" w:type="dxa"/>
          </w:tcPr>
          <w:p w14:paraId="67CE6B2F" w14:textId="77777777" w:rsidR="001A0A09" w:rsidRPr="00576AA6" w:rsidRDefault="001A0A09" w:rsidP="00576AA6">
            <w:pPr>
              <w:pStyle w:val="Standard"/>
              <w:jc w:val="center"/>
              <w:rPr>
                <w:rFonts w:cs="Times New Roman"/>
                <w:b/>
              </w:rPr>
            </w:pPr>
            <w:r w:rsidRPr="00576AA6">
              <w:rPr>
                <w:rFonts w:cs="Times New Roman"/>
                <w:b/>
              </w:rPr>
              <w:t>№</w:t>
            </w:r>
          </w:p>
          <w:p w14:paraId="74F2DB96" w14:textId="77777777" w:rsidR="001A0A09" w:rsidRPr="00576AA6" w:rsidRDefault="001A0A09" w:rsidP="00576AA6">
            <w:pPr>
              <w:pStyle w:val="Standard"/>
              <w:jc w:val="center"/>
              <w:rPr>
                <w:rFonts w:cs="Times New Roman"/>
                <w:b/>
              </w:rPr>
            </w:pPr>
            <w:r w:rsidRPr="00576AA6">
              <w:rPr>
                <w:rFonts w:cs="Times New Roman"/>
                <w:b/>
              </w:rPr>
              <w:t>п/п</w:t>
            </w:r>
          </w:p>
        </w:tc>
        <w:tc>
          <w:tcPr>
            <w:tcW w:w="3148" w:type="dxa"/>
          </w:tcPr>
          <w:p w14:paraId="23DF10D1" w14:textId="77777777" w:rsidR="001A0A09" w:rsidRPr="00576AA6" w:rsidRDefault="001A0A09" w:rsidP="00576AA6">
            <w:pPr>
              <w:pStyle w:val="Standard"/>
              <w:jc w:val="center"/>
              <w:rPr>
                <w:rFonts w:cs="Times New Roman"/>
              </w:rPr>
            </w:pPr>
            <w:proofErr w:type="spellStart"/>
            <w:r w:rsidRPr="00576AA6">
              <w:rPr>
                <w:rFonts w:cs="Times New Roman"/>
                <w:b/>
              </w:rPr>
              <w:t>Этапы</w:t>
            </w:r>
            <w:proofErr w:type="spellEnd"/>
            <w:r w:rsidRPr="00576AA6">
              <w:rPr>
                <w:rFonts w:cs="Times New Roman"/>
                <w:b/>
              </w:rPr>
              <w:t xml:space="preserve"> </w:t>
            </w:r>
            <w:proofErr w:type="spellStart"/>
            <w:r w:rsidRPr="00576AA6">
              <w:rPr>
                <w:rFonts w:cs="Times New Roman"/>
                <w:b/>
              </w:rPr>
              <w:t>формирования</w:t>
            </w:r>
            <w:proofErr w:type="spellEnd"/>
            <w:r w:rsidRPr="00576AA6">
              <w:rPr>
                <w:rFonts w:cs="Times New Roman"/>
                <w:b/>
              </w:rPr>
              <w:t xml:space="preserve"> </w:t>
            </w:r>
            <w:proofErr w:type="spellStart"/>
            <w:r w:rsidRPr="00576AA6">
              <w:rPr>
                <w:rFonts w:cs="Times New Roman"/>
                <w:b/>
              </w:rPr>
              <w:t>компетенций</w:t>
            </w:r>
            <w:proofErr w:type="spellEnd"/>
            <w:r w:rsidRPr="00576AA6">
              <w:rPr>
                <w:rFonts w:cs="Times New Roman"/>
                <w:b/>
              </w:rPr>
              <w:t xml:space="preserve"> </w:t>
            </w:r>
            <w:proofErr w:type="spellStart"/>
            <w:r w:rsidRPr="00576AA6">
              <w:rPr>
                <w:rFonts w:cs="Times New Roman"/>
                <w:b/>
              </w:rPr>
              <w:t>по</w:t>
            </w:r>
            <w:proofErr w:type="spellEnd"/>
            <w:r w:rsidRPr="00576AA6">
              <w:rPr>
                <w:rFonts w:cs="Times New Roman"/>
                <w:b/>
              </w:rPr>
              <w:t xml:space="preserve"> </w:t>
            </w:r>
            <w:proofErr w:type="spellStart"/>
            <w:r w:rsidRPr="00576AA6">
              <w:rPr>
                <w:rFonts w:cs="Times New Roman"/>
                <w:b/>
              </w:rPr>
              <w:t>темам</w:t>
            </w:r>
            <w:proofErr w:type="spellEnd"/>
            <w:r w:rsidRPr="00576AA6">
              <w:rPr>
                <w:rFonts w:cs="Times New Roman"/>
                <w:b/>
              </w:rPr>
              <w:t xml:space="preserve"> </w:t>
            </w:r>
            <w:proofErr w:type="spellStart"/>
            <w:r w:rsidRPr="00576AA6">
              <w:rPr>
                <w:rFonts w:cs="Times New Roman"/>
                <w:b/>
              </w:rPr>
              <w:t>дисциплин</w:t>
            </w:r>
            <w:proofErr w:type="spellEnd"/>
          </w:p>
        </w:tc>
        <w:tc>
          <w:tcPr>
            <w:tcW w:w="1275" w:type="dxa"/>
          </w:tcPr>
          <w:p w14:paraId="3F94D733" w14:textId="77777777" w:rsidR="001A0A09" w:rsidRPr="00576AA6" w:rsidRDefault="001A0A09" w:rsidP="00576AA6">
            <w:pPr>
              <w:pStyle w:val="Standard"/>
              <w:jc w:val="center"/>
              <w:rPr>
                <w:rFonts w:cs="Times New Roman"/>
                <w:b/>
              </w:rPr>
            </w:pPr>
            <w:proofErr w:type="spellStart"/>
            <w:r w:rsidRPr="00576AA6">
              <w:rPr>
                <w:rFonts w:cs="Times New Roman"/>
                <w:b/>
              </w:rPr>
              <w:t>Код</w:t>
            </w:r>
            <w:proofErr w:type="spellEnd"/>
          </w:p>
          <w:p w14:paraId="4C109EFC" w14:textId="77777777" w:rsidR="001A0A09" w:rsidRPr="00576AA6" w:rsidRDefault="001A0A09" w:rsidP="00576AA6">
            <w:pPr>
              <w:pStyle w:val="Standard"/>
              <w:jc w:val="center"/>
              <w:rPr>
                <w:rFonts w:cs="Times New Roman"/>
              </w:rPr>
            </w:pPr>
            <w:proofErr w:type="spellStart"/>
            <w:r w:rsidRPr="00576AA6">
              <w:rPr>
                <w:rFonts w:cs="Times New Roman"/>
                <w:b/>
              </w:rPr>
              <w:t>контролируемой</w:t>
            </w:r>
            <w:proofErr w:type="spellEnd"/>
            <w:r w:rsidRPr="00576AA6">
              <w:rPr>
                <w:rFonts w:cs="Times New Roman"/>
                <w:b/>
              </w:rPr>
              <w:t xml:space="preserve"> </w:t>
            </w:r>
            <w:proofErr w:type="spellStart"/>
            <w:r w:rsidRPr="00576AA6">
              <w:rPr>
                <w:rFonts w:cs="Times New Roman"/>
                <w:b/>
              </w:rPr>
              <w:t>компетенции</w:t>
            </w:r>
            <w:proofErr w:type="spellEnd"/>
          </w:p>
        </w:tc>
        <w:tc>
          <w:tcPr>
            <w:tcW w:w="1276" w:type="dxa"/>
          </w:tcPr>
          <w:p w14:paraId="34B0131F" w14:textId="77777777" w:rsidR="001A0A09" w:rsidRPr="00576AA6" w:rsidRDefault="001A0A09" w:rsidP="00576AA6">
            <w:pPr>
              <w:pStyle w:val="Standard"/>
              <w:jc w:val="center"/>
              <w:rPr>
                <w:rFonts w:cs="Times New Roman"/>
              </w:rPr>
            </w:pPr>
            <w:r w:rsidRPr="00576AA6">
              <w:rPr>
                <w:rFonts w:cs="Times New Roman"/>
                <w:b/>
              </w:rPr>
              <w:t xml:space="preserve"> </w:t>
            </w:r>
            <w:proofErr w:type="spellStart"/>
            <w:r w:rsidRPr="00576AA6">
              <w:rPr>
                <w:rFonts w:cs="Times New Roman"/>
                <w:b/>
              </w:rPr>
              <w:t>Период</w:t>
            </w:r>
            <w:proofErr w:type="spellEnd"/>
            <w:r w:rsidRPr="00576AA6">
              <w:rPr>
                <w:rFonts w:cs="Times New Roman"/>
                <w:b/>
              </w:rPr>
              <w:t xml:space="preserve"> </w:t>
            </w:r>
            <w:proofErr w:type="spellStart"/>
            <w:r w:rsidRPr="00576AA6">
              <w:rPr>
                <w:rFonts w:cs="Times New Roman"/>
                <w:b/>
              </w:rPr>
              <w:t>формирования</w:t>
            </w:r>
            <w:proofErr w:type="spellEnd"/>
            <w:r w:rsidRPr="00576AA6">
              <w:rPr>
                <w:rFonts w:cs="Times New Roman"/>
                <w:b/>
              </w:rPr>
              <w:t xml:space="preserve"> </w:t>
            </w:r>
            <w:proofErr w:type="spellStart"/>
            <w:r w:rsidRPr="00576AA6">
              <w:rPr>
                <w:rFonts w:cs="Times New Roman"/>
                <w:b/>
              </w:rPr>
              <w:t>компетенций</w:t>
            </w:r>
            <w:proofErr w:type="spellEnd"/>
          </w:p>
        </w:tc>
        <w:tc>
          <w:tcPr>
            <w:tcW w:w="3685" w:type="dxa"/>
          </w:tcPr>
          <w:p w14:paraId="61DA637A" w14:textId="77777777" w:rsidR="001A0A09" w:rsidRPr="00576AA6" w:rsidRDefault="001A0A09" w:rsidP="00576AA6">
            <w:pPr>
              <w:pStyle w:val="Standard"/>
              <w:jc w:val="center"/>
              <w:rPr>
                <w:rFonts w:cs="Times New Roman"/>
                <w:b/>
              </w:rPr>
            </w:pPr>
            <w:proofErr w:type="spellStart"/>
            <w:r w:rsidRPr="00576AA6">
              <w:rPr>
                <w:rFonts w:cs="Times New Roman"/>
                <w:b/>
              </w:rPr>
              <w:t>Вид</w:t>
            </w:r>
            <w:proofErr w:type="spellEnd"/>
            <w:r w:rsidRPr="00576AA6">
              <w:rPr>
                <w:rFonts w:cs="Times New Roman"/>
                <w:b/>
              </w:rPr>
              <w:t xml:space="preserve"> </w:t>
            </w:r>
            <w:proofErr w:type="spellStart"/>
            <w:r w:rsidRPr="00576AA6">
              <w:rPr>
                <w:rFonts w:cs="Times New Roman"/>
                <w:b/>
              </w:rPr>
              <w:t>занятий</w:t>
            </w:r>
            <w:proofErr w:type="spellEnd"/>
            <w:r w:rsidRPr="00576AA6">
              <w:rPr>
                <w:rFonts w:cs="Times New Roman"/>
                <w:b/>
              </w:rPr>
              <w:t xml:space="preserve">, </w:t>
            </w:r>
            <w:proofErr w:type="spellStart"/>
            <w:r w:rsidRPr="00576AA6">
              <w:rPr>
                <w:rFonts w:cs="Times New Roman"/>
                <w:b/>
              </w:rPr>
              <w:t>работы</w:t>
            </w:r>
            <w:proofErr w:type="spellEnd"/>
          </w:p>
        </w:tc>
      </w:tr>
      <w:tr w:rsidR="001A0A09" w:rsidRPr="00576AA6" w14:paraId="3A37EF61" w14:textId="77777777" w:rsidTr="00576AA6">
        <w:tc>
          <w:tcPr>
            <w:tcW w:w="567" w:type="dxa"/>
          </w:tcPr>
          <w:p w14:paraId="03756F1E" w14:textId="77777777" w:rsidR="001A0A09" w:rsidRPr="00576AA6" w:rsidRDefault="001A0A09" w:rsidP="00576AA6">
            <w:pPr>
              <w:tabs>
                <w:tab w:val="left" w:pos="0"/>
              </w:tabs>
              <w:spacing w:after="0" w:line="240" w:lineRule="auto"/>
              <w:ind w:left="106"/>
              <w:jc w:val="center"/>
              <w:rPr>
                <w:rFonts w:ascii="Times New Roman" w:hAnsi="Times New Roman"/>
                <w:b/>
                <w:bCs/>
                <w:sz w:val="24"/>
                <w:szCs w:val="24"/>
              </w:rPr>
            </w:pPr>
            <w:r w:rsidRPr="00576AA6">
              <w:rPr>
                <w:rFonts w:ascii="Times New Roman" w:hAnsi="Times New Roman"/>
                <w:b/>
                <w:bCs/>
                <w:sz w:val="24"/>
                <w:szCs w:val="24"/>
              </w:rPr>
              <w:t>1</w:t>
            </w:r>
          </w:p>
        </w:tc>
        <w:tc>
          <w:tcPr>
            <w:tcW w:w="3148" w:type="dxa"/>
          </w:tcPr>
          <w:p w14:paraId="4B349303" w14:textId="77777777" w:rsidR="001A0A09" w:rsidRPr="00576AA6" w:rsidRDefault="001A0A09" w:rsidP="00576AA6">
            <w:pPr>
              <w:spacing w:after="0" w:line="240" w:lineRule="auto"/>
              <w:jc w:val="center"/>
              <w:rPr>
                <w:rFonts w:ascii="Times New Roman" w:hAnsi="Times New Roman"/>
                <w:b/>
                <w:sz w:val="24"/>
                <w:szCs w:val="24"/>
              </w:rPr>
            </w:pPr>
            <w:r w:rsidRPr="00576AA6">
              <w:rPr>
                <w:rFonts w:ascii="Times New Roman" w:hAnsi="Times New Roman"/>
                <w:b/>
                <w:sz w:val="24"/>
                <w:szCs w:val="24"/>
              </w:rPr>
              <w:t>2</w:t>
            </w:r>
          </w:p>
        </w:tc>
        <w:tc>
          <w:tcPr>
            <w:tcW w:w="1275" w:type="dxa"/>
          </w:tcPr>
          <w:p w14:paraId="3AF8AE03" w14:textId="77777777" w:rsidR="001A0A09" w:rsidRPr="00576AA6" w:rsidRDefault="001A0A09" w:rsidP="00576AA6">
            <w:pPr>
              <w:spacing w:after="0" w:line="240" w:lineRule="auto"/>
              <w:jc w:val="center"/>
              <w:rPr>
                <w:rFonts w:ascii="Times New Roman" w:hAnsi="Times New Roman"/>
                <w:b/>
                <w:sz w:val="24"/>
                <w:szCs w:val="24"/>
              </w:rPr>
            </w:pPr>
            <w:r w:rsidRPr="00576AA6">
              <w:rPr>
                <w:rFonts w:ascii="Times New Roman" w:hAnsi="Times New Roman"/>
                <w:b/>
                <w:sz w:val="24"/>
                <w:szCs w:val="24"/>
              </w:rPr>
              <w:t>3</w:t>
            </w:r>
          </w:p>
        </w:tc>
        <w:tc>
          <w:tcPr>
            <w:tcW w:w="1276" w:type="dxa"/>
          </w:tcPr>
          <w:p w14:paraId="71386D59" w14:textId="35E21E93" w:rsidR="001A0A09" w:rsidRPr="00576AA6" w:rsidRDefault="00576AA6" w:rsidP="00576AA6">
            <w:pPr>
              <w:spacing w:after="0" w:line="240" w:lineRule="auto"/>
              <w:ind w:left="250"/>
              <w:jc w:val="center"/>
              <w:rPr>
                <w:rFonts w:ascii="Times New Roman" w:hAnsi="Times New Roman"/>
                <w:b/>
                <w:sz w:val="24"/>
                <w:szCs w:val="24"/>
                <w:lang w:eastAsia="ru-RU"/>
              </w:rPr>
            </w:pPr>
            <w:r>
              <w:rPr>
                <w:rFonts w:ascii="Times New Roman" w:hAnsi="Times New Roman"/>
                <w:b/>
                <w:sz w:val="24"/>
                <w:szCs w:val="24"/>
                <w:lang w:eastAsia="ru-RU"/>
              </w:rPr>
              <w:t>4</w:t>
            </w:r>
          </w:p>
        </w:tc>
        <w:tc>
          <w:tcPr>
            <w:tcW w:w="3685" w:type="dxa"/>
            <w:vAlign w:val="center"/>
          </w:tcPr>
          <w:p w14:paraId="1CC7DB62" w14:textId="422E25D8" w:rsidR="001A0A09" w:rsidRPr="00576AA6" w:rsidRDefault="00576AA6" w:rsidP="00576AA6">
            <w:pPr>
              <w:spacing w:after="0" w:line="240" w:lineRule="auto"/>
              <w:ind w:left="250"/>
              <w:jc w:val="center"/>
              <w:rPr>
                <w:rFonts w:ascii="Times New Roman" w:hAnsi="Times New Roman"/>
                <w:b/>
                <w:sz w:val="24"/>
                <w:szCs w:val="24"/>
                <w:lang w:eastAsia="ru-RU"/>
              </w:rPr>
            </w:pPr>
            <w:r>
              <w:rPr>
                <w:rFonts w:ascii="Times New Roman" w:hAnsi="Times New Roman"/>
                <w:b/>
                <w:sz w:val="24"/>
                <w:szCs w:val="24"/>
                <w:lang w:eastAsia="ru-RU"/>
              </w:rPr>
              <w:t>5</w:t>
            </w:r>
          </w:p>
        </w:tc>
      </w:tr>
      <w:tr w:rsidR="00576AA6" w:rsidRPr="00576AA6" w14:paraId="3572E6A4" w14:textId="77777777" w:rsidTr="00576AA6">
        <w:tc>
          <w:tcPr>
            <w:tcW w:w="567" w:type="dxa"/>
          </w:tcPr>
          <w:p w14:paraId="0EE73F99" w14:textId="77777777" w:rsidR="00576AA6" w:rsidRPr="00576AA6" w:rsidRDefault="00576AA6" w:rsidP="00576AA6">
            <w:pPr>
              <w:tabs>
                <w:tab w:val="left" w:pos="0"/>
              </w:tabs>
              <w:spacing w:after="0" w:line="240" w:lineRule="auto"/>
              <w:ind w:left="106"/>
              <w:jc w:val="center"/>
              <w:rPr>
                <w:rFonts w:ascii="Times New Roman" w:hAnsi="Times New Roman"/>
                <w:bCs/>
                <w:sz w:val="24"/>
                <w:szCs w:val="24"/>
              </w:rPr>
            </w:pPr>
            <w:r w:rsidRPr="00576AA6">
              <w:rPr>
                <w:rFonts w:ascii="Times New Roman" w:hAnsi="Times New Roman"/>
                <w:bCs/>
                <w:sz w:val="24"/>
                <w:szCs w:val="24"/>
              </w:rPr>
              <w:t>1</w:t>
            </w:r>
          </w:p>
        </w:tc>
        <w:tc>
          <w:tcPr>
            <w:tcW w:w="3148" w:type="dxa"/>
          </w:tcPr>
          <w:p w14:paraId="587F7E83" w14:textId="735344CE" w:rsidR="00576AA6" w:rsidRPr="00576AA6" w:rsidRDefault="00576AA6" w:rsidP="00576AA6">
            <w:pPr>
              <w:pStyle w:val="Style29"/>
              <w:widowControl/>
              <w:jc w:val="both"/>
              <w:rPr>
                <w:rStyle w:val="FontStyle33"/>
                <w:b w:val="0"/>
                <w:bCs w:val="0"/>
                <w:color w:val="auto"/>
                <w:sz w:val="24"/>
                <w:szCs w:val="24"/>
              </w:rPr>
            </w:pPr>
            <w:r w:rsidRPr="00576AA6">
              <w:t>Стиль и современный интерьер.</w:t>
            </w:r>
          </w:p>
        </w:tc>
        <w:tc>
          <w:tcPr>
            <w:tcW w:w="1275" w:type="dxa"/>
          </w:tcPr>
          <w:p w14:paraId="2E254EB1" w14:textId="3527FD48" w:rsidR="00576AA6" w:rsidRPr="00576AA6" w:rsidRDefault="00576AA6" w:rsidP="00576AA6">
            <w:pPr>
              <w:spacing w:after="0" w:line="240" w:lineRule="auto"/>
              <w:jc w:val="center"/>
              <w:rPr>
                <w:rFonts w:ascii="Times New Roman" w:hAnsi="Times New Roman"/>
                <w:sz w:val="24"/>
                <w:szCs w:val="24"/>
              </w:rPr>
            </w:pPr>
            <w:r w:rsidRPr="00502E1B">
              <w:rPr>
                <w:rFonts w:ascii="Times New Roman" w:hAnsi="Times New Roman"/>
                <w:sz w:val="24"/>
                <w:szCs w:val="24"/>
              </w:rPr>
              <w:t>ПК-1</w:t>
            </w:r>
          </w:p>
        </w:tc>
        <w:tc>
          <w:tcPr>
            <w:tcW w:w="1276" w:type="dxa"/>
          </w:tcPr>
          <w:p w14:paraId="6848B3BD" w14:textId="06024E4E" w:rsidR="00576AA6" w:rsidRPr="00576AA6" w:rsidRDefault="00576AA6" w:rsidP="00576AA6">
            <w:pPr>
              <w:spacing w:after="0" w:line="240" w:lineRule="auto"/>
              <w:rPr>
                <w:rFonts w:ascii="Times New Roman" w:hAnsi="Times New Roman"/>
                <w:sz w:val="24"/>
                <w:szCs w:val="24"/>
                <w:lang w:eastAsia="ru-RU"/>
              </w:rPr>
            </w:pPr>
            <w:r w:rsidRPr="00576AA6">
              <w:rPr>
                <w:rFonts w:ascii="Times New Roman" w:hAnsi="Times New Roman"/>
                <w:color w:val="000000"/>
                <w:sz w:val="24"/>
                <w:szCs w:val="24"/>
              </w:rPr>
              <w:t>В течение семестра</w:t>
            </w:r>
          </w:p>
        </w:tc>
        <w:tc>
          <w:tcPr>
            <w:tcW w:w="3685" w:type="dxa"/>
          </w:tcPr>
          <w:p w14:paraId="482458E3" w14:textId="42090184" w:rsidR="00576AA6" w:rsidRPr="00576AA6" w:rsidRDefault="00576AA6" w:rsidP="00576AA6">
            <w:pPr>
              <w:spacing w:after="0" w:line="240" w:lineRule="auto"/>
              <w:rPr>
                <w:rFonts w:ascii="Times New Roman" w:hAnsi="Times New Roman"/>
                <w:sz w:val="24"/>
                <w:szCs w:val="24"/>
                <w:lang w:eastAsia="ru-RU"/>
              </w:rPr>
            </w:pPr>
            <w:r w:rsidRPr="00576AA6">
              <w:rPr>
                <w:rFonts w:ascii="Times New Roman" w:eastAsia="Times-Roman" w:hAnsi="Times New Roman"/>
                <w:sz w:val="24"/>
                <w:szCs w:val="24"/>
              </w:rPr>
              <w:t>Оценивание графических работ, тестирование,</w:t>
            </w:r>
            <w:r>
              <w:rPr>
                <w:rFonts w:ascii="Times New Roman" w:eastAsia="Times-Roman" w:hAnsi="Times New Roman"/>
                <w:sz w:val="24"/>
                <w:szCs w:val="24"/>
              </w:rPr>
              <w:t xml:space="preserve"> </w:t>
            </w:r>
            <w:r w:rsidRPr="00576AA6">
              <w:rPr>
                <w:rFonts w:ascii="Times New Roman" w:eastAsia="Times-Roman" w:hAnsi="Times New Roman"/>
                <w:sz w:val="24"/>
                <w:szCs w:val="24"/>
              </w:rPr>
              <w:t>опрос</w:t>
            </w:r>
          </w:p>
        </w:tc>
      </w:tr>
      <w:tr w:rsidR="00576AA6" w:rsidRPr="00576AA6" w14:paraId="005AF78A" w14:textId="77777777" w:rsidTr="00576AA6">
        <w:tc>
          <w:tcPr>
            <w:tcW w:w="567" w:type="dxa"/>
          </w:tcPr>
          <w:p w14:paraId="1406E3D1" w14:textId="77777777" w:rsidR="00576AA6" w:rsidRPr="00576AA6" w:rsidRDefault="00576AA6" w:rsidP="00576AA6">
            <w:pPr>
              <w:tabs>
                <w:tab w:val="left" w:pos="0"/>
              </w:tabs>
              <w:spacing w:after="0" w:line="240" w:lineRule="auto"/>
              <w:ind w:left="106"/>
              <w:jc w:val="center"/>
              <w:rPr>
                <w:rFonts w:ascii="Times New Roman" w:hAnsi="Times New Roman"/>
                <w:bCs/>
                <w:sz w:val="24"/>
                <w:szCs w:val="24"/>
              </w:rPr>
            </w:pPr>
            <w:r w:rsidRPr="00576AA6">
              <w:rPr>
                <w:rFonts w:ascii="Times New Roman" w:hAnsi="Times New Roman"/>
                <w:bCs/>
                <w:sz w:val="24"/>
                <w:szCs w:val="24"/>
              </w:rPr>
              <w:t>2</w:t>
            </w:r>
          </w:p>
        </w:tc>
        <w:tc>
          <w:tcPr>
            <w:tcW w:w="3148" w:type="dxa"/>
          </w:tcPr>
          <w:p w14:paraId="675E9247" w14:textId="3F19F377" w:rsidR="00576AA6" w:rsidRPr="00576AA6" w:rsidRDefault="00576AA6" w:rsidP="00576AA6">
            <w:pPr>
              <w:shd w:val="clear" w:color="auto" w:fill="FFFFFF"/>
              <w:spacing w:after="0" w:line="240" w:lineRule="auto"/>
              <w:ind w:right="72"/>
              <w:rPr>
                <w:rStyle w:val="FontStyle33"/>
                <w:b w:val="0"/>
                <w:bCs w:val="0"/>
                <w:color w:val="auto"/>
                <w:spacing w:val="-1"/>
                <w:sz w:val="24"/>
                <w:szCs w:val="24"/>
              </w:rPr>
            </w:pPr>
            <w:r w:rsidRPr="00576AA6">
              <w:rPr>
                <w:rFonts w:ascii="Times New Roman" w:hAnsi="Times New Roman"/>
                <w:sz w:val="24"/>
                <w:szCs w:val="24"/>
              </w:rPr>
              <w:t>Проектирование интерьера однокомнатных квартир.</w:t>
            </w:r>
          </w:p>
        </w:tc>
        <w:tc>
          <w:tcPr>
            <w:tcW w:w="1275" w:type="dxa"/>
          </w:tcPr>
          <w:p w14:paraId="321EA754" w14:textId="7B51F6FC" w:rsidR="00576AA6" w:rsidRPr="00576AA6" w:rsidRDefault="00576AA6" w:rsidP="00576AA6">
            <w:pPr>
              <w:spacing w:after="0" w:line="240" w:lineRule="auto"/>
              <w:jc w:val="center"/>
              <w:rPr>
                <w:rFonts w:ascii="Times New Roman" w:hAnsi="Times New Roman"/>
                <w:sz w:val="24"/>
                <w:szCs w:val="24"/>
              </w:rPr>
            </w:pPr>
            <w:r w:rsidRPr="00502E1B">
              <w:rPr>
                <w:rFonts w:ascii="Times New Roman" w:hAnsi="Times New Roman"/>
                <w:sz w:val="24"/>
                <w:szCs w:val="24"/>
              </w:rPr>
              <w:t>ПК-1</w:t>
            </w:r>
          </w:p>
        </w:tc>
        <w:tc>
          <w:tcPr>
            <w:tcW w:w="1276" w:type="dxa"/>
          </w:tcPr>
          <w:p w14:paraId="5D060CD1" w14:textId="2D2BD7CB" w:rsidR="00576AA6" w:rsidRPr="00576AA6" w:rsidRDefault="00576AA6" w:rsidP="00576AA6">
            <w:pPr>
              <w:spacing w:after="0" w:line="240" w:lineRule="auto"/>
              <w:rPr>
                <w:rFonts w:ascii="Times New Roman" w:hAnsi="Times New Roman"/>
                <w:sz w:val="24"/>
                <w:szCs w:val="24"/>
                <w:lang w:eastAsia="ru-RU"/>
              </w:rPr>
            </w:pPr>
            <w:r w:rsidRPr="00576AA6">
              <w:rPr>
                <w:rFonts w:ascii="Times New Roman" w:hAnsi="Times New Roman"/>
                <w:color w:val="000000"/>
                <w:sz w:val="24"/>
                <w:szCs w:val="24"/>
              </w:rPr>
              <w:t>В течение семестра</w:t>
            </w:r>
          </w:p>
        </w:tc>
        <w:tc>
          <w:tcPr>
            <w:tcW w:w="3685" w:type="dxa"/>
          </w:tcPr>
          <w:p w14:paraId="4C269CD2" w14:textId="6E8BEA2F" w:rsidR="00576AA6" w:rsidRPr="00576AA6" w:rsidRDefault="00576AA6" w:rsidP="00576AA6">
            <w:pPr>
              <w:spacing w:after="0" w:line="240" w:lineRule="auto"/>
              <w:rPr>
                <w:rFonts w:ascii="Times New Roman" w:hAnsi="Times New Roman"/>
                <w:sz w:val="24"/>
                <w:szCs w:val="24"/>
                <w:lang w:eastAsia="ru-RU"/>
              </w:rPr>
            </w:pPr>
            <w:r w:rsidRPr="00576AA6">
              <w:rPr>
                <w:rFonts w:ascii="Times New Roman" w:eastAsia="Times-Roman" w:hAnsi="Times New Roman"/>
                <w:sz w:val="24"/>
                <w:szCs w:val="24"/>
              </w:rPr>
              <w:t>Оценивание графических работ, тестирование,</w:t>
            </w:r>
            <w:r>
              <w:rPr>
                <w:rFonts w:ascii="Times New Roman" w:eastAsia="Times-Roman" w:hAnsi="Times New Roman"/>
                <w:sz w:val="24"/>
                <w:szCs w:val="24"/>
              </w:rPr>
              <w:t xml:space="preserve"> </w:t>
            </w:r>
            <w:r w:rsidRPr="00576AA6">
              <w:rPr>
                <w:rFonts w:ascii="Times New Roman" w:eastAsia="Times-Roman" w:hAnsi="Times New Roman"/>
                <w:sz w:val="24"/>
                <w:szCs w:val="24"/>
              </w:rPr>
              <w:t>опрос</w:t>
            </w:r>
          </w:p>
        </w:tc>
      </w:tr>
      <w:tr w:rsidR="00576AA6" w:rsidRPr="00576AA6" w14:paraId="7A914ACC" w14:textId="77777777" w:rsidTr="00576AA6">
        <w:tc>
          <w:tcPr>
            <w:tcW w:w="567" w:type="dxa"/>
          </w:tcPr>
          <w:p w14:paraId="3CD7150B" w14:textId="77777777" w:rsidR="00576AA6" w:rsidRPr="00576AA6" w:rsidRDefault="00576AA6" w:rsidP="00576AA6">
            <w:pPr>
              <w:tabs>
                <w:tab w:val="left" w:pos="0"/>
              </w:tabs>
              <w:spacing w:after="0" w:line="240" w:lineRule="auto"/>
              <w:ind w:left="106"/>
              <w:jc w:val="center"/>
              <w:rPr>
                <w:rFonts w:ascii="Times New Roman" w:hAnsi="Times New Roman"/>
                <w:bCs/>
                <w:sz w:val="24"/>
                <w:szCs w:val="24"/>
              </w:rPr>
            </w:pPr>
            <w:r w:rsidRPr="00576AA6">
              <w:rPr>
                <w:rFonts w:ascii="Times New Roman" w:hAnsi="Times New Roman"/>
                <w:bCs/>
                <w:sz w:val="24"/>
                <w:szCs w:val="24"/>
              </w:rPr>
              <w:t>3</w:t>
            </w:r>
          </w:p>
        </w:tc>
        <w:tc>
          <w:tcPr>
            <w:tcW w:w="3148" w:type="dxa"/>
          </w:tcPr>
          <w:p w14:paraId="224F0B69" w14:textId="04773C65" w:rsidR="00576AA6" w:rsidRPr="00576AA6" w:rsidRDefault="00576AA6" w:rsidP="00576AA6">
            <w:pPr>
              <w:spacing w:after="0" w:line="240" w:lineRule="auto"/>
              <w:rPr>
                <w:rStyle w:val="FontStyle33"/>
                <w:b w:val="0"/>
                <w:bCs w:val="0"/>
                <w:color w:val="auto"/>
                <w:sz w:val="24"/>
                <w:szCs w:val="24"/>
              </w:rPr>
            </w:pPr>
            <w:r w:rsidRPr="00576AA6">
              <w:rPr>
                <w:rFonts w:ascii="Times New Roman" w:hAnsi="Times New Roman"/>
                <w:sz w:val="24"/>
                <w:szCs w:val="24"/>
              </w:rPr>
              <w:t xml:space="preserve">Общественные интерьеры и особенности их формирования. </w:t>
            </w:r>
          </w:p>
        </w:tc>
        <w:tc>
          <w:tcPr>
            <w:tcW w:w="1275" w:type="dxa"/>
          </w:tcPr>
          <w:p w14:paraId="4D7576C9" w14:textId="65147977" w:rsidR="00576AA6" w:rsidRPr="00576AA6" w:rsidRDefault="00576AA6" w:rsidP="00576AA6">
            <w:pPr>
              <w:spacing w:after="0" w:line="240" w:lineRule="auto"/>
              <w:jc w:val="center"/>
              <w:rPr>
                <w:rFonts w:ascii="Times New Roman" w:hAnsi="Times New Roman"/>
                <w:sz w:val="24"/>
                <w:szCs w:val="24"/>
              </w:rPr>
            </w:pPr>
            <w:r w:rsidRPr="00502E1B">
              <w:rPr>
                <w:rFonts w:ascii="Times New Roman" w:hAnsi="Times New Roman"/>
                <w:sz w:val="24"/>
                <w:szCs w:val="24"/>
              </w:rPr>
              <w:t>ПК-1</w:t>
            </w:r>
          </w:p>
        </w:tc>
        <w:tc>
          <w:tcPr>
            <w:tcW w:w="1276" w:type="dxa"/>
          </w:tcPr>
          <w:p w14:paraId="2E5AED57" w14:textId="5D3AA07E" w:rsidR="00576AA6" w:rsidRPr="00576AA6" w:rsidRDefault="00576AA6" w:rsidP="00576AA6">
            <w:pPr>
              <w:spacing w:after="0" w:line="240" w:lineRule="auto"/>
              <w:rPr>
                <w:rFonts w:ascii="Times New Roman" w:hAnsi="Times New Roman"/>
                <w:sz w:val="24"/>
                <w:szCs w:val="24"/>
                <w:lang w:eastAsia="ru-RU"/>
              </w:rPr>
            </w:pPr>
            <w:r w:rsidRPr="00576AA6">
              <w:rPr>
                <w:rFonts w:ascii="Times New Roman" w:hAnsi="Times New Roman"/>
                <w:color w:val="000000"/>
                <w:sz w:val="24"/>
                <w:szCs w:val="24"/>
              </w:rPr>
              <w:t>В течение семестра</w:t>
            </w:r>
          </w:p>
        </w:tc>
        <w:tc>
          <w:tcPr>
            <w:tcW w:w="3685" w:type="dxa"/>
          </w:tcPr>
          <w:p w14:paraId="714FE0CB" w14:textId="08A406FC" w:rsidR="00576AA6" w:rsidRPr="00576AA6" w:rsidRDefault="00576AA6" w:rsidP="00576AA6">
            <w:pPr>
              <w:spacing w:after="0" w:line="240" w:lineRule="auto"/>
              <w:rPr>
                <w:rFonts w:ascii="Times New Roman" w:hAnsi="Times New Roman"/>
                <w:sz w:val="24"/>
                <w:szCs w:val="24"/>
                <w:lang w:eastAsia="ru-RU"/>
              </w:rPr>
            </w:pPr>
            <w:r w:rsidRPr="00576AA6">
              <w:rPr>
                <w:rFonts w:ascii="Times New Roman" w:eastAsia="Times-Roman" w:hAnsi="Times New Roman"/>
                <w:sz w:val="24"/>
                <w:szCs w:val="24"/>
              </w:rPr>
              <w:t>Оценивание графических работ, тестирование,</w:t>
            </w:r>
            <w:r>
              <w:rPr>
                <w:rFonts w:ascii="Times New Roman" w:eastAsia="Times-Roman" w:hAnsi="Times New Roman"/>
                <w:sz w:val="24"/>
                <w:szCs w:val="24"/>
              </w:rPr>
              <w:t xml:space="preserve"> </w:t>
            </w:r>
            <w:r w:rsidRPr="00576AA6">
              <w:rPr>
                <w:rFonts w:ascii="Times New Roman" w:eastAsia="Times-Roman" w:hAnsi="Times New Roman"/>
                <w:sz w:val="24"/>
                <w:szCs w:val="24"/>
              </w:rPr>
              <w:t>опрос</w:t>
            </w:r>
            <w:r w:rsidRPr="00576AA6">
              <w:rPr>
                <w:rFonts w:ascii="Times New Roman" w:hAnsi="Times New Roman"/>
                <w:sz w:val="24"/>
                <w:szCs w:val="24"/>
                <w:lang w:eastAsia="ru-RU"/>
              </w:rPr>
              <w:t xml:space="preserve"> </w:t>
            </w:r>
          </w:p>
          <w:p w14:paraId="206FC2CF" w14:textId="77777777" w:rsidR="00576AA6" w:rsidRPr="00576AA6" w:rsidRDefault="00576AA6" w:rsidP="00576AA6">
            <w:pPr>
              <w:spacing w:after="0" w:line="240" w:lineRule="auto"/>
              <w:ind w:left="250"/>
              <w:rPr>
                <w:rFonts w:ascii="Times New Roman" w:hAnsi="Times New Roman"/>
                <w:sz w:val="24"/>
                <w:szCs w:val="24"/>
                <w:lang w:eastAsia="ru-RU"/>
              </w:rPr>
            </w:pPr>
          </w:p>
        </w:tc>
      </w:tr>
      <w:tr w:rsidR="00576AA6" w:rsidRPr="00576AA6" w14:paraId="1D283CE1" w14:textId="77777777" w:rsidTr="00576AA6">
        <w:tc>
          <w:tcPr>
            <w:tcW w:w="567" w:type="dxa"/>
          </w:tcPr>
          <w:p w14:paraId="32EF7EE1" w14:textId="77777777" w:rsidR="00576AA6" w:rsidRPr="00576AA6" w:rsidRDefault="00576AA6" w:rsidP="00576AA6">
            <w:pPr>
              <w:tabs>
                <w:tab w:val="left" w:pos="0"/>
              </w:tabs>
              <w:spacing w:after="0" w:line="240" w:lineRule="auto"/>
              <w:ind w:left="106"/>
              <w:jc w:val="center"/>
              <w:rPr>
                <w:rFonts w:ascii="Times New Roman" w:hAnsi="Times New Roman"/>
                <w:bCs/>
                <w:sz w:val="24"/>
                <w:szCs w:val="24"/>
              </w:rPr>
            </w:pPr>
            <w:r w:rsidRPr="00576AA6">
              <w:rPr>
                <w:rFonts w:ascii="Times New Roman" w:hAnsi="Times New Roman"/>
                <w:bCs/>
                <w:sz w:val="24"/>
                <w:szCs w:val="24"/>
              </w:rPr>
              <w:t>4</w:t>
            </w:r>
          </w:p>
        </w:tc>
        <w:tc>
          <w:tcPr>
            <w:tcW w:w="3148" w:type="dxa"/>
          </w:tcPr>
          <w:p w14:paraId="63C13313" w14:textId="77777777" w:rsidR="00576AA6" w:rsidRPr="00576AA6" w:rsidRDefault="00576AA6" w:rsidP="00576AA6">
            <w:pPr>
              <w:spacing w:after="0" w:line="240" w:lineRule="auto"/>
              <w:rPr>
                <w:rFonts w:ascii="Times New Roman" w:hAnsi="Times New Roman"/>
                <w:sz w:val="24"/>
                <w:szCs w:val="24"/>
              </w:rPr>
            </w:pPr>
            <w:r w:rsidRPr="00576AA6">
              <w:rPr>
                <w:rFonts w:ascii="Times New Roman" w:hAnsi="Times New Roman"/>
                <w:sz w:val="24"/>
                <w:szCs w:val="24"/>
              </w:rPr>
              <w:t>Основные моменты проектирования производственных</w:t>
            </w:r>
          </w:p>
          <w:p w14:paraId="28E34080" w14:textId="05D14D14" w:rsidR="00576AA6" w:rsidRPr="00576AA6" w:rsidRDefault="00576AA6" w:rsidP="00576AA6">
            <w:pPr>
              <w:spacing w:after="0" w:line="240" w:lineRule="auto"/>
              <w:rPr>
                <w:rFonts w:ascii="Times New Roman" w:hAnsi="Times New Roman"/>
                <w:sz w:val="24"/>
                <w:szCs w:val="24"/>
              </w:rPr>
            </w:pPr>
            <w:r w:rsidRPr="00576AA6">
              <w:rPr>
                <w:rFonts w:ascii="Times New Roman" w:hAnsi="Times New Roman"/>
                <w:sz w:val="24"/>
                <w:szCs w:val="24"/>
              </w:rPr>
              <w:t>интерьеров.</w:t>
            </w:r>
          </w:p>
        </w:tc>
        <w:tc>
          <w:tcPr>
            <w:tcW w:w="1275" w:type="dxa"/>
          </w:tcPr>
          <w:p w14:paraId="312E4245" w14:textId="459CAC71" w:rsidR="00576AA6" w:rsidRPr="00576AA6" w:rsidRDefault="00576AA6" w:rsidP="00576AA6">
            <w:pPr>
              <w:spacing w:after="0" w:line="240" w:lineRule="auto"/>
              <w:jc w:val="center"/>
              <w:rPr>
                <w:rFonts w:ascii="Times New Roman" w:hAnsi="Times New Roman"/>
                <w:sz w:val="24"/>
                <w:szCs w:val="24"/>
              </w:rPr>
            </w:pPr>
            <w:r w:rsidRPr="00502E1B">
              <w:rPr>
                <w:rFonts w:ascii="Times New Roman" w:hAnsi="Times New Roman"/>
                <w:sz w:val="24"/>
                <w:szCs w:val="24"/>
              </w:rPr>
              <w:t>ПК-1</w:t>
            </w:r>
          </w:p>
        </w:tc>
        <w:tc>
          <w:tcPr>
            <w:tcW w:w="1276" w:type="dxa"/>
          </w:tcPr>
          <w:p w14:paraId="56B12DC0" w14:textId="0F94DEF9" w:rsidR="00576AA6" w:rsidRPr="00576AA6" w:rsidRDefault="00576AA6" w:rsidP="00576AA6">
            <w:pPr>
              <w:spacing w:after="0" w:line="240" w:lineRule="auto"/>
              <w:rPr>
                <w:rFonts w:ascii="Times New Roman" w:hAnsi="Times New Roman"/>
                <w:sz w:val="24"/>
                <w:szCs w:val="24"/>
                <w:lang w:eastAsia="ru-RU"/>
              </w:rPr>
            </w:pPr>
            <w:r w:rsidRPr="00576AA6">
              <w:rPr>
                <w:rFonts w:ascii="Times New Roman" w:hAnsi="Times New Roman"/>
                <w:color w:val="000000"/>
                <w:sz w:val="24"/>
                <w:szCs w:val="24"/>
              </w:rPr>
              <w:t>В течение семестра</w:t>
            </w:r>
          </w:p>
        </w:tc>
        <w:tc>
          <w:tcPr>
            <w:tcW w:w="3685" w:type="dxa"/>
          </w:tcPr>
          <w:p w14:paraId="66351309" w14:textId="17ACB968" w:rsidR="00576AA6" w:rsidRPr="00576AA6" w:rsidRDefault="00576AA6" w:rsidP="00576AA6">
            <w:pPr>
              <w:spacing w:after="0" w:line="240" w:lineRule="auto"/>
              <w:rPr>
                <w:rFonts w:ascii="Times New Roman" w:hAnsi="Times New Roman"/>
                <w:sz w:val="24"/>
                <w:szCs w:val="24"/>
                <w:lang w:eastAsia="ru-RU"/>
              </w:rPr>
            </w:pPr>
            <w:r w:rsidRPr="00576AA6">
              <w:rPr>
                <w:rFonts w:ascii="Times New Roman" w:eastAsia="Times-Roman" w:hAnsi="Times New Roman"/>
                <w:sz w:val="24"/>
                <w:szCs w:val="24"/>
              </w:rPr>
              <w:t>Оценивание графических работ, тестирование,</w:t>
            </w:r>
            <w:r>
              <w:rPr>
                <w:rFonts w:ascii="Times New Roman" w:eastAsia="Times-Roman" w:hAnsi="Times New Roman"/>
                <w:sz w:val="24"/>
                <w:szCs w:val="24"/>
              </w:rPr>
              <w:t xml:space="preserve"> </w:t>
            </w:r>
            <w:r w:rsidRPr="00576AA6">
              <w:rPr>
                <w:rFonts w:ascii="Times New Roman" w:eastAsia="Times-Roman" w:hAnsi="Times New Roman"/>
                <w:sz w:val="24"/>
                <w:szCs w:val="24"/>
              </w:rPr>
              <w:t>опрос</w:t>
            </w:r>
          </w:p>
        </w:tc>
      </w:tr>
    </w:tbl>
    <w:p w14:paraId="2BB439D7" w14:textId="77777777" w:rsidR="001A0A09" w:rsidRDefault="001A0A09" w:rsidP="001A0A09">
      <w:pPr>
        <w:pStyle w:val="Standard"/>
        <w:ind w:firstLine="567"/>
        <w:jc w:val="both"/>
        <w:rPr>
          <w:color w:val="FF0000"/>
          <w:sz w:val="28"/>
          <w:szCs w:val="28"/>
          <w:lang w:val="ru-RU"/>
        </w:rPr>
      </w:pPr>
    </w:p>
    <w:p w14:paraId="3C1BA620" w14:textId="11705B93" w:rsidR="001A0A09" w:rsidRPr="00576AA6" w:rsidRDefault="00576AA6" w:rsidP="001A0A09">
      <w:pPr>
        <w:spacing w:after="0" w:line="240" w:lineRule="auto"/>
        <w:ind w:firstLine="567"/>
        <w:jc w:val="both"/>
        <w:rPr>
          <w:rFonts w:ascii="Times New Roman" w:hAnsi="Times New Roman"/>
          <w:b/>
          <w:sz w:val="28"/>
          <w:szCs w:val="28"/>
        </w:rPr>
      </w:pPr>
      <w:r w:rsidRPr="00576AA6">
        <w:rPr>
          <w:rFonts w:ascii="Times New Roman" w:hAnsi="Times New Roman"/>
          <w:b/>
          <w:sz w:val="28"/>
          <w:szCs w:val="28"/>
        </w:rPr>
        <w:t>5.2.</w:t>
      </w:r>
      <w:r w:rsidR="001A0A09" w:rsidRPr="00576AA6">
        <w:rPr>
          <w:rFonts w:ascii="Times New Roman" w:hAnsi="Times New Roman"/>
          <w:b/>
          <w:sz w:val="28"/>
          <w:szCs w:val="28"/>
        </w:rPr>
        <w:t xml:space="preserve"> Описание показателей и критериев оценивания компетенций на различных этапах их формирования, описание шкал оценивания</w:t>
      </w:r>
    </w:p>
    <w:p w14:paraId="0BC0FC3C" w14:textId="77777777" w:rsidR="001A0A09" w:rsidRDefault="001A0A09" w:rsidP="001A0A09">
      <w:pPr>
        <w:pStyle w:val="Standard"/>
        <w:ind w:firstLine="567"/>
        <w:jc w:val="both"/>
        <w:rPr>
          <w:sz w:val="28"/>
          <w:szCs w:val="28"/>
          <w:lang w:val="ru-RU"/>
        </w:rPr>
      </w:pPr>
    </w:p>
    <w:p w14:paraId="6309F583" w14:textId="1E75CE14" w:rsidR="001A0A09" w:rsidRPr="00576AA6" w:rsidRDefault="001A0A09" w:rsidP="00576AA6">
      <w:pPr>
        <w:pStyle w:val="Standard"/>
        <w:ind w:firstLine="567"/>
        <w:jc w:val="both"/>
        <w:rPr>
          <w:rFonts w:cs="Times New Roman"/>
        </w:rPr>
      </w:pPr>
      <w:proofErr w:type="spellStart"/>
      <w:r w:rsidRPr="00576AA6">
        <w:t>Таблица</w:t>
      </w:r>
      <w:proofErr w:type="spellEnd"/>
      <w:r w:rsidRPr="00576AA6">
        <w:t xml:space="preserve"> 10 – </w:t>
      </w:r>
      <w:proofErr w:type="spellStart"/>
      <w:r w:rsidRPr="00576AA6">
        <w:rPr>
          <w:rFonts w:cs="Times New Roman"/>
        </w:rPr>
        <w:t>Описание</w:t>
      </w:r>
      <w:proofErr w:type="spellEnd"/>
      <w:r w:rsidRPr="00576AA6">
        <w:rPr>
          <w:rFonts w:cs="Times New Roman"/>
        </w:rPr>
        <w:t xml:space="preserve"> </w:t>
      </w:r>
      <w:proofErr w:type="spellStart"/>
      <w:r w:rsidRPr="00576AA6">
        <w:rPr>
          <w:rFonts w:cs="Times New Roman"/>
        </w:rPr>
        <w:t>показателей</w:t>
      </w:r>
      <w:proofErr w:type="spellEnd"/>
      <w:r w:rsidRPr="00576AA6">
        <w:rPr>
          <w:rFonts w:cs="Times New Roman"/>
        </w:rPr>
        <w:t xml:space="preserve"> и </w:t>
      </w:r>
      <w:proofErr w:type="spellStart"/>
      <w:r w:rsidRPr="00576AA6">
        <w:rPr>
          <w:rFonts w:cs="Times New Roman"/>
        </w:rPr>
        <w:t>критериев</w:t>
      </w:r>
      <w:proofErr w:type="spellEnd"/>
      <w:r w:rsidRPr="00576AA6">
        <w:rPr>
          <w:rFonts w:cs="Times New Roman"/>
        </w:rPr>
        <w:t xml:space="preserve"> </w:t>
      </w:r>
      <w:proofErr w:type="spellStart"/>
      <w:r w:rsidRPr="00576AA6">
        <w:rPr>
          <w:rFonts w:cs="Times New Roman"/>
        </w:rPr>
        <w:t>оценивания</w:t>
      </w:r>
      <w:proofErr w:type="spellEnd"/>
      <w:r w:rsidRPr="00576AA6">
        <w:rPr>
          <w:rFonts w:cs="Times New Roman"/>
        </w:rPr>
        <w:t xml:space="preserve"> </w:t>
      </w:r>
      <w:proofErr w:type="spellStart"/>
      <w:r w:rsidRPr="00576AA6">
        <w:rPr>
          <w:rFonts w:cs="Times New Roman"/>
        </w:rPr>
        <w:t>компетенций</w:t>
      </w:r>
      <w:proofErr w:type="spellEnd"/>
      <w:r w:rsidRPr="00576AA6">
        <w:rPr>
          <w:rFonts w:cs="Times New Roman"/>
        </w:rPr>
        <w:t xml:space="preserve"> </w:t>
      </w:r>
      <w:proofErr w:type="spellStart"/>
      <w:r w:rsidRPr="00576AA6">
        <w:rPr>
          <w:rFonts w:cs="Times New Roman"/>
        </w:rPr>
        <w:t>на</w:t>
      </w:r>
      <w:proofErr w:type="spellEnd"/>
      <w:r w:rsidRPr="00576AA6">
        <w:rPr>
          <w:rFonts w:cs="Times New Roman"/>
        </w:rPr>
        <w:t xml:space="preserve"> </w:t>
      </w:r>
      <w:proofErr w:type="spellStart"/>
      <w:r w:rsidRPr="00576AA6">
        <w:rPr>
          <w:rFonts w:cs="Times New Roman"/>
        </w:rPr>
        <w:t>различных</w:t>
      </w:r>
      <w:proofErr w:type="spellEnd"/>
      <w:r w:rsidRPr="00576AA6">
        <w:rPr>
          <w:rFonts w:cs="Times New Roman"/>
        </w:rPr>
        <w:t xml:space="preserve"> </w:t>
      </w:r>
      <w:proofErr w:type="spellStart"/>
      <w:r w:rsidRPr="00576AA6">
        <w:rPr>
          <w:rFonts w:cs="Times New Roman"/>
        </w:rPr>
        <w:t>этапах</w:t>
      </w:r>
      <w:proofErr w:type="spellEnd"/>
      <w:r w:rsidRPr="00576AA6">
        <w:rPr>
          <w:rFonts w:cs="Times New Roman"/>
        </w:rPr>
        <w:t xml:space="preserve"> </w:t>
      </w:r>
      <w:proofErr w:type="spellStart"/>
      <w:r w:rsidRPr="00576AA6">
        <w:rPr>
          <w:rFonts w:cs="Times New Roman"/>
        </w:rPr>
        <w:t>их</w:t>
      </w:r>
      <w:proofErr w:type="spellEnd"/>
      <w:r w:rsidRPr="00576AA6">
        <w:rPr>
          <w:rFonts w:cs="Times New Roman"/>
        </w:rPr>
        <w:t xml:space="preserve"> </w:t>
      </w:r>
      <w:proofErr w:type="spellStart"/>
      <w:r w:rsidRPr="00576AA6">
        <w:rPr>
          <w:rFonts w:cs="Times New Roman"/>
        </w:rPr>
        <w:t>формирования</w:t>
      </w:r>
      <w:proofErr w:type="spellEnd"/>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1701"/>
        <w:gridCol w:w="4106"/>
      </w:tblGrid>
      <w:tr w:rsidR="001A0A09" w:rsidRPr="00E86A52" w14:paraId="28CA50F1" w14:textId="77777777" w:rsidTr="001A0A09">
        <w:trPr>
          <w:trHeight w:val="20"/>
        </w:trPr>
        <w:tc>
          <w:tcPr>
            <w:tcW w:w="4393" w:type="dxa"/>
            <w:tcBorders>
              <w:top w:val="single" w:sz="4" w:space="0" w:color="auto"/>
              <w:left w:val="single" w:sz="4" w:space="0" w:color="auto"/>
              <w:bottom w:val="single" w:sz="4" w:space="0" w:color="auto"/>
              <w:right w:val="single" w:sz="4" w:space="0" w:color="auto"/>
            </w:tcBorders>
          </w:tcPr>
          <w:p w14:paraId="101C9CA7"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Показатель оценивания по дескрипторам компетенции</w:t>
            </w:r>
          </w:p>
        </w:tc>
        <w:tc>
          <w:tcPr>
            <w:tcW w:w="1701" w:type="dxa"/>
            <w:tcBorders>
              <w:top w:val="single" w:sz="4" w:space="0" w:color="auto"/>
              <w:left w:val="single" w:sz="4" w:space="0" w:color="auto"/>
              <w:bottom w:val="single" w:sz="4" w:space="0" w:color="auto"/>
              <w:right w:val="single" w:sz="4" w:space="0" w:color="auto"/>
            </w:tcBorders>
          </w:tcPr>
          <w:p w14:paraId="34B26206"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Оценка</w:t>
            </w:r>
          </w:p>
        </w:tc>
        <w:tc>
          <w:tcPr>
            <w:tcW w:w="4106" w:type="dxa"/>
            <w:tcBorders>
              <w:top w:val="single" w:sz="4" w:space="0" w:color="auto"/>
              <w:left w:val="single" w:sz="4" w:space="0" w:color="auto"/>
              <w:bottom w:val="single" w:sz="4" w:space="0" w:color="auto"/>
              <w:right w:val="single" w:sz="4" w:space="0" w:color="auto"/>
            </w:tcBorders>
          </w:tcPr>
          <w:p w14:paraId="3A67523A"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Критерий оценивания</w:t>
            </w:r>
          </w:p>
        </w:tc>
      </w:tr>
      <w:tr w:rsidR="001A0A09" w:rsidRPr="00E86A52" w14:paraId="4FA4509C" w14:textId="77777777" w:rsidTr="001A0A09">
        <w:trPr>
          <w:trHeight w:val="20"/>
        </w:trPr>
        <w:tc>
          <w:tcPr>
            <w:tcW w:w="10200" w:type="dxa"/>
            <w:gridSpan w:val="3"/>
            <w:tcBorders>
              <w:top w:val="single" w:sz="4" w:space="0" w:color="auto"/>
              <w:left w:val="single" w:sz="4" w:space="0" w:color="auto"/>
              <w:bottom w:val="single" w:sz="4" w:space="0" w:color="auto"/>
              <w:right w:val="single" w:sz="4" w:space="0" w:color="auto"/>
            </w:tcBorders>
          </w:tcPr>
          <w:p w14:paraId="748FE72B" w14:textId="3AFFD79B"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ПК-</w:t>
            </w:r>
            <w:r w:rsidR="00F573C8" w:rsidRPr="00E86A52">
              <w:rPr>
                <w:rFonts w:ascii="Times New Roman" w:hAnsi="Times New Roman"/>
                <w:sz w:val="24"/>
                <w:szCs w:val="24"/>
              </w:rPr>
              <w:t>1</w:t>
            </w:r>
          </w:p>
        </w:tc>
      </w:tr>
      <w:tr w:rsidR="001A0A09" w:rsidRPr="00E86A52" w14:paraId="7255A575" w14:textId="77777777" w:rsidTr="001A0A09">
        <w:trPr>
          <w:trHeight w:val="567"/>
        </w:trPr>
        <w:tc>
          <w:tcPr>
            <w:tcW w:w="4393" w:type="dxa"/>
            <w:vMerge w:val="restart"/>
            <w:tcBorders>
              <w:top w:val="single" w:sz="4" w:space="0" w:color="auto"/>
              <w:left w:val="single" w:sz="4" w:space="0" w:color="auto"/>
              <w:bottom w:val="single" w:sz="4" w:space="0" w:color="auto"/>
              <w:right w:val="single" w:sz="4" w:space="0" w:color="auto"/>
            </w:tcBorders>
          </w:tcPr>
          <w:p w14:paraId="451EA55C" w14:textId="77777777" w:rsidR="00F573C8" w:rsidRPr="00E86A52" w:rsidRDefault="00F573C8" w:rsidP="00E86A52">
            <w:pPr>
              <w:pStyle w:val="Default"/>
              <w:suppressAutoHyphens/>
              <w:rPr>
                <w:b/>
                <w:color w:val="auto"/>
              </w:rPr>
            </w:pPr>
            <w:r w:rsidRPr="00E86A52">
              <w:rPr>
                <w:b/>
                <w:color w:val="auto"/>
              </w:rPr>
              <w:t xml:space="preserve">Знает: </w:t>
            </w:r>
          </w:p>
          <w:p w14:paraId="43BA892C" w14:textId="77777777" w:rsidR="00F573C8" w:rsidRPr="00E86A52" w:rsidRDefault="00F573C8" w:rsidP="00E86A52">
            <w:pPr>
              <w:pStyle w:val="Default"/>
              <w:suppressAutoHyphens/>
              <w:rPr>
                <w:bCs/>
                <w:color w:val="auto"/>
              </w:rPr>
            </w:pPr>
            <w:r w:rsidRPr="00E86A52">
              <w:rPr>
                <w:bCs/>
                <w:color w:val="auto"/>
              </w:rPr>
              <w:t xml:space="preserve">- требования нормативных документов по архитектурному проектированию, включая условия проектирования безбарьерной среды и нормативы, обеспечивающие создание комфортной среды жизнедеятельности с учетом </w:t>
            </w:r>
            <w:r w:rsidRPr="00E86A52">
              <w:rPr>
                <w:bCs/>
                <w:color w:val="auto"/>
              </w:rPr>
              <w:lastRenderedPageBreak/>
              <w:t xml:space="preserve">потребностей лиц с ОВЗ и маломобильных групп граждан; </w:t>
            </w:r>
          </w:p>
          <w:p w14:paraId="662D3326" w14:textId="77777777" w:rsidR="00F573C8" w:rsidRPr="00E86A52" w:rsidRDefault="00F573C8" w:rsidP="00E86A52">
            <w:pPr>
              <w:pStyle w:val="Default"/>
              <w:suppressAutoHyphens/>
              <w:rPr>
                <w:bCs/>
                <w:color w:val="auto"/>
              </w:rPr>
            </w:pPr>
            <w:r w:rsidRPr="00E86A52">
              <w:rPr>
                <w:bCs/>
                <w:color w:val="auto"/>
              </w:rPr>
              <w:t xml:space="preserve">- социальные, градостроительные, историко-культурные, объемно-планировочные, функционально- технологические, конструктивные, композиционно-художественные, эргономические (в том числе учитывающие особенности лиц с ОВЗ и маломобильных групп граждан) требования к различным типам объектов капитального строительства; </w:t>
            </w:r>
          </w:p>
          <w:p w14:paraId="6F1034A9" w14:textId="77777777" w:rsidR="00F573C8" w:rsidRPr="00E86A52" w:rsidRDefault="00F573C8" w:rsidP="00E86A52">
            <w:pPr>
              <w:pStyle w:val="Default"/>
              <w:suppressAutoHyphens/>
              <w:rPr>
                <w:bCs/>
                <w:color w:val="auto"/>
              </w:rPr>
            </w:pPr>
            <w:r w:rsidRPr="00E86A52">
              <w:rPr>
                <w:bCs/>
                <w:color w:val="auto"/>
              </w:rPr>
              <w:t xml:space="preserve">- состав и правила подсчета технико- экономических показателей, учитываемых при проведении технико-экономических расчетов проектных решений; </w:t>
            </w:r>
          </w:p>
          <w:p w14:paraId="5BC11AE6" w14:textId="55A0EDF3" w:rsidR="00F573C8" w:rsidRPr="00E86A52" w:rsidRDefault="00F573C8" w:rsidP="00E86A52">
            <w:pPr>
              <w:pStyle w:val="Default"/>
              <w:suppressAutoHyphens/>
              <w:rPr>
                <w:bCs/>
                <w:color w:val="auto"/>
              </w:rPr>
            </w:pPr>
            <w:r w:rsidRPr="00E86A52">
              <w:rPr>
                <w:bCs/>
                <w:color w:val="auto"/>
              </w:rPr>
              <w:t>- методы и приемы автоматизированного проектирования, основные программные комплексы проектирования, создания чертежей и моделей;</w:t>
            </w:r>
          </w:p>
          <w:p w14:paraId="5E669ADC" w14:textId="77777777" w:rsidR="00F573C8" w:rsidRPr="00E86A52" w:rsidRDefault="00F573C8" w:rsidP="00E86A52">
            <w:pPr>
              <w:pStyle w:val="Default"/>
              <w:suppressAutoHyphens/>
              <w:rPr>
                <w:bCs/>
                <w:color w:val="auto"/>
              </w:rPr>
            </w:pPr>
            <w:r w:rsidRPr="00E86A52">
              <w:rPr>
                <w:bCs/>
                <w:color w:val="auto"/>
              </w:rPr>
              <w:t xml:space="preserve">- социально-культурные, демографические, психологические, градостроительные, функциональные основы формирования архитектурной среды; </w:t>
            </w:r>
          </w:p>
          <w:p w14:paraId="214FCA6F" w14:textId="77777777" w:rsidR="00F573C8" w:rsidRPr="00E86A52" w:rsidRDefault="00F573C8" w:rsidP="00E86A52">
            <w:pPr>
              <w:pStyle w:val="Default"/>
              <w:suppressAutoHyphens/>
              <w:rPr>
                <w:bCs/>
                <w:color w:val="auto"/>
              </w:rPr>
            </w:pPr>
            <w:r w:rsidRPr="00E86A52">
              <w:rPr>
                <w:bCs/>
                <w:color w:val="auto"/>
              </w:rPr>
              <w:t xml:space="preserve">- творческие приемы выдвижения авторского архитектурно-художественного замысла; </w:t>
            </w:r>
          </w:p>
          <w:p w14:paraId="0D15B601" w14:textId="77777777" w:rsidR="00F573C8" w:rsidRPr="00E86A52" w:rsidRDefault="00F573C8" w:rsidP="00E86A52">
            <w:pPr>
              <w:pStyle w:val="Default"/>
              <w:suppressAutoHyphens/>
              <w:rPr>
                <w:bCs/>
                <w:color w:val="auto"/>
              </w:rPr>
            </w:pPr>
            <w:r w:rsidRPr="00E86A52">
              <w:rPr>
                <w:bCs/>
                <w:color w:val="auto"/>
              </w:rPr>
              <w:t xml:space="preserve">- основные способы выражения архитектурного замысла, включая графические, макетные, компьютерные, вербальные, видео; </w:t>
            </w:r>
          </w:p>
          <w:p w14:paraId="14F40840" w14:textId="77777777" w:rsidR="00F573C8" w:rsidRPr="00E86A52" w:rsidRDefault="00F573C8" w:rsidP="00E86A52">
            <w:pPr>
              <w:pStyle w:val="Default"/>
              <w:suppressAutoHyphens/>
              <w:rPr>
                <w:bCs/>
                <w:color w:val="auto"/>
              </w:rPr>
            </w:pPr>
            <w:r w:rsidRPr="00E86A52">
              <w:rPr>
                <w:bCs/>
                <w:color w:val="auto"/>
              </w:rPr>
              <w:t>- основные средства и методы архитектурного проектирования;</w:t>
            </w:r>
          </w:p>
          <w:p w14:paraId="19D562F7" w14:textId="70ED4874" w:rsidR="00F573C8" w:rsidRPr="00E86A52" w:rsidRDefault="00F573C8" w:rsidP="00E86A52">
            <w:pPr>
              <w:pStyle w:val="Default"/>
              <w:suppressAutoHyphens/>
              <w:rPr>
                <w:bCs/>
                <w:color w:val="auto"/>
              </w:rPr>
            </w:pPr>
            <w:r w:rsidRPr="00E86A52">
              <w:rPr>
                <w:bCs/>
                <w:color w:val="auto"/>
              </w:rPr>
              <w:t>- методы и приемы компьютерного моделирования и визуализации.</w:t>
            </w:r>
          </w:p>
          <w:p w14:paraId="370CE319" w14:textId="77777777" w:rsidR="00F573C8" w:rsidRPr="00E86A52" w:rsidRDefault="00F573C8" w:rsidP="00E86A52">
            <w:pPr>
              <w:pStyle w:val="Default"/>
              <w:suppressAutoHyphens/>
              <w:rPr>
                <w:bCs/>
                <w:color w:val="auto"/>
              </w:rPr>
            </w:pPr>
          </w:p>
          <w:p w14:paraId="1A31CBCA" w14:textId="4C50139A" w:rsidR="00F573C8" w:rsidRPr="00E86A52" w:rsidRDefault="00F573C8" w:rsidP="00E86A52">
            <w:pPr>
              <w:pStyle w:val="Default"/>
              <w:suppressAutoHyphens/>
              <w:rPr>
                <w:b/>
                <w:color w:val="auto"/>
              </w:rPr>
            </w:pPr>
            <w:r w:rsidRPr="00E86A52">
              <w:rPr>
                <w:b/>
                <w:color w:val="auto"/>
              </w:rPr>
              <w:t xml:space="preserve">Умеет: </w:t>
            </w:r>
          </w:p>
          <w:p w14:paraId="0363BCE2" w14:textId="77777777" w:rsidR="00F573C8" w:rsidRPr="00E86A52" w:rsidRDefault="00F573C8" w:rsidP="00E86A52">
            <w:pPr>
              <w:pStyle w:val="Default"/>
              <w:suppressAutoHyphens/>
              <w:rPr>
                <w:bCs/>
                <w:color w:val="auto"/>
              </w:rPr>
            </w:pPr>
            <w:r w:rsidRPr="00E86A52">
              <w:rPr>
                <w:bCs/>
                <w:color w:val="auto"/>
              </w:rPr>
              <w:t>- участвовать в обосновании выбора архитектурных решений объекта капитального строительства (в том с учетом потребностей лиц с ОВЗ и маломобильных групп граждан);</w:t>
            </w:r>
          </w:p>
          <w:p w14:paraId="2451DBEE" w14:textId="77777777" w:rsidR="00F573C8" w:rsidRPr="00E86A52" w:rsidRDefault="00F573C8" w:rsidP="00E86A52">
            <w:pPr>
              <w:pStyle w:val="Default"/>
              <w:suppressAutoHyphens/>
              <w:rPr>
                <w:bCs/>
                <w:color w:val="auto"/>
              </w:rPr>
            </w:pPr>
            <w:r w:rsidRPr="00E86A52">
              <w:rPr>
                <w:bCs/>
                <w:color w:val="auto"/>
              </w:rPr>
              <w:t xml:space="preserve">- участвовать в разработке и оформлении проектной документации; </w:t>
            </w:r>
          </w:p>
          <w:p w14:paraId="736F0B48" w14:textId="77777777" w:rsidR="00F573C8" w:rsidRPr="00E86A52" w:rsidRDefault="00F573C8" w:rsidP="00E86A52">
            <w:pPr>
              <w:pStyle w:val="Default"/>
              <w:suppressAutoHyphens/>
              <w:rPr>
                <w:bCs/>
                <w:color w:val="auto"/>
              </w:rPr>
            </w:pPr>
            <w:r w:rsidRPr="00E86A52">
              <w:rPr>
                <w:bCs/>
                <w:color w:val="auto"/>
              </w:rPr>
              <w:t xml:space="preserve">- проводить расчет технико-экономических показателей; </w:t>
            </w:r>
          </w:p>
          <w:p w14:paraId="0610B07C" w14:textId="2E3E2E8F" w:rsidR="00F573C8" w:rsidRPr="00E86A52" w:rsidRDefault="00F573C8" w:rsidP="00E86A52">
            <w:pPr>
              <w:pStyle w:val="Default"/>
              <w:suppressAutoHyphens/>
              <w:rPr>
                <w:bCs/>
                <w:color w:val="auto"/>
              </w:rPr>
            </w:pPr>
            <w:r w:rsidRPr="00E86A52">
              <w:rPr>
                <w:bCs/>
                <w:color w:val="auto"/>
              </w:rPr>
              <w:t>- использовать средства автоматизации архитектурного проектирования и компьютерного моделирования;</w:t>
            </w:r>
          </w:p>
          <w:p w14:paraId="2BA13BF9" w14:textId="77777777" w:rsidR="00F573C8" w:rsidRPr="00E86A52" w:rsidRDefault="00F573C8" w:rsidP="00E86A52">
            <w:pPr>
              <w:pStyle w:val="Default"/>
              <w:suppressAutoHyphens/>
              <w:rPr>
                <w:bCs/>
                <w:color w:val="auto"/>
              </w:rPr>
            </w:pPr>
            <w:r w:rsidRPr="00E86A52">
              <w:rPr>
                <w:bCs/>
                <w:color w:val="auto"/>
              </w:rPr>
              <w:t xml:space="preserve">- участвовать в анализе содержания задания на проектирование, в выборе </w:t>
            </w:r>
            <w:r w:rsidRPr="00E86A52">
              <w:rPr>
                <w:bCs/>
                <w:color w:val="auto"/>
              </w:rPr>
              <w:lastRenderedPageBreak/>
              <w:t>оптимальных методов и средств их решения (в том числе, учитывая особенности проектирования с учетом потребностей лиц с ОВЗ и маломобильных групп граждан);</w:t>
            </w:r>
          </w:p>
          <w:p w14:paraId="63868C2F" w14:textId="77777777" w:rsidR="00F573C8" w:rsidRPr="00E86A52" w:rsidRDefault="00F573C8" w:rsidP="00E86A52">
            <w:pPr>
              <w:pStyle w:val="Default"/>
              <w:suppressAutoHyphens/>
              <w:rPr>
                <w:bCs/>
                <w:color w:val="auto"/>
              </w:rPr>
            </w:pPr>
            <w:r w:rsidRPr="00E86A52">
              <w:rPr>
                <w:bCs/>
                <w:color w:val="auto"/>
              </w:rPr>
              <w:t>- участвовать в эскизировании, поиске вариантных проектных решений; участвовать в обосновании архитектурных решений объекта капитального строительства, включая архитектурно-художественные, объемно- пространственные и технико- экономические обоснования;</w:t>
            </w:r>
          </w:p>
          <w:p w14:paraId="228CFE8A" w14:textId="3BBCC0EA" w:rsidR="00F573C8" w:rsidRPr="00E86A52" w:rsidRDefault="00F573C8" w:rsidP="00E86A52">
            <w:pPr>
              <w:pStyle w:val="Default"/>
              <w:suppressAutoHyphens/>
              <w:rPr>
                <w:bCs/>
                <w:color w:val="auto"/>
              </w:rPr>
            </w:pPr>
            <w:r w:rsidRPr="00E86A52">
              <w:rPr>
                <w:bCs/>
                <w:color w:val="auto"/>
              </w:rPr>
              <w:t>- использовать средства автоматизации архитектурного проектирования и компьютерного моделирования.</w:t>
            </w:r>
          </w:p>
          <w:p w14:paraId="050EA736" w14:textId="77777777" w:rsidR="00F573C8" w:rsidRPr="00E86A52" w:rsidRDefault="00F573C8" w:rsidP="00E86A52">
            <w:pPr>
              <w:pStyle w:val="Default"/>
              <w:suppressAutoHyphens/>
              <w:rPr>
                <w:bCs/>
                <w:color w:val="auto"/>
              </w:rPr>
            </w:pPr>
          </w:p>
          <w:p w14:paraId="494F4B1B" w14:textId="5A0175BD" w:rsidR="00F573C8" w:rsidRPr="00E86A52" w:rsidRDefault="00F573C8" w:rsidP="00E86A52">
            <w:pPr>
              <w:pStyle w:val="Default"/>
              <w:suppressAutoHyphens/>
              <w:rPr>
                <w:b/>
                <w:color w:val="auto"/>
              </w:rPr>
            </w:pPr>
            <w:r w:rsidRPr="00E86A52">
              <w:rPr>
                <w:b/>
                <w:color w:val="auto"/>
              </w:rPr>
              <w:t xml:space="preserve">Владеет: </w:t>
            </w:r>
          </w:p>
          <w:p w14:paraId="02011E48" w14:textId="77777777" w:rsidR="00F573C8" w:rsidRPr="00E86A52" w:rsidRDefault="00F573C8" w:rsidP="00E86A52">
            <w:pPr>
              <w:pStyle w:val="Default"/>
              <w:suppressAutoHyphens/>
              <w:rPr>
                <w:bCs/>
                <w:color w:val="auto"/>
              </w:rPr>
            </w:pPr>
            <w:r w:rsidRPr="00E86A52">
              <w:rPr>
                <w:bCs/>
                <w:color w:val="auto"/>
              </w:rPr>
              <w:t>- навыками разработки архитектурных и объемно-планировочных решений;</w:t>
            </w:r>
          </w:p>
          <w:p w14:paraId="7FF370F7" w14:textId="77777777" w:rsidR="00F573C8" w:rsidRPr="00E86A52" w:rsidRDefault="00F573C8" w:rsidP="00E86A52">
            <w:pPr>
              <w:pStyle w:val="Default"/>
              <w:suppressAutoHyphens/>
              <w:rPr>
                <w:bCs/>
                <w:color w:val="auto"/>
              </w:rPr>
            </w:pPr>
            <w:r w:rsidRPr="00E86A52">
              <w:rPr>
                <w:bCs/>
                <w:color w:val="auto"/>
              </w:rPr>
              <w:t>- оформлением презентации</w:t>
            </w:r>
          </w:p>
          <w:p w14:paraId="3941B882" w14:textId="77777777" w:rsidR="00F573C8" w:rsidRPr="00E86A52" w:rsidRDefault="00F573C8" w:rsidP="00E86A52">
            <w:pPr>
              <w:pStyle w:val="Default"/>
              <w:suppressAutoHyphens/>
              <w:rPr>
                <w:bCs/>
                <w:color w:val="auto"/>
              </w:rPr>
            </w:pPr>
            <w:r w:rsidRPr="00E86A52">
              <w:rPr>
                <w:bCs/>
                <w:color w:val="auto"/>
              </w:rPr>
              <w:t xml:space="preserve">проектной документации на этапах согласования; </w:t>
            </w:r>
          </w:p>
          <w:p w14:paraId="295018B0" w14:textId="7ECEA05C" w:rsidR="00F573C8" w:rsidRPr="00E86A52" w:rsidRDefault="00F573C8" w:rsidP="00E86A52">
            <w:pPr>
              <w:pStyle w:val="Default"/>
              <w:suppressAutoHyphens/>
              <w:rPr>
                <w:bCs/>
                <w:color w:val="auto"/>
              </w:rPr>
            </w:pPr>
            <w:r w:rsidRPr="00E86A52">
              <w:rPr>
                <w:bCs/>
                <w:color w:val="auto"/>
              </w:rPr>
              <w:t>- оформлением рабочей документации по архитектурному разделу проекта;</w:t>
            </w:r>
          </w:p>
          <w:p w14:paraId="0ED1A72E" w14:textId="77777777" w:rsidR="00F573C8" w:rsidRPr="00E86A52" w:rsidRDefault="00F573C8" w:rsidP="00E86A52">
            <w:pPr>
              <w:pStyle w:val="Default"/>
              <w:suppressAutoHyphens/>
              <w:rPr>
                <w:bCs/>
                <w:color w:val="auto"/>
              </w:rPr>
            </w:pPr>
            <w:r w:rsidRPr="00E86A52">
              <w:rPr>
                <w:bCs/>
                <w:color w:val="auto"/>
              </w:rPr>
              <w:t>- методами анализа форм и пространств, методами и приемами архитектурного</w:t>
            </w:r>
          </w:p>
          <w:p w14:paraId="1C0757B8" w14:textId="77777777" w:rsidR="00F573C8" w:rsidRPr="00E86A52" w:rsidRDefault="00F573C8" w:rsidP="00E86A52">
            <w:pPr>
              <w:pStyle w:val="Default"/>
              <w:suppressAutoHyphens/>
              <w:rPr>
                <w:bCs/>
                <w:color w:val="auto"/>
              </w:rPr>
            </w:pPr>
            <w:r w:rsidRPr="00E86A52">
              <w:rPr>
                <w:bCs/>
                <w:color w:val="auto"/>
              </w:rPr>
              <w:t>проектирования;</w:t>
            </w:r>
          </w:p>
          <w:p w14:paraId="0DF95A3F" w14:textId="60BCF6AC" w:rsidR="001A0A09" w:rsidRPr="00E86A52" w:rsidRDefault="00F573C8" w:rsidP="00E86A52">
            <w:pPr>
              <w:pStyle w:val="Default"/>
              <w:tabs>
                <w:tab w:val="left" w:pos="318"/>
              </w:tabs>
              <w:ind w:left="34"/>
              <w:jc w:val="both"/>
              <w:rPr>
                <w:b/>
                <w:color w:val="auto"/>
              </w:rPr>
            </w:pPr>
            <w:r w:rsidRPr="00E86A52">
              <w:rPr>
                <w:bCs/>
                <w:color w:val="auto"/>
              </w:rPr>
              <w:t xml:space="preserve"> - основными стадиями процесса и организации архитектурного проектирования.</w:t>
            </w:r>
          </w:p>
        </w:tc>
        <w:tc>
          <w:tcPr>
            <w:tcW w:w="1701" w:type="dxa"/>
            <w:tcBorders>
              <w:top w:val="single" w:sz="4" w:space="0" w:color="auto"/>
              <w:left w:val="single" w:sz="4" w:space="0" w:color="auto"/>
              <w:bottom w:val="single" w:sz="4" w:space="0" w:color="auto"/>
              <w:right w:val="single" w:sz="4" w:space="0" w:color="auto"/>
            </w:tcBorders>
          </w:tcPr>
          <w:p w14:paraId="3207DB75"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lastRenderedPageBreak/>
              <w:t>отлично</w:t>
            </w:r>
          </w:p>
        </w:tc>
        <w:tc>
          <w:tcPr>
            <w:tcW w:w="4106" w:type="dxa"/>
            <w:tcBorders>
              <w:top w:val="single" w:sz="4" w:space="0" w:color="auto"/>
              <w:left w:val="single" w:sz="4" w:space="0" w:color="auto"/>
              <w:bottom w:val="single" w:sz="4" w:space="0" w:color="auto"/>
              <w:right w:val="single" w:sz="4" w:space="0" w:color="auto"/>
            </w:tcBorders>
          </w:tcPr>
          <w:p w14:paraId="727AF6A9" w14:textId="77777777" w:rsidR="001A0A09" w:rsidRPr="00E86A52" w:rsidRDefault="001A0A09" w:rsidP="00E86A52">
            <w:pPr>
              <w:widowControl w:val="0"/>
              <w:suppressAutoHyphens/>
              <w:autoSpaceDE w:val="0"/>
              <w:autoSpaceDN w:val="0"/>
              <w:adjustRightInd w:val="0"/>
              <w:spacing w:after="0" w:line="240" w:lineRule="auto"/>
              <w:jc w:val="both"/>
              <w:rPr>
                <w:rFonts w:ascii="Times New Roman" w:hAnsi="Times New Roman"/>
                <w:sz w:val="24"/>
                <w:szCs w:val="24"/>
              </w:rPr>
            </w:pPr>
            <w:r w:rsidRPr="00E86A52">
              <w:rPr>
                <w:rFonts w:ascii="Times New Roman" w:eastAsia="Times New Roman" w:hAnsi="Times New Roman"/>
                <w:sz w:val="24"/>
                <w:szCs w:val="24"/>
                <w:lang w:eastAsia="ru-RU"/>
              </w:rPr>
              <w:t xml:space="preserve">Полное или почти полное посещение лекционных и практических занятий. Выполнение реферата на оценку «хорошо» и «отлично». Демонстрация полного понимания понятийного аппарата архитектуры, умение выполнять графические </w:t>
            </w:r>
            <w:r w:rsidRPr="00E86A52">
              <w:rPr>
                <w:rFonts w:ascii="Times New Roman" w:eastAsia="Times New Roman" w:hAnsi="Times New Roman"/>
                <w:sz w:val="24"/>
                <w:szCs w:val="24"/>
                <w:lang w:eastAsia="ru-RU"/>
              </w:rPr>
              <w:lastRenderedPageBreak/>
              <w:t>работы (качество архитектурной компьютерной графики) и обосновывать выбор выполнения графических упражнений по заданной тематике на оценку «Отлично». Наличие графических работ для выставочных экспозиций (оценка «5*»).</w:t>
            </w:r>
          </w:p>
        </w:tc>
      </w:tr>
      <w:tr w:rsidR="001A0A09" w:rsidRPr="00E86A52" w14:paraId="0A294BED" w14:textId="77777777" w:rsidTr="001A0A09">
        <w:trPr>
          <w:trHeight w:val="567"/>
        </w:trPr>
        <w:tc>
          <w:tcPr>
            <w:tcW w:w="4393" w:type="dxa"/>
            <w:vMerge/>
            <w:tcBorders>
              <w:top w:val="single" w:sz="4" w:space="0" w:color="auto"/>
              <w:left w:val="single" w:sz="4" w:space="0" w:color="auto"/>
              <w:bottom w:val="single" w:sz="4" w:space="0" w:color="auto"/>
              <w:right w:val="single" w:sz="4" w:space="0" w:color="auto"/>
            </w:tcBorders>
          </w:tcPr>
          <w:p w14:paraId="5AB96147" w14:textId="77777777" w:rsidR="001A0A09" w:rsidRPr="00E86A52" w:rsidRDefault="001A0A09" w:rsidP="00E86A52">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4D5D0AA"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хорошо</w:t>
            </w:r>
          </w:p>
        </w:tc>
        <w:tc>
          <w:tcPr>
            <w:tcW w:w="4106" w:type="dxa"/>
            <w:tcBorders>
              <w:top w:val="single" w:sz="4" w:space="0" w:color="auto"/>
              <w:left w:val="single" w:sz="4" w:space="0" w:color="auto"/>
              <w:bottom w:val="single" w:sz="4" w:space="0" w:color="auto"/>
              <w:right w:val="single" w:sz="4" w:space="0" w:color="auto"/>
            </w:tcBorders>
          </w:tcPr>
          <w:p w14:paraId="69B2C480" w14:textId="51D265B6" w:rsidR="001A0A09" w:rsidRPr="00E86A52" w:rsidRDefault="001A0A09" w:rsidP="00E86A5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E86A52">
              <w:rPr>
                <w:rFonts w:ascii="Times New Roman" w:eastAsia="Times New Roman" w:hAnsi="Times New Roman"/>
                <w:sz w:val="24"/>
                <w:szCs w:val="24"/>
                <w:lang w:eastAsia="ru-RU"/>
              </w:rPr>
              <w:t>Полное или почти полное посещение лекционных и практических занятий. Выполнение реферата и графических упражнений</w:t>
            </w:r>
            <w:r w:rsidR="00F573C8" w:rsidRPr="00E86A52">
              <w:rPr>
                <w:rFonts w:ascii="Times New Roman" w:eastAsia="Times New Roman" w:hAnsi="Times New Roman"/>
                <w:sz w:val="24"/>
                <w:szCs w:val="24"/>
                <w:lang w:eastAsia="ru-RU"/>
              </w:rPr>
              <w:t xml:space="preserve"> </w:t>
            </w:r>
            <w:r w:rsidRPr="00E86A52">
              <w:rPr>
                <w:rFonts w:ascii="Times New Roman" w:eastAsia="Times New Roman" w:hAnsi="Times New Roman"/>
                <w:sz w:val="24"/>
                <w:szCs w:val="24"/>
                <w:lang w:eastAsia="ru-RU"/>
              </w:rPr>
              <w:t>на оценку «хорошо» и «отлично». Демонстрация полного понимания понятийного аппарата архитектуры, работы (качество архитектурной компьютерной графики) и обосновывать выбор выполнения графических упражнений по заданной тематике на оценку «Хорошо».</w:t>
            </w:r>
          </w:p>
        </w:tc>
      </w:tr>
      <w:tr w:rsidR="001A0A09" w:rsidRPr="00E86A52" w14:paraId="44576F59" w14:textId="77777777" w:rsidTr="001A0A09">
        <w:trPr>
          <w:trHeight w:val="567"/>
        </w:trPr>
        <w:tc>
          <w:tcPr>
            <w:tcW w:w="4393" w:type="dxa"/>
            <w:vMerge/>
            <w:tcBorders>
              <w:top w:val="single" w:sz="4" w:space="0" w:color="auto"/>
              <w:left w:val="single" w:sz="4" w:space="0" w:color="auto"/>
              <w:bottom w:val="single" w:sz="4" w:space="0" w:color="auto"/>
              <w:right w:val="single" w:sz="4" w:space="0" w:color="auto"/>
            </w:tcBorders>
          </w:tcPr>
          <w:p w14:paraId="6D528C60" w14:textId="77777777" w:rsidR="001A0A09" w:rsidRPr="00E86A52" w:rsidRDefault="001A0A09" w:rsidP="00E86A52">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E03172"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удовлетворительно</w:t>
            </w:r>
          </w:p>
        </w:tc>
        <w:tc>
          <w:tcPr>
            <w:tcW w:w="4106" w:type="dxa"/>
            <w:tcBorders>
              <w:top w:val="single" w:sz="4" w:space="0" w:color="auto"/>
              <w:left w:val="single" w:sz="4" w:space="0" w:color="auto"/>
              <w:bottom w:val="single" w:sz="4" w:space="0" w:color="auto"/>
              <w:right w:val="single" w:sz="4" w:space="0" w:color="auto"/>
            </w:tcBorders>
          </w:tcPr>
          <w:p w14:paraId="3DD58B8D" w14:textId="5341A2AE" w:rsidR="001A0A09" w:rsidRPr="00E86A52" w:rsidRDefault="001A0A09" w:rsidP="00E86A5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E86A52">
              <w:rPr>
                <w:rFonts w:ascii="Times New Roman" w:eastAsia="Times New Roman" w:hAnsi="Times New Roman"/>
                <w:sz w:val="24"/>
                <w:szCs w:val="24"/>
                <w:lang w:eastAsia="ru-RU"/>
              </w:rPr>
              <w:t>Полное или почти полное посещение лекционных и практических занятий. Выполнение реферата и графических упражнений на оценку «хорошо» и «удовлетворительно». Демонстрация понимания понятийного аппарата архитектуры, умение работы (качество архитектурной компьютерной графики) и обосновывать выбор выполнения графических упражнений по заданной тематике на оценку «удовлетворительно».</w:t>
            </w:r>
          </w:p>
        </w:tc>
      </w:tr>
      <w:tr w:rsidR="001A0A09" w:rsidRPr="00E86A52" w14:paraId="340317FF" w14:textId="77777777" w:rsidTr="001A0A09">
        <w:trPr>
          <w:trHeight w:val="567"/>
        </w:trPr>
        <w:tc>
          <w:tcPr>
            <w:tcW w:w="4393" w:type="dxa"/>
            <w:vMerge/>
            <w:tcBorders>
              <w:top w:val="single" w:sz="4" w:space="0" w:color="auto"/>
              <w:left w:val="single" w:sz="4" w:space="0" w:color="auto"/>
              <w:bottom w:val="single" w:sz="4" w:space="0" w:color="auto"/>
              <w:right w:val="single" w:sz="4" w:space="0" w:color="auto"/>
            </w:tcBorders>
          </w:tcPr>
          <w:p w14:paraId="69577BFA" w14:textId="77777777" w:rsidR="001A0A09" w:rsidRPr="00E86A52" w:rsidRDefault="001A0A09" w:rsidP="00E86A52">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3C0D12"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неудовлетворительно</w:t>
            </w:r>
          </w:p>
        </w:tc>
        <w:tc>
          <w:tcPr>
            <w:tcW w:w="4106" w:type="dxa"/>
            <w:tcBorders>
              <w:top w:val="single" w:sz="4" w:space="0" w:color="auto"/>
              <w:left w:val="single" w:sz="4" w:space="0" w:color="auto"/>
              <w:bottom w:val="single" w:sz="4" w:space="0" w:color="auto"/>
              <w:right w:val="single" w:sz="4" w:space="0" w:color="auto"/>
            </w:tcBorders>
          </w:tcPr>
          <w:p w14:paraId="06CE50EC" w14:textId="77777777" w:rsidR="001A0A09" w:rsidRPr="00E86A52" w:rsidRDefault="001A0A09" w:rsidP="00E86A5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E86A52">
              <w:rPr>
                <w:rFonts w:ascii="Times New Roman" w:eastAsia="Times New Roman" w:hAnsi="Times New Roman"/>
                <w:sz w:val="24"/>
                <w:szCs w:val="24"/>
                <w:lang w:eastAsia="ru-RU"/>
              </w:rPr>
              <w:t xml:space="preserve">Частичное посещение лекционных и практических занятий. Выполнение реферата и графических упражнений на оценку «неудовлетворительно». </w:t>
            </w:r>
          </w:p>
        </w:tc>
      </w:tr>
      <w:tr w:rsidR="001A0A09" w:rsidRPr="00E86A52" w14:paraId="7BBD6B23" w14:textId="77777777" w:rsidTr="001A0A09">
        <w:trPr>
          <w:trHeight w:val="567"/>
        </w:trPr>
        <w:tc>
          <w:tcPr>
            <w:tcW w:w="4393" w:type="dxa"/>
            <w:vMerge/>
            <w:tcBorders>
              <w:top w:val="single" w:sz="4" w:space="0" w:color="auto"/>
              <w:left w:val="single" w:sz="4" w:space="0" w:color="auto"/>
              <w:bottom w:val="single" w:sz="4" w:space="0" w:color="auto"/>
              <w:right w:val="single" w:sz="4" w:space="0" w:color="auto"/>
            </w:tcBorders>
          </w:tcPr>
          <w:p w14:paraId="75BC5631" w14:textId="77777777" w:rsidR="001A0A09" w:rsidRPr="00E86A52" w:rsidRDefault="001A0A09" w:rsidP="00E86A52">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5439DB8"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не аттестован</w:t>
            </w:r>
          </w:p>
        </w:tc>
        <w:tc>
          <w:tcPr>
            <w:tcW w:w="4106" w:type="dxa"/>
            <w:tcBorders>
              <w:top w:val="single" w:sz="4" w:space="0" w:color="auto"/>
              <w:left w:val="single" w:sz="4" w:space="0" w:color="auto"/>
              <w:bottom w:val="single" w:sz="4" w:space="0" w:color="auto"/>
              <w:right w:val="single" w:sz="4" w:space="0" w:color="auto"/>
            </w:tcBorders>
          </w:tcPr>
          <w:p w14:paraId="1E0688DE" w14:textId="77777777" w:rsidR="001A0A09" w:rsidRPr="00E86A52" w:rsidRDefault="001A0A09" w:rsidP="00E86A5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E86A52">
              <w:rPr>
                <w:rFonts w:ascii="Times New Roman" w:eastAsia="Times New Roman" w:hAnsi="Times New Roman"/>
                <w:sz w:val="24"/>
                <w:szCs w:val="24"/>
                <w:lang w:eastAsia="ru-RU"/>
              </w:rPr>
              <w:t xml:space="preserve"> Непосещение лекционных и практических занятий.</w:t>
            </w:r>
          </w:p>
        </w:tc>
      </w:tr>
    </w:tbl>
    <w:p w14:paraId="2CC40A4A" w14:textId="77777777" w:rsidR="001A0A09" w:rsidRPr="0020369D" w:rsidRDefault="001A0A09" w:rsidP="00F573C8">
      <w:pPr>
        <w:spacing w:after="0" w:line="240" w:lineRule="auto"/>
        <w:jc w:val="both"/>
        <w:rPr>
          <w:rFonts w:ascii="Times New Roman" w:hAnsi="Times New Roman"/>
          <w:b/>
          <w:sz w:val="28"/>
          <w:szCs w:val="28"/>
        </w:rPr>
      </w:pPr>
    </w:p>
    <w:p w14:paraId="5613A9EB" w14:textId="77777777" w:rsidR="00F573C8" w:rsidRDefault="00F573C8" w:rsidP="00F573C8">
      <w:pPr>
        <w:spacing w:after="0" w:line="240" w:lineRule="auto"/>
        <w:ind w:firstLine="567"/>
        <w:jc w:val="both"/>
        <w:rPr>
          <w:rFonts w:ascii="Times New Roman" w:hAnsi="Times New Roman"/>
          <w:b/>
          <w:sz w:val="28"/>
          <w:szCs w:val="28"/>
        </w:rPr>
      </w:pPr>
      <w:r>
        <w:rPr>
          <w:rFonts w:ascii="Times New Roman" w:hAnsi="Times New Roman"/>
          <w:b/>
          <w:sz w:val="28"/>
          <w:szCs w:val="28"/>
        </w:rPr>
        <w:t>5</w:t>
      </w:r>
      <w:r w:rsidR="001A0A09" w:rsidRPr="00F573C8">
        <w:rPr>
          <w:rFonts w:ascii="Times New Roman" w:hAnsi="Times New Roman"/>
          <w:b/>
          <w:sz w:val="28"/>
          <w:szCs w:val="28"/>
        </w:rPr>
        <w:t>.3</w:t>
      </w:r>
      <w:r>
        <w:rPr>
          <w:rFonts w:ascii="Times New Roman" w:hAnsi="Times New Roman"/>
          <w:b/>
          <w:sz w:val="28"/>
          <w:szCs w:val="28"/>
        </w:rPr>
        <w:t>.</w:t>
      </w:r>
      <w:r w:rsidR="001A0A09" w:rsidRPr="00F573C8">
        <w:rPr>
          <w:rFonts w:ascii="Times New Roman" w:hAnsi="Times New Roman"/>
          <w:b/>
          <w:sz w:val="28"/>
          <w:szCs w:val="28"/>
        </w:rPr>
        <w:t xml:space="preserve">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w:t>
      </w:r>
    </w:p>
    <w:p w14:paraId="17763BEC" w14:textId="77777777" w:rsidR="00E86A52" w:rsidRDefault="00E86A52" w:rsidP="00F573C8">
      <w:pPr>
        <w:spacing w:after="0" w:line="240" w:lineRule="auto"/>
        <w:ind w:firstLine="567"/>
        <w:jc w:val="both"/>
        <w:rPr>
          <w:rFonts w:ascii="Times New Roman" w:hAnsi="Times New Roman"/>
          <w:b/>
          <w:sz w:val="28"/>
          <w:szCs w:val="28"/>
        </w:rPr>
      </w:pPr>
    </w:p>
    <w:p w14:paraId="0A0A2E15" w14:textId="1ABB1DE3" w:rsidR="001A0A09" w:rsidRDefault="00F573C8" w:rsidP="00F573C8">
      <w:pPr>
        <w:spacing w:after="0" w:line="240" w:lineRule="auto"/>
        <w:ind w:firstLine="567"/>
        <w:jc w:val="both"/>
        <w:rPr>
          <w:rFonts w:ascii="Times New Roman" w:eastAsia="Times-Roman" w:hAnsi="Times New Roman"/>
          <w:b/>
          <w:sz w:val="28"/>
          <w:szCs w:val="28"/>
        </w:rPr>
      </w:pPr>
      <w:r>
        <w:rPr>
          <w:rFonts w:ascii="Times New Roman" w:hAnsi="Times New Roman"/>
          <w:b/>
          <w:sz w:val="28"/>
          <w:szCs w:val="28"/>
        </w:rPr>
        <w:t>5.3.1. Т</w:t>
      </w:r>
      <w:r w:rsidR="001A0A09" w:rsidRPr="0020369D">
        <w:rPr>
          <w:rFonts w:ascii="Times New Roman" w:eastAsia="Times-Roman" w:hAnsi="Times New Roman"/>
          <w:b/>
          <w:sz w:val="28"/>
          <w:szCs w:val="28"/>
        </w:rPr>
        <w:t>естовые задания</w:t>
      </w:r>
    </w:p>
    <w:p w14:paraId="461124BC" w14:textId="77777777" w:rsidR="00E86A52" w:rsidRPr="00F573C8" w:rsidRDefault="00E86A52" w:rsidP="00E86A52">
      <w:pPr>
        <w:spacing w:after="0" w:line="240" w:lineRule="auto"/>
        <w:jc w:val="both"/>
        <w:rPr>
          <w:rFonts w:ascii="Times New Roman" w:hAnsi="Times New Roman"/>
          <w:b/>
          <w:sz w:val="28"/>
          <w:szCs w:val="28"/>
        </w:rPr>
      </w:pPr>
    </w:p>
    <w:tbl>
      <w:tblPr>
        <w:tblW w:w="10309"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3735"/>
        <w:gridCol w:w="574"/>
        <w:gridCol w:w="283"/>
        <w:gridCol w:w="985"/>
        <w:gridCol w:w="4234"/>
        <w:gridCol w:w="26"/>
        <w:gridCol w:w="48"/>
      </w:tblGrid>
      <w:tr w:rsidR="001A0A09" w:rsidRPr="0020369D" w14:paraId="6D6719A9" w14:textId="77777777" w:rsidTr="001A0A09">
        <w:trPr>
          <w:gridAfter w:val="1"/>
          <w:wAfter w:w="48" w:type="dxa"/>
        </w:trPr>
        <w:tc>
          <w:tcPr>
            <w:tcW w:w="424" w:type="dxa"/>
            <w:vMerge w:val="restart"/>
            <w:shd w:val="clear" w:color="auto" w:fill="auto"/>
          </w:tcPr>
          <w:p w14:paraId="4396997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03897EA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На какие подвиды делится дизайн интерьера?</w:t>
            </w:r>
          </w:p>
        </w:tc>
        <w:tc>
          <w:tcPr>
            <w:tcW w:w="283" w:type="dxa"/>
            <w:shd w:val="clear" w:color="auto" w:fill="auto"/>
          </w:tcPr>
          <w:p w14:paraId="4CCBECFC"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45" w:type="dxa"/>
            <w:gridSpan w:val="3"/>
            <w:shd w:val="clear" w:color="auto" w:fill="auto"/>
          </w:tcPr>
          <w:p w14:paraId="464F5B1C"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Общественный, жилой, производственный</w:t>
            </w:r>
          </w:p>
        </w:tc>
      </w:tr>
      <w:tr w:rsidR="001A0A09" w:rsidRPr="0020369D" w14:paraId="657F7677" w14:textId="77777777" w:rsidTr="001A0A09">
        <w:trPr>
          <w:gridAfter w:val="1"/>
          <w:wAfter w:w="48" w:type="dxa"/>
        </w:trPr>
        <w:tc>
          <w:tcPr>
            <w:tcW w:w="424" w:type="dxa"/>
            <w:vMerge/>
            <w:shd w:val="clear" w:color="auto" w:fill="auto"/>
          </w:tcPr>
          <w:p w14:paraId="2750561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003873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266770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1FF06C8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Общественный, жилой, промышленный</w:t>
            </w:r>
          </w:p>
        </w:tc>
      </w:tr>
      <w:tr w:rsidR="001A0A09" w:rsidRPr="0020369D" w14:paraId="07BCF5F6" w14:textId="77777777" w:rsidTr="001A0A09">
        <w:trPr>
          <w:gridAfter w:val="1"/>
          <w:wAfter w:w="48" w:type="dxa"/>
        </w:trPr>
        <w:tc>
          <w:tcPr>
            <w:tcW w:w="424" w:type="dxa"/>
            <w:vMerge/>
            <w:shd w:val="clear" w:color="auto" w:fill="auto"/>
          </w:tcPr>
          <w:p w14:paraId="65F098C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A21290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53020F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626CEC9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Общественный, жилищный, промышленный</w:t>
            </w:r>
          </w:p>
        </w:tc>
      </w:tr>
      <w:tr w:rsidR="001A0A09" w:rsidRPr="0020369D" w14:paraId="6FD2EA84" w14:textId="77777777" w:rsidTr="001A0A09">
        <w:trPr>
          <w:gridAfter w:val="1"/>
          <w:wAfter w:w="48" w:type="dxa"/>
        </w:trPr>
        <w:tc>
          <w:tcPr>
            <w:tcW w:w="424" w:type="dxa"/>
            <w:vMerge/>
            <w:shd w:val="clear" w:color="auto" w:fill="auto"/>
          </w:tcPr>
          <w:p w14:paraId="77348C1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5EE871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AC1ADF7"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w:t>
            </w:r>
          </w:p>
        </w:tc>
        <w:tc>
          <w:tcPr>
            <w:tcW w:w="5245" w:type="dxa"/>
            <w:gridSpan w:val="3"/>
            <w:shd w:val="clear" w:color="auto" w:fill="auto"/>
          </w:tcPr>
          <w:p w14:paraId="133B9514"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Общедоступный, жилищный, производственный</w:t>
            </w:r>
          </w:p>
        </w:tc>
      </w:tr>
      <w:tr w:rsidR="001A0A09" w:rsidRPr="0020369D" w14:paraId="603B579B" w14:textId="77777777" w:rsidTr="001A0A09">
        <w:trPr>
          <w:gridAfter w:val="1"/>
          <w:wAfter w:w="48" w:type="dxa"/>
        </w:trPr>
        <w:tc>
          <w:tcPr>
            <w:tcW w:w="424" w:type="dxa"/>
            <w:vMerge/>
            <w:shd w:val="clear" w:color="auto" w:fill="auto"/>
          </w:tcPr>
          <w:p w14:paraId="097BCA6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D0FD1F6"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2F6CBB2"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w:t>
            </w:r>
          </w:p>
        </w:tc>
        <w:tc>
          <w:tcPr>
            <w:tcW w:w="5245" w:type="dxa"/>
            <w:gridSpan w:val="3"/>
            <w:shd w:val="clear" w:color="auto" w:fill="auto"/>
          </w:tcPr>
          <w:p w14:paraId="20F132E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Общезначимый, жилой, производственный</w:t>
            </w:r>
          </w:p>
        </w:tc>
      </w:tr>
      <w:tr w:rsidR="001A0A09" w:rsidRPr="0020369D" w14:paraId="17C67B8A" w14:textId="77777777" w:rsidTr="001A0A09">
        <w:tblPrEx>
          <w:tblLook w:val="01E0" w:firstRow="1" w:lastRow="1" w:firstColumn="1" w:lastColumn="1" w:noHBand="0" w:noVBand="0"/>
        </w:tblPrEx>
        <w:trPr>
          <w:gridAfter w:val="1"/>
          <w:wAfter w:w="48" w:type="dxa"/>
        </w:trPr>
        <w:tc>
          <w:tcPr>
            <w:tcW w:w="424" w:type="dxa"/>
            <w:vMerge w:val="restart"/>
            <w:shd w:val="clear" w:color="auto" w:fill="auto"/>
          </w:tcPr>
          <w:p w14:paraId="5F9CC74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C95ACD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Особенность дизайна архитектурной среды в сравнении с другими видами дизайна?</w:t>
            </w:r>
          </w:p>
        </w:tc>
        <w:tc>
          <w:tcPr>
            <w:tcW w:w="283" w:type="dxa"/>
            <w:shd w:val="clear" w:color="auto" w:fill="auto"/>
          </w:tcPr>
          <w:p w14:paraId="35145081"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45" w:type="dxa"/>
            <w:gridSpan w:val="3"/>
            <w:shd w:val="clear" w:color="auto" w:fill="auto"/>
          </w:tcPr>
          <w:p w14:paraId="676138A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тесное взаимодействие с архитектурой</w:t>
            </w:r>
          </w:p>
        </w:tc>
      </w:tr>
      <w:tr w:rsidR="001A0A09" w:rsidRPr="0020369D" w14:paraId="59379B50" w14:textId="77777777" w:rsidTr="001A0A09">
        <w:tblPrEx>
          <w:tblLook w:val="01E0" w:firstRow="1" w:lastRow="1" w:firstColumn="1" w:lastColumn="1" w:noHBand="0" w:noVBand="0"/>
        </w:tblPrEx>
        <w:trPr>
          <w:gridAfter w:val="1"/>
          <w:wAfter w:w="48" w:type="dxa"/>
        </w:trPr>
        <w:tc>
          <w:tcPr>
            <w:tcW w:w="424" w:type="dxa"/>
            <w:vMerge/>
            <w:shd w:val="clear" w:color="auto" w:fill="auto"/>
          </w:tcPr>
          <w:p w14:paraId="347E2B0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746B4B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E8EC6C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666C0639"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синтез элементов, разрабатываемых другими видами дизайна</w:t>
            </w:r>
          </w:p>
        </w:tc>
      </w:tr>
      <w:tr w:rsidR="001A0A09" w:rsidRPr="0020369D" w14:paraId="035204AC" w14:textId="77777777" w:rsidTr="001A0A09">
        <w:tblPrEx>
          <w:tblLook w:val="01E0" w:firstRow="1" w:lastRow="1" w:firstColumn="1" w:lastColumn="1" w:noHBand="0" w:noVBand="0"/>
        </w:tblPrEx>
        <w:trPr>
          <w:gridAfter w:val="1"/>
          <w:wAfter w:w="48" w:type="dxa"/>
        </w:trPr>
        <w:tc>
          <w:tcPr>
            <w:tcW w:w="424" w:type="dxa"/>
            <w:vMerge/>
            <w:shd w:val="clear" w:color="auto" w:fill="auto"/>
          </w:tcPr>
          <w:p w14:paraId="454E276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24A5E0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A05200F"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11ABB52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средовой характер</w:t>
            </w:r>
          </w:p>
        </w:tc>
      </w:tr>
      <w:tr w:rsidR="001A0A09" w:rsidRPr="0020369D" w14:paraId="7491F48F" w14:textId="77777777" w:rsidTr="001A0A09">
        <w:tblPrEx>
          <w:tblLook w:val="01E0" w:firstRow="1" w:lastRow="1" w:firstColumn="1" w:lastColumn="1" w:noHBand="0" w:noVBand="0"/>
        </w:tblPrEx>
        <w:trPr>
          <w:gridAfter w:val="1"/>
          <w:wAfter w:w="48" w:type="dxa"/>
        </w:trPr>
        <w:tc>
          <w:tcPr>
            <w:tcW w:w="424" w:type="dxa"/>
            <w:vMerge w:val="restart"/>
            <w:shd w:val="clear" w:color="auto" w:fill="auto"/>
          </w:tcPr>
          <w:p w14:paraId="7C89E9F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1E26EE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Основная задача при проектировании архитектурной среды?</w:t>
            </w:r>
          </w:p>
        </w:tc>
        <w:tc>
          <w:tcPr>
            <w:tcW w:w="283" w:type="dxa"/>
            <w:shd w:val="clear" w:color="auto" w:fill="auto"/>
          </w:tcPr>
          <w:p w14:paraId="76C52BD1"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45" w:type="dxa"/>
            <w:gridSpan w:val="3"/>
            <w:shd w:val="clear" w:color="auto" w:fill="auto"/>
          </w:tcPr>
          <w:p w14:paraId="052EEEF6"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организация среды жизнедеятельности человека</w:t>
            </w:r>
          </w:p>
        </w:tc>
      </w:tr>
      <w:tr w:rsidR="001A0A09" w:rsidRPr="0020369D" w14:paraId="0983C636" w14:textId="77777777" w:rsidTr="001A0A09">
        <w:tblPrEx>
          <w:tblLook w:val="01E0" w:firstRow="1" w:lastRow="1" w:firstColumn="1" w:lastColumn="1" w:noHBand="0" w:noVBand="0"/>
        </w:tblPrEx>
        <w:trPr>
          <w:gridAfter w:val="1"/>
          <w:wAfter w:w="48" w:type="dxa"/>
        </w:trPr>
        <w:tc>
          <w:tcPr>
            <w:tcW w:w="424" w:type="dxa"/>
            <w:vMerge/>
            <w:shd w:val="clear" w:color="auto" w:fill="auto"/>
          </w:tcPr>
          <w:p w14:paraId="1E5FFDB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394774B"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1B16C16"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1E8C5AC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гармоничная компоновка всех элементов среды</w:t>
            </w:r>
          </w:p>
        </w:tc>
      </w:tr>
      <w:tr w:rsidR="001A0A09" w:rsidRPr="0020369D" w14:paraId="15101788" w14:textId="77777777" w:rsidTr="001A0A09">
        <w:tblPrEx>
          <w:tblLook w:val="01E0" w:firstRow="1" w:lastRow="1" w:firstColumn="1" w:lastColumn="1" w:noHBand="0" w:noVBand="0"/>
        </w:tblPrEx>
        <w:trPr>
          <w:gridAfter w:val="1"/>
          <w:wAfter w:w="48" w:type="dxa"/>
        </w:trPr>
        <w:tc>
          <w:tcPr>
            <w:tcW w:w="424" w:type="dxa"/>
            <w:vMerge/>
            <w:shd w:val="clear" w:color="auto" w:fill="auto"/>
          </w:tcPr>
          <w:p w14:paraId="1F57BC6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3E319B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A5DCBE8"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3B6461F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высокие эстетические качества объекта проектирования</w:t>
            </w:r>
          </w:p>
        </w:tc>
      </w:tr>
      <w:tr w:rsidR="001A0A09" w:rsidRPr="0020369D" w14:paraId="59A91A50" w14:textId="77777777" w:rsidTr="001A0A09">
        <w:trPr>
          <w:gridAfter w:val="1"/>
          <w:wAfter w:w="48" w:type="dxa"/>
        </w:trPr>
        <w:tc>
          <w:tcPr>
            <w:tcW w:w="424" w:type="dxa"/>
            <w:vMerge w:val="restart"/>
            <w:shd w:val="clear" w:color="auto" w:fill="auto"/>
          </w:tcPr>
          <w:p w14:paraId="2563701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2D0A26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Цель работы архитектора?</w:t>
            </w:r>
          </w:p>
        </w:tc>
        <w:tc>
          <w:tcPr>
            <w:tcW w:w="283" w:type="dxa"/>
            <w:shd w:val="clear" w:color="auto" w:fill="auto"/>
          </w:tcPr>
          <w:p w14:paraId="48F27CFE"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45" w:type="dxa"/>
            <w:gridSpan w:val="3"/>
            <w:shd w:val="clear" w:color="auto" w:fill="auto"/>
          </w:tcPr>
          <w:p w14:paraId="19B1EBA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создание эстетичных объектов</w:t>
            </w:r>
          </w:p>
        </w:tc>
      </w:tr>
      <w:tr w:rsidR="001A0A09" w:rsidRPr="0020369D" w14:paraId="6FE38B73" w14:textId="77777777" w:rsidTr="001A0A09">
        <w:trPr>
          <w:gridAfter w:val="1"/>
          <w:wAfter w:w="48" w:type="dxa"/>
        </w:trPr>
        <w:tc>
          <w:tcPr>
            <w:tcW w:w="424" w:type="dxa"/>
            <w:vMerge/>
            <w:shd w:val="clear" w:color="auto" w:fill="auto"/>
          </w:tcPr>
          <w:p w14:paraId="476349F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718D5C7"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ECE1FB7"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64A382F3"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организация пространства</w:t>
            </w:r>
          </w:p>
        </w:tc>
      </w:tr>
      <w:tr w:rsidR="001A0A09" w:rsidRPr="0020369D" w14:paraId="311A03DE" w14:textId="77777777" w:rsidTr="001A0A09">
        <w:trPr>
          <w:gridAfter w:val="1"/>
          <w:wAfter w:w="48" w:type="dxa"/>
        </w:trPr>
        <w:tc>
          <w:tcPr>
            <w:tcW w:w="424" w:type="dxa"/>
            <w:vMerge/>
            <w:shd w:val="clear" w:color="auto" w:fill="auto"/>
          </w:tcPr>
          <w:p w14:paraId="0769BF8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EE658F7"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5EFE647"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3F62170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создание объектов, полезных человеку</w:t>
            </w:r>
          </w:p>
        </w:tc>
      </w:tr>
      <w:tr w:rsidR="001A0A09" w:rsidRPr="0020369D" w14:paraId="3D55E28B" w14:textId="77777777" w:rsidTr="001A0A09">
        <w:trPr>
          <w:gridAfter w:val="1"/>
          <w:wAfter w:w="48" w:type="dxa"/>
        </w:trPr>
        <w:tc>
          <w:tcPr>
            <w:tcW w:w="424" w:type="dxa"/>
            <w:vMerge w:val="restart"/>
            <w:shd w:val="clear" w:color="auto" w:fill="auto"/>
          </w:tcPr>
          <w:p w14:paraId="4E13287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003A49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 чем заключается особенность дизайна архитектурной среды?</w:t>
            </w:r>
          </w:p>
        </w:tc>
        <w:tc>
          <w:tcPr>
            <w:tcW w:w="283" w:type="dxa"/>
            <w:shd w:val="clear" w:color="auto" w:fill="auto"/>
          </w:tcPr>
          <w:p w14:paraId="36CDDC0B"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45" w:type="dxa"/>
            <w:gridSpan w:val="3"/>
            <w:shd w:val="clear" w:color="auto" w:fill="auto"/>
          </w:tcPr>
          <w:p w14:paraId="127F6BC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организация пространства</w:t>
            </w:r>
          </w:p>
        </w:tc>
      </w:tr>
      <w:tr w:rsidR="001A0A09" w:rsidRPr="0020369D" w14:paraId="14FBB011" w14:textId="77777777" w:rsidTr="001A0A09">
        <w:trPr>
          <w:gridAfter w:val="1"/>
          <w:wAfter w:w="48" w:type="dxa"/>
        </w:trPr>
        <w:tc>
          <w:tcPr>
            <w:tcW w:w="424" w:type="dxa"/>
            <w:vMerge/>
            <w:shd w:val="clear" w:color="auto" w:fill="auto"/>
          </w:tcPr>
          <w:p w14:paraId="22E0CC0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4FF369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DDD9B0A"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6991AF3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объёмно-пространственная организация территории</w:t>
            </w:r>
          </w:p>
        </w:tc>
      </w:tr>
      <w:tr w:rsidR="001A0A09" w:rsidRPr="0020369D" w14:paraId="547D9CDE" w14:textId="77777777" w:rsidTr="001A0A09">
        <w:trPr>
          <w:gridAfter w:val="1"/>
          <w:wAfter w:w="48" w:type="dxa"/>
        </w:trPr>
        <w:tc>
          <w:tcPr>
            <w:tcW w:w="424" w:type="dxa"/>
            <w:vMerge/>
            <w:shd w:val="clear" w:color="auto" w:fill="auto"/>
          </w:tcPr>
          <w:p w14:paraId="169E42E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079AA1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67F8FE5"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46C025F9"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организация среды жизнедеятельности</w:t>
            </w:r>
          </w:p>
        </w:tc>
      </w:tr>
      <w:tr w:rsidR="001A0A09" w:rsidRPr="0020369D" w14:paraId="7A48DB54" w14:textId="77777777" w:rsidTr="001A0A09">
        <w:trPr>
          <w:gridAfter w:val="1"/>
          <w:wAfter w:w="48" w:type="dxa"/>
        </w:trPr>
        <w:tc>
          <w:tcPr>
            <w:tcW w:w="424" w:type="dxa"/>
            <w:vMerge w:val="restart"/>
            <w:shd w:val="clear" w:color="auto" w:fill="auto"/>
          </w:tcPr>
          <w:p w14:paraId="71F7E19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4D95474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не является видом дизайна архитектурной среды?</w:t>
            </w:r>
          </w:p>
        </w:tc>
        <w:tc>
          <w:tcPr>
            <w:tcW w:w="283" w:type="dxa"/>
            <w:shd w:val="clear" w:color="auto" w:fill="auto"/>
          </w:tcPr>
          <w:p w14:paraId="72DB387D"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noProof/>
                <w:lang w:eastAsia="ru-RU"/>
              </w:rPr>
              <mc:AlternateContent>
                <mc:Choice Requires="wps">
                  <w:drawing>
                    <wp:anchor distT="0" distB="0" distL="114300" distR="114300" simplePos="0" relativeHeight="251659264" behindDoc="0" locked="0" layoutInCell="1" allowOverlap="1" wp14:anchorId="682AF0E2" wp14:editId="52680C81">
                      <wp:simplePos x="0" y="0"/>
                      <wp:positionH relativeFrom="column">
                        <wp:posOffset>-429260</wp:posOffset>
                      </wp:positionH>
                      <wp:positionV relativeFrom="paragraph">
                        <wp:posOffset>727710</wp:posOffset>
                      </wp:positionV>
                      <wp:extent cx="1149350" cy="148590"/>
                      <wp:effectExtent l="0" t="0" r="50800" b="8001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9350" cy="14859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type w14:anchorId="79B8D2C7" id="_x0000_t32" coordsize="21600,21600" o:spt="32" o:oned="t" path="m,l21600,21600e" filled="f">
                      <v:path arrowok="t" fillok="f" o:connecttype="none"/>
                      <o:lock v:ext="edit" shapetype="t"/>
                    </v:shapetype>
                    <v:shape id="Прямая со стрелкой 30" o:spid="_x0000_s1026" type="#_x0000_t32" style="position:absolute;margin-left:-33.8pt;margin-top:57.3pt;width:90.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" strokecolor="windowText" strokeweight="1.5pt">
                      <v:stroke endarrow="block" joinstyle="miter"/>
                      <o:lock v:ext="edit" shapetype="f"/>
                    </v:shape>
                  </w:pict>
                </mc:Fallback>
              </mc:AlternateContent>
            </w:r>
            <w:r w:rsidRPr="0020369D">
              <w:rPr>
                <w:rFonts w:ascii="Times New Roman" w:eastAsia="Times New Roman" w:hAnsi="Times New Roman"/>
                <w:sz w:val="20"/>
                <w:szCs w:val="20"/>
                <w:lang w:eastAsia="ru-RU"/>
              </w:rPr>
              <w:t>А</w:t>
            </w:r>
          </w:p>
        </w:tc>
        <w:tc>
          <w:tcPr>
            <w:tcW w:w="5245" w:type="dxa"/>
            <w:gridSpan w:val="3"/>
            <w:shd w:val="clear" w:color="auto" w:fill="auto"/>
          </w:tcPr>
          <w:p w14:paraId="5F13163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noProof/>
                <w:lang w:eastAsia="ru-RU"/>
              </w:rPr>
              <mc:AlternateContent>
                <mc:Choice Requires="wps">
                  <w:drawing>
                    <wp:anchor distT="0" distB="0" distL="114300" distR="114300" simplePos="0" relativeHeight="251661312" behindDoc="0" locked="0" layoutInCell="1" allowOverlap="1" wp14:anchorId="7CB49B1C" wp14:editId="37AF70BE">
                      <wp:simplePos x="0" y="0"/>
                      <wp:positionH relativeFrom="column">
                        <wp:posOffset>-606425</wp:posOffset>
                      </wp:positionH>
                      <wp:positionV relativeFrom="paragraph">
                        <wp:posOffset>690880</wp:posOffset>
                      </wp:positionV>
                      <wp:extent cx="1151255" cy="356235"/>
                      <wp:effectExtent l="0" t="38100" r="48895" b="2476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51255" cy="35623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12BFEAD" id="Прямая со стрелкой 32" o:spid="_x0000_s1026" type="#_x0000_t32" style="position:absolute;margin-left:-47.75pt;margin-top:54.4pt;width:90.65pt;height:28.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" strokecolor="windowText" strokeweight="1.5pt">
                      <v:stroke endarrow="block" joinstyle="miter"/>
                      <o:lock v:ext="edit" shapetype="f"/>
                    </v:shape>
                  </w:pict>
                </mc:Fallback>
              </mc:AlternateContent>
            </w:r>
            <w:r w:rsidRPr="0020369D">
              <w:rPr>
                <w:rFonts w:ascii="Times New Roman" w:eastAsia="Times New Roman" w:hAnsi="Times New Roman"/>
                <w:sz w:val="20"/>
                <w:szCs w:val="20"/>
                <w:lang w:eastAsia="ru-RU"/>
              </w:rPr>
              <w:t>дизайн внешней архитектурной среды</w:t>
            </w:r>
          </w:p>
        </w:tc>
      </w:tr>
      <w:tr w:rsidR="001A0A09" w:rsidRPr="0020369D" w14:paraId="2C71ADF2" w14:textId="77777777" w:rsidTr="001A0A09">
        <w:trPr>
          <w:gridAfter w:val="1"/>
          <w:wAfter w:w="48" w:type="dxa"/>
        </w:trPr>
        <w:tc>
          <w:tcPr>
            <w:tcW w:w="424" w:type="dxa"/>
            <w:vMerge/>
            <w:shd w:val="clear" w:color="auto" w:fill="auto"/>
          </w:tcPr>
          <w:p w14:paraId="5813160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F4210B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4874EEF"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65EC11BF"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noProof/>
                <w:lang w:eastAsia="ru-RU"/>
              </w:rPr>
              <mc:AlternateContent>
                <mc:Choice Requires="wps">
                  <w:drawing>
                    <wp:anchor distT="0" distB="0" distL="114300" distR="114300" simplePos="0" relativeHeight="251660288" behindDoc="0" locked="0" layoutInCell="1" allowOverlap="1" wp14:anchorId="6084EE55" wp14:editId="66B80D64">
                      <wp:simplePos x="0" y="0"/>
                      <wp:positionH relativeFrom="column">
                        <wp:posOffset>-606425</wp:posOffset>
                      </wp:positionH>
                      <wp:positionV relativeFrom="paragraph">
                        <wp:posOffset>715645</wp:posOffset>
                      </wp:positionV>
                      <wp:extent cx="1151255" cy="154940"/>
                      <wp:effectExtent l="0" t="0" r="67945" b="9271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1255" cy="1549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5E403C8" id="Прямая со стрелкой 31" o:spid="_x0000_s1026" type="#_x0000_t32" style="position:absolute;margin-left:-47.75pt;margin-top:56.35pt;width:90.6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" strokecolor="windowText" strokeweight="1.5pt">
                      <v:stroke endarrow="block" joinstyle="miter"/>
                      <o:lock v:ext="edit" shapetype="f"/>
                    </v:shape>
                  </w:pict>
                </mc:Fallback>
              </mc:AlternateContent>
            </w:r>
            <w:r w:rsidRPr="0020369D">
              <w:rPr>
                <w:rFonts w:ascii="Times New Roman" w:eastAsia="Times New Roman" w:hAnsi="Times New Roman"/>
                <w:b/>
                <w:i/>
                <w:sz w:val="20"/>
                <w:szCs w:val="20"/>
                <w:lang w:eastAsia="ru-RU"/>
              </w:rPr>
              <w:t>дизайн экстерьера</w:t>
            </w:r>
          </w:p>
        </w:tc>
      </w:tr>
      <w:tr w:rsidR="001A0A09" w:rsidRPr="0020369D" w14:paraId="4F365C10" w14:textId="77777777" w:rsidTr="001A0A09">
        <w:trPr>
          <w:gridAfter w:val="1"/>
          <w:wAfter w:w="48" w:type="dxa"/>
        </w:trPr>
        <w:tc>
          <w:tcPr>
            <w:tcW w:w="424" w:type="dxa"/>
            <w:vMerge/>
            <w:shd w:val="clear" w:color="auto" w:fill="auto"/>
          </w:tcPr>
          <w:p w14:paraId="202AE36D"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8637D27"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BC50F9F"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21F5010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дизайн интерьера</w:t>
            </w:r>
          </w:p>
        </w:tc>
      </w:tr>
      <w:tr w:rsidR="001A0A09" w:rsidRPr="0020369D" w14:paraId="634FB426" w14:textId="77777777" w:rsidTr="001A0A09">
        <w:trPr>
          <w:gridAfter w:val="2"/>
          <w:wAfter w:w="74" w:type="dxa"/>
          <w:trHeight w:val="314"/>
        </w:trPr>
        <w:tc>
          <w:tcPr>
            <w:tcW w:w="424" w:type="dxa"/>
            <w:vMerge w:val="restart"/>
            <w:shd w:val="clear" w:color="auto" w:fill="auto"/>
          </w:tcPr>
          <w:p w14:paraId="7376B3D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9811" w:type="dxa"/>
            <w:gridSpan w:val="5"/>
            <w:shd w:val="clear" w:color="auto" w:fill="auto"/>
          </w:tcPr>
          <w:p w14:paraId="2BDD493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Установить соответствия между целями проектирования и назначением помещений:</w:t>
            </w:r>
          </w:p>
        </w:tc>
      </w:tr>
      <w:tr w:rsidR="001A0A09" w:rsidRPr="0020369D" w14:paraId="4237AEA1" w14:textId="77777777" w:rsidTr="001A0A09">
        <w:trPr>
          <w:gridAfter w:val="1"/>
          <w:wAfter w:w="48" w:type="dxa"/>
          <w:trHeight w:val="169"/>
        </w:trPr>
        <w:tc>
          <w:tcPr>
            <w:tcW w:w="424" w:type="dxa"/>
            <w:vMerge/>
            <w:shd w:val="clear" w:color="auto" w:fill="auto"/>
          </w:tcPr>
          <w:p w14:paraId="03BF13D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3735" w:type="dxa"/>
            <w:shd w:val="clear" w:color="auto" w:fill="auto"/>
          </w:tcPr>
          <w:p w14:paraId="5468C02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Уникальность художественного образа</w:t>
            </w:r>
          </w:p>
        </w:tc>
        <w:tc>
          <w:tcPr>
            <w:tcW w:w="1842" w:type="dxa"/>
            <w:gridSpan w:val="3"/>
            <w:shd w:val="clear" w:color="auto" w:fill="auto"/>
          </w:tcPr>
          <w:p w14:paraId="51A04F9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4260" w:type="dxa"/>
            <w:gridSpan w:val="2"/>
            <w:shd w:val="clear" w:color="auto" w:fill="auto"/>
          </w:tcPr>
          <w:p w14:paraId="0E1B23C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интерьеры производственных зданий</w:t>
            </w:r>
          </w:p>
        </w:tc>
      </w:tr>
      <w:tr w:rsidR="001A0A09" w:rsidRPr="0020369D" w14:paraId="4D2D1A04" w14:textId="77777777" w:rsidTr="001A0A09">
        <w:trPr>
          <w:gridAfter w:val="1"/>
          <w:wAfter w:w="48" w:type="dxa"/>
          <w:trHeight w:val="163"/>
        </w:trPr>
        <w:tc>
          <w:tcPr>
            <w:tcW w:w="424" w:type="dxa"/>
            <w:vMerge/>
            <w:shd w:val="clear" w:color="auto" w:fill="auto"/>
          </w:tcPr>
          <w:p w14:paraId="6D33389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3735" w:type="dxa"/>
            <w:shd w:val="clear" w:color="auto" w:fill="auto"/>
          </w:tcPr>
          <w:p w14:paraId="610E09F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Удобство и комфорт</w:t>
            </w:r>
          </w:p>
        </w:tc>
        <w:tc>
          <w:tcPr>
            <w:tcW w:w="1842" w:type="dxa"/>
            <w:gridSpan w:val="3"/>
            <w:shd w:val="clear" w:color="auto" w:fill="auto"/>
          </w:tcPr>
          <w:p w14:paraId="72A102CC"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4260" w:type="dxa"/>
            <w:gridSpan w:val="2"/>
            <w:shd w:val="clear" w:color="auto" w:fill="auto"/>
          </w:tcPr>
          <w:p w14:paraId="25F5438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интерьеры общественных зданий</w:t>
            </w:r>
          </w:p>
        </w:tc>
      </w:tr>
      <w:tr w:rsidR="001A0A09" w:rsidRPr="0020369D" w14:paraId="64A92FCD" w14:textId="77777777" w:rsidTr="001A0A09">
        <w:trPr>
          <w:gridAfter w:val="1"/>
          <w:wAfter w:w="48" w:type="dxa"/>
          <w:trHeight w:val="210"/>
        </w:trPr>
        <w:tc>
          <w:tcPr>
            <w:tcW w:w="424" w:type="dxa"/>
            <w:vMerge/>
            <w:shd w:val="clear" w:color="auto" w:fill="auto"/>
          </w:tcPr>
          <w:p w14:paraId="564BE23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3735" w:type="dxa"/>
            <w:shd w:val="clear" w:color="auto" w:fill="auto"/>
          </w:tcPr>
          <w:p w14:paraId="3832653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Эргономичность и целесообразность</w:t>
            </w:r>
          </w:p>
        </w:tc>
        <w:tc>
          <w:tcPr>
            <w:tcW w:w="1842" w:type="dxa"/>
            <w:gridSpan w:val="3"/>
            <w:shd w:val="clear" w:color="auto" w:fill="auto"/>
          </w:tcPr>
          <w:p w14:paraId="0061FE3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4260" w:type="dxa"/>
            <w:gridSpan w:val="2"/>
            <w:shd w:val="clear" w:color="auto" w:fill="auto"/>
          </w:tcPr>
          <w:p w14:paraId="4A6375C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интерьеры жилых зданий</w:t>
            </w:r>
          </w:p>
        </w:tc>
      </w:tr>
      <w:tr w:rsidR="001A0A09" w:rsidRPr="0020369D" w14:paraId="213B7986" w14:textId="77777777" w:rsidTr="001A0A09">
        <w:tc>
          <w:tcPr>
            <w:tcW w:w="424" w:type="dxa"/>
            <w:vMerge w:val="restart"/>
            <w:shd w:val="clear" w:color="auto" w:fill="auto"/>
          </w:tcPr>
          <w:p w14:paraId="499BA6A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3557D6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включается в себя понятие «эргономические критерии» в архитектуре?</w:t>
            </w:r>
          </w:p>
        </w:tc>
        <w:tc>
          <w:tcPr>
            <w:tcW w:w="283" w:type="dxa"/>
            <w:shd w:val="clear" w:color="auto" w:fill="auto"/>
          </w:tcPr>
          <w:p w14:paraId="31B8DAB8"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1BAB99E4"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соответствие психологическим и физиологическим особенностям человека</w:t>
            </w:r>
          </w:p>
        </w:tc>
      </w:tr>
      <w:tr w:rsidR="001A0A09" w:rsidRPr="0020369D" w14:paraId="73B125BF" w14:textId="77777777" w:rsidTr="001A0A09">
        <w:tc>
          <w:tcPr>
            <w:tcW w:w="424" w:type="dxa"/>
            <w:vMerge/>
            <w:shd w:val="clear" w:color="auto" w:fill="auto"/>
          </w:tcPr>
          <w:p w14:paraId="01B1DE4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FA9000B"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1736CF5"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3427BE0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соответствие социальным запросам потребителя</w:t>
            </w:r>
          </w:p>
        </w:tc>
      </w:tr>
      <w:tr w:rsidR="001A0A09" w:rsidRPr="0020369D" w14:paraId="65E3A4D9" w14:textId="77777777" w:rsidTr="001A0A09">
        <w:tc>
          <w:tcPr>
            <w:tcW w:w="424" w:type="dxa"/>
            <w:vMerge/>
            <w:shd w:val="clear" w:color="auto" w:fill="auto"/>
          </w:tcPr>
          <w:p w14:paraId="6E01F41D"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BFEF3B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ED9BFED"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62A4C34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соответствие бюджету заказчика</w:t>
            </w:r>
          </w:p>
        </w:tc>
      </w:tr>
      <w:tr w:rsidR="001A0A09" w:rsidRPr="0020369D" w14:paraId="0EE02479" w14:textId="77777777" w:rsidTr="001A0A09">
        <w:tc>
          <w:tcPr>
            <w:tcW w:w="424" w:type="dxa"/>
            <w:vMerge w:val="restart"/>
            <w:shd w:val="clear" w:color="auto" w:fill="auto"/>
          </w:tcPr>
          <w:p w14:paraId="69380BE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62E369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Какие требования предъявляются и определяют особенности формы архитектурного сооружения (дописать)?</w:t>
            </w:r>
          </w:p>
        </w:tc>
        <w:tc>
          <w:tcPr>
            <w:tcW w:w="283" w:type="dxa"/>
            <w:shd w:val="clear" w:color="auto" w:fill="auto"/>
          </w:tcPr>
          <w:p w14:paraId="55F07713"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514ED4C" w14:textId="77777777" w:rsidR="001A0A09" w:rsidRPr="0020369D" w:rsidRDefault="001A0A09" w:rsidP="001A0A09">
            <w:pPr>
              <w:spacing w:after="0" w:line="240" w:lineRule="auto"/>
              <w:jc w:val="both"/>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 xml:space="preserve">взаимосвязь назначения и формы помещения </w:t>
            </w:r>
          </w:p>
        </w:tc>
      </w:tr>
      <w:tr w:rsidR="001A0A09" w:rsidRPr="0020369D" w14:paraId="35421EE0" w14:textId="77777777" w:rsidTr="001A0A09">
        <w:tc>
          <w:tcPr>
            <w:tcW w:w="424" w:type="dxa"/>
            <w:vMerge/>
            <w:shd w:val="clear" w:color="auto" w:fill="auto"/>
          </w:tcPr>
          <w:p w14:paraId="47E401B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1226F1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10CCC99"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3120478"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выбор места и создание единого ансамбля</w:t>
            </w:r>
          </w:p>
        </w:tc>
      </w:tr>
      <w:tr w:rsidR="001A0A09" w:rsidRPr="0020369D" w14:paraId="4F3501E8" w14:textId="77777777" w:rsidTr="001A0A09">
        <w:tc>
          <w:tcPr>
            <w:tcW w:w="424" w:type="dxa"/>
            <w:vMerge/>
            <w:shd w:val="clear" w:color="auto" w:fill="auto"/>
          </w:tcPr>
          <w:p w14:paraId="44A7427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FAD362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3026F9A"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5F8011BA"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эргономичность</w:t>
            </w:r>
          </w:p>
        </w:tc>
      </w:tr>
      <w:tr w:rsidR="001A0A09" w:rsidRPr="0020369D" w14:paraId="19824AE1" w14:textId="77777777" w:rsidTr="001A0A09">
        <w:tc>
          <w:tcPr>
            <w:tcW w:w="424" w:type="dxa"/>
            <w:vMerge w:val="restart"/>
            <w:shd w:val="clear" w:color="auto" w:fill="auto"/>
          </w:tcPr>
          <w:p w14:paraId="3F970C5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0C1C831"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не относится к качественным характеристикам поверхности</w:t>
            </w:r>
          </w:p>
        </w:tc>
        <w:tc>
          <w:tcPr>
            <w:tcW w:w="283" w:type="dxa"/>
            <w:shd w:val="clear" w:color="auto" w:fill="auto"/>
          </w:tcPr>
          <w:p w14:paraId="4529BE11"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6D6D69D7"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размер</w:t>
            </w:r>
          </w:p>
        </w:tc>
      </w:tr>
      <w:tr w:rsidR="001A0A09" w:rsidRPr="0020369D" w14:paraId="26A0E787" w14:textId="77777777" w:rsidTr="001A0A09">
        <w:tc>
          <w:tcPr>
            <w:tcW w:w="424" w:type="dxa"/>
            <w:vMerge/>
            <w:shd w:val="clear" w:color="auto" w:fill="auto"/>
          </w:tcPr>
          <w:p w14:paraId="367F514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D5D41AB"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DAD1E28"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56AA0A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Фактура</w:t>
            </w:r>
          </w:p>
        </w:tc>
      </w:tr>
      <w:tr w:rsidR="001A0A09" w:rsidRPr="0020369D" w14:paraId="6A19D234" w14:textId="77777777" w:rsidTr="001A0A09">
        <w:tc>
          <w:tcPr>
            <w:tcW w:w="424" w:type="dxa"/>
            <w:vMerge/>
            <w:shd w:val="clear" w:color="auto" w:fill="auto"/>
          </w:tcPr>
          <w:p w14:paraId="05DEF1E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4F1CAF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B03F5C4"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41F8351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Текстура</w:t>
            </w:r>
          </w:p>
        </w:tc>
      </w:tr>
      <w:tr w:rsidR="001A0A09" w:rsidRPr="0020369D" w14:paraId="5923ED0E" w14:textId="77777777" w:rsidTr="001A0A09">
        <w:tc>
          <w:tcPr>
            <w:tcW w:w="424" w:type="dxa"/>
            <w:vMerge w:val="restart"/>
            <w:shd w:val="clear" w:color="auto" w:fill="auto"/>
          </w:tcPr>
          <w:p w14:paraId="7BA1F1B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0EC3487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такое текстура поверхности?</w:t>
            </w:r>
          </w:p>
        </w:tc>
        <w:tc>
          <w:tcPr>
            <w:tcW w:w="283" w:type="dxa"/>
            <w:shd w:val="clear" w:color="auto" w:fill="auto"/>
          </w:tcPr>
          <w:p w14:paraId="74BE9879"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EEC451B"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видимый рисунок</w:t>
            </w:r>
          </w:p>
        </w:tc>
      </w:tr>
      <w:tr w:rsidR="001A0A09" w:rsidRPr="0020369D" w14:paraId="647BCC29" w14:textId="77777777" w:rsidTr="001A0A09">
        <w:tc>
          <w:tcPr>
            <w:tcW w:w="424" w:type="dxa"/>
            <w:vMerge/>
            <w:shd w:val="clear" w:color="auto" w:fill="auto"/>
          </w:tcPr>
          <w:p w14:paraId="524A208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0CED136"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93CA2E4"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641C6F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рельеф поверхности</w:t>
            </w:r>
          </w:p>
        </w:tc>
      </w:tr>
      <w:tr w:rsidR="001A0A09" w:rsidRPr="0020369D" w14:paraId="66ADA27B" w14:textId="77777777" w:rsidTr="001A0A09">
        <w:tc>
          <w:tcPr>
            <w:tcW w:w="424" w:type="dxa"/>
            <w:vMerge/>
            <w:shd w:val="clear" w:color="auto" w:fill="auto"/>
          </w:tcPr>
          <w:p w14:paraId="7C5426C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3613B26"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426EEF5"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64A9F1C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декор</w:t>
            </w:r>
          </w:p>
        </w:tc>
      </w:tr>
      <w:tr w:rsidR="001A0A09" w:rsidRPr="0020369D" w14:paraId="3A6E4803" w14:textId="77777777" w:rsidTr="001A0A09">
        <w:tc>
          <w:tcPr>
            <w:tcW w:w="424" w:type="dxa"/>
            <w:vMerge w:val="restart"/>
            <w:shd w:val="clear" w:color="auto" w:fill="auto"/>
          </w:tcPr>
          <w:p w14:paraId="2E3F293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481C14D7"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Какими характеристиками обладает цвет (дописать)?</w:t>
            </w:r>
          </w:p>
        </w:tc>
        <w:tc>
          <w:tcPr>
            <w:tcW w:w="283" w:type="dxa"/>
            <w:shd w:val="clear" w:color="auto" w:fill="auto"/>
          </w:tcPr>
          <w:p w14:paraId="7858665A"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725B7A43"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тон (цвет)</w:t>
            </w:r>
          </w:p>
        </w:tc>
      </w:tr>
      <w:tr w:rsidR="001A0A09" w:rsidRPr="0020369D" w14:paraId="3C27D090" w14:textId="77777777" w:rsidTr="001A0A09">
        <w:tc>
          <w:tcPr>
            <w:tcW w:w="424" w:type="dxa"/>
            <w:vMerge/>
            <w:shd w:val="clear" w:color="auto" w:fill="auto"/>
          </w:tcPr>
          <w:p w14:paraId="33CD75A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C285ED6"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3CB34A5"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05AF965B" w14:textId="77777777" w:rsidR="001A0A09" w:rsidRPr="0020369D" w:rsidRDefault="001A0A09" w:rsidP="001A0A09">
            <w:pPr>
              <w:spacing w:after="0" w:line="240" w:lineRule="auto"/>
              <w:jc w:val="both"/>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насыщенность (яркость)</w:t>
            </w:r>
          </w:p>
        </w:tc>
      </w:tr>
      <w:tr w:rsidR="001A0A09" w:rsidRPr="0020369D" w14:paraId="0F4279CC" w14:textId="77777777" w:rsidTr="001A0A09">
        <w:tc>
          <w:tcPr>
            <w:tcW w:w="424" w:type="dxa"/>
            <w:vMerge/>
            <w:shd w:val="clear" w:color="auto" w:fill="auto"/>
          </w:tcPr>
          <w:p w14:paraId="5E79044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3A6A53C"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B1DCF88"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1AF5AFE"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светлота</w:t>
            </w:r>
          </w:p>
        </w:tc>
      </w:tr>
      <w:tr w:rsidR="001A0A09" w:rsidRPr="0020369D" w14:paraId="5A6E14B3" w14:textId="77777777" w:rsidTr="001A0A09">
        <w:tc>
          <w:tcPr>
            <w:tcW w:w="424" w:type="dxa"/>
            <w:vMerge w:val="restart"/>
            <w:shd w:val="clear" w:color="auto" w:fill="auto"/>
          </w:tcPr>
          <w:p w14:paraId="0447517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3F0C16B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такое светотень в архитектуре?</w:t>
            </w:r>
          </w:p>
        </w:tc>
        <w:tc>
          <w:tcPr>
            <w:tcW w:w="283" w:type="dxa"/>
            <w:shd w:val="clear" w:color="auto" w:fill="auto"/>
          </w:tcPr>
          <w:p w14:paraId="4DD0734D"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50E41E5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цветовое решение, построенное на контрасте</w:t>
            </w:r>
          </w:p>
        </w:tc>
      </w:tr>
      <w:tr w:rsidR="001A0A09" w:rsidRPr="0020369D" w14:paraId="237F9CEC" w14:textId="77777777" w:rsidTr="001A0A09">
        <w:tc>
          <w:tcPr>
            <w:tcW w:w="424" w:type="dxa"/>
            <w:vMerge/>
            <w:shd w:val="clear" w:color="auto" w:fill="auto"/>
          </w:tcPr>
          <w:p w14:paraId="4C1D105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208900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D894B41"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718F51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цветовое решение, построенное на нюансе</w:t>
            </w:r>
          </w:p>
        </w:tc>
      </w:tr>
      <w:tr w:rsidR="001A0A09" w:rsidRPr="0020369D" w14:paraId="382FA2A3" w14:textId="77777777" w:rsidTr="001A0A09">
        <w:tc>
          <w:tcPr>
            <w:tcW w:w="424" w:type="dxa"/>
            <w:vMerge/>
            <w:shd w:val="clear" w:color="auto" w:fill="auto"/>
          </w:tcPr>
          <w:p w14:paraId="71B3BF3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7BC2EC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95C2566"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4F137300"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распределение светлых и темных участков по поверхности формы</w:t>
            </w:r>
          </w:p>
        </w:tc>
      </w:tr>
      <w:tr w:rsidR="001A0A09" w:rsidRPr="0020369D" w14:paraId="0E4A05CE" w14:textId="77777777" w:rsidTr="001A0A09">
        <w:tc>
          <w:tcPr>
            <w:tcW w:w="424" w:type="dxa"/>
            <w:vMerge w:val="restart"/>
            <w:shd w:val="clear" w:color="auto" w:fill="auto"/>
          </w:tcPr>
          <w:p w14:paraId="167F26AD"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6FB7E0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Принцип работы соподчинения как средства композиции в архитектуре?</w:t>
            </w:r>
          </w:p>
        </w:tc>
        <w:tc>
          <w:tcPr>
            <w:tcW w:w="283" w:type="dxa"/>
            <w:shd w:val="clear" w:color="auto" w:fill="auto"/>
          </w:tcPr>
          <w:p w14:paraId="191FDCAB"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76615014"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подчинение главному объекту второстепенных</w:t>
            </w:r>
          </w:p>
        </w:tc>
      </w:tr>
      <w:tr w:rsidR="001A0A09" w:rsidRPr="0020369D" w14:paraId="08925EE9" w14:textId="77777777" w:rsidTr="001A0A09">
        <w:tc>
          <w:tcPr>
            <w:tcW w:w="424" w:type="dxa"/>
            <w:vMerge/>
            <w:shd w:val="clear" w:color="auto" w:fill="auto"/>
          </w:tcPr>
          <w:p w14:paraId="48CD711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C78ADF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CB5B292"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3190517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разновеликость составляющих</w:t>
            </w:r>
          </w:p>
        </w:tc>
      </w:tr>
      <w:tr w:rsidR="001A0A09" w:rsidRPr="0020369D" w14:paraId="721393F9" w14:textId="77777777" w:rsidTr="001A0A09">
        <w:tc>
          <w:tcPr>
            <w:tcW w:w="424" w:type="dxa"/>
            <w:vMerge/>
            <w:shd w:val="clear" w:color="auto" w:fill="auto"/>
          </w:tcPr>
          <w:p w14:paraId="724FBCD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80CD77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FB34CE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3C99C47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дробление формы на элементы</w:t>
            </w:r>
          </w:p>
        </w:tc>
      </w:tr>
      <w:tr w:rsidR="001A0A09" w:rsidRPr="0020369D" w14:paraId="68872CDE" w14:textId="77777777" w:rsidTr="001A0A09">
        <w:tc>
          <w:tcPr>
            <w:tcW w:w="424" w:type="dxa"/>
            <w:vMerge w:val="restart"/>
            <w:shd w:val="clear" w:color="auto" w:fill="auto"/>
          </w:tcPr>
          <w:p w14:paraId="7420A9D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421B7F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Какое средство достигает единства композиции за счет подчеркивания ее конструктивного решения?</w:t>
            </w:r>
          </w:p>
        </w:tc>
        <w:tc>
          <w:tcPr>
            <w:tcW w:w="283" w:type="dxa"/>
            <w:shd w:val="clear" w:color="auto" w:fill="auto"/>
          </w:tcPr>
          <w:p w14:paraId="3C9A49A1"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6077E5B"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симметрия</w:t>
            </w:r>
          </w:p>
        </w:tc>
      </w:tr>
      <w:tr w:rsidR="001A0A09" w:rsidRPr="0020369D" w14:paraId="3098F571" w14:textId="77777777" w:rsidTr="001A0A09">
        <w:tc>
          <w:tcPr>
            <w:tcW w:w="424" w:type="dxa"/>
            <w:vMerge/>
            <w:shd w:val="clear" w:color="auto" w:fill="auto"/>
          </w:tcPr>
          <w:p w14:paraId="24D1294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728459C"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F031E7B"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25B51FFD"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тектоника</w:t>
            </w:r>
          </w:p>
        </w:tc>
      </w:tr>
      <w:tr w:rsidR="001A0A09" w:rsidRPr="0020369D" w14:paraId="1AC2A94D" w14:textId="77777777" w:rsidTr="001A0A09">
        <w:tc>
          <w:tcPr>
            <w:tcW w:w="424" w:type="dxa"/>
            <w:vMerge/>
            <w:shd w:val="clear" w:color="auto" w:fill="auto"/>
          </w:tcPr>
          <w:p w14:paraId="770CC34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FAD0CE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CD3FEA9"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BDD7AF4"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пропорции</w:t>
            </w:r>
          </w:p>
        </w:tc>
      </w:tr>
      <w:tr w:rsidR="001A0A09" w:rsidRPr="0020369D" w14:paraId="1665DED4" w14:textId="77777777" w:rsidTr="001A0A09">
        <w:tc>
          <w:tcPr>
            <w:tcW w:w="424" w:type="dxa"/>
            <w:vMerge w:val="restart"/>
            <w:shd w:val="clear" w:color="auto" w:fill="auto"/>
          </w:tcPr>
          <w:p w14:paraId="38E5AD7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E3C747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Какое средство архитектурной композиции подчиняет объемы центру</w:t>
            </w:r>
          </w:p>
        </w:tc>
        <w:tc>
          <w:tcPr>
            <w:tcW w:w="283" w:type="dxa"/>
            <w:shd w:val="clear" w:color="auto" w:fill="auto"/>
          </w:tcPr>
          <w:p w14:paraId="504BCE18"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72E4DA8"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ориентация</w:t>
            </w:r>
          </w:p>
        </w:tc>
      </w:tr>
      <w:tr w:rsidR="001A0A09" w:rsidRPr="0020369D" w14:paraId="521A58B6" w14:textId="77777777" w:rsidTr="001A0A09">
        <w:tc>
          <w:tcPr>
            <w:tcW w:w="424" w:type="dxa"/>
            <w:vMerge/>
            <w:shd w:val="clear" w:color="auto" w:fill="auto"/>
          </w:tcPr>
          <w:p w14:paraId="5D2238B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4E6AC2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068498A"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5BD9EB0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ритм</w:t>
            </w:r>
          </w:p>
        </w:tc>
      </w:tr>
      <w:tr w:rsidR="001A0A09" w:rsidRPr="0020369D" w14:paraId="2C4DAD99" w14:textId="77777777" w:rsidTr="001A0A09">
        <w:tc>
          <w:tcPr>
            <w:tcW w:w="424" w:type="dxa"/>
            <w:vMerge/>
            <w:shd w:val="clear" w:color="auto" w:fill="auto"/>
          </w:tcPr>
          <w:p w14:paraId="57CA30E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2C3189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193FAD5"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750A6EE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масштабность</w:t>
            </w:r>
          </w:p>
        </w:tc>
      </w:tr>
      <w:tr w:rsidR="001A0A09" w:rsidRPr="0020369D" w14:paraId="147B6D23" w14:textId="77777777" w:rsidTr="001A0A09">
        <w:tc>
          <w:tcPr>
            <w:tcW w:w="424" w:type="dxa"/>
            <w:vMerge w:val="restart"/>
            <w:shd w:val="clear" w:color="auto" w:fill="auto"/>
          </w:tcPr>
          <w:p w14:paraId="3B098F0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8C13EE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соответствует принципу симметрии в асимметричных композициях?</w:t>
            </w:r>
          </w:p>
        </w:tc>
        <w:tc>
          <w:tcPr>
            <w:tcW w:w="283" w:type="dxa"/>
            <w:shd w:val="clear" w:color="auto" w:fill="auto"/>
          </w:tcPr>
          <w:p w14:paraId="2897470A"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E8D0EB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принцип подобия</w:t>
            </w:r>
          </w:p>
        </w:tc>
      </w:tr>
      <w:tr w:rsidR="001A0A09" w:rsidRPr="0020369D" w14:paraId="76993B44" w14:textId="77777777" w:rsidTr="001A0A09">
        <w:tc>
          <w:tcPr>
            <w:tcW w:w="424" w:type="dxa"/>
            <w:vMerge/>
            <w:shd w:val="clear" w:color="auto" w:fill="auto"/>
          </w:tcPr>
          <w:p w14:paraId="5E169095"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2B59F2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CA7CB7A"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3C35CA2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принцип контраста</w:t>
            </w:r>
          </w:p>
        </w:tc>
      </w:tr>
      <w:tr w:rsidR="001A0A09" w:rsidRPr="0020369D" w14:paraId="5550F020" w14:textId="77777777" w:rsidTr="001A0A09">
        <w:tc>
          <w:tcPr>
            <w:tcW w:w="424" w:type="dxa"/>
            <w:vMerge/>
            <w:shd w:val="clear" w:color="auto" w:fill="auto"/>
          </w:tcPr>
          <w:p w14:paraId="6F839EA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7697B4E"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4AC19B5"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962FB57"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принцип зрительного равновесия</w:t>
            </w:r>
          </w:p>
        </w:tc>
      </w:tr>
      <w:tr w:rsidR="001A0A09" w:rsidRPr="0020369D" w14:paraId="577E0D78" w14:textId="77777777" w:rsidTr="001A0A09">
        <w:tc>
          <w:tcPr>
            <w:tcW w:w="424" w:type="dxa"/>
            <w:vMerge w:val="restart"/>
            <w:shd w:val="clear" w:color="auto" w:fill="auto"/>
          </w:tcPr>
          <w:p w14:paraId="1D18EC5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602EC07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принцип рождает ощущение динамики архитектурных форм?</w:t>
            </w:r>
          </w:p>
        </w:tc>
        <w:tc>
          <w:tcPr>
            <w:tcW w:w="283" w:type="dxa"/>
            <w:shd w:val="clear" w:color="auto" w:fill="auto"/>
          </w:tcPr>
          <w:p w14:paraId="7C9A2AF5"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16EECC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симметрия</w:t>
            </w:r>
          </w:p>
        </w:tc>
      </w:tr>
      <w:tr w:rsidR="001A0A09" w:rsidRPr="0020369D" w14:paraId="67A4D76D" w14:textId="77777777" w:rsidTr="001A0A09">
        <w:tc>
          <w:tcPr>
            <w:tcW w:w="424" w:type="dxa"/>
            <w:vMerge/>
            <w:shd w:val="clear" w:color="auto" w:fill="auto"/>
          </w:tcPr>
          <w:p w14:paraId="19D78E8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D82E9D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252BEEB"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5B730C1F"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асимметрия</w:t>
            </w:r>
          </w:p>
        </w:tc>
      </w:tr>
      <w:tr w:rsidR="001A0A09" w:rsidRPr="0020369D" w14:paraId="0BFB15AA" w14:textId="77777777" w:rsidTr="001A0A09">
        <w:tc>
          <w:tcPr>
            <w:tcW w:w="424" w:type="dxa"/>
            <w:vMerge/>
            <w:shd w:val="clear" w:color="auto" w:fill="auto"/>
          </w:tcPr>
          <w:p w14:paraId="39E96C7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AF281A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464792C"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D896BD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отсутствие равновесия</w:t>
            </w:r>
          </w:p>
        </w:tc>
      </w:tr>
      <w:tr w:rsidR="001A0A09" w:rsidRPr="0020369D" w14:paraId="07D6CD34" w14:textId="77777777" w:rsidTr="001A0A09">
        <w:tc>
          <w:tcPr>
            <w:tcW w:w="424" w:type="dxa"/>
            <w:vMerge w:val="restart"/>
            <w:shd w:val="clear" w:color="auto" w:fill="auto"/>
          </w:tcPr>
          <w:p w14:paraId="3A7AC63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313134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Какие качества архитектурных поверхностей могут реализовать принцип зрительного равновесия (дописать)?</w:t>
            </w:r>
          </w:p>
        </w:tc>
        <w:tc>
          <w:tcPr>
            <w:tcW w:w="283" w:type="dxa"/>
            <w:shd w:val="clear" w:color="auto" w:fill="auto"/>
          </w:tcPr>
          <w:p w14:paraId="5DD883AE"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56409D1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масса</w:t>
            </w:r>
          </w:p>
        </w:tc>
      </w:tr>
      <w:tr w:rsidR="001A0A09" w:rsidRPr="0020369D" w14:paraId="0F3E311B" w14:textId="77777777" w:rsidTr="001A0A09">
        <w:tc>
          <w:tcPr>
            <w:tcW w:w="424" w:type="dxa"/>
            <w:vMerge/>
            <w:shd w:val="clear" w:color="auto" w:fill="auto"/>
          </w:tcPr>
          <w:p w14:paraId="568AFB9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CE19B9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61A558E"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B510BCB"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фактура</w:t>
            </w:r>
          </w:p>
        </w:tc>
      </w:tr>
      <w:tr w:rsidR="001A0A09" w:rsidRPr="0020369D" w14:paraId="6077A845" w14:textId="77777777" w:rsidTr="001A0A09">
        <w:tc>
          <w:tcPr>
            <w:tcW w:w="424" w:type="dxa"/>
            <w:vMerge/>
            <w:shd w:val="clear" w:color="auto" w:fill="auto"/>
          </w:tcPr>
          <w:p w14:paraId="5FEEA1C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0C19913"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E1A4DCF"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5227EB3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цвет</w:t>
            </w:r>
          </w:p>
        </w:tc>
      </w:tr>
      <w:tr w:rsidR="001A0A09" w:rsidRPr="0020369D" w14:paraId="2397ABAC" w14:textId="77777777" w:rsidTr="001A0A09">
        <w:tc>
          <w:tcPr>
            <w:tcW w:w="424" w:type="dxa"/>
            <w:vMerge w:val="restart"/>
            <w:shd w:val="clear" w:color="auto" w:fill="auto"/>
          </w:tcPr>
          <w:p w14:paraId="697F529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490E19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тип орнамента применяется во фризах и карнизах?</w:t>
            </w:r>
          </w:p>
        </w:tc>
        <w:tc>
          <w:tcPr>
            <w:tcW w:w="283" w:type="dxa"/>
            <w:shd w:val="clear" w:color="auto" w:fill="auto"/>
          </w:tcPr>
          <w:p w14:paraId="552B6387"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7C960DAD"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сетчатые</w:t>
            </w:r>
          </w:p>
        </w:tc>
      </w:tr>
      <w:tr w:rsidR="001A0A09" w:rsidRPr="0020369D" w14:paraId="1BBF83C3" w14:textId="77777777" w:rsidTr="001A0A09">
        <w:tc>
          <w:tcPr>
            <w:tcW w:w="424" w:type="dxa"/>
            <w:vMerge/>
            <w:shd w:val="clear" w:color="auto" w:fill="auto"/>
          </w:tcPr>
          <w:p w14:paraId="0CA1A8D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0D74BA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E7CF4D8"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2AC9D365"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ленточные</w:t>
            </w:r>
          </w:p>
        </w:tc>
      </w:tr>
      <w:tr w:rsidR="001A0A09" w:rsidRPr="0020369D" w14:paraId="0EEF6995" w14:textId="77777777" w:rsidTr="001A0A09">
        <w:tc>
          <w:tcPr>
            <w:tcW w:w="424" w:type="dxa"/>
            <w:vMerge/>
            <w:shd w:val="clear" w:color="auto" w:fill="auto"/>
          </w:tcPr>
          <w:p w14:paraId="1D2EA0E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0DFF90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B60D748"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5D2FD44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центрические</w:t>
            </w:r>
          </w:p>
        </w:tc>
      </w:tr>
      <w:tr w:rsidR="001A0A09" w:rsidRPr="0020369D" w14:paraId="0A2EEAE3" w14:textId="77777777" w:rsidTr="001A0A09">
        <w:tc>
          <w:tcPr>
            <w:tcW w:w="424" w:type="dxa"/>
            <w:vMerge w:val="restart"/>
            <w:shd w:val="clear" w:color="auto" w:fill="auto"/>
          </w:tcPr>
          <w:p w14:paraId="11B23F0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E29282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Какое средство композиции строится на повторяемости элементов?</w:t>
            </w:r>
          </w:p>
        </w:tc>
        <w:tc>
          <w:tcPr>
            <w:tcW w:w="283" w:type="dxa"/>
            <w:shd w:val="clear" w:color="auto" w:fill="auto"/>
          </w:tcPr>
          <w:p w14:paraId="0BF6C2AE"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14974496"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ритм</w:t>
            </w:r>
          </w:p>
        </w:tc>
      </w:tr>
      <w:tr w:rsidR="001A0A09" w:rsidRPr="0020369D" w14:paraId="6ECE6176" w14:textId="77777777" w:rsidTr="001A0A09">
        <w:tc>
          <w:tcPr>
            <w:tcW w:w="424" w:type="dxa"/>
            <w:vMerge/>
            <w:shd w:val="clear" w:color="auto" w:fill="auto"/>
          </w:tcPr>
          <w:p w14:paraId="44F5C96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43B499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182AD94"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5D49AF1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метр</w:t>
            </w:r>
          </w:p>
        </w:tc>
      </w:tr>
      <w:tr w:rsidR="001A0A09" w:rsidRPr="0020369D" w14:paraId="24C12B2E" w14:textId="77777777" w:rsidTr="001A0A09">
        <w:tc>
          <w:tcPr>
            <w:tcW w:w="424" w:type="dxa"/>
            <w:vMerge/>
            <w:shd w:val="clear" w:color="auto" w:fill="auto"/>
          </w:tcPr>
          <w:p w14:paraId="7E7DEBD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FCDA09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E96F369"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004D73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пропорции</w:t>
            </w:r>
          </w:p>
        </w:tc>
      </w:tr>
      <w:tr w:rsidR="001A0A09" w:rsidRPr="0020369D" w14:paraId="498790F6" w14:textId="77777777" w:rsidTr="001A0A09">
        <w:tc>
          <w:tcPr>
            <w:tcW w:w="424" w:type="dxa"/>
            <w:vMerge w:val="restart"/>
            <w:shd w:val="clear" w:color="auto" w:fill="auto"/>
          </w:tcPr>
          <w:p w14:paraId="21A2412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68AA4CE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Вариантом какого композиционного средства является модуль?</w:t>
            </w:r>
          </w:p>
        </w:tc>
        <w:tc>
          <w:tcPr>
            <w:tcW w:w="283" w:type="dxa"/>
            <w:shd w:val="clear" w:color="auto" w:fill="auto"/>
          </w:tcPr>
          <w:p w14:paraId="68555504"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2CAB7A82"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ритма</w:t>
            </w:r>
          </w:p>
        </w:tc>
      </w:tr>
      <w:tr w:rsidR="001A0A09" w:rsidRPr="0020369D" w14:paraId="5BE5D646" w14:textId="77777777" w:rsidTr="001A0A09">
        <w:tc>
          <w:tcPr>
            <w:tcW w:w="424" w:type="dxa"/>
            <w:vMerge/>
            <w:shd w:val="clear" w:color="auto" w:fill="auto"/>
          </w:tcPr>
          <w:p w14:paraId="70D10EF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F39407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26B5B43"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B991C7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метра</w:t>
            </w:r>
          </w:p>
        </w:tc>
      </w:tr>
      <w:tr w:rsidR="001A0A09" w:rsidRPr="0020369D" w14:paraId="1CB442A9" w14:textId="77777777" w:rsidTr="001A0A09">
        <w:tc>
          <w:tcPr>
            <w:tcW w:w="424" w:type="dxa"/>
            <w:vMerge/>
            <w:shd w:val="clear" w:color="auto" w:fill="auto"/>
          </w:tcPr>
          <w:p w14:paraId="1B5A1B7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ADD5F0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99285F9"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52A8EC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пропорций</w:t>
            </w:r>
          </w:p>
        </w:tc>
      </w:tr>
      <w:tr w:rsidR="001A0A09" w:rsidRPr="0020369D" w14:paraId="60B8DAB2" w14:textId="77777777" w:rsidTr="001A0A09">
        <w:tc>
          <w:tcPr>
            <w:tcW w:w="424" w:type="dxa"/>
            <w:vMerge w:val="restart"/>
            <w:shd w:val="clear" w:color="auto" w:fill="auto"/>
          </w:tcPr>
          <w:p w14:paraId="4A6E031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97A78CD"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Средство композиции, подчиняющееся правилу кратности величин (наименьшая величина)?</w:t>
            </w:r>
          </w:p>
        </w:tc>
        <w:tc>
          <w:tcPr>
            <w:tcW w:w="283" w:type="dxa"/>
            <w:shd w:val="clear" w:color="auto" w:fill="auto"/>
          </w:tcPr>
          <w:p w14:paraId="6A7947AE"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9BFDE1D"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пропорция</w:t>
            </w:r>
          </w:p>
        </w:tc>
      </w:tr>
      <w:tr w:rsidR="001A0A09" w:rsidRPr="0020369D" w14:paraId="5D04DFFA" w14:textId="77777777" w:rsidTr="001A0A09">
        <w:tc>
          <w:tcPr>
            <w:tcW w:w="424" w:type="dxa"/>
            <w:vMerge/>
            <w:shd w:val="clear" w:color="auto" w:fill="auto"/>
          </w:tcPr>
          <w:p w14:paraId="2EAAC88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8DC22DB"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0322BC2"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7FC5A98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масштаб</w:t>
            </w:r>
          </w:p>
        </w:tc>
      </w:tr>
      <w:tr w:rsidR="001A0A09" w:rsidRPr="0020369D" w14:paraId="5CB2A8B7" w14:textId="77777777" w:rsidTr="001A0A09">
        <w:tc>
          <w:tcPr>
            <w:tcW w:w="424" w:type="dxa"/>
            <w:vMerge/>
            <w:shd w:val="clear" w:color="auto" w:fill="auto"/>
          </w:tcPr>
          <w:p w14:paraId="1F116E7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AC85DC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3C2166B"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77E30E90"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модуль</w:t>
            </w:r>
          </w:p>
        </w:tc>
      </w:tr>
      <w:tr w:rsidR="001A0A09" w:rsidRPr="0020369D" w14:paraId="0AC232B2" w14:textId="77777777" w:rsidTr="001A0A09">
        <w:tc>
          <w:tcPr>
            <w:tcW w:w="424" w:type="dxa"/>
            <w:vMerge w:val="restart"/>
            <w:shd w:val="clear" w:color="auto" w:fill="auto"/>
          </w:tcPr>
          <w:p w14:paraId="4CFF5EC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BE4D50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относится к художественным средствам единства архитектурной формы (дописать)?</w:t>
            </w:r>
          </w:p>
        </w:tc>
        <w:tc>
          <w:tcPr>
            <w:tcW w:w="283" w:type="dxa"/>
            <w:shd w:val="clear" w:color="auto" w:fill="auto"/>
          </w:tcPr>
          <w:p w14:paraId="14CC9535"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784BFE4"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контраст</w:t>
            </w:r>
          </w:p>
        </w:tc>
      </w:tr>
      <w:tr w:rsidR="001A0A09" w:rsidRPr="0020369D" w14:paraId="06499B56" w14:textId="77777777" w:rsidTr="001A0A09">
        <w:tc>
          <w:tcPr>
            <w:tcW w:w="424" w:type="dxa"/>
            <w:vMerge/>
            <w:shd w:val="clear" w:color="auto" w:fill="auto"/>
          </w:tcPr>
          <w:p w14:paraId="571F983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21FC06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7265A9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256DF480"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нюанс</w:t>
            </w:r>
          </w:p>
        </w:tc>
      </w:tr>
      <w:tr w:rsidR="001A0A09" w:rsidRPr="0020369D" w14:paraId="519511C9" w14:textId="77777777" w:rsidTr="001A0A09">
        <w:tc>
          <w:tcPr>
            <w:tcW w:w="424" w:type="dxa"/>
            <w:vMerge/>
            <w:shd w:val="clear" w:color="auto" w:fill="auto"/>
          </w:tcPr>
          <w:p w14:paraId="50D8D4A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962330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74B734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649209F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синтез искусств</w:t>
            </w:r>
          </w:p>
        </w:tc>
      </w:tr>
      <w:tr w:rsidR="001A0A09" w:rsidRPr="0020369D" w14:paraId="2191A321" w14:textId="77777777" w:rsidTr="001A0A09">
        <w:tc>
          <w:tcPr>
            <w:tcW w:w="424" w:type="dxa"/>
            <w:vMerge/>
            <w:shd w:val="clear" w:color="auto" w:fill="auto"/>
          </w:tcPr>
          <w:p w14:paraId="5ED829A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5C3D40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4A8CB08"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w:t>
            </w:r>
          </w:p>
        </w:tc>
        <w:tc>
          <w:tcPr>
            <w:tcW w:w="5293" w:type="dxa"/>
            <w:gridSpan w:val="4"/>
            <w:shd w:val="clear" w:color="auto" w:fill="auto"/>
          </w:tcPr>
          <w:p w14:paraId="3A81D33D"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единство стиля</w:t>
            </w:r>
          </w:p>
        </w:tc>
      </w:tr>
      <w:tr w:rsidR="001A0A09" w:rsidRPr="0020369D" w14:paraId="7A612D7D" w14:textId="77777777" w:rsidTr="001A0A09">
        <w:tc>
          <w:tcPr>
            <w:tcW w:w="424" w:type="dxa"/>
            <w:vMerge w:val="restart"/>
            <w:shd w:val="clear" w:color="auto" w:fill="auto"/>
          </w:tcPr>
          <w:p w14:paraId="6B2BE5E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0E1FC29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 называется отношение элементов</w:t>
            </w:r>
            <w:r w:rsidRPr="0020369D">
              <w:rPr>
                <w:rFonts w:ascii="Times New Roman" w:eastAsia="Times New Roman" w:hAnsi="Times New Roman"/>
                <w:b/>
                <w:i/>
                <w:sz w:val="20"/>
                <w:szCs w:val="20"/>
                <w:lang w:eastAsia="ru-RU"/>
              </w:rPr>
              <w:t xml:space="preserve"> </w:t>
            </w:r>
            <w:r w:rsidRPr="0020369D">
              <w:rPr>
                <w:rFonts w:ascii="Times New Roman" w:eastAsia="Times New Roman" w:hAnsi="Times New Roman"/>
                <w:sz w:val="20"/>
                <w:szCs w:val="20"/>
                <w:lang w:eastAsia="ru-RU"/>
              </w:rPr>
              <w:t>архитектурной формы, при котором сходство выражено сильнее, чем различие?</w:t>
            </w:r>
          </w:p>
        </w:tc>
        <w:tc>
          <w:tcPr>
            <w:tcW w:w="283" w:type="dxa"/>
            <w:shd w:val="clear" w:color="auto" w:fill="auto"/>
          </w:tcPr>
          <w:p w14:paraId="73799F87"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1BE9FB7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контраст</w:t>
            </w:r>
          </w:p>
        </w:tc>
      </w:tr>
      <w:tr w:rsidR="001A0A09" w:rsidRPr="0020369D" w14:paraId="0AA6D6F2" w14:textId="77777777" w:rsidTr="001A0A09">
        <w:tc>
          <w:tcPr>
            <w:tcW w:w="424" w:type="dxa"/>
            <w:vMerge/>
            <w:shd w:val="clear" w:color="auto" w:fill="auto"/>
          </w:tcPr>
          <w:p w14:paraId="7D1B211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4D2A743"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06778B3"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C8E502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тождество</w:t>
            </w:r>
          </w:p>
        </w:tc>
      </w:tr>
      <w:tr w:rsidR="001A0A09" w:rsidRPr="0020369D" w14:paraId="170BFF10" w14:textId="77777777" w:rsidTr="001A0A09">
        <w:tc>
          <w:tcPr>
            <w:tcW w:w="424" w:type="dxa"/>
            <w:vMerge/>
            <w:shd w:val="clear" w:color="auto" w:fill="auto"/>
          </w:tcPr>
          <w:p w14:paraId="3D90BA6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44C265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8678311"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61BE424"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нюанс</w:t>
            </w:r>
          </w:p>
        </w:tc>
      </w:tr>
      <w:tr w:rsidR="001A0A09" w:rsidRPr="0020369D" w14:paraId="264CCA5C" w14:textId="77777777" w:rsidTr="001A0A09">
        <w:tc>
          <w:tcPr>
            <w:tcW w:w="424" w:type="dxa"/>
            <w:vMerge w:val="restart"/>
            <w:shd w:val="clear" w:color="auto" w:fill="auto"/>
          </w:tcPr>
          <w:p w14:paraId="4244D55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65B8495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На какие три группы делятся помещения (дописать)</w:t>
            </w:r>
          </w:p>
        </w:tc>
        <w:tc>
          <w:tcPr>
            <w:tcW w:w="283" w:type="dxa"/>
            <w:shd w:val="clear" w:color="auto" w:fill="auto"/>
          </w:tcPr>
          <w:p w14:paraId="69E32C74"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B2D5CC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главные</w:t>
            </w:r>
          </w:p>
        </w:tc>
      </w:tr>
      <w:tr w:rsidR="001A0A09" w:rsidRPr="0020369D" w14:paraId="593365A3" w14:textId="77777777" w:rsidTr="001A0A09">
        <w:tc>
          <w:tcPr>
            <w:tcW w:w="424" w:type="dxa"/>
            <w:vMerge/>
            <w:shd w:val="clear" w:color="auto" w:fill="auto"/>
          </w:tcPr>
          <w:p w14:paraId="6AFBE84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D0A3F0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D2211DD"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F144F4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вспомогательные</w:t>
            </w:r>
          </w:p>
        </w:tc>
      </w:tr>
      <w:tr w:rsidR="001A0A09" w:rsidRPr="0020369D" w14:paraId="4C03C524" w14:textId="77777777" w:rsidTr="001A0A09">
        <w:tc>
          <w:tcPr>
            <w:tcW w:w="424" w:type="dxa"/>
            <w:vMerge/>
            <w:shd w:val="clear" w:color="auto" w:fill="auto"/>
          </w:tcPr>
          <w:p w14:paraId="23CEF33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5542B2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908C2FA"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002CA6B3"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коммуникационные</w:t>
            </w:r>
          </w:p>
        </w:tc>
      </w:tr>
      <w:tr w:rsidR="001A0A09" w:rsidRPr="0020369D" w14:paraId="3CFCFF8B" w14:textId="77777777" w:rsidTr="001A0A09">
        <w:tc>
          <w:tcPr>
            <w:tcW w:w="424" w:type="dxa"/>
            <w:vMerge w:val="restart"/>
            <w:shd w:val="clear" w:color="auto" w:fill="auto"/>
          </w:tcPr>
          <w:p w14:paraId="47AEE50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B95E5F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Тип композиции интерьера, при котором все функции здания сосредоточены в одном помещении?</w:t>
            </w:r>
          </w:p>
        </w:tc>
        <w:tc>
          <w:tcPr>
            <w:tcW w:w="283" w:type="dxa"/>
            <w:shd w:val="clear" w:color="auto" w:fill="auto"/>
          </w:tcPr>
          <w:p w14:paraId="60A3D7B8"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897A76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анфиладная</w:t>
            </w:r>
          </w:p>
        </w:tc>
      </w:tr>
      <w:tr w:rsidR="001A0A09" w:rsidRPr="0020369D" w14:paraId="7211F9AB" w14:textId="77777777" w:rsidTr="001A0A09">
        <w:tc>
          <w:tcPr>
            <w:tcW w:w="424" w:type="dxa"/>
            <w:vMerge/>
            <w:shd w:val="clear" w:color="auto" w:fill="auto"/>
          </w:tcPr>
          <w:p w14:paraId="50E4400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F791FC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4C55AA7"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6233A370"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зальная</w:t>
            </w:r>
          </w:p>
        </w:tc>
      </w:tr>
      <w:tr w:rsidR="001A0A09" w:rsidRPr="0020369D" w14:paraId="0B0DEA0E" w14:textId="77777777" w:rsidTr="001A0A09">
        <w:tc>
          <w:tcPr>
            <w:tcW w:w="424" w:type="dxa"/>
            <w:vMerge/>
            <w:shd w:val="clear" w:color="auto" w:fill="auto"/>
          </w:tcPr>
          <w:p w14:paraId="36A40A3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E29760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7A23A19"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59B8A1B"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центрическая</w:t>
            </w:r>
          </w:p>
        </w:tc>
      </w:tr>
      <w:tr w:rsidR="001A0A09" w:rsidRPr="0020369D" w14:paraId="0A01B5A5" w14:textId="77777777" w:rsidTr="001A0A09">
        <w:tc>
          <w:tcPr>
            <w:tcW w:w="424" w:type="dxa"/>
            <w:vMerge w:val="restart"/>
            <w:shd w:val="clear" w:color="auto" w:fill="auto"/>
          </w:tcPr>
          <w:p w14:paraId="2FD8D01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BB2B96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тип композиции интерьера применяется в подземных парковках?</w:t>
            </w:r>
          </w:p>
        </w:tc>
        <w:tc>
          <w:tcPr>
            <w:tcW w:w="283" w:type="dxa"/>
            <w:shd w:val="clear" w:color="auto" w:fill="auto"/>
          </w:tcPr>
          <w:p w14:paraId="027F51C1"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6970087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анфиладная</w:t>
            </w:r>
          </w:p>
        </w:tc>
      </w:tr>
      <w:tr w:rsidR="001A0A09" w:rsidRPr="0020369D" w14:paraId="61DEF0C7" w14:textId="77777777" w:rsidTr="001A0A09">
        <w:tc>
          <w:tcPr>
            <w:tcW w:w="424" w:type="dxa"/>
            <w:vMerge/>
            <w:shd w:val="clear" w:color="auto" w:fill="auto"/>
          </w:tcPr>
          <w:p w14:paraId="7EA2417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1B5AFB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2220E1E"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0F844F32"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зальная</w:t>
            </w:r>
          </w:p>
        </w:tc>
      </w:tr>
      <w:tr w:rsidR="001A0A09" w:rsidRPr="0020369D" w14:paraId="04CC67AE" w14:textId="77777777" w:rsidTr="001A0A09">
        <w:tc>
          <w:tcPr>
            <w:tcW w:w="424" w:type="dxa"/>
            <w:vMerge/>
            <w:shd w:val="clear" w:color="auto" w:fill="auto"/>
          </w:tcPr>
          <w:p w14:paraId="40C7E44D"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F8E27E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B9E93A7"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D933E5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центрическая</w:t>
            </w:r>
          </w:p>
        </w:tc>
      </w:tr>
      <w:tr w:rsidR="001A0A09" w:rsidRPr="0020369D" w14:paraId="5FF51118" w14:textId="77777777" w:rsidTr="001A0A09">
        <w:tc>
          <w:tcPr>
            <w:tcW w:w="424" w:type="dxa"/>
            <w:vMerge w:val="restart"/>
            <w:shd w:val="clear" w:color="auto" w:fill="auto"/>
          </w:tcPr>
          <w:p w14:paraId="30B2354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3FB2F86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Тип композиции, при котором здание состоит из нескольких изолированных друг от друга и повторяемых блоков?</w:t>
            </w:r>
          </w:p>
        </w:tc>
        <w:tc>
          <w:tcPr>
            <w:tcW w:w="283" w:type="dxa"/>
            <w:shd w:val="clear" w:color="auto" w:fill="auto"/>
          </w:tcPr>
          <w:p w14:paraId="4FF05AD0"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52D8BDC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анфиладная</w:t>
            </w:r>
          </w:p>
        </w:tc>
      </w:tr>
      <w:tr w:rsidR="001A0A09" w:rsidRPr="0020369D" w14:paraId="12676E83" w14:textId="77777777" w:rsidTr="001A0A09">
        <w:tc>
          <w:tcPr>
            <w:tcW w:w="424" w:type="dxa"/>
            <w:vMerge/>
            <w:shd w:val="clear" w:color="auto" w:fill="auto"/>
          </w:tcPr>
          <w:p w14:paraId="579DC07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9ECE9D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0D3FD2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0FA39A69"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секционная</w:t>
            </w:r>
          </w:p>
        </w:tc>
      </w:tr>
      <w:tr w:rsidR="001A0A09" w:rsidRPr="0020369D" w14:paraId="30890D1D" w14:textId="77777777" w:rsidTr="001A0A09">
        <w:tc>
          <w:tcPr>
            <w:tcW w:w="424" w:type="dxa"/>
            <w:vMerge/>
            <w:shd w:val="clear" w:color="auto" w:fill="auto"/>
          </w:tcPr>
          <w:p w14:paraId="25074C3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402BAE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7C93E9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E72ADF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коридорная</w:t>
            </w:r>
          </w:p>
        </w:tc>
      </w:tr>
      <w:tr w:rsidR="001A0A09" w:rsidRPr="0020369D" w14:paraId="009EEEFC" w14:textId="77777777" w:rsidTr="001A0A09">
        <w:tc>
          <w:tcPr>
            <w:tcW w:w="424" w:type="dxa"/>
            <w:vMerge w:val="restart"/>
            <w:shd w:val="clear" w:color="auto" w:fill="auto"/>
          </w:tcPr>
          <w:p w14:paraId="14C8DB5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8936F3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тип композиции интерьера применен в основном объеме Музея Гуггенхайма Ф.Л. Рата?</w:t>
            </w:r>
          </w:p>
        </w:tc>
        <w:tc>
          <w:tcPr>
            <w:tcW w:w="283" w:type="dxa"/>
            <w:shd w:val="clear" w:color="auto" w:fill="auto"/>
          </w:tcPr>
          <w:p w14:paraId="4B1EB6A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7451C928"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центрическая</w:t>
            </w:r>
          </w:p>
        </w:tc>
      </w:tr>
      <w:tr w:rsidR="001A0A09" w:rsidRPr="0020369D" w14:paraId="0A0F76DF" w14:textId="77777777" w:rsidTr="001A0A09">
        <w:tc>
          <w:tcPr>
            <w:tcW w:w="424" w:type="dxa"/>
            <w:vMerge/>
            <w:shd w:val="clear" w:color="auto" w:fill="auto"/>
          </w:tcPr>
          <w:p w14:paraId="6C42D8F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B897383"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321456D"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6E71427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анфиладная</w:t>
            </w:r>
          </w:p>
        </w:tc>
      </w:tr>
      <w:tr w:rsidR="001A0A09" w:rsidRPr="0020369D" w14:paraId="353E6EB9" w14:textId="77777777" w:rsidTr="001A0A09">
        <w:tc>
          <w:tcPr>
            <w:tcW w:w="424" w:type="dxa"/>
            <w:vMerge/>
            <w:shd w:val="clear" w:color="auto" w:fill="auto"/>
          </w:tcPr>
          <w:p w14:paraId="0E4FFFF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E1A532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2F41AFD"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9BC3B5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зальная</w:t>
            </w:r>
          </w:p>
        </w:tc>
      </w:tr>
      <w:tr w:rsidR="001A0A09" w:rsidRPr="0020369D" w14:paraId="26BA5366" w14:textId="77777777" w:rsidTr="001A0A09">
        <w:tc>
          <w:tcPr>
            <w:tcW w:w="424" w:type="dxa"/>
            <w:vMerge w:val="restart"/>
            <w:shd w:val="clear" w:color="auto" w:fill="auto"/>
          </w:tcPr>
          <w:p w14:paraId="372A866D"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573C78E"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Чему принадлежит главная роль в организации интерьера?</w:t>
            </w:r>
          </w:p>
        </w:tc>
        <w:tc>
          <w:tcPr>
            <w:tcW w:w="283" w:type="dxa"/>
            <w:shd w:val="clear" w:color="auto" w:fill="auto"/>
          </w:tcPr>
          <w:p w14:paraId="75BB891F"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368851E3" w14:textId="77777777" w:rsidR="001A0A09" w:rsidRPr="0020369D" w:rsidRDefault="001A0A09" w:rsidP="001A0A09">
            <w:pPr>
              <w:spacing w:after="0" w:line="240" w:lineRule="auto"/>
              <w:jc w:val="both"/>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Принципам общего архитектурного построения</w:t>
            </w:r>
          </w:p>
        </w:tc>
      </w:tr>
      <w:tr w:rsidR="001A0A09" w:rsidRPr="0020369D" w14:paraId="0F49451E" w14:textId="77777777" w:rsidTr="001A0A09">
        <w:tc>
          <w:tcPr>
            <w:tcW w:w="424" w:type="dxa"/>
            <w:vMerge/>
            <w:shd w:val="clear" w:color="auto" w:fill="auto"/>
          </w:tcPr>
          <w:p w14:paraId="551E330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298EF5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0217A06"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5F53073B"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Правильному подбору аксессуаров, фактур и текстур</w:t>
            </w:r>
          </w:p>
        </w:tc>
      </w:tr>
      <w:tr w:rsidR="001A0A09" w:rsidRPr="0020369D" w14:paraId="692300C4" w14:textId="77777777" w:rsidTr="001A0A09">
        <w:tc>
          <w:tcPr>
            <w:tcW w:w="424" w:type="dxa"/>
            <w:vMerge/>
            <w:shd w:val="clear" w:color="auto" w:fill="auto"/>
          </w:tcPr>
          <w:p w14:paraId="08ED4BD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2835CF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49110E5"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5C41F363"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Декоративным деталям</w:t>
            </w:r>
          </w:p>
        </w:tc>
      </w:tr>
      <w:tr w:rsidR="001A0A09" w:rsidRPr="0020369D" w14:paraId="67AB5034" w14:textId="77777777" w:rsidTr="001A0A09">
        <w:tc>
          <w:tcPr>
            <w:tcW w:w="424" w:type="dxa"/>
            <w:vMerge w:val="restart"/>
            <w:shd w:val="clear" w:color="auto" w:fill="auto"/>
          </w:tcPr>
          <w:p w14:paraId="7EE15D4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6C56E1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принцип привносит в архитектурную композицию интерьера динамику?</w:t>
            </w:r>
          </w:p>
        </w:tc>
        <w:tc>
          <w:tcPr>
            <w:tcW w:w="283" w:type="dxa"/>
            <w:shd w:val="clear" w:color="auto" w:fill="auto"/>
          </w:tcPr>
          <w:p w14:paraId="7F1CA8BD"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98252B3" w14:textId="77777777" w:rsidR="001A0A09" w:rsidRPr="0020369D" w:rsidRDefault="001A0A09" w:rsidP="001A0A09">
            <w:pPr>
              <w:spacing w:after="0" w:line="240" w:lineRule="auto"/>
              <w:jc w:val="both"/>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Принцип асимметрии построения</w:t>
            </w:r>
          </w:p>
        </w:tc>
      </w:tr>
      <w:tr w:rsidR="001A0A09" w:rsidRPr="0020369D" w14:paraId="7D292CCD" w14:textId="77777777" w:rsidTr="001A0A09">
        <w:tc>
          <w:tcPr>
            <w:tcW w:w="424" w:type="dxa"/>
            <w:vMerge/>
            <w:shd w:val="clear" w:color="auto" w:fill="auto"/>
          </w:tcPr>
          <w:p w14:paraId="3230B70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1EB579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C8C5550"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7EB19189"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Принцип зрительного равновесия</w:t>
            </w:r>
          </w:p>
        </w:tc>
      </w:tr>
      <w:tr w:rsidR="001A0A09" w:rsidRPr="0020369D" w14:paraId="76B01D67" w14:textId="77777777" w:rsidTr="001A0A09">
        <w:tc>
          <w:tcPr>
            <w:tcW w:w="424" w:type="dxa"/>
            <w:vMerge/>
            <w:shd w:val="clear" w:color="auto" w:fill="auto"/>
          </w:tcPr>
          <w:p w14:paraId="2FA8B46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61CA31C"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3AA5A0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794C1435"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Принцип симметрии построения</w:t>
            </w:r>
          </w:p>
        </w:tc>
      </w:tr>
      <w:tr w:rsidR="001A0A09" w:rsidRPr="0020369D" w14:paraId="78998F4B" w14:textId="77777777" w:rsidTr="001A0A09">
        <w:tc>
          <w:tcPr>
            <w:tcW w:w="424" w:type="dxa"/>
            <w:vMerge w:val="restart"/>
            <w:shd w:val="clear" w:color="auto" w:fill="auto"/>
          </w:tcPr>
          <w:p w14:paraId="5D64E4D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02ABDFA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 называется схема композиции интерьера, в котором помещения расположены одно за другим?</w:t>
            </w:r>
          </w:p>
        </w:tc>
        <w:tc>
          <w:tcPr>
            <w:tcW w:w="283" w:type="dxa"/>
            <w:shd w:val="clear" w:color="auto" w:fill="auto"/>
          </w:tcPr>
          <w:p w14:paraId="16AFD17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72030311"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Коридорная система</w:t>
            </w:r>
          </w:p>
        </w:tc>
      </w:tr>
      <w:tr w:rsidR="001A0A09" w:rsidRPr="0020369D" w14:paraId="43608E74" w14:textId="77777777" w:rsidTr="001A0A09">
        <w:tc>
          <w:tcPr>
            <w:tcW w:w="424" w:type="dxa"/>
            <w:vMerge/>
            <w:shd w:val="clear" w:color="auto" w:fill="auto"/>
          </w:tcPr>
          <w:p w14:paraId="361B34A5"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CBF7648"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82987EA"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C4FFB1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Галерейная система</w:t>
            </w:r>
          </w:p>
        </w:tc>
      </w:tr>
      <w:tr w:rsidR="001A0A09" w:rsidRPr="0020369D" w14:paraId="34CBE540" w14:textId="77777777" w:rsidTr="001A0A09">
        <w:tc>
          <w:tcPr>
            <w:tcW w:w="424" w:type="dxa"/>
            <w:vMerge/>
            <w:shd w:val="clear" w:color="auto" w:fill="auto"/>
          </w:tcPr>
          <w:p w14:paraId="6A45BD9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0877F0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92137B0"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4A62365A"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Анфилада</w:t>
            </w:r>
          </w:p>
        </w:tc>
      </w:tr>
      <w:tr w:rsidR="001A0A09" w:rsidRPr="0020369D" w14:paraId="5262A2EC" w14:textId="77777777" w:rsidTr="001A0A09">
        <w:tc>
          <w:tcPr>
            <w:tcW w:w="424" w:type="dxa"/>
            <w:vMerge w:val="restart"/>
            <w:shd w:val="clear" w:color="auto" w:fill="auto"/>
          </w:tcPr>
          <w:p w14:paraId="0D2697D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C9B4FB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 называется вид объема архитектурной среды, когда объемы как бы накладываются один на другой?</w:t>
            </w:r>
          </w:p>
        </w:tc>
        <w:tc>
          <w:tcPr>
            <w:tcW w:w="283" w:type="dxa"/>
            <w:shd w:val="clear" w:color="auto" w:fill="auto"/>
          </w:tcPr>
          <w:p w14:paraId="0D4F20EA"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2FAE7246"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Пересекающийся</w:t>
            </w:r>
          </w:p>
        </w:tc>
      </w:tr>
      <w:tr w:rsidR="001A0A09" w:rsidRPr="0020369D" w14:paraId="00D5B4C7" w14:textId="77777777" w:rsidTr="001A0A09">
        <w:tc>
          <w:tcPr>
            <w:tcW w:w="424" w:type="dxa"/>
            <w:vMerge/>
            <w:shd w:val="clear" w:color="auto" w:fill="auto"/>
          </w:tcPr>
          <w:p w14:paraId="2D111A1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423B756"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93D07D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6562229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Перетекающий</w:t>
            </w:r>
          </w:p>
        </w:tc>
      </w:tr>
      <w:tr w:rsidR="001A0A09" w:rsidRPr="0020369D" w14:paraId="138DBDDF" w14:textId="77777777" w:rsidTr="001A0A09">
        <w:tc>
          <w:tcPr>
            <w:tcW w:w="424" w:type="dxa"/>
            <w:vMerge/>
            <w:shd w:val="clear" w:color="auto" w:fill="auto"/>
          </w:tcPr>
          <w:p w14:paraId="2184F96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561C137"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23E083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70CD6AF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Открытый</w:t>
            </w:r>
          </w:p>
        </w:tc>
      </w:tr>
      <w:tr w:rsidR="001A0A09" w:rsidRPr="0020369D" w14:paraId="3EB0FC9C" w14:textId="77777777" w:rsidTr="001A0A09">
        <w:tc>
          <w:tcPr>
            <w:tcW w:w="424" w:type="dxa"/>
            <w:vMerge w:val="restart"/>
            <w:shd w:val="clear" w:color="auto" w:fill="auto"/>
          </w:tcPr>
          <w:p w14:paraId="3FB9C2F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47A5FD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 какому виду оборудования и наполнения интерьера по сроку неизменяемости местоположения в пространстве относятся драпировки и текстильные съемные покрытия?</w:t>
            </w:r>
          </w:p>
        </w:tc>
        <w:tc>
          <w:tcPr>
            <w:tcW w:w="283" w:type="dxa"/>
            <w:shd w:val="clear" w:color="auto" w:fill="auto"/>
          </w:tcPr>
          <w:p w14:paraId="75BBA59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3ACBFCE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Постоянное</w:t>
            </w:r>
          </w:p>
        </w:tc>
      </w:tr>
      <w:tr w:rsidR="001A0A09" w:rsidRPr="0020369D" w14:paraId="37E20830" w14:textId="77777777" w:rsidTr="001A0A09">
        <w:tc>
          <w:tcPr>
            <w:tcW w:w="424" w:type="dxa"/>
            <w:vMerge/>
            <w:shd w:val="clear" w:color="auto" w:fill="auto"/>
          </w:tcPr>
          <w:p w14:paraId="26D7C15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E210A3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4909647"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09E1D62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Стационарное</w:t>
            </w:r>
          </w:p>
        </w:tc>
      </w:tr>
      <w:tr w:rsidR="001A0A09" w:rsidRPr="0020369D" w14:paraId="2DFAEDD7" w14:textId="77777777" w:rsidTr="001A0A09">
        <w:tc>
          <w:tcPr>
            <w:tcW w:w="424" w:type="dxa"/>
            <w:vMerge/>
            <w:shd w:val="clear" w:color="auto" w:fill="auto"/>
          </w:tcPr>
          <w:p w14:paraId="7560E7B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1A7106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12C4776"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3ABE34C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Временное</w:t>
            </w:r>
          </w:p>
        </w:tc>
      </w:tr>
      <w:tr w:rsidR="001A0A09" w:rsidRPr="0020369D" w14:paraId="34FB4522" w14:textId="77777777" w:rsidTr="001A0A09">
        <w:tc>
          <w:tcPr>
            <w:tcW w:w="424" w:type="dxa"/>
            <w:vMerge/>
            <w:shd w:val="clear" w:color="auto" w:fill="auto"/>
          </w:tcPr>
          <w:p w14:paraId="0E83122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55BE26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109051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w:t>
            </w:r>
          </w:p>
        </w:tc>
        <w:tc>
          <w:tcPr>
            <w:tcW w:w="5293" w:type="dxa"/>
            <w:gridSpan w:val="4"/>
            <w:shd w:val="clear" w:color="auto" w:fill="auto"/>
          </w:tcPr>
          <w:p w14:paraId="12146F37"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Кратковременное</w:t>
            </w:r>
          </w:p>
        </w:tc>
      </w:tr>
      <w:tr w:rsidR="001A0A09" w:rsidRPr="0020369D" w14:paraId="385E9B7B" w14:textId="77777777" w:rsidTr="001A0A09">
        <w:tc>
          <w:tcPr>
            <w:tcW w:w="424" w:type="dxa"/>
            <w:vMerge/>
            <w:shd w:val="clear" w:color="auto" w:fill="auto"/>
          </w:tcPr>
          <w:p w14:paraId="2697ED0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D6C66C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2AECBB6"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w:t>
            </w:r>
          </w:p>
        </w:tc>
        <w:tc>
          <w:tcPr>
            <w:tcW w:w="5293" w:type="dxa"/>
            <w:gridSpan w:val="4"/>
            <w:shd w:val="clear" w:color="auto" w:fill="auto"/>
          </w:tcPr>
          <w:p w14:paraId="76C9D78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Мобильное</w:t>
            </w:r>
          </w:p>
        </w:tc>
      </w:tr>
      <w:tr w:rsidR="001A0A09" w:rsidRPr="0020369D" w14:paraId="49946640" w14:textId="77777777" w:rsidTr="001A0A09">
        <w:tc>
          <w:tcPr>
            <w:tcW w:w="424" w:type="dxa"/>
            <w:vMerge w:val="restart"/>
            <w:shd w:val="clear" w:color="auto" w:fill="auto"/>
          </w:tcPr>
          <w:p w14:paraId="207F892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7BCDA2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не является элементом несущего остова здания?</w:t>
            </w:r>
          </w:p>
        </w:tc>
        <w:tc>
          <w:tcPr>
            <w:tcW w:w="283" w:type="dxa"/>
            <w:shd w:val="clear" w:color="auto" w:fill="auto"/>
          </w:tcPr>
          <w:p w14:paraId="030B0815"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5941BA4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Стены</w:t>
            </w:r>
          </w:p>
        </w:tc>
      </w:tr>
      <w:tr w:rsidR="001A0A09" w:rsidRPr="0020369D" w14:paraId="59ADCC1B" w14:textId="77777777" w:rsidTr="001A0A09">
        <w:tc>
          <w:tcPr>
            <w:tcW w:w="424" w:type="dxa"/>
            <w:vMerge/>
            <w:shd w:val="clear" w:color="auto" w:fill="auto"/>
          </w:tcPr>
          <w:p w14:paraId="5D238D0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7E60EF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FD94099"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C8FF4C4"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Перегородки</w:t>
            </w:r>
          </w:p>
        </w:tc>
      </w:tr>
      <w:tr w:rsidR="001A0A09" w:rsidRPr="0020369D" w14:paraId="1E1F053A" w14:textId="77777777" w:rsidTr="001A0A09">
        <w:tc>
          <w:tcPr>
            <w:tcW w:w="424" w:type="dxa"/>
            <w:vMerge/>
            <w:shd w:val="clear" w:color="auto" w:fill="auto"/>
          </w:tcPr>
          <w:p w14:paraId="7B7C1DE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393BE38"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5F55711"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019F02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Опоры</w:t>
            </w:r>
          </w:p>
        </w:tc>
      </w:tr>
      <w:tr w:rsidR="001A0A09" w:rsidRPr="0020369D" w14:paraId="79077EF5" w14:textId="77777777" w:rsidTr="001A0A09">
        <w:tc>
          <w:tcPr>
            <w:tcW w:w="424" w:type="dxa"/>
            <w:vMerge/>
            <w:shd w:val="clear" w:color="auto" w:fill="auto"/>
          </w:tcPr>
          <w:p w14:paraId="27183B9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7B3E30E"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B1A74F0"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w:t>
            </w:r>
          </w:p>
        </w:tc>
        <w:tc>
          <w:tcPr>
            <w:tcW w:w="5293" w:type="dxa"/>
            <w:gridSpan w:val="4"/>
            <w:shd w:val="clear" w:color="auto" w:fill="auto"/>
          </w:tcPr>
          <w:p w14:paraId="410507C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Перекрытия</w:t>
            </w:r>
          </w:p>
        </w:tc>
      </w:tr>
      <w:tr w:rsidR="001A0A09" w:rsidRPr="0020369D" w14:paraId="67B18F86" w14:textId="77777777" w:rsidTr="001A0A09">
        <w:tc>
          <w:tcPr>
            <w:tcW w:w="424" w:type="dxa"/>
            <w:vMerge w:val="restart"/>
            <w:shd w:val="clear" w:color="auto" w:fill="auto"/>
          </w:tcPr>
          <w:p w14:paraId="2F9E62E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6A453951"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не относится к аксессуарам оконного проема?</w:t>
            </w:r>
          </w:p>
        </w:tc>
        <w:tc>
          <w:tcPr>
            <w:tcW w:w="283" w:type="dxa"/>
            <w:shd w:val="clear" w:color="auto" w:fill="auto"/>
          </w:tcPr>
          <w:p w14:paraId="7CB4CCDC"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3F241E77"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Витражное остекление</w:t>
            </w:r>
          </w:p>
        </w:tc>
      </w:tr>
      <w:tr w:rsidR="001A0A09" w:rsidRPr="0020369D" w14:paraId="3CE8D798" w14:textId="77777777" w:rsidTr="001A0A09">
        <w:tc>
          <w:tcPr>
            <w:tcW w:w="424" w:type="dxa"/>
            <w:vMerge/>
            <w:shd w:val="clear" w:color="auto" w:fill="auto"/>
          </w:tcPr>
          <w:p w14:paraId="21DBEEC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D64461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AE205F2"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2C0AFF1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Жалюзи</w:t>
            </w:r>
          </w:p>
        </w:tc>
      </w:tr>
      <w:tr w:rsidR="001A0A09" w:rsidRPr="0020369D" w14:paraId="00D1CAC5" w14:textId="77777777" w:rsidTr="001A0A09">
        <w:tc>
          <w:tcPr>
            <w:tcW w:w="424" w:type="dxa"/>
            <w:vMerge/>
            <w:shd w:val="clear" w:color="auto" w:fill="auto"/>
          </w:tcPr>
          <w:p w14:paraId="4BA3AB9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0F9F99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0E847B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A13B34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Маркизы</w:t>
            </w:r>
          </w:p>
        </w:tc>
      </w:tr>
      <w:tr w:rsidR="001A0A09" w:rsidRPr="0020369D" w14:paraId="19F54591" w14:textId="77777777" w:rsidTr="001A0A09">
        <w:tc>
          <w:tcPr>
            <w:tcW w:w="424" w:type="dxa"/>
            <w:vMerge w:val="restart"/>
            <w:shd w:val="clear" w:color="auto" w:fill="auto"/>
          </w:tcPr>
          <w:p w14:paraId="0B5C937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99273BA"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тип камина не относится к разряду имитирующих?</w:t>
            </w:r>
          </w:p>
        </w:tc>
        <w:tc>
          <w:tcPr>
            <w:tcW w:w="283" w:type="dxa"/>
            <w:shd w:val="clear" w:color="auto" w:fill="auto"/>
          </w:tcPr>
          <w:p w14:paraId="026EAC0F"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6ACB7285" w14:textId="77777777" w:rsidR="001A0A09" w:rsidRPr="0020369D" w:rsidRDefault="001A0A09" w:rsidP="001A0A09">
            <w:pPr>
              <w:spacing w:after="0" w:line="240" w:lineRule="auto"/>
              <w:rPr>
                <w:rFonts w:ascii="Times New Roman" w:eastAsia="Times New Roman" w:hAnsi="Times New Roman"/>
                <w:sz w:val="20"/>
                <w:szCs w:val="20"/>
                <w:lang w:eastAsia="ru-RU"/>
              </w:rPr>
            </w:pPr>
            <w:proofErr w:type="spellStart"/>
            <w:r w:rsidRPr="0020369D">
              <w:rPr>
                <w:rFonts w:ascii="Times New Roman" w:eastAsia="Times New Roman" w:hAnsi="Times New Roman"/>
                <w:sz w:val="20"/>
                <w:szCs w:val="20"/>
                <w:lang w:eastAsia="ru-RU"/>
              </w:rPr>
              <w:t>Биокамин</w:t>
            </w:r>
            <w:proofErr w:type="spellEnd"/>
          </w:p>
        </w:tc>
      </w:tr>
      <w:tr w:rsidR="001A0A09" w:rsidRPr="0020369D" w14:paraId="6E599274" w14:textId="77777777" w:rsidTr="001A0A09">
        <w:tc>
          <w:tcPr>
            <w:tcW w:w="424" w:type="dxa"/>
            <w:vMerge/>
            <w:shd w:val="clear" w:color="auto" w:fill="auto"/>
          </w:tcPr>
          <w:p w14:paraId="717A8FC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5EAF02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10B0139"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3E3ABC60" w14:textId="77777777" w:rsidR="001A0A09" w:rsidRPr="0020369D" w:rsidRDefault="001A0A09" w:rsidP="001A0A09">
            <w:pPr>
              <w:spacing w:after="0" w:line="240" w:lineRule="auto"/>
              <w:rPr>
                <w:rFonts w:ascii="Times New Roman" w:eastAsia="Times New Roman" w:hAnsi="Times New Roman"/>
                <w:sz w:val="20"/>
                <w:szCs w:val="20"/>
                <w:lang w:eastAsia="ru-RU"/>
              </w:rPr>
            </w:pPr>
            <w:proofErr w:type="spellStart"/>
            <w:r w:rsidRPr="0020369D">
              <w:rPr>
                <w:rFonts w:ascii="Times New Roman" w:eastAsia="Times New Roman" w:hAnsi="Times New Roman"/>
                <w:sz w:val="20"/>
                <w:szCs w:val="20"/>
                <w:lang w:eastAsia="ru-RU"/>
              </w:rPr>
              <w:t>Фальшкамин</w:t>
            </w:r>
            <w:proofErr w:type="spellEnd"/>
          </w:p>
        </w:tc>
      </w:tr>
      <w:tr w:rsidR="001A0A09" w:rsidRPr="0020369D" w14:paraId="5C3C4E26" w14:textId="77777777" w:rsidTr="001A0A09">
        <w:tc>
          <w:tcPr>
            <w:tcW w:w="424" w:type="dxa"/>
            <w:vMerge/>
            <w:shd w:val="clear" w:color="auto" w:fill="auto"/>
          </w:tcPr>
          <w:p w14:paraId="7D54555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75AC558"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051999B"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357ECAF1"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Газовый камин</w:t>
            </w:r>
          </w:p>
        </w:tc>
      </w:tr>
      <w:tr w:rsidR="001A0A09" w:rsidRPr="0020369D" w14:paraId="4CECF29E" w14:textId="77777777" w:rsidTr="001A0A09">
        <w:tc>
          <w:tcPr>
            <w:tcW w:w="424" w:type="dxa"/>
            <w:vMerge w:val="restart"/>
            <w:shd w:val="clear" w:color="auto" w:fill="auto"/>
          </w:tcPr>
          <w:p w14:paraId="108EF66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78F84C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Конструктивные особенности эркера?</w:t>
            </w:r>
          </w:p>
        </w:tc>
        <w:tc>
          <w:tcPr>
            <w:tcW w:w="283" w:type="dxa"/>
            <w:shd w:val="clear" w:color="auto" w:fill="auto"/>
          </w:tcPr>
          <w:p w14:paraId="37E61C2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11D253F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Врезается внутрь объема здания, создавая западающее, открытое со стороны фасада помещение</w:t>
            </w:r>
          </w:p>
        </w:tc>
      </w:tr>
      <w:tr w:rsidR="001A0A09" w:rsidRPr="0020369D" w14:paraId="1187B9EF" w14:textId="77777777" w:rsidTr="001A0A09">
        <w:tc>
          <w:tcPr>
            <w:tcW w:w="424" w:type="dxa"/>
            <w:vMerge/>
            <w:shd w:val="clear" w:color="auto" w:fill="auto"/>
          </w:tcPr>
          <w:p w14:paraId="39246BD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54A0C2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4C0B6A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302B8B32"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Вынесенная из плоскости фасада часть жилой комнаты, освещаемая одним или несколькими окнами</w:t>
            </w:r>
          </w:p>
        </w:tc>
      </w:tr>
      <w:tr w:rsidR="001A0A09" w:rsidRPr="0020369D" w14:paraId="02B3553C" w14:textId="77777777" w:rsidTr="001A0A09">
        <w:tc>
          <w:tcPr>
            <w:tcW w:w="424" w:type="dxa"/>
            <w:vMerge/>
            <w:shd w:val="clear" w:color="auto" w:fill="auto"/>
          </w:tcPr>
          <w:p w14:paraId="1EF4C53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F3E9C1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FF6A7F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0495D25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Дополнительный объем здания, выступающий за внешнюю плоскость наружной стены</w:t>
            </w:r>
          </w:p>
        </w:tc>
      </w:tr>
      <w:tr w:rsidR="001A0A09" w:rsidRPr="0020369D" w14:paraId="32A6834C" w14:textId="77777777" w:rsidTr="001A0A09">
        <w:tc>
          <w:tcPr>
            <w:tcW w:w="424" w:type="dxa"/>
            <w:vMerge w:val="restart"/>
            <w:shd w:val="clear" w:color="auto" w:fill="auto"/>
          </w:tcPr>
          <w:p w14:paraId="34D99B6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B2C0954"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Назовите элементы функционального членения стены в интерьере?</w:t>
            </w:r>
          </w:p>
        </w:tc>
        <w:tc>
          <w:tcPr>
            <w:tcW w:w="283" w:type="dxa"/>
            <w:shd w:val="clear" w:color="auto" w:fill="auto"/>
          </w:tcPr>
          <w:p w14:paraId="036EA181"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6367800"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Цоколь и карниз</w:t>
            </w:r>
          </w:p>
        </w:tc>
      </w:tr>
      <w:tr w:rsidR="001A0A09" w:rsidRPr="0020369D" w14:paraId="5945021E" w14:textId="77777777" w:rsidTr="001A0A09">
        <w:tc>
          <w:tcPr>
            <w:tcW w:w="424" w:type="dxa"/>
            <w:vMerge/>
            <w:shd w:val="clear" w:color="auto" w:fill="auto"/>
          </w:tcPr>
          <w:p w14:paraId="3907D8A5"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D0F0A3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5076C0B"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8C8C54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Плинтус и фриз</w:t>
            </w:r>
          </w:p>
        </w:tc>
      </w:tr>
      <w:tr w:rsidR="001A0A09" w:rsidRPr="0020369D" w14:paraId="126FD39C" w14:textId="77777777" w:rsidTr="001A0A09">
        <w:tc>
          <w:tcPr>
            <w:tcW w:w="424" w:type="dxa"/>
            <w:vMerge/>
            <w:shd w:val="clear" w:color="auto" w:fill="auto"/>
          </w:tcPr>
          <w:p w14:paraId="476F241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DC9905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8B2C2E8"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4CEBF05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Цоколь и фриз</w:t>
            </w:r>
          </w:p>
        </w:tc>
      </w:tr>
      <w:tr w:rsidR="001A0A09" w:rsidRPr="0020369D" w14:paraId="728B0141" w14:textId="77777777" w:rsidTr="001A0A09">
        <w:tc>
          <w:tcPr>
            <w:tcW w:w="424" w:type="dxa"/>
            <w:vMerge w:val="restart"/>
            <w:shd w:val="clear" w:color="auto" w:fill="auto"/>
          </w:tcPr>
          <w:p w14:paraId="6715BC45"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47E4908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ордерный стиль чаще других применяется в интерьере?</w:t>
            </w:r>
          </w:p>
        </w:tc>
        <w:tc>
          <w:tcPr>
            <w:tcW w:w="283" w:type="dxa"/>
            <w:shd w:val="clear" w:color="auto" w:fill="auto"/>
          </w:tcPr>
          <w:p w14:paraId="2689C012"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D9A466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Дорический</w:t>
            </w:r>
          </w:p>
        </w:tc>
      </w:tr>
      <w:tr w:rsidR="001A0A09" w:rsidRPr="0020369D" w14:paraId="65289190" w14:textId="77777777" w:rsidTr="001A0A09">
        <w:tc>
          <w:tcPr>
            <w:tcW w:w="424" w:type="dxa"/>
            <w:vMerge/>
            <w:shd w:val="clear" w:color="auto" w:fill="auto"/>
          </w:tcPr>
          <w:p w14:paraId="59BC0AC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DF6715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267433E"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E8B682F"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Ионический</w:t>
            </w:r>
          </w:p>
        </w:tc>
      </w:tr>
      <w:tr w:rsidR="001A0A09" w:rsidRPr="0020369D" w14:paraId="1A3E7CCA" w14:textId="77777777" w:rsidTr="001A0A09">
        <w:tc>
          <w:tcPr>
            <w:tcW w:w="424" w:type="dxa"/>
            <w:vMerge/>
            <w:shd w:val="clear" w:color="auto" w:fill="auto"/>
          </w:tcPr>
          <w:p w14:paraId="60652DE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49E1883"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01F1229"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3088E0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Коринфский</w:t>
            </w:r>
          </w:p>
        </w:tc>
      </w:tr>
      <w:tr w:rsidR="001A0A09" w:rsidRPr="0020369D" w14:paraId="032E6D93" w14:textId="77777777" w:rsidTr="001A0A09">
        <w:tc>
          <w:tcPr>
            <w:tcW w:w="424" w:type="dxa"/>
            <w:vMerge w:val="restart"/>
            <w:shd w:val="clear" w:color="auto" w:fill="auto"/>
          </w:tcPr>
          <w:p w14:paraId="6A4612B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D4905A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 называется уплощенная имитация колонны в интерьере?</w:t>
            </w:r>
          </w:p>
        </w:tc>
        <w:tc>
          <w:tcPr>
            <w:tcW w:w="283" w:type="dxa"/>
            <w:shd w:val="clear" w:color="auto" w:fill="auto"/>
          </w:tcPr>
          <w:p w14:paraId="156B4F62"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50D12968"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Пилястра</w:t>
            </w:r>
          </w:p>
        </w:tc>
      </w:tr>
      <w:tr w:rsidR="001A0A09" w:rsidRPr="0020369D" w14:paraId="23ED147C" w14:textId="77777777" w:rsidTr="001A0A09">
        <w:tc>
          <w:tcPr>
            <w:tcW w:w="424" w:type="dxa"/>
            <w:vMerge/>
            <w:shd w:val="clear" w:color="auto" w:fill="auto"/>
          </w:tcPr>
          <w:p w14:paraId="272E5E5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8E71E4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582853C"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B3DFBA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Падуга</w:t>
            </w:r>
          </w:p>
        </w:tc>
      </w:tr>
      <w:tr w:rsidR="001A0A09" w:rsidRPr="0020369D" w14:paraId="0DF6137E" w14:textId="77777777" w:rsidTr="001A0A09">
        <w:tc>
          <w:tcPr>
            <w:tcW w:w="424" w:type="dxa"/>
            <w:vMerge/>
            <w:shd w:val="clear" w:color="auto" w:fill="auto"/>
          </w:tcPr>
          <w:p w14:paraId="59379D75"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5A0652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5544B60"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7DDC780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Кессон</w:t>
            </w:r>
          </w:p>
        </w:tc>
      </w:tr>
      <w:tr w:rsidR="001A0A09" w:rsidRPr="0020369D" w14:paraId="2C9DBCCA" w14:textId="77777777" w:rsidTr="001A0A09">
        <w:tc>
          <w:tcPr>
            <w:tcW w:w="424" w:type="dxa"/>
            <w:vMerge w:val="restart"/>
            <w:shd w:val="clear" w:color="auto" w:fill="auto"/>
          </w:tcPr>
          <w:p w14:paraId="345685F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65F241B"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Прием зрительного увеличения объема помещения при помощи света?</w:t>
            </w:r>
          </w:p>
        </w:tc>
        <w:tc>
          <w:tcPr>
            <w:tcW w:w="283" w:type="dxa"/>
            <w:shd w:val="clear" w:color="auto" w:fill="auto"/>
          </w:tcPr>
          <w:p w14:paraId="3AF920E9"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270634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Уменьшение яркости ограждающих поверхностей</w:t>
            </w:r>
          </w:p>
        </w:tc>
      </w:tr>
      <w:tr w:rsidR="001A0A09" w:rsidRPr="0020369D" w14:paraId="0215C423" w14:textId="77777777" w:rsidTr="001A0A09">
        <w:tc>
          <w:tcPr>
            <w:tcW w:w="424" w:type="dxa"/>
            <w:vMerge/>
            <w:shd w:val="clear" w:color="auto" w:fill="auto"/>
          </w:tcPr>
          <w:p w14:paraId="3A605FF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E4F25C8"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D693E5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2988D9B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Равномерное повышение яркости потолка и верха стен относительно их площади</w:t>
            </w:r>
          </w:p>
        </w:tc>
      </w:tr>
      <w:tr w:rsidR="001A0A09" w:rsidRPr="0020369D" w14:paraId="191E4891" w14:textId="77777777" w:rsidTr="001A0A09">
        <w:tc>
          <w:tcPr>
            <w:tcW w:w="424" w:type="dxa"/>
            <w:vMerge/>
            <w:shd w:val="clear" w:color="auto" w:fill="auto"/>
          </w:tcPr>
          <w:p w14:paraId="1812271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B7275E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122C40A"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6DC77D49"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Высокий уровень освещенности пространства и ограждающих поверхностей</w:t>
            </w:r>
          </w:p>
        </w:tc>
      </w:tr>
    </w:tbl>
    <w:p w14:paraId="39D29DA5" w14:textId="77777777" w:rsidR="001A0A09" w:rsidRPr="00F573C8" w:rsidRDefault="001A0A09" w:rsidP="001A0A09">
      <w:pPr>
        <w:spacing w:after="0" w:line="240" w:lineRule="auto"/>
        <w:jc w:val="both"/>
        <w:rPr>
          <w:rFonts w:ascii="Times New Roman" w:hAnsi="Times New Roman"/>
          <w:sz w:val="28"/>
          <w:szCs w:val="28"/>
        </w:rPr>
      </w:pPr>
    </w:p>
    <w:p w14:paraId="5FF69AE8" w14:textId="77777777" w:rsidR="001A0A09" w:rsidRPr="0020369D" w:rsidRDefault="001A0A09" w:rsidP="00F573C8">
      <w:pPr>
        <w:spacing w:after="0" w:line="240" w:lineRule="auto"/>
        <w:ind w:firstLine="567"/>
        <w:jc w:val="both"/>
        <w:rPr>
          <w:rFonts w:ascii="Times New Roman" w:hAnsi="Times New Roman"/>
          <w:sz w:val="28"/>
          <w:szCs w:val="20"/>
        </w:rPr>
      </w:pPr>
      <w:r w:rsidRPr="0020369D">
        <w:rPr>
          <w:rFonts w:ascii="Times New Roman" w:hAnsi="Times New Roman"/>
          <w:sz w:val="28"/>
          <w:szCs w:val="20"/>
        </w:rPr>
        <w:t>Критерии оценивания</w:t>
      </w:r>
    </w:p>
    <w:p w14:paraId="12A19990" w14:textId="77777777" w:rsidR="001A0A09" w:rsidRPr="0020369D" w:rsidRDefault="001A0A09" w:rsidP="00F573C8">
      <w:pPr>
        <w:spacing w:after="0" w:line="240" w:lineRule="auto"/>
        <w:ind w:firstLine="567"/>
        <w:jc w:val="both"/>
        <w:rPr>
          <w:rFonts w:ascii="Times New Roman" w:hAnsi="Times New Roman"/>
          <w:sz w:val="28"/>
          <w:szCs w:val="20"/>
        </w:rPr>
      </w:pPr>
      <w:r w:rsidRPr="0020369D">
        <w:rPr>
          <w:rFonts w:ascii="Times New Roman" w:hAnsi="Times New Roman"/>
          <w:sz w:val="28"/>
          <w:szCs w:val="20"/>
        </w:rPr>
        <w:t>«5» - от 39 баллов</w:t>
      </w:r>
    </w:p>
    <w:p w14:paraId="5C8CF6A3" w14:textId="77777777" w:rsidR="001A0A09" w:rsidRPr="0020369D" w:rsidRDefault="001A0A09" w:rsidP="00F573C8">
      <w:pPr>
        <w:spacing w:after="0" w:line="240" w:lineRule="auto"/>
        <w:ind w:firstLine="567"/>
        <w:jc w:val="both"/>
        <w:rPr>
          <w:rFonts w:ascii="Times New Roman" w:hAnsi="Times New Roman"/>
          <w:sz w:val="28"/>
          <w:szCs w:val="20"/>
        </w:rPr>
      </w:pPr>
      <w:r w:rsidRPr="0020369D">
        <w:rPr>
          <w:rFonts w:ascii="Times New Roman" w:hAnsi="Times New Roman"/>
          <w:sz w:val="28"/>
          <w:szCs w:val="20"/>
        </w:rPr>
        <w:t xml:space="preserve">«4» </w:t>
      </w:r>
      <w:proofErr w:type="gramStart"/>
      <w:r w:rsidRPr="0020369D">
        <w:rPr>
          <w:rFonts w:ascii="Times New Roman" w:hAnsi="Times New Roman"/>
          <w:sz w:val="28"/>
          <w:szCs w:val="20"/>
        </w:rPr>
        <w:t>-  30</w:t>
      </w:r>
      <w:proofErr w:type="gramEnd"/>
      <w:r w:rsidRPr="0020369D">
        <w:rPr>
          <w:rFonts w:ascii="Times New Roman" w:hAnsi="Times New Roman"/>
          <w:sz w:val="28"/>
          <w:szCs w:val="20"/>
        </w:rPr>
        <w:t>-38 баллов</w:t>
      </w:r>
    </w:p>
    <w:p w14:paraId="26DEB670" w14:textId="77777777" w:rsidR="001A0A09" w:rsidRPr="0020369D" w:rsidRDefault="001A0A09" w:rsidP="00F573C8">
      <w:pPr>
        <w:spacing w:after="0" w:line="240" w:lineRule="auto"/>
        <w:ind w:firstLine="567"/>
        <w:jc w:val="both"/>
        <w:rPr>
          <w:rFonts w:ascii="Times New Roman" w:hAnsi="Times New Roman"/>
          <w:sz w:val="28"/>
          <w:szCs w:val="20"/>
        </w:rPr>
      </w:pPr>
      <w:r w:rsidRPr="0020369D">
        <w:rPr>
          <w:rFonts w:ascii="Times New Roman" w:hAnsi="Times New Roman"/>
          <w:sz w:val="28"/>
          <w:szCs w:val="20"/>
        </w:rPr>
        <w:t>«3» - 22-29 баллов</w:t>
      </w:r>
    </w:p>
    <w:p w14:paraId="4909BDC1" w14:textId="77777777" w:rsidR="001A0A09" w:rsidRPr="0020369D" w:rsidRDefault="001A0A09" w:rsidP="00F573C8">
      <w:pPr>
        <w:spacing w:after="0" w:line="240" w:lineRule="auto"/>
        <w:ind w:firstLine="567"/>
        <w:jc w:val="both"/>
        <w:rPr>
          <w:rFonts w:ascii="Times New Roman" w:hAnsi="Times New Roman"/>
          <w:sz w:val="36"/>
        </w:rPr>
      </w:pPr>
      <w:r w:rsidRPr="0020369D">
        <w:rPr>
          <w:rFonts w:ascii="Times New Roman" w:hAnsi="Times New Roman"/>
          <w:sz w:val="28"/>
          <w:szCs w:val="20"/>
        </w:rPr>
        <w:t>«2» - 21 и менее баллов</w:t>
      </w:r>
    </w:p>
    <w:p w14:paraId="15C17181" w14:textId="77777777" w:rsidR="001A0A09" w:rsidRPr="0020369D" w:rsidRDefault="001A0A09" w:rsidP="001A0A09">
      <w:pPr>
        <w:spacing w:after="0" w:line="240" w:lineRule="auto"/>
        <w:ind w:firstLine="567"/>
        <w:jc w:val="both"/>
        <w:rPr>
          <w:rFonts w:ascii="Times New Roman" w:eastAsia="Times-Roman" w:hAnsi="Times New Roman"/>
          <w:sz w:val="28"/>
          <w:szCs w:val="28"/>
        </w:rPr>
      </w:pPr>
    </w:p>
    <w:p w14:paraId="6B04DEBB" w14:textId="55B10D51" w:rsidR="001A0A09" w:rsidRPr="00F573C8" w:rsidRDefault="001A0A09" w:rsidP="00F573C8">
      <w:pPr>
        <w:spacing w:after="0" w:line="240" w:lineRule="auto"/>
        <w:ind w:firstLine="567"/>
        <w:jc w:val="center"/>
        <w:rPr>
          <w:rFonts w:ascii="Times New Roman" w:eastAsia="Times-Roman" w:hAnsi="Times New Roman"/>
          <w:b/>
          <w:bCs/>
          <w:sz w:val="28"/>
          <w:szCs w:val="28"/>
        </w:rPr>
      </w:pPr>
      <w:r w:rsidRPr="00F573C8">
        <w:rPr>
          <w:rFonts w:ascii="Times New Roman" w:eastAsia="Times-Roman" w:hAnsi="Times New Roman"/>
          <w:b/>
          <w:bCs/>
          <w:sz w:val="28"/>
          <w:szCs w:val="28"/>
        </w:rPr>
        <w:t>Пример зачетного билета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5580"/>
        <w:gridCol w:w="2532"/>
      </w:tblGrid>
      <w:tr w:rsidR="001A0A09" w:rsidRPr="00F573C8" w14:paraId="6D9774C3" w14:textId="77777777" w:rsidTr="001A0A09">
        <w:tc>
          <w:tcPr>
            <w:tcW w:w="2094" w:type="dxa"/>
          </w:tcPr>
          <w:p w14:paraId="34E1AD43" w14:textId="77777777"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 xml:space="preserve">Рязанский институт (филиал) </w:t>
            </w:r>
          </w:p>
          <w:p w14:paraId="50C0AA99" w14:textId="77777777"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Московского политехнического университета</w:t>
            </w:r>
          </w:p>
        </w:tc>
        <w:tc>
          <w:tcPr>
            <w:tcW w:w="5580" w:type="dxa"/>
          </w:tcPr>
          <w:p w14:paraId="0A5D7F76" w14:textId="77777777"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Зачетный билет № 1</w:t>
            </w:r>
          </w:p>
          <w:p w14:paraId="3FEF771B" w14:textId="77777777"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по дисциплине</w:t>
            </w:r>
          </w:p>
          <w:p w14:paraId="60B92B36" w14:textId="7FEFC4FF" w:rsidR="001A0A09" w:rsidRPr="00F573C8" w:rsidRDefault="001A0A09" w:rsidP="001A0A09">
            <w:pPr>
              <w:autoSpaceDE w:val="0"/>
              <w:autoSpaceDN w:val="0"/>
              <w:adjustRightInd w:val="0"/>
              <w:spacing w:before="53" w:after="0" w:line="240" w:lineRule="auto"/>
              <w:jc w:val="center"/>
              <w:rPr>
                <w:rFonts w:ascii="Times New Roman" w:eastAsia="Times New Roman" w:hAnsi="Times New Roman"/>
                <w:b/>
                <w:iCs/>
                <w:sz w:val="24"/>
                <w:szCs w:val="24"/>
                <w:lang w:eastAsia="ru-RU"/>
              </w:rPr>
            </w:pPr>
            <w:r w:rsidRPr="00F573C8">
              <w:rPr>
                <w:rFonts w:ascii="Times New Roman" w:eastAsia="Times New Roman" w:hAnsi="Times New Roman"/>
                <w:b/>
                <w:snapToGrid w:val="0"/>
                <w:sz w:val="24"/>
                <w:szCs w:val="24"/>
                <w:lang w:eastAsia="ru-RU"/>
              </w:rPr>
              <w:t>«</w:t>
            </w:r>
            <w:r w:rsidR="00DB03F3" w:rsidRPr="00F573C8">
              <w:rPr>
                <w:rFonts w:ascii="Times New Roman" w:eastAsia="Times New Roman" w:hAnsi="Times New Roman"/>
                <w:b/>
                <w:snapToGrid w:val="0"/>
                <w:sz w:val="24"/>
                <w:szCs w:val="24"/>
                <w:lang w:eastAsia="ru-RU"/>
              </w:rPr>
              <w:t>Дизайн интерьеров</w:t>
            </w:r>
            <w:r w:rsidRPr="00F573C8">
              <w:rPr>
                <w:rFonts w:ascii="Times New Roman" w:eastAsia="Times New Roman" w:hAnsi="Times New Roman"/>
                <w:b/>
                <w:snapToGrid w:val="0"/>
                <w:sz w:val="24"/>
                <w:szCs w:val="24"/>
                <w:lang w:eastAsia="ru-RU"/>
              </w:rPr>
              <w:t>»</w:t>
            </w:r>
          </w:p>
          <w:p w14:paraId="3ABB9FBE" w14:textId="704196D2"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 xml:space="preserve">направление подготовки </w:t>
            </w:r>
            <w:r w:rsidR="006F4C7A" w:rsidRPr="00F573C8">
              <w:rPr>
                <w:rFonts w:ascii="Times New Roman" w:hAnsi="Times New Roman"/>
                <w:sz w:val="24"/>
                <w:szCs w:val="24"/>
              </w:rPr>
              <w:t>07</w:t>
            </w:r>
            <w:r w:rsidRPr="00F573C8">
              <w:rPr>
                <w:rFonts w:ascii="Times New Roman" w:hAnsi="Times New Roman"/>
                <w:sz w:val="24"/>
                <w:szCs w:val="24"/>
              </w:rPr>
              <w:t xml:space="preserve">.03.01 </w:t>
            </w:r>
            <w:r w:rsidR="006F4C7A" w:rsidRPr="00F573C8">
              <w:rPr>
                <w:rFonts w:ascii="Times New Roman" w:hAnsi="Times New Roman"/>
                <w:sz w:val="24"/>
                <w:szCs w:val="24"/>
              </w:rPr>
              <w:t>Архитектура</w:t>
            </w:r>
          </w:p>
          <w:p w14:paraId="4AEC0FCB" w14:textId="5A210211"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направленность ОП «</w:t>
            </w:r>
            <w:r w:rsidR="006F4C7A" w:rsidRPr="00F573C8">
              <w:rPr>
                <w:rFonts w:ascii="Times New Roman" w:hAnsi="Times New Roman"/>
                <w:sz w:val="24"/>
                <w:szCs w:val="24"/>
              </w:rPr>
              <w:t>Архитектур</w:t>
            </w:r>
            <w:r w:rsidR="00EE4B2F" w:rsidRPr="00F573C8">
              <w:rPr>
                <w:rFonts w:ascii="Times New Roman" w:hAnsi="Times New Roman"/>
                <w:sz w:val="24"/>
                <w:szCs w:val="24"/>
              </w:rPr>
              <w:t>ное проектирование</w:t>
            </w:r>
            <w:r w:rsidRPr="00F573C8">
              <w:rPr>
                <w:rFonts w:ascii="Times New Roman" w:hAnsi="Times New Roman"/>
                <w:sz w:val="24"/>
                <w:szCs w:val="24"/>
              </w:rPr>
              <w:t>»</w:t>
            </w:r>
          </w:p>
          <w:p w14:paraId="5D26BB6E" w14:textId="1B54476C" w:rsidR="001A0A09" w:rsidRPr="00F573C8" w:rsidRDefault="006F4C7A" w:rsidP="001A0A09">
            <w:pPr>
              <w:spacing w:after="0" w:line="240" w:lineRule="auto"/>
              <w:jc w:val="center"/>
              <w:rPr>
                <w:rFonts w:ascii="Times New Roman" w:hAnsi="Times New Roman"/>
                <w:sz w:val="24"/>
                <w:szCs w:val="24"/>
              </w:rPr>
            </w:pPr>
            <w:r w:rsidRPr="00F573C8">
              <w:rPr>
                <w:rFonts w:ascii="Times New Roman" w:hAnsi="Times New Roman"/>
                <w:sz w:val="24"/>
                <w:szCs w:val="24"/>
              </w:rPr>
              <w:t>5</w:t>
            </w:r>
            <w:r w:rsidR="001A0A09" w:rsidRPr="00F573C8">
              <w:rPr>
                <w:rFonts w:ascii="Times New Roman" w:hAnsi="Times New Roman"/>
                <w:sz w:val="24"/>
                <w:szCs w:val="24"/>
              </w:rPr>
              <w:t xml:space="preserve"> курс </w:t>
            </w:r>
            <w:r w:rsidRPr="00F573C8">
              <w:rPr>
                <w:rFonts w:ascii="Times New Roman" w:hAnsi="Times New Roman"/>
                <w:sz w:val="24"/>
                <w:szCs w:val="24"/>
              </w:rPr>
              <w:t>9</w:t>
            </w:r>
            <w:r w:rsidR="001A0A09" w:rsidRPr="00F573C8">
              <w:rPr>
                <w:rFonts w:ascii="Times New Roman" w:hAnsi="Times New Roman"/>
                <w:sz w:val="24"/>
                <w:szCs w:val="24"/>
              </w:rPr>
              <w:t xml:space="preserve"> семестр</w:t>
            </w:r>
          </w:p>
        </w:tc>
        <w:tc>
          <w:tcPr>
            <w:tcW w:w="2532" w:type="dxa"/>
          </w:tcPr>
          <w:p w14:paraId="31F15F40" w14:textId="77777777" w:rsidR="001A0A09" w:rsidRPr="00F573C8" w:rsidRDefault="001A0A09" w:rsidP="001A0A09">
            <w:pPr>
              <w:spacing w:after="0" w:line="240" w:lineRule="auto"/>
              <w:rPr>
                <w:rFonts w:ascii="Times New Roman" w:hAnsi="Times New Roman"/>
                <w:sz w:val="24"/>
                <w:szCs w:val="24"/>
              </w:rPr>
            </w:pPr>
          </w:p>
          <w:p w14:paraId="13DFF07F" w14:textId="77777777" w:rsidR="001A0A09" w:rsidRPr="00F573C8" w:rsidRDefault="001A0A09" w:rsidP="001A0A09">
            <w:pPr>
              <w:spacing w:after="0" w:line="240" w:lineRule="auto"/>
              <w:jc w:val="center"/>
              <w:rPr>
                <w:rFonts w:ascii="Times New Roman" w:hAnsi="Times New Roman"/>
                <w:b/>
                <w:sz w:val="24"/>
                <w:szCs w:val="24"/>
              </w:rPr>
            </w:pPr>
            <w:r w:rsidRPr="00F573C8">
              <w:rPr>
                <w:rFonts w:ascii="Times New Roman" w:hAnsi="Times New Roman"/>
                <w:b/>
                <w:sz w:val="24"/>
                <w:szCs w:val="24"/>
              </w:rPr>
              <w:t>«УТВЕРЖДАЮ»</w:t>
            </w:r>
          </w:p>
          <w:p w14:paraId="1119EE3D" w14:textId="5F118BEA"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 xml:space="preserve">Зав. кафедрой </w:t>
            </w:r>
            <w:proofErr w:type="spellStart"/>
            <w:r w:rsidRPr="00F573C8">
              <w:rPr>
                <w:rFonts w:ascii="Times New Roman" w:hAnsi="Times New Roman"/>
                <w:sz w:val="24"/>
                <w:szCs w:val="24"/>
              </w:rPr>
              <w:t>АГ</w:t>
            </w:r>
            <w:r w:rsidR="00F573C8" w:rsidRPr="00F573C8">
              <w:rPr>
                <w:rFonts w:ascii="Times New Roman" w:hAnsi="Times New Roman"/>
                <w:sz w:val="24"/>
                <w:szCs w:val="24"/>
              </w:rPr>
              <w:t>иД</w:t>
            </w:r>
            <w:proofErr w:type="spellEnd"/>
          </w:p>
          <w:p w14:paraId="2AD5532F" w14:textId="6AD5FCFB" w:rsidR="001A0A09" w:rsidRPr="00F573C8" w:rsidRDefault="001A0A09" w:rsidP="001A0A09">
            <w:pPr>
              <w:spacing w:after="0" w:line="240" w:lineRule="auto"/>
              <w:rPr>
                <w:rFonts w:ascii="Times New Roman" w:hAnsi="Times New Roman"/>
                <w:sz w:val="24"/>
                <w:szCs w:val="24"/>
              </w:rPr>
            </w:pPr>
            <w:r w:rsidRPr="00F573C8">
              <w:rPr>
                <w:rFonts w:ascii="Times New Roman" w:hAnsi="Times New Roman"/>
                <w:sz w:val="24"/>
                <w:szCs w:val="24"/>
              </w:rPr>
              <w:t>_________</w:t>
            </w:r>
            <w:r w:rsidR="00F573C8" w:rsidRPr="00F573C8">
              <w:rPr>
                <w:rFonts w:ascii="Times New Roman" w:hAnsi="Times New Roman"/>
                <w:sz w:val="24"/>
                <w:szCs w:val="24"/>
              </w:rPr>
              <w:t>__________</w:t>
            </w:r>
          </w:p>
          <w:p w14:paraId="54E4EE51" w14:textId="09AB2F1D"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«__</w:t>
            </w:r>
            <w:proofErr w:type="gramStart"/>
            <w:r w:rsidRPr="00F573C8">
              <w:rPr>
                <w:rFonts w:ascii="Times New Roman" w:hAnsi="Times New Roman"/>
                <w:sz w:val="24"/>
                <w:szCs w:val="24"/>
              </w:rPr>
              <w:t>_»_</w:t>
            </w:r>
            <w:proofErr w:type="gramEnd"/>
            <w:r w:rsidRPr="00F573C8">
              <w:rPr>
                <w:rFonts w:ascii="Times New Roman" w:hAnsi="Times New Roman"/>
                <w:sz w:val="24"/>
                <w:szCs w:val="24"/>
              </w:rPr>
              <w:t>_________20</w:t>
            </w:r>
            <w:r w:rsidR="00F573C8" w:rsidRPr="00F573C8">
              <w:rPr>
                <w:rFonts w:ascii="Times New Roman" w:hAnsi="Times New Roman"/>
                <w:sz w:val="24"/>
                <w:szCs w:val="24"/>
              </w:rPr>
              <w:t>__г.</w:t>
            </w:r>
          </w:p>
        </w:tc>
      </w:tr>
      <w:tr w:rsidR="001A0A09" w:rsidRPr="00F573C8" w14:paraId="2A793BB7" w14:textId="77777777" w:rsidTr="001A0A09">
        <w:tblPrEx>
          <w:tblLook w:val="0000" w:firstRow="0" w:lastRow="0" w:firstColumn="0" w:lastColumn="0" w:noHBand="0" w:noVBand="0"/>
        </w:tblPrEx>
        <w:trPr>
          <w:trHeight w:val="274"/>
        </w:trPr>
        <w:tc>
          <w:tcPr>
            <w:tcW w:w="10206" w:type="dxa"/>
            <w:gridSpan w:val="3"/>
          </w:tcPr>
          <w:p w14:paraId="2313873B" w14:textId="073B0FE1" w:rsidR="001A0A09" w:rsidRPr="00F573C8" w:rsidRDefault="001A0A09" w:rsidP="001A0A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F573C8">
              <w:rPr>
                <w:rFonts w:ascii="Times New Roman" w:hAnsi="Times New Roman"/>
                <w:sz w:val="24"/>
                <w:szCs w:val="24"/>
              </w:rPr>
              <w:t>1 Тестирование.</w:t>
            </w:r>
          </w:p>
          <w:p w14:paraId="54DC743E" w14:textId="5DAC0D7D" w:rsidR="0027344D" w:rsidRPr="00F573C8" w:rsidRDefault="001A0A09" w:rsidP="00F573C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F573C8">
              <w:rPr>
                <w:rFonts w:ascii="Times New Roman" w:hAnsi="Times New Roman"/>
                <w:sz w:val="24"/>
                <w:szCs w:val="24"/>
              </w:rPr>
              <w:t>2 Организация внутреннего пространства здания.</w:t>
            </w:r>
          </w:p>
          <w:p w14:paraId="5605757E" w14:textId="37C1F893" w:rsidR="00F573C8" w:rsidRPr="00F573C8" w:rsidRDefault="001A0A09" w:rsidP="00F573C8">
            <w:pPr>
              <w:widowControl w:val="0"/>
              <w:shd w:val="clear" w:color="auto" w:fill="FFFFFF"/>
              <w:autoSpaceDE w:val="0"/>
              <w:autoSpaceDN w:val="0"/>
              <w:adjustRightInd w:val="0"/>
              <w:spacing w:after="0" w:line="240" w:lineRule="auto"/>
              <w:jc w:val="right"/>
              <w:rPr>
                <w:rFonts w:ascii="Times New Roman" w:hAnsi="Times New Roman"/>
                <w:sz w:val="24"/>
                <w:szCs w:val="24"/>
              </w:rPr>
            </w:pPr>
            <w:r w:rsidRPr="00F573C8">
              <w:rPr>
                <w:rFonts w:ascii="Times New Roman" w:hAnsi="Times New Roman"/>
                <w:spacing w:val="-13"/>
                <w:sz w:val="24"/>
                <w:szCs w:val="24"/>
              </w:rPr>
              <w:t>Препод</w:t>
            </w:r>
            <w:r w:rsidR="00F573C8" w:rsidRPr="00F573C8">
              <w:rPr>
                <w:rFonts w:ascii="Times New Roman" w:hAnsi="Times New Roman"/>
                <w:spacing w:val="-13"/>
                <w:sz w:val="24"/>
                <w:szCs w:val="24"/>
              </w:rPr>
              <w:t xml:space="preserve">аватель </w:t>
            </w:r>
            <w:r w:rsidRPr="00F573C8">
              <w:rPr>
                <w:rFonts w:ascii="Times New Roman" w:hAnsi="Times New Roman"/>
                <w:spacing w:val="-13"/>
                <w:sz w:val="24"/>
                <w:szCs w:val="24"/>
              </w:rPr>
              <w:t>___</w:t>
            </w:r>
            <w:r w:rsidRPr="00F573C8">
              <w:rPr>
                <w:rFonts w:ascii="Times New Roman" w:hAnsi="Times New Roman"/>
                <w:sz w:val="24"/>
                <w:szCs w:val="24"/>
              </w:rPr>
              <w:t>_____</w:t>
            </w:r>
            <w:r w:rsidR="00F573C8" w:rsidRPr="00F573C8">
              <w:rPr>
                <w:rFonts w:ascii="Times New Roman" w:hAnsi="Times New Roman"/>
                <w:sz w:val="24"/>
                <w:szCs w:val="24"/>
              </w:rPr>
              <w:t>__</w:t>
            </w:r>
          </w:p>
        </w:tc>
      </w:tr>
    </w:tbl>
    <w:p w14:paraId="07F4A643" w14:textId="77777777" w:rsidR="001A0A09" w:rsidRPr="0020369D" w:rsidRDefault="001A0A09" w:rsidP="001A0A09">
      <w:pPr>
        <w:spacing w:after="0" w:line="240" w:lineRule="auto"/>
        <w:ind w:firstLine="709"/>
        <w:jc w:val="both"/>
        <w:rPr>
          <w:rFonts w:ascii="Times New Roman" w:hAnsi="Times New Roman"/>
          <w:b/>
          <w:sz w:val="28"/>
          <w:szCs w:val="28"/>
        </w:rPr>
      </w:pPr>
    </w:p>
    <w:p w14:paraId="4F9B1674" w14:textId="1C86E592" w:rsidR="001A0A09" w:rsidRPr="0020369D" w:rsidRDefault="00F573C8" w:rsidP="005F2A1A">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Pr>
          <w:rStyle w:val="FontStyle33"/>
          <w:color w:val="auto"/>
          <w:sz w:val="28"/>
          <w:szCs w:val="28"/>
        </w:rPr>
        <w:t xml:space="preserve">5.3.2. </w:t>
      </w:r>
      <w:r w:rsidR="001A0A09" w:rsidRPr="0020369D">
        <w:rPr>
          <w:rStyle w:val="FontStyle33"/>
          <w:color w:val="auto"/>
          <w:sz w:val="28"/>
          <w:szCs w:val="28"/>
        </w:rPr>
        <w:t xml:space="preserve">Вопросы для подготовки к зачету по дисциплине </w:t>
      </w:r>
    </w:p>
    <w:p w14:paraId="5F47DD72"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Общая характеристика дизайна архитектурной среды как вид проектной деятельности.</w:t>
      </w:r>
    </w:p>
    <w:p w14:paraId="63073B79"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Особенности интерьера общественного назначения.</w:t>
      </w:r>
    </w:p>
    <w:p w14:paraId="278181BA"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Особенности интерьера жилого назначения.</w:t>
      </w:r>
    </w:p>
    <w:p w14:paraId="2E5A7E35"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Особенности интерьера производственного интерьера.</w:t>
      </w:r>
    </w:p>
    <w:p w14:paraId="60A89596"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Средства выразительности в архитектуре и интерьере.</w:t>
      </w:r>
    </w:p>
    <w:p w14:paraId="3E7F8FA2"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Композиция во внутренних пространствах.</w:t>
      </w:r>
    </w:p>
    <w:p w14:paraId="3EB60228"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Организация внутреннего пространства здания.</w:t>
      </w:r>
    </w:p>
    <w:p w14:paraId="677D9D3C"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Оснащение внутреннего пространства.</w:t>
      </w:r>
    </w:p>
    <w:p w14:paraId="5905E56E"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Типология архитектурных деталей в конструкции интерьера: пол, стены и потолок.</w:t>
      </w:r>
    </w:p>
    <w:p w14:paraId="523F969C"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Типология архитектурных деталей в конструкции интерьера: оконный и дверной проемы.</w:t>
      </w:r>
    </w:p>
    <w:p w14:paraId="6C81BCDB"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Типология архитектурных деталей в конструкции интерьера: лестница и камин.</w:t>
      </w:r>
    </w:p>
    <w:p w14:paraId="483703C3"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Типология архитектурных деталей в конструкции интерьера: балкон, лоджия, эркер.</w:t>
      </w:r>
    </w:p>
    <w:p w14:paraId="01982064"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Декоративное осмысление стеновой конструкции.</w:t>
      </w:r>
    </w:p>
    <w:p w14:paraId="441F59EB"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Ордер и детали архитектурного декора.</w:t>
      </w:r>
    </w:p>
    <w:p w14:paraId="01C9720E"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Встроенная, стационарная и мобильная мебель.</w:t>
      </w:r>
    </w:p>
    <w:p w14:paraId="28292E52"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Теоретические основы светового дизайна в интерьере.</w:t>
      </w:r>
    </w:p>
    <w:p w14:paraId="4EE2D236"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Осветительные приборы и эффекты освещения.</w:t>
      </w:r>
    </w:p>
    <w:p w14:paraId="3227F297" w14:textId="4BA2947D" w:rsidR="00F573C8" w:rsidRPr="00F573C8"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Принципы эффективного освещения внутренних пространств</w:t>
      </w:r>
      <w:r w:rsidR="00F573C8">
        <w:rPr>
          <w:rFonts w:ascii="Times New Roman" w:hAnsi="Times New Roman"/>
          <w:sz w:val="28"/>
          <w:szCs w:val="24"/>
        </w:rPr>
        <w:t>.</w:t>
      </w:r>
    </w:p>
    <w:p w14:paraId="6B561706" w14:textId="77777777" w:rsidR="005F2A1A" w:rsidRDefault="005F2A1A" w:rsidP="00F573C8">
      <w:pPr>
        <w:spacing w:after="0" w:line="240" w:lineRule="auto"/>
        <w:ind w:firstLine="567"/>
        <w:jc w:val="both"/>
        <w:rPr>
          <w:rFonts w:ascii="Times New Roman" w:hAnsi="Times New Roman"/>
          <w:b/>
          <w:sz w:val="28"/>
          <w:szCs w:val="28"/>
        </w:rPr>
      </w:pPr>
    </w:p>
    <w:p w14:paraId="4E0B86BA" w14:textId="60BE2894" w:rsidR="001A0A09" w:rsidRPr="0020369D" w:rsidRDefault="00F573C8" w:rsidP="005F2A1A">
      <w:pPr>
        <w:spacing w:after="0" w:line="240" w:lineRule="auto"/>
        <w:ind w:firstLine="567"/>
        <w:jc w:val="both"/>
        <w:rPr>
          <w:rFonts w:ascii="Times New Roman" w:hAnsi="Times New Roman"/>
          <w:b/>
          <w:sz w:val="28"/>
          <w:szCs w:val="28"/>
        </w:rPr>
      </w:pPr>
      <w:r w:rsidRPr="00F573C8">
        <w:rPr>
          <w:rFonts w:ascii="Times New Roman" w:hAnsi="Times New Roman"/>
          <w:b/>
          <w:sz w:val="28"/>
          <w:szCs w:val="28"/>
        </w:rPr>
        <w:t xml:space="preserve">5.4. </w:t>
      </w:r>
      <w:r w:rsidR="001A0A09" w:rsidRPr="00F573C8">
        <w:rPr>
          <w:rFonts w:ascii="Times New Roman" w:hAnsi="Times New Roman"/>
          <w:b/>
          <w:sz w:val="28"/>
          <w:szCs w:val="28"/>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2B3C7B7E" w14:textId="77777777" w:rsidR="001A0A09" w:rsidRPr="00AF7F7A" w:rsidRDefault="001A0A09" w:rsidP="005F2A1A">
      <w:pPr>
        <w:spacing w:after="0" w:line="240" w:lineRule="auto"/>
        <w:ind w:firstLine="567"/>
        <w:jc w:val="both"/>
        <w:rPr>
          <w:rFonts w:ascii="Times New Roman" w:eastAsia="Times-Roman" w:hAnsi="Times New Roman"/>
          <w:bCs/>
          <w:sz w:val="28"/>
          <w:szCs w:val="28"/>
        </w:rPr>
      </w:pPr>
      <w:r w:rsidRPr="00AF7F7A">
        <w:rPr>
          <w:rFonts w:ascii="Times New Roman" w:eastAsia="Times-Roman" w:hAnsi="Times New Roman"/>
          <w:bCs/>
          <w:sz w:val="28"/>
          <w:szCs w:val="28"/>
        </w:rPr>
        <w:lastRenderedPageBreak/>
        <w:t>Текущий контроль знаний осуществляется контролем ведения конспекта лекций, словаря профессиональных терминов, выполнения реферата, тестированием по разделам курсам.</w:t>
      </w:r>
    </w:p>
    <w:p w14:paraId="4A5A5628" w14:textId="77777777" w:rsidR="001A0A09" w:rsidRPr="0020369D" w:rsidRDefault="001A0A09" w:rsidP="005F2A1A">
      <w:pPr>
        <w:spacing w:after="0" w:line="240" w:lineRule="auto"/>
        <w:ind w:firstLine="567"/>
        <w:jc w:val="both"/>
        <w:rPr>
          <w:rFonts w:ascii="Times New Roman" w:hAnsi="Times New Roman"/>
          <w:b/>
          <w:bCs/>
          <w:sz w:val="28"/>
          <w:szCs w:val="28"/>
        </w:rPr>
      </w:pPr>
      <w:r w:rsidRPr="0020369D">
        <w:rPr>
          <w:rStyle w:val="FontStyle33"/>
          <w:color w:val="auto"/>
          <w:sz w:val="28"/>
          <w:szCs w:val="28"/>
        </w:rPr>
        <w:t>Оценочные средства промежуточной аттестации по итогам освоения дисциплины:</w:t>
      </w:r>
    </w:p>
    <w:p w14:paraId="06A81E04" w14:textId="77777777" w:rsidR="001A0A09" w:rsidRPr="0020369D" w:rsidRDefault="001A0A09" w:rsidP="005F2A1A">
      <w:pPr>
        <w:spacing w:after="0" w:line="240" w:lineRule="auto"/>
        <w:ind w:firstLine="567"/>
        <w:jc w:val="both"/>
        <w:rPr>
          <w:rFonts w:ascii="Times New Roman" w:eastAsia="Times-Roman" w:hAnsi="Times New Roman"/>
          <w:sz w:val="28"/>
          <w:szCs w:val="28"/>
        </w:rPr>
      </w:pPr>
      <w:r w:rsidRPr="0020369D">
        <w:rPr>
          <w:rFonts w:ascii="Times New Roman" w:eastAsia="Times-Roman" w:hAnsi="Times New Roman"/>
          <w:sz w:val="28"/>
          <w:szCs w:val="28"/>
        </w:rPr>
        <w:t>Принятие зачета включает:</w:t>
      </w:r>
    </w:p>
    <w:p w14:paraId="7A943EFD" w14:textId="7E464652" w:rsidR="001A0A09" w:rsidRPr="0020369D" w:rsidRDefault="005F2A1A" w:rsidP="005F2A1A">
      <w:pPr>
        <w:spacing w:after="0" w:line="240" w:lineRule="auto"/>
        <w:ind w:firstLine="567"/>
        <w:jc w:val="both"/>
        <w:rPr>
          <w:rFonts w:ascii="Times New Roman" w:eastAsia="Times-Roman" w:hAnsi="Times New Roman"/>
          <w:sz w:val="28"/>
          <w:szCs w:val="28"/>
        </w:rPr>
      </w:pPr>
      <w:r>
        <w:rPr>
          <w:rFonts w:ascii="Times New Roman" w:eastAsia="Times-Roman" w:hAnsi="Times New Roman"/>
          <w:sz w:val="28"/>
          <w:szCs w:val="28"/>
        </w:rPr>
        <w:t xml:space="preserve">1. </w:t>
      </w:r>
      <w:r w:rsidR="001A0A09" w:rsidRPr="0020369D">
        <w:rPr>
          <w:rFonts w:ascii="Times New Roman" w:eastAsia="Times-Roman" w:hAnsi="Times New Roman"/>
          <w:sz w:val="28"/>
          <w:szCs w:val="28"/>
        </w:rPr>
        <w:t xml:space="preserve">Тестирование проводится с интервалом в 5 минут. На подготовку по вопросам теста отводится 10 минут. Студент, не прошедший тестирование считается сдавшим зачет на неудовлетворительную оценку. </w:t>
      </w:r>
    </w:p>
    <w:p w14:paraId="24417150" w14:textId="43164FBB" w:rsidR="001A0A09" w:rsidRPr="0020369D" w:rsidRDefault="005F2A1A" w:rsidP="005F2A1A">
      <w:pPr>
        <w:spacing w:after="0" w:line="240" w:lineRule="auto"/>
        <w:ind w:firstLine="567"/>
        <w:jc w:val="both"/>
        <w:rPr>
          <w:rFonts w:ascii="Times New Roman" w:eastAsia="Times-Roman" w:hAnsi="Times New Roman"/>
          <w:sz w:val="28"/>
          <w:szCs w:val="28"/>
        </w:rPr>
      </w:pPr>
      <w:r>
        <w:rPr>
          <w:rFonts w:ascii="Times New Roman" w:eastAsia="Times-Roman" w:hAnsi="Times New Roman"/>
          <w:sz w:val="28"/>
          <w:szCs w:val="28"/>
        </w:rPr>
        <w:t xml:space="preserve">2. </w:t>
      </w:r>
      <w:r w:rsidR="001A0A09" w:rsidRPr="0020369D">
        <w:rPr>
          <w:rFonts w:ascii="Times New Roman" w:eastAsia="Times-Roman" w:hAnsi="Times New Roman"/>
          <w:sz w:val="28"/>
          <w:szCs w:val="28"/>
        </w:rPr>
        <w:t>Зачет по вопросам.</w:t>
      </w:r>
    </w:p>
    <w:p w14:paraId="38077AC4" w14:textId="45EA6877" w:rsidR="001A0A09" w:rsidRPr="005F2A1A" w:rsidRDefault="001A0A09" w:rsidP="005F2A1A">
      <w:pPr>
        <w:spacing w:after="0" w:line="240" w:lineRule="auto"/>
        <w:ind w:firstLine="567"/>
        <w:jc w:val="both"/>
        <w:rPr>
          <w:rFonts w:ascii="Times New Roman" w:eastAsia="Times-Roman" w:hAnsi="Times New Roman"/>
          <w:sz w:val="28"/>
          <w:szCs w:val="28"/>
        </w:rPr>
      </w:pPr>
      <w:r w:rsidRPr="0020369D">
        <w:rPr>
          <w:rFonts w:ascii="Times New Roman" w:eastAsia="Times-Roman" w:hAnsi="Times New Roman"/>
          <w:sz w:val="28"/>
          <w:szCs w:val="28"/>
        </w:rPr>
        <w:t>Тестирование проводится с интервалом в 5 минут. На подготовку по вопросам теста отводится 10 минут. Студент, не прошедший тестирование считается сдавшим экзамен на неудовлетворительную оценку.</w:t>
      </w:r>
    </w:p>
    <w:p w14:paraId="455C0739" w14:textId="769DF9C9" w:rsidR="001A0A09" w:rsidRPr="005F2A1A" w:rsidRDefault="005F2A1A" w:rsidP="005F2A1A">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5.4.1. </w:t>
      </w:r>
      <w:r w:rsidR="001A0A09" w:rsidRPr="0020369D">
        <w:rPr>
          <w:rFonts w:ascii="Times New Roman" w:hAnsi="Times New Roman"/>
          <w:b/>
          <w:sz w:val="28"/>
          <w:szCs w:val="28"/>
        </w:rPr>
        <w:t>Методические рекомендации по проведению зачета</w:t>
      </w:r>
    </w:p>
    <w:p w14:paraId="768DE581" w14:textId="55629B62" w:rsidR="001A0A09" w:rsidRPr="0020369D"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b/>
          <w:sz w:val="28"/>
          <w:szCs w:val="28"/>
        </w:rPr>
        <w:t>1</w:t>
      </w:r>
      <w:r w:rsidR="005F2A1A">
        <w:rPr>
          <w:rFonts w:ascii="Times New Roman" w:hAnsi="Times New Roman"/>
          <w:b/>
          <w:sz w:val="28"/>
          <w:szCs w:val="28"/>
        </w:rPr>
        <w:t xml:space="preserve">) </w:t>
      </w:r>
      <w:r w:rsidRPr="0020369D">
        <w:rPr>
          <w:rFonts w:ascii="Times New Roman" w:hAnsi="Times New Roman"/>
          <w:b/>
          <w:sz w:val="28"/>
          <w:szCs w:val="28"/>
        </w:rPr>
        <w:t>Цель проведения</w:t>
      </w:r>
    </w:p>
    <w:p w14:paraId="641D1C7C" w14:textId="77777777" w:rsid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sz w:val="28"/>
          <w:szCs w:val="28"/>
        </w:rPr>
        <w:t>Основной</w:t>
      </w:r>
      <w:r w:rsidR="005F2A1A">
        <w:rPr>
          <w:rFonts w:ascii="Times New Roman" w:hAnsi="Times New Roman"/>
          <w:sz w:val="28"/>
          <w:szCs w:val="28"/>
        </w:rPr>
        <w:t xml:space="preserve"> </w:t>
      </w:r>
      <w:r w:rsidRPr="0020369D">
        <w:rPr>
          <w:rFonts w:ascii="Times New Roman" w:hAnsi="Times New Roman"/>
          <w:sz w:val="28"/>
          <w:szCs w:val="28"/>
        </w:rPr>
        <w:t>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71B89072" w14:textId="240B648C" w:rsidR="001A0A09" w:rsidRP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b/>
          <w:sz w:val="28"/>
          <w:szCs w:val="28"/>
        </w:rPr>
        <w:t>2</w:t>
      </w:r>
      <w:r w:rsidR="005F2A1A">
        <w:rPr>
          <w:rFonts w:ascii="Times New Roman" w:hAnsi="Times New Roman"/>
          <w:b/>
          <w:sz w:val="28"/>
          <w:szCs w:val="28"/>
        </w:rPr>
        <w:t>)</w:t>
      </w:r>
      <w:r w:rsidRPr="0020369D">
        <w:rPr>
          <w:rFonts w:ascii="Times New Roman" w:hAnsi="Times New Roman"/>
          <w:b/>
          <w:sz w:val="28"/>
          <w:szCs w:val="28"/>
        </w:rPr>
        <w:t xml:space="preserve"> Форма проведения</w:t>
      </w:r>
    </w:p>
    <w:p w14:paraId="687CCE0B"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sz w:val="28"/>
          <w:szCs w:val="28"/>
        </w:rPr>
        <w:t>Формой промежуточной аттестации по данной дисциплине в соответствии с учебным графиком является зачет.</w:t>
      </w:r>
    </w:p>
    <w:p w14:paraId="568E6B7A"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b/>
          <w:sz w:val="28"/>
          <w:szCs w:val="28"/>
        </w:rPr>
        <w:t>3</w:t>
      </w:r>
      <w:r w:rsidR="005F2A1A">
        <w:rPr>
          <w:rFonts w:ascii="Times New Roman" w:hAnsi="Times New Roman"/>
          <w:b/>
          <w:sz w:val="28"/>
          <w:szCs w:val="28"/>
        </w:rPr>
        <w:t>)</w:t>
      </w:r>
      <w:r w:rsidRPr="0020369D">
        <w:rPr>
          <w:rFonts w:ascii="Times New Roman" w:hAnsi="Times New Roman"/>
          <w:b/>
          <w:sz w:val="28"/>
          <w:szCs w:val="28"/>
        </w:rPr>
        <w:t xml:space="preserve"> Метод проведения</w:t>
      </w:r>
    </w:p>
    <w:p w14:paraId="45704585"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sz w:val="28"/>
          <w:szCs w:val="28"/>
        </w:rPr>
        <w:t>Зачет проводится по билетам либо без билетов по перечню вопросов.</w:t>
      </w:r>
    </w:p>
    <w:p w14:paraId="3C8B2C82"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sz w:val="28"/>
          <w:szCs w:val="28"/>
        </w:rPr>
        <w:t>По отдельным вопросам допускается проверка знаний с помощью технических средств контроля.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47B9F14D" w14:textId="38E4CCA2" w:rsidR="001A0A09" w:rsidRP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b/>
          <w:sz w:val="28"/>
          <w:szCs w:val="28"/>
        </w:rPr>
        <w:t>4</w:t>
      </w:r>
      <w:r w:rsidR="005F2A1A">
        <w:rPr>
          <w:rFonts w:ascii="Times New Roman" w:hAnsi="Times New Roman"/>
          <w:b/>
          <w:sz w:val="28"/>
          <w:szCs w:val="28"/>
        </w:rPr>
        <w:t>)</w:t>
      </w:r>
      <w:r w:rsidRPr="0020369D">
        <w:rPr>
          <w:rFonts w:ascii="Times New Roman" w:hAnsi="Times New Roman"/>
          <w:b/>
          <w:sz w:val="28"/>
          <w:szCs w:val="28"/>
        </w:rPr>
        <w:t xml:space="preserve"> Критерии допуска студентов к зачету</w:t>
      </w:r>
    </w:p>
    <w:p w14:paraId="55CF0742"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sz w:val="28"/>
          <w:szCs w:val="28"/>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 </w:t>
      </w:r>
    </w:p>
    <w:p w14:paraId="712EA42B"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b/>
          <w:sz w:val="28"/>
          <w:szCs w:val="28"/>
        </w:rPr>
        <w:t>5</w:t>
      </w:r>
      <w:r w:rsidR="005F2A1A">
        <w:rPr>
          <w:rFonts w:ascii="Times New Roman" w:hAnsi="Times New Roman"/>
          <w:b/>
          <w:sz w:val="28"/>
          <w:szCs w:val="28"/>
        </w:rPr>
        <w:t>)</w:t>
      </w:r>
      <w:r w:rsidRPr="0020369D">
        <w:rPr>
          <w:rFonts w:ascii="Times New Roman" w:hAnsi="Times New Roman"/>
          <w:b/>
          <w:sz w:val="28"/>
          <w:szCs w:val="28"/>
        </w:rPr>
        <w:t xml:space="preserve"> Организационные мероприятия</w:t>
      </w:r>
    </w:p>
    <w:p w14:paraId="707E64B7" w14:textId="77777777" w:rsidR="005F2A1A" w:rsidRDefault="001A0A09" w:rsidP="005F2A1A">
      <w:pPr>
        <w:spacing w:after="0" w:line="240" w:lineRule="auto"/>
        <w:ind w:right="88" w:firstLine="567"/>
        <w:jc w:val="both"/>
        <w:rPr>
          <w:rFonts w:ascii="Times New Roman" w:hAnsi="Times New Roman"/>
          <w:sz w:val="28"/>
          <w:szCs w:val="28"/>
        </w:rPr>
      </w:pPr>
      <w:r w:rsidRPr="005F2A1A">
        <w:rPr>
          <w:rFonts w:ascii="Times New Roman" w:hAnsi="Times New Roman"/>
          <w:b/>
          <w:bCs/>
          <w:sz w:val="28"/>
          <w:szCs w:val="28"/>
        </w:rPr>
        <w:t>5.1.</w:t>
      </w:r>
      <w:r w:rsidRPr="0020369D">
        <w:rPr>
          <w:rFonts w:ascii="Times New Roman" w:hAnsi="Times New Roman"/>
          <w:sz w:val="28"/>
          <w:szCs w:val="28"/>
        </w:rPr>
        <w:t xml:space="preserve"> Назначение преподавателя, принимающего зачет</w:t>
      </w:r>
    </w:p>
    <w:p w14:paraId="62B0FDC5" w14:textId="7A6ADBC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sz w:val="28"/>
          <w:szCs w:val="28"/>
        </w:rPr>
        <w:t xml:space="preserve">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занятия, а если лекции по разделам учебной дисциплины читались несколькими преподавателями, то определяется состав комиссии для приема экзамена. Студентам при этом оценка выставляется методом потока. </w:t>
      </w:r>
    </w:p>
    <w:p w14:paraId="5CFC2348" w14:textId="77777777" w:rsidR="005F2A1A" w:rsidRDefault="001A0A09" w:rsidP="005F2A1A">
      <w:pPr>
        <w:spacing w:after="0" w:line="240" w:lineRule="auto"/>
        <w:ind w:firstLine="567"/>
        <w:jc w:val="both"/>
        <w:rPr>
          <w:rFonts w:ascii="Times New Roman" w:hAnsi="Times New Roman"/>
          <w:sz w:val="28"/>
          <w:szCs w:val="28"/>
        </w:rPr>
      </w:pPr>
      <w:r w:rsidRPr="005F2A1A">
        <w:rPr>
          <w:rFonts w:ascii="Times New Roman" w:hAnsi="Times New Roman"/>
          <w:b/>
          <w:bCs/>
          <w:sz w:val="28"/>
          <w:szCs w:val="28"/>
        </w:rPr>
        <w:lastRenderedPageBreak/>
        <w:t>5.2.</w:t>
      </w:r>
      <w:r w:rsidRPr="0020369D">
        <w:rPr>
          <w:rFonts w:ascii="Times New Roman" w:hAnsi="Times New Roman"/>
          <w:sz w:val="28"/>
          <w:szCs w:val="28"/>
        </w:rPr>
        <w:t xml:space="preserve">  Конкретизация условий, при которых студенты освобождаются от сдачи экзамена (основа - результаты рейтинговой оценки текущего контроля).</w:t>
      </w:r>
      <w:r w:rsidR="005F2A1A">
        <w:rPr>
          <w:rFonts w:ascii="Times New Roman" w:hAnsi="Times New Roman"/>
          <w:sz w:val="28"/>
          <w:szCs w:val="28"/>
        </w:rPr>
        <w:t xml:space="preserve"> </w:t>
      </w:r>
      <w:r w:rsidRPr="0020369D">
        <w:rPr>
          <w:rFonts w:ascii="Times New Roman" w:hAnsi="Times New Roman"/>
          <w:sz w:val="28"/>
          <w:szCs w:val="28"/>
        </w:rPr>
        <w:t>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w:t>
      </w:r>
      <w:r w:rsidR="005F2A1A">
        <w:rPr>
          <w:rFonts w:ascii="Times New Roman" w:hAnsi="Times New Roman"/>
          <w:sz w:val="28"/>
          <w:szCs w:val="28"/>
        </w:rPr>
        <w:t xml:space="preserve"> </w:t>
      </w:r>
      <w:r w:rsidRPr="0020369D">
        <w:rPr>
          <w:rFonts w:ascii="Times New Roman" w:hAnsi="Times New Roman"/>
          <w:sz w:val="28"/>
          <w:szCs w:val="28"/>
        </w:rPr>
        <w:t xml:space="preserve">показавших отличные и хорошие знания по результатам рейтинговой оценки текущего контроля. </w:t>
      </w:r>
    </w:p>
    <w:p w14:paraId="39FF378C" w14:textId="5E577A4F" w:rsidR="005F2A1A" w:rsidRP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b/>
          <w:sz w:val="28"/>
          <w:szCs w:val="28"/>
        </w:rPr>
        <w:t>6. Методические указания экзаменатору</w:t>
      </w:r>
    </w:p>
    <w:p w14:paraId="08181822" w14:textId="0541AEE4" w:rsidR="001A0A09" w:rsidRPr="005F2A1A" w:rsidRDefault="001A0A09" w:rsidP="005F2A1A">
      <w:pPr>
        <w:spacing w:after="0" w:line="240" w:lineRule="auto"/>
        <w:ind w:right="91" w:firstLine="567"/>
        <w:jc w:val="both"/>
        <w:rPr>
          <w:rFonts w:ascii="Times New Roman" w:hAnsi="Times New Roman"/>
          <w:b/>
          <w:sz w:val="28"/>
          <w:szCs w:val="28"/>
        </w:rPr>
      </w:pPr>
      <w:r w:rsidRPr="005F2A1A">
        <w:rPr>
          <w:rFonts w:ascii="Times New Roman" w:hAnsi="Times New Roman"/>
          <w:b/>
          <w:bCs/>
          <w:sz w:val="28"/>
          <w:szCs w:val="28"/>
        </w:rPr>
        <w:t>6.1.</w:t>
      </w:r>
      <w:r w:rsidRPr="0020369D">
        <w:rPr>
          <w:rFonts w:ascii="Times New Roman" w:hAnsi="Times New Roman"/>
          <w:sz w:val="28"/>
          <w:szCs w:val="28"/>
        </w:rPr>
        <w:t xml:space="preserve"> Конкретизируется работа преподавателей в предэкзаменационный период и в период непосредственной подготовки обучающихся к зачету.</w:t>
      </w:r>
    </w:p>
    <w:p w14:paraId="1F629643" w14:textId="77777777" w:rsidR="001A0A09" w:rsidRPr="0020369D" w:rsidRDefault="001A0A09" w:rsidP="005F2A1A">
      <w:pPr>
        <w:spacing w:after="0" w:line="240" w:lineRule="auto"/>
        <w:ind w:firstLine="567"/>
        <w:jc w:val="both"/>
        <w:rPr>
          <w:rFonts w:ascii="Times New Roman" w:hAnsi="Times New Roman"/>
          <w:sz w:val="28"/>
          <w:szCs w:val="28"/>
          <w:lang w:eastAsia="ru-RU"/>
        </w:rPr>
      </w:pPr>
      <w:r w:rsidRPr="0020369D">
        <w:rPr>
          <w:rFonts w:ascii="Times New Roman" w:hAnsi="Times New Roman"/>
          <w:sz w:val="28"/>
          <w:szCs w:val="28"/>
          <w:lang w:eastAsia="ru-RU"/>
        </w:rPr>
        <w:t>Во время подготовки к зачету возможны индивидуальные консультации.</w:t>
      </w:r>
    </w:p>
    <w:p w14:paraId="242B4DE0" w14:textId="77777777" w:rsidR="001A0A09" w:rsidRPr="0020369D" w:rsidRDefault="001A0A09" w:rsidP="005F2A1A">
      <w:pPr>
        <w:spacing w:after="0" w:line="240" w:lineRule="auto"/>
        <w:ind w:firstLine="567"/>
        <w:jc w:val="both"/>
        <w:rPr>
          <w:rFonts w:ascii="Times New Roman" w:hAnsi="Times New Roman"/>
          <w:sz w:val="28"/>
          <w:szCs w:val="28"/>
          <w:lang w:eastAsia="ru-RU"/>
        </w:rPr>
      </w:pPr>
      <w:r w:rsidRPr="0020369D">
        <w:rPr>
          <w:rFonts w:ascii="Times New Roman" w:hAnsi="Times New Roman"/>
          <w:sz w:val="28"/>
          <w:szCs w:val="28"/>
          <w:lang w:eastAsia="ru-RU"/>
        </w:rPr>
        <w:t>При проведении консультаций рекомендуется:</w:t>
      </w:r>
    </w:p>
    <w:p w14:paraId="2C57536E" w14:textId="77777777" w:rsidR="001A0A09" w:rsidRPr="0020369D" w:rsidRDefault="001A0A09" w:rsidP="001A0A09">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14:paraId="2D28809F" w14:textId="77777777" w:rsidR="001A0A09" w:rsidRPr="0020369D" w:rsidRDefault="001A0A09" w:rsidP="001A0A09">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ответить на непонятные, слабо усвоенные вопросы;</w:t>
      </w:r>
    </w:p>
    <w:p w14:paraId="05DB2F8E" w14:textId="77777777" w:rsidR="001A0A09" w:rsidRPr="0020369D" w:rsidRDefault="001A0A09" w:rsidP="001A0A09">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дать ответы на вопросы, возникшие в процессе изучения дисциплины и выходящие за рамки учебной программы, «раздвинуть границы»;</w:t>
      </w:r>
    </w:p>
    <w:p w14:paraId="44BBFB41" w14:textId="77777777" w:rsidR="001A0A09" w:rsidRPr="0020369D" w:rsidRDefault="001A0A09" w:rsidP="001A0A09">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помочь привести в стройную систему знания обучаемых.</w:t>
      </w:r>
    </w:p>
    <w:p w14:paraId="7AA2CDF1" w14:textId="77777777" w:rsidR="001A0A09" w:rsidRPr="0020369D" w:rsidRDefault="001A0A09" w:rsidP="001A0A09">
      <w:pPr>
        <w:spacing w:after="0" w:line="240" w:lineRule="auto"/>
        <w:ind w:firstLine="567"/>
        <w:jc w:val="both"/>
        <w:rPr>
          <w:rFonts w:ascii="Times New Roman" w:hAnsi="Times New Roman"/>
          <w:sz w:val="28"/>
          <w:szCs w:val="28"/>
          <w:lang w:eastAsia="ru-RU"/>
        </w:rPr>
      </w:pPr>
      <w:r w:rsidRPr="0020369D">
        <w:rPr>
          <w:rFonts w:ascii="Times New Roman" w:hAnsi="Times New Roman"/>
          <w:sz w:val="28"/>
          <w:szCs w:val="28"/>
          <w:lang w:eastAsia="ru-RU"/>
        </w:rPr>
        <w:t>Для этого необходимо:</w:t>
      </w:r>
    </w:p>
    <w:p w14:paraId="52C394E1" w14:textId="77777777" w:rsidR="001A0A09" w:rsidRPr="0020369D" w:rsidRDefault="001A0A09" w:rsidP="001A0A09">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2A1BDEF2" w14:textId="77777777" w:rsidR="005F2A1A" w:rsidRDefault="001A0A09" w:rsidP="005F2A1A">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определить занятие, на котором заблаговременно довести организационные указания по подготовке к экзамену</w:t>
      </w:r>
      <w:r w:rsidR="005F2A1A">
        <w:rPr>
          <w:rFonts w:ascii="Times New Roman" w:hAnsi="Times New Roman"/>
          <w:sz w:val="28"/>
          <w:szCs w:val="28"/>
          <w:lang w:eastAsia="ru-RU"/>
        </w:rPr>
        <w:t>.</w:t>
      </w:r>
    </w:p>
    <w:p w14:paraId="31D6CFE3" w14:textId="4900431F" w:rsidR="001A0A09" w:rsidRPr="005F2A1A" w:rsidRDefault="001A0A09" w:rsidP="005F2A1A">
      <w:pPr>
        <w:spacing w:after="0" w:line="240" w:lineRule="auto"/>
        <w:ind w:firstLine="567"/>
        <w:jc w:val="both"/>
        <w:rPr>
          <w:rFonts w:ascii="Times New Roman" w:hAnsi="Times New Roman"/>
          <w:sz w:val="28"/>
          <w:szCs w:val="28"/>
          <w:lang w:eastAsia="ru-RU"/>
        </w:rPr>
      </w:pPr>
      <w:r w:rsidRPr="005F2A1A">
        <w:rPr>
          <w:rFonts w:ascii="Times New Roman" w:hAnsi="Times New Roman"/>
          <w:sz w:val="28"/>
          <w:szCs w:val="28"/>
          <w:lang w:eastAsia="ru-RU"/>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18F1F416" w14:textId="4E16E246" w:rsidR="001A0A09" w:rsidRPr="0020369D" w:rsidRDefault="001A0A09" w:rsidP="001A0A09">
      <w:pPr>
        <w:spacing w:after="0" w:line="240" w:lineRule="auto"/>
        <w:ind w:firstLine="567"/>
        <w:jc w:val="both"/>
        <w:rPr>
          <w:rFonts w:ascii="Times New Roman" w:hAnsi="Times New Roman"/>
          <w:sz w:val="28"/>
          <w:szCs w:val="28"/>
          <w:lang w:eastAsia="ru-RU"/>
        </w:rPr>
      </w:pPr>
      <w:r w:rsidRPr="005F2A1A">
        <w:rPr>
          <w:rFonts w:ascii="Times New Roman" w:hAnsi="Times New Roman"/>
          <w:b/>
          <w:bCs/>
          <w:sz w:val="28"/>
          <w:szCs w:val="28"/>
          <w:lang w:eastAsia="ru-RU"/>
        </w:rPr>
        <w:t>6.2.</w:t>
      </w:r>
      <w:r w:rsidRPr="0020369D">
        <w:rPr>
          <w:rFonts w:ascii="Times New Roman" w:hAnsi="Times New Roman"/>
          <w:sz w:val="28"/>
          <w:szCs w:val="28"/>
          <w:lang w:eastAsia="ru-RU"/>
        </w:rPr>
        <w:t xml:space="preserve"> Уточняются организационные мероприятия и методические приемы при проведении экзамена.</w:t>
      </w:r>
    </w:p>
    <w:p w14:paraId="152DA173" w14:textId="77777777" w:rsidR="001A0A09" w:rsidRPr="0020369D" w:rsidRDefault="001A0A09" w:rsidP="001A0A09">
      <w:pPr>
        <w:spacing w:after="0" w:line="240" w:lineRule="auto"/>
        <w:jc w:val="both"/>
        <w:rPr>
          <w:rFonts w:ascii="Times New Roman" w:hAnsi="Times New Roman"/>
          <w:sz w:val="28"/>
          <w:szCs w:val="28"/>
        </w:rPr>
      </w:pPr>
      <w:r w:rsidRPr="0020369D">
        <w:rPr>
          <w:rFonts w:ascii="Times New Roman" w:hAnsi="Times New Roman"/>
          <w:sz w:val="28"/>
          <w:szCs w:val="28"/>
        </w:rPr>
        <w:t xml:space="preserve">        </w:t>
      </w:r>
      <w:r w:rsidRPr="0020369D">
        <w:rPr>
          <w:rFonts w:ascii="Times New Roman" w:hAnsi="Times New Roman"/>
          <w:b/>
          <w:sz w:val="28"/>
          <w:szCs w:val="28"/>
        </w:rPr>
        <w:t>Количество одновременно находящихся экзаменующихся в аудитории</w:t>
      </w:r>
      <w:r w:rsidRPr="0020369D">
        <w:rPr>
          <w:rFonts w:ascii="Times New Roman" w:hAnsi="Times New Roman"/>
          <w:sz w:val="28"/>
          <w:szCs w:val="28"/>
        </w:rPr>
        <w:t>. В аудитории, где принимается зачет, может одновременно находиться студентов из расчета не более десяти на одного преподавателя.</w:t>
      </w:r>
    </w:p>
    <w:p w14:paraId="21EF3B12" w14:textId="77777777" w:rsidR="005F2A1A" w:rsidRDefault="001A0A09" w:rsidP="001A0A09">
      <w:pPr>
        <w:spacing w:after="0" w:line="240" w:lineRule="auto"/>
        <w:jc w:val="both"/>
        <w:rPr>
          <w:rFonts w:ascii="Times New Roman" w:hAnsi="Times New Roman"/>
          <w:sz w:val="28"/>
          <w:szCs w:val="28"/>
        </w:rPr>
      </w:pPr>
      <w:r w:rsidRPr="0020369D">
        <w:rPr>
          <w:rFonts w:ascii="Times New Roman" w:hAnsi="Times New Roman"/>
          <w:sz w:val="28"/>
          <w:szCs w:val="28"/>
        </w:rPr>
        <w:t xml:space="preserve">         </w:t>
      </w:r>
      <w:r w:rsidRPr="0020369D">
        <w:rPr>
          <w:rFonts w:ascii="Times New Roman" w:hAnsi="Times New Roman"/>
          <w:b/>
          <w:sz w:val="28"/>
          <w:szCs w:val="28"/>
        </w:rPr>
        <w:t>Время</w:t>
      </w:r>
      <w:r w:rsidRPr="0020369D">
        <w:rPr>
          <w:rFonts w:ascii="Times New Roman" w:hAnsi="Times New Roman"/>
          <w:sz w:val="28"/>
          <w:szCs w:val="28"/>
        </w:rPr>
        <w:t xml:space="preserve">, </w:t>
      </w:r>
      <w:r w:rsidRPr="0020369D">
        <w:rPr>
          <w:rFonts w:ascii="Times New Roman" w:hAnsi="Times New Roman"/>
          <w:b/>
          <w:sz w:val="28"/>
          <w:szCs w:val="28"/>
        </w:rPr>
        <w:t>отведенное</w:t>
      </w:r>
      <w:r w:rsidRPr="0020369D">
        <w:rPr>
          <w:rFonts w:ascii="Times New Roman" w:hAnsi="Times New Roman"/>
          <w:sz w:val="28"/>
          <w:szCs w:val="28"/>
        </w:rPr>
        <w:t xml:space="preserve"> </w:t>
      </w:r>
      <w:r w:rsidRPr="0020369D">
        <w:rPr>
          <w:rFonts w:ascii="Times New Roman" w:hAnsi="Times New Roman"/>
          <w:b/>
          <w:sz w:val="28"/>
          <w:szCs w:val="28"/>
        </w:rPr>
        <w:t>на подготовку</w:t>
      </w:r>
      <w:r w:rsidRPr="0020369D">
        <w:rPr>
          <w:rFonts w:ascii="Times New Roman" w:hAnsi="Times New Roman"/>
          <w:sz w:val="28"/>
          <w:szCs w:val="28"/>
        </w:rPr>
        <w:t xml:space="preserve"> ответа по билету, не должно превышать: для экзамена – 20 минут. По истечению данного времени после получения билета (вопроса) студент должен быть готов к ответу.</w:t>
      </w:r>
    </w:p>
    <w:p w14:paraId="4651A386" w14:textId="77777777" w:rsid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b/>
          <w:sz w:val="28"/>
          <w:szCs w:val="28"/>
        </w:rPr>
        <w:t>Организация практической части зачета.</w:t>
      </w:r>
      <w:r w:rsidRPr="0020369D">
        <w:rPr>
          <w:rFonts w:ascii="Times New Roman" w:hAnsi="Times New Roman"/>
          <w:sz w:val="28"/>
          <w:szCs w:val="28"/>
        </w:rPr>
        <w:t xml:space="preserve"> Практическая часть зачета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работы с документами и др. При выполнении заданий студент отвечает на дополнительные вопросы, которые может ставить экзаменатор. </w:t>
      </w:r>
    </w:p>
    <w:p w14:paraId="12EB03A0" w14:textId="77777777" w:rsid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b/>
          <w:sz w:val="28"/>
          <w:szCs w:val="28"/>
        </w:rPr>
        <w:t>Действия преподавателя на зачете.</w:t>
      </w:r>
    </w:p>
    <w:p w14:paraId="7F6554B3" w14:textId="7062A1ED" w:rsidR="001A0A09" w:rsidRP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sz w:val="28"/>
          <w:szCs w:val="28"/>
        </w:rPr>
        <w:t xml:space="preserve">Студенту на зачете разрешается брать один билет. </w:t>
      </w:r>
    </w:p>
    <w:p w14:paraId="6D6F5C9F" w14:textId="77777777" w:rsidR="001A0A09" w:rsidRPr="0020369D" w:rsidRDefault="001A0A09" w:rsidP="001A0A09">
      <w:pPr>
        <w:spacing w:after="0" w:line="240" w:lineRule="auto"/>
        <w:ind w:firstLine="539"/>
        <w:jc w:val="both"/>
        <w:rPr>
          <w:rFonts w:ascii="Times New Roman" w:hAnsi="Times New Roman"/>
          <w:sz w:val="28"/>
          <w:szCs w:val="28"/>
        </w:rPr>
      </w:pPr>
      <w:r w:rsidRPr="0020369D">
        <w:rPr>
          <w:rFonts w:ascii="Times New Roman" w:hAnsi="Times New Roman"/>
          <w:sz w:val="28"/>
          <w:szCs w:val="28"/>
        </w:rPr>
        <w:lastRenderedPageBreak/>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64413ADE" w14:textId="77777777" w:rsidR="001A0A09" w:rsidRPr="0020369D" w:rsidRDefault="001A0A09" w:rsidP="001A0A09">
      <w:pPr>
        <w:spacing w:after="0" w:line="240" w:lineRule="auto"/>
        <w:ind w:firstLine="539"/>
        <w:jc w:val="both"/>
        <w:rPr>
          <w:rFonts w:ascii="Times New Roman" w:hAnsi="Times New Roman"/>
          <w:sz w:val="28"/>
          <w:szCs w:val="28"/>
        </w:rPr>
      </w:pPr>
      <w:r w:rsidRPr="0020369D">
        <w:rPr>
          <w:rFonts w:ascii="Times New Roman" w:hAnsi="Times New Roman"/>
          <w:sz w:val="28"/>
          <w:szCs w:val="28"/>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357C4146" w14:textId="77777777" w:rsidR="001A0A09" w:rsidRPr="0020369D" w:rsidRDefault="001A0A09" w:rsidP="001A0A09">
      <w:pPr>
        <w:spacing w:after="0" w:line="240" w:lineRule="auto"/>
        <w:ind w:firstLine="680"/>
        <w:jc w:val="both"/>
        <w:rPr>
          <w:rFonts w:ascii="Times New Roman" w:hAnsi="Times New Roman"/>
          <w:sz w:val="28"/>
          <w:szCs w:val="28"/>
        </w:rPr>
      </w:pPr>
      <w:r w:rsidRPr="0020369D">
        <w:rPr>
          <w:rFonts w:ascii="Times New Roman" w:hAnsi="Times New Roman"/>
          <w:sz w:val="28"/>
          <w:szCs w:val="28"/>
        </w:rPr>
        <w:t xml:space="preserve">Задача преподавателя на зачете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w:t>
      </w:r>
      <w:proofErr w:type="gramStart"/>
      <w:r w:rsidRPr="0020369D">
        <w:rPr>
          <w:rFonts w:ascii="Times New Roman" w:hAnsi="Times New Roman"/>
          <w:sz w:val="28"/>
          <w:szCs w:val="28"/>
        </w:rPr>
        <w:t>оценивает</w:t>
      </w:r>
      <w:proofErr w:type="gramEnd"/>
      <w:r w:rsidRPr="0020369D">
        <w:rPr>
          <w:rFonts w:ascii="Times New Roman" w:hAnsi="Times New Roman"/>
          <w:sz w:val="28"/>
          <w:szCs w:val="28"/>
        </w:rPr>
        <w:t xml:space="preserve"> насколько полно, системно и осмысленно осуществляется ответ, решается практическое задание.</w:t>
      </w:r>
    </w:p>
    <w:p w14:paraId="7AE0E01C" w14:textId="044DFDB0" w:rsidR="001A0A09" w:rsidRPr="0020369D" w:rsidRDefault="001A0A09" w:rsidP="001A0A09">
      <w:pPr>
        <w:spacing w:after="0" w:line="240" w:lineRule="auto"/>
        <w:ind w:firstLine="709"/>
        <w:jc w:val="both"/>
        <w:rPr>
          <w:rFonts w:ascii="Times New Roman" w:hAnsi="Times New Roman"/>
          <w:sz w:val="28"/>
          <w:szCs w:val="28"/>
        </w:rPr>
      </w:pPr>
      <w:r w:rsidRPr="0020369D">
        <w:rPr>
          <w:rFonts w:ascii="Times New Roman" w:hAnsi="Times New Roman"/>
          <w:sz w:val="28"/>
          <w:szCs w:val="28"/>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20028F87" w14:textId="77777777" w:rsidR="001A0A09" w:rsidRPr="0020369D" w:rsidRDefault="001A0A09" w:rsidP="001A0A09">
      <w:pPr>
        <w:spacing w:after="0" w:line="240" w:lineRule="auto"/>
        <w:ind w:firstLine="709"/>
        <w:jc w:val="both"/>
        <w:rPr>
          <w:rFonts w:ascii="Times New Roman" w:hAnsi="Times New Roman"/>
          <w:b/>
          <w:sz w:val="28"/>
          <w:szCs w:val="28"/>
        </w:rPr>
      </w:pPr>
    </w:p>
    <w:p w14:paraId="15198247" w14:textId="4E9098E0" w:rsidR="001A0A09" w:rsidRPr="005F2A1A" w:rsidRDefault="005F2A1A" w:rsidP="005F2A1A">
      <w:pPr>
        <w:spacing w:after="0" w:line="240" w:lineRule="auto"/>
        <w:ind w:firstLine="567"/>
        <w:jc w:val="both"/>
        <w:rPr>
          <w:rFonts w:ascii="Times New Roman" w:hAnsi="Times New Roman"/>
          <w:bCs/>
          <w:sz w:val="24"/>
          <w:szCs w:val="24"/>
        </w:rPr>
      </w:pPr>
      <w:r w:rsidRPr="005F2A1A">
        <w:rPr>
          <w:rFonts w:ascii="Times New Roman" w:hAnsi="Times New Roman"/>
          <w:bCs/>
          <w:sz w:val="24"/>
          <w:szCs w:val="24"/>
        </w:rPr>
        <w:t xml:space="preserve"> Таблица 11 - </w:t>
      </w:r>
      <w:r w:rsidR="001A0A09" w:rsidRPr="005F2A1A">
        <w:rPr>
          <w:rFonts w:ascii="Times New Roman" w:hAnsi="Times New Roman"/>
          <w:bCs/>
          <w:sz w:val="24"/>
          <w:szCs w:val="24"/>
        </w:rPr>
        <w:t>Критерии и шкала оценки знаний на зачете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3913"/>
        <w:gridCol w:w="3544"/>
      </w:tblGrid>
      <w:tr w:rsidR="001A0A09" w:rsidRPr="0020369D" w14:paraId="07EEE0CF" w14:textId="77777777" w:rsidTr="00211BC4">
        <w:tc>
          <w:tcPr>
            <w:tcW w:w="2319" w:type="dxa"/>
            <w:vMerge w:val="restart"/>
            <w:vAlign w:val="center"/>
          </w:tcPr>
          <w:p w14:paraId="0EA799AA" w14:textId="77777777" w:rsidR="001A0A09" w:rsidRPr="0020369D" w:rsidRDefault="001A0A09" w:rsidP="005F2A1A">
            <w:pPr>
              <w:spacing w:after="0" w:line="240" w:lineRule="auto"/>
              <w:rPr>
                <w:rFonts w:ascii="Times New Roman" w:hAnsi="Times New Roman"/>
                <w:b/>
                <w:sz w:val="24"/>
                <w:szCs w:val="24"/>
                <w:lang w:val="en-US"/>
              </w:rPr>
            </w:pPr>
            <w:proofErr w:type="spellStart"/>
            <w:r w:rsidRPr="0020369D">
              <w:rPr>
                <w:rFonts w:ascii="Times New Roman" w:hAnsi="Times New Roman"/>
                <w:b/>
                <w:sz w:val="24"/>
                <w:szCs w:val="24"/>
                <w:lang w:val="en-US"/>
              </w:rPr>
              <w:t>Критерии</w:t>
            </w:r>
            <w:proofErr w:type="spellEnd"/>
            <w:r w:rsidRPr="0020369D">
              <w:rPr>
                <w:rFonts w:ascii="Times New Roman" w:hAnsi="Times New Roman"/>
                <w:b/>
                <w:sz w:val="24"/>
                <w:szCs w:val="24"/>
                <w:lang w:val="en-US"/>
              </w:rPr>
              <w:t xml:space="preserve"> </w:t>
            </w:r>
          </w:p>
        </w:tc>
        <w:tc>
          <w:tcPr>
            <w:tcW w:w="7457" w:type="dxa"/>
            <w:gridSpan w:val="2"/>
            <w:vAlign w:val="center"/>
          </w:tcPr>
          <w:p w14:paraId="4EBEC741" w14:textId="77777777" w:rsidR="001A0A09" w:rsidRPr="0020369D" w:rsidRDefault="001A0A09" w:rsidP="005F2A1A">
            <w:pPr>
              <w:spacing w:after="0" w:line="240" w:lineRule="auto"/>
              <w:rPr>
                <w:rFonts w:ascii="Times New Roman" w:hAnsi="Times New Roman"/>
                <w:b/>
                <w:sz w:val="24"/>
                <w:szCs w:val="24"/>
                <w:lang w:val="en-US"/>
              </w:rPr>
            </w:pPr>
            <w:proofErr w:type="spellStart"/>
            <w:r w:rsidRPr="0020369D">
              <w:rPr>
                <w:rFonts w:ascii="Times New Roman" w:hAnsi="Times New Roman"/>
                <w:b/>
                <w:sz w:val="24"/>
                <w:szCs w:val="24"/>
                <w:lang w:val="en-US"/>
              </w:rPr>
              <w:t>Оценка</w:t>
            </w:r>
            <w:proofErr w:type="spellEnd"/>
          </w:p>
        </w:tc>
      </w:tr>
      <w:tr w:rsidR="001A0A09" w:rsidRPr="0020369D" w14:paraId="0E283928" w14:textId="77777777" w:rsidTr="00211BC4">
        <w:tc>
          <w:tcPr>
            <w:tcW w:w="2319" w:type="dxa"/>
            <w:vMerge/>
            <w:vAlign w:val="center"/>
          </w:tcPr>
          <w:p w14:paraId="723310A8" w14:textId="77777777" w:rsidR="001A0A09" w:rsidRPr="0020369D" w:rsidRDefault="001A0A09" w:rsidP="005F2A1A">
            <w:pPr>
              <w:spacing w:after="0" w:line="240" w:lineRule="auto"/>
              <w:rPr>
                <w:rFonts w:ascii="Times New Roman" w:hAnsi="Times New Roman"/>
                <w:b/>
                <w:sz w:val="24"/>
                <w:szCs w:val="24"/>
                <w:lang w:val="en-US"/>
              </w:rPr>
            </w:pPr>
          </w:p>
        </w:tc>
        <w:tc>
          <w:tcPr>
            <w:tcW w:w="3913" w:type="dxa"/>
            <w:vAlign w:val="center"/>
          </w:tcPr>
          <w:p w14:paraId="2C12E45C" w14:textId="77777777" w:rsidR="001A0A09" w:rsidRPr="0020369D" w:rsidRDefault="001A0A09" w:rsidP="005F2A1A">
            <w:pPr>
              <w:spacing w:after="0" w:line="240" w:lineRule="auto"/>
              <w:rPr>
                <w:rFonts w:ascii="Times New Roman" w:hAnsi="Times New Roman"/>
                <w:b/>
                <w:sz w:val="24"/>
                <w:szCs w:val="24"/>
                <w:lang w:val="en-US"/>
              </w:rPr>
            </w:pPr>
            <w:r w:rsidRPr="0020369D">
              <w:rPr>
                <w:rFonts w:ascii="Times New Roman" w:hAnsi="Times New Roman"/>
                <w:b/>
                <w:sz w:val="24"/>
                <w:szCs w:val="24"/>
                <w:lang w:val="en-US"/>
              </w:rPr>
              <w:t>«</w:t>
            </w:r>
            <w:r w:rsidRPr="0020369D">
              <w:rPr>
                <w:rFonts w:ascii="Times New Roman" w:hAnsi="Times New Roman"/>
                <w:b/>
                <w:sz w:val="24"/>
                <w:szCs w:val="24"/>
              </w:rPr>
              <w:t>зачтено</w:t>
            </w:r>
            <w:r w:rsidRPr="0020369D">
              <w:rPr>
                <w:rFonts w:ascii="Times New Roman" w:hAnsi="Times New Roman"/>
                <w:b/>
                <w:sz w:val="24"/>
                <w:szCs w:val="24"/>
                <w:lang w:val="en-US"/>
              </w:rPr>
              <w:t>»</w:t>
            </w:r>
          </w:p>
        </w:tc>
        <w:tc>
          <w:tcPr>
            <w:tcW w:w="3544" w:type="dxa"/>
          </w:tcPr>
          <w:p w14:paraId="6BCF637A" w14:textId="77777777" w:rsidR="001A0A09" w:rsidRPr="0020369D" w:rsidRDefault="001A0A09" w:rsidP="005F2A1A">
            <w:pPr>
              <w:spacing w:after="0" w:line="240" w:lineRule="auto"/>
              <w:rPr>
                <w:rFonts w:ascii="Times New Roman" w:hAnsi="Times New Roman"/>
                <w:b/>
                <w:sz w:val="24"/>
                <w:szCs w:val="24"/>
                <w:lang w:val="en-US"/>
              </w:rPr>
            </w:pPr>
            <w:r w:rsidRPr="0020369D">
              <w:rPr>
                <w:rFonts w:ascii="Times New Roman" w:hAnsi="Times New Roman"/>
                <w:b/>
                <w:sz w:val="24"/>
                <w:szCs w:val="24"/>
                <w:lang w:val="en-US"/>
              </w:rPr>
              <w:t>«</w:t>
            </w:r>
            <w:r w:rsidRPr="0020369D">
              <w:rPr>
                <w:rFonts w:ascii="Times New Roman" w:hAnsi="Times New Roman"/>
                <w:b/>
                <w:sz w:val="24"/>
                <w:szCs w:val="24"/>
              </w:rPr>
              <w:t xml:space="preserve"> не зачтено</w:t>
            </w:r>
            <w:r w:rsidRPr="0020369D">
              <w:rPr>
                <w:rFonts w:ascii="Times New Roman" w:hAnsi="Times New Roman"/>
                <w:b/>
                <w:sz w:val="24"/>
                <w:szCs w:val="24"/>
                <w:lang w:val="en-US"/>
              </w:rPr>
              <w:t>»</w:t>
            </w:r>
          </w:p>
        </w:tc>
      </w:tr>
      <w:tr w:rsidR="001A0A09" w:rsidRPr="0020369D" w14:paraId="77B03322" w14:textId="77777777" w:rsidTr="00211BC4">
        <w:tc>
          <w:tcPr>
            <w:tcW w:w="2319" w:type="dxa"/>
          </w:tcPr>
          <w:p w14:paraId="3825747F" w14:textId="77777777" w:rsidR="001A0A09" w:rsidRPr="0020369D" w:rsidRDefault="001A0A09" w:rsidP="005F2A1A">
            <w:pPr>
              <w:spacing w:after="0" w:line="240" w:lineRule="auto"/>
              <w:rPr>
                <w:rFonts w:ascii="Times New Roman" w:hAnsi="Times New Roman"/>
                <w:sz w:val="24"/>
                <w:szCs w:val="24"/>
                <w:lang w:val="en-US"/>
              </w:rPr>
            </w:pPr>
            <w:proofErr w:type="spellStart"/>
            <w:r w:rsidRPr="0020369D">
              <w:rPr>
                <w:rFonts w:ascii="Times New Roman" w:hAnsi="Times New Roman"/>
                <w:sz w:val="24"/>
                <w:szCs w:val="24"/>
                <w:lang w:val="en-US"/>
              </w:rPr>
              <w:t>Объем</w:t>
            </w:r>
            <w:proofErr w:type="spellEnd"/>
          </w:p>
        </w:tc>
        <w:tc>
          <w:tcPr>
            <w:tcW w:w="3913" w:type="dxa"/>
            <w:vAlign w:val="center"/>
          </w:tcPr>
          <w:p w14:paraId="0FF2F21F"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Твердые знания в объеме основных вопросов, в основном правильные решения практических заданий, освоены все компетенции</w:t>
            </w:r>
          </w:p>
        </w:tc>
        <w:tc>
          <w:tcPr>
            <w:tcW w:w="3544" w:type="dxa"/>
            <w:vAlign w:val="center"/>
          </w:tcPr>
          <w:p w14:paraId="763F5BC3"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Нет твердых знаний в объеме основных вопросов, освоены не все компетенции</w:t>
            </w:r>
          </w:p>
        </w:tc>
      </w:tr>
      <w:tr w:rsidR="001A0A09" w:rsidRPr="0020369D" w14:paraId="08173E9F" w14:textId="77777777" w:rsidTr="00211BC4">
        <w:tc>
          <w:tcPr>
            <w:tcW w:w="2319" w:type="dxa"/>
          </w:tcPr>
          <w:p w14:paraId="3DA6A3C0" w14:textId="77777777" w:rsidR="001A0A09" w:rsidRPr="0020369D" w:rsidRDefault="001A0A09" w:rsidP="005F2A1A">
            <w:pPr>
              <w:spacing w:after="0" w:line="240" w:lineRule="auto"/>
              <w:rPr>
                <w:rFonts w:ascii="Times New Roman" w:hAnsi="Times New Roman"/>
                <w:sz w:val="24"/>
                <w:szCs w:val="24"/>
                <w:lang w:val="en-US"/>
              </w:rPr>
            </w:pPr>
            <w:proofErr w:type="spellStart"/>
            <w:r w:rsidRPr="0020369D">
              <w:rPr>
                <w:rFonts w:ascii="Times New Roman" w:hAnsi="Times New Roman"/>
                <w:sz w:val="24"/>
                <w:szCs w:val="24"/>
                <w:lang w:val="en-US"/>
              </w:rPr>
              <w:t>Системность</w:t>
            </w:r>
            <w:proofErr w:type="spellEnd"/>
          </w:p>
        </w:tc>
        <w:tc>
          <w:tcPr>
            <w:tcW w:w="3913" w:type="dxa"/>
          </w:tcPr>
          <w:p w14:paraId="3CE4D517"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Ответы на вопросы в пределах учебного материала, вынесенного на контроль.</w:t>
            </w:r>
          </w:p>
        </w:tc>
        <w:tc>
          <w:tcPr>
            <w:tcW w:w="3544" w:type="dxa"/>
          </w:tcPr>
          <w:p w14:paraId="31CFB31D"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Нет ответов на вопросы учебного материала, вынесенного на контроль.</w:t>
            </w:r>
          </w:p>
        </w:tc>
      </w:tr>
      <w:tr w:rsidR="001A0A09" w:rsidRPr="0020369D" w14:paraId="4E8E7DA2" w14:textId="77777777" w:rsidTr="00211BC4">
        <w:trPr>
          <w:trHeight w:val="836"/>
        </w:trPr>
        <w:tc>
          <w:tcPr>
            <w:tcW w:w="2319" w:type="dxa"/>
          </w:tcPr>
          <w:p w14:paraId="7ECA207E" w14:textId="77777777" w:rsidR="001A0A09" w:rsidRPr="0020369D" w:rsidRDefault="001A0A09" w:rsidP="005F2A1A">
            <w:pPr>
              <w:spacing w:after="0" w:line="240" w:lineRule="auto"/>
              <w:rPr>
                <w:rFonts w:ascii="Times New Roman" w:hAnsi="Times New Roman"/>
                <w:sz w:val="24"/>
                <w:szCs w:val="24"/>
                <w:lang w:val="en-US"/>
              </w:rPr>
            </w:pPr>
            <w:proofErr w:type="spellStart"/>
            <w:r w:rsidRPr="0020369D">
              <w:rPr>
                <w:rFonts w:ascii="Times New Roman" w:hAnsi="Times New Roman"/>
                <w:sz w:val="24"/>
                <w:szCs w:val="24"/>
                <w:lang w:val="en-US"/>
              </w:rPr>
              <w:t>Осмысленность</w:t>
            </w:r>
            <w:proofErr w:type="spellEnd"/>
          </w:p>
        </w:tc>
        <w:tc>
          <w:tcPr>
            <w:tcW w:w="3913" w:type="dxa"/>
          </w:tcPr>
          <w:p w14:paraId="547248BE" w14:textId="5B83388A"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Допускает незначительные ошибки при ответах и практических действиях.</w:t>
            </w:r>
          </w:p>
        </w:tc>
        <w:tc>
          <w:tcPr>
            <w:tcW w:w="3544" w:type="dxa"/>
          </w:tcPr>
          <w:p w14:paraId="027B483A" w14:textId="796CBC5D"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Допускает значительные ошибки при ответах и практических действиях</w:t>
            </w:r>
            <w:r w:rsidR="005F2A1A">
              <w:rPr>
                <w:rFonts w:ascii="Times New Roman" w:hAnsi="Times New Roman"/>
                <w:sz w:val="24"/>
                <w:szCs w:val="24"/>
              </w:rPr>
              <w:t>.</w:t>
            </w:r>
          </w:p>
        </w:tc>
      </w:tr>
      <w:tr w:rsidR="001A0A09" w:rsidRPr="0020369D" w14:paraId="2C2AF300" w14:textId="77777777" w:rsidTr="00211BC4">
        <w:trPr>
          <w:trHeight w:val="698"/>
        </w:trPr>
        <w:tc>
          <w:tcPr>
            <w:tcW w:w="2319" w:type="dxa"/>
          </w:tcPr>
          <w:p w14:paraId="4B76A245"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Уровень освоения компетенций</w:t>
            </w:r>
          </w:p>
        </w:tc>
        <w:tc>
          <w:tcPr>
            <w:tcW w:w="3913" w:type="dxa"/>
          </w:tcPr>
          <w:p w14:paraId="213C098F"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Осваиваемые компетенции сформированы</w:t>
            </w:r>
          </w:p>
        </w:tc>
        <w:tc>
          <w:tcPr>
            <w:tcW w:w="3544" w:type="dxa"/>
          </w:tcPr>
          <w:p w14:paraId="17477A49" w14:textId="565C49A6"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Осваиваемые компетенции не формированы</w:t>
            </w:r>
          </w:p>
        </w:tc>
      </w:tr>
    </w:tbl>
    <w:p w14:paraId="06B90E7C" w14:textId="77777777" w:rsidR="001A0A09" w:rsidRPr="0020369D" w:rsidRDefault="001A0A09" w:rsidP="00211BC4">
      <w:pPr>
        <w:spacing w:after="0" w:line="240" w:lineRule="auto"/>
        <w:jc w:val="both"/>
        <w:rPr>
          <w:rFonts w:ascii="Times New Roman" w:hAnsi="Times New Roman"/>
          <w:b/>
          <w:noProof/>
          <w:sz w:val="28"/>
          <w:szCs w:val="28"/>
          <w:lang w:eastAsia="ru-RU"/>
        </w:rPr>
      </w:pPr>
    </w:p>
    <w:p w14:paraId="7473B978" w14:textId="53B21FFA" w:rsidR="001A0A09" w:rsidRPr="00211BC4" w:rsidRDefault="00211BC4" w:rsidP="00211BC4">
      <w:pPr>
        <w:autoSpaceDE w:val="0"/>
        <w:autoSpaceDN w:val="0"/>
        <w:adjustRightInd w:val="0"/>
        <w:spacing w:after="0" w:line="240" w:lineRule="auto"/>
        <w:ind w:firstLine="567"/>
        <w:jc w:val="both"/>
        <w:rPr>
          <w:rFonts w:ascii="Times New Roman" w:eastAsia="Times New Roman" w:hAnsi="Times New Roman"/>
          <w:b/>
          <w:iCs/>
          <w:sz w:val="32"/>
          <w:szCs w:val="32"/>
          <w:lang w:eastAsia="ru-RU"/>
        </w:rPr>
      </w:pPr>
      <w:r>
        <w:rPr>
          <w:rFonts w:ascii="Times New Roman" w:hAnsi="Times New Roman"/>
          <w:b/>
          <w:noProof/>
          <w:sz w:val="28"/>
          <w:szCs w:val="28"/>
          <w:lang w:eastAsia="ru-RU"/>
        </w:rPr>
        <w:t>6.</w:t>
      </w:r>
      <w:r w:rsidR="001A0A09" w:rsidRPr="0020369D">
        <w:rPr>
          <w:rFonts w:ascii="Times New Roman" w:hAnsi="Times New Roman"/>
          <w:b/>
          <w:noProof/>
          <w:sz w:val="28"/>
          <w:szCs w:val="28"/>
          <w:lang w:eastAsia="ru-RU"/>
        </w:rPr>
        <w:t xml:space="preserve"> Перечень основной и дополнительной учебной литературы, необходимой</w:t>
      </w:r>
      <w:r>
        <w:rPr>
          <w:rFonts w:ascii="Times New Roman" w:hAnsi="Times New Roman"/>
          <w:b/>
          <w:noProof/>
          <w:sz w:val="28"/>
          <w:szCs w:val="28"/>
          <w:lang w:eastAsia="ru-RU"/>
        </w:rPr>
        <w:t xml:space="preserve"> </w:t>
      </w:r>
      <w:r w:rsidR="001A0A09" w:rsidRPr="0020369D">
        <w:rPr>
          <w:rFonts w:ascii="Times New Roman" w:hAnsi="Times New Roman"/>
          <w:b/>
          <w:noProof/>
          <w:sz w:val="28"/>
          <w:szCs w:val="28"/>
          <w:lang w:eastAsia="ru-RU"/>
        </w:rPr>
        <w:t>для освоения дисциплины</w:t>
      </w:r>
    </w:p>
    <w:p w14:paraId="5B3106C6" w14:textId="77777777" w:rsidR="00211BC4" w:rsidRDefault="001A0A09" w:rsidP="00211BC4">
      <w:pPr>
        <w:tabs>
          <w:tab w:val="left" w:pos="850"/>
          <w:tab w:val="left" w:leader="underscore" w:pos="8626"/>
        </w:tabs>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27344D">
        <w:rPr>
          <w:rFonts w:ascii="Times New Roman" w:eastAsia="Times New Roman" w:hAnsi="Times New Roman"/>
          <w:b/>
          <w:sz w:val="28"/>
          <w:szCs w:val="28"/>
          <w:lang w:eastAsia="ru-RU"/>
        </w:rPr>
        <w:t>а)</w:t>
      </w:r>
      <w:r w:rsidRPr="0027344D">
        <w:rPr>
          <w:rFonts w:ascii="Times New Roman" w:eastAsia="Times New Roman" w:hAnsi="Times New Roman"/>
          <w:b/>
          <w:sz w:val="28"/>
          <w:szCs w:val="28"/>
          <w:lang w:eastAsia="ru-RU"/>
        </w:rPr>
        <w:tab/>
        <w:t>основная литература:</w:t>
      </w:r>
    </w:p>
    <w:p w14:paraId="2D1CD8EA" w14:textId="77777777" w:rsidR="00211BC4" w:rsidRDefault="00211BC4" w:rsidP="00211BC4">
      <w:pPr>
        <w:tabs>
          <w:tab w:val="left" w:pos="850"/>
          <w:tab w:val="left" w:leader="underscore" w:pos="8626"/>
        </w:tabs>
        <w:autoSpaceDE w:val="0"/>
        <w:autoSpaceDN w:val="0"/>
        <w:adjustRightInd w:val="0"/>
        <w:spacing w:after="0" w:line="240" w:lineRule="auto"/>
        <w:ind w:firstLine="567"/>
        <w:jc w:val="both"/>
        <w:rPr>
          <w:rFonts w:ascii="Times New Roman" w:hAnsi="Times New Roman"/>
          <w:sz w:val="28"/>
          <w:szCs w:val="28"/>
        </w:rPr>
      </w:pPr>
      <w:r w:rsidRPr="00211BC4">
        <w:rPr>
          <w:rFonts w:ascii="Times New Roman" w:eastAsia="Times New Roman" w:hAnsi="Times New Roman"/>
          <w:bCs/>
          <w:sz w:val="28"/>
          <w:szCs w:val="28"/>
          <w:lang w:eastAsia="ru-RU"/>
        </w:rPr>
        <w:t>1.</w:t>
      </w:r>
      <w:r>
        <w:rPr>
          <w:rFonts w:ascii="Times New Roman" w:eastAsia="Times New Roman" w:hAnsi="Times New Roman"/>
          <w:b/>
          <w:sz w:val="28"/>
          <w:szCs w:val="28"/>
          <w:lang w:eastAsia="ru-RU"/>
        </w:rPr>
        <w:t xml:space="preserve"> </w:t>
      </w:r>
      <w:r w:rsidR="001A0A09" w:rsidRPr="0027344D">
        <w:rPr>
          <w:rFonts w:ascii="Times New Roman" w:hAnsi="Times New Roman"/>
          <w:sz w:val="28"/>
          <w:szCs w:val="28"/>
        </w:rPr>
        <w:t xml:space="preserve">Стельмашонок, Н.В. Монументально-декоративное искусство в </w:t>
      </w:r>
      <w:proofErr w:type="gramStart"/>
      <w:r w:rsidR="001A0A09" w:rsidRPr="0027344D">
        <w:rPr>
          <w:rFonts w:ascii="Times New Roman" w:hAnsi="Times New Roman"/>
          <w:sz w:val="28"/>
          <w:szCs w:val="28"/>
        </w:rPr>
        <w:t>интерьере :</w:t>
      </w:r>
      <w:proofErr w:type="gramEnd"/>
      <w:r w:rsidR="001A0A09" w:rsidRPr="0027344D">
        <w:rPr>
          <w:rFonts w:ascii="Times New Roman" w:hAnsi="Times New Roman"/>
          <w:sz w:val="28"/>
          <w:szCs w:val="28"/>
        </w:rPr>
        <w:t xml:space="preserve"> учебное пособие : [12+] / Н.В. Стельмашонок. – </w:t>
      </w:r>
      <w:proofErr w:type="gramStart"/>
      <w:r w:rsidR="001A0A09" w:rsidRPr="0027344D">
        <w:rPr>
          <w:rFonts w:ascii="Times New Roman" w:hAnsi="Times New Roman"/>
          <w:sz w:val="28"/>
          <w:szCs w:val="28"/>
        </w:rPr>
        <w:t>Минск :</w:t>
      </w:r>
      <w:proofErr w:type="gramEnd"/>
      <w:r w:rsidR="001A0A09" w:rsidRPr="0027344D">
        <w:rPr>
          <w:rFonts w:ascii="Times New Roman" w:hAnsi="Times New Roman"/>
          <w:sz w:val="28"/>
          <w:szCs w:val="28"/>
        </w:rPr>
        <w:t xml:space="preserve"> РИПО, 2015. – 180 </w:t>
      </w:r>
      <w:proofErr w:type="gramStart"/>
      <w:r w:rsidR="001A0A09" w:rsidRPr="0027344D">
        <w:rPr>
          <w:rFonts w:ascii="Times New Roman" w:hAnsi="Times New Roman"/>
          <w:sz w:val="28"/>
          <w:szCs w:val="28"/>
        </w:rPr>
        <w:t>с. :</w:t>
      </w:r>
      <w:proofErr w:type="gramEnd"/>
      <w:r w:rsidR="001A0A09" w:rsidRPr="0027344D">
        <w:rPr>
          <w:rFonts w:ascii="Times New Roman" w:hAnsi="Times New Roman"/>
          <w:sz w:val="28"/>
          <w:szCs w:val="28"/>
        </w:rPr>
        <w:t xml:space="preserve"> ил. – Режим доступа: по подписке. – URL: </w:t>
      </w:r>
      <w:hyperlink r:id="rId5" w:history="1">
        <w:r w:rsidR="001A0A09" w:rsidRPr="0027344D">
          <w:rPr>
            <w:rStyle w:val="ad"/>
            <w:rFonts w:ascii="Times New Roman" w:hAnsi="Times New Roman"/>
            <w:color w:val="auto"/>
            <w:sz w:val="28"/>
            <w:szCs w:val="28"/>
          </w:rPr>
          <w:t>http://biblioclub.ru/index.php?page=book&amp;id=463344</w:t>
        </w:r>
      </w:hyperlink>
      <w:r w:rsidR="001A0A09" w:rsidRPr="0027344D">
        <w:rPr>
          <w:rFonts w:ascii="Times New Roman" w:hAnsi="Times New Roman"/>
          <w:sz w:val="28"/>
          <w:szCs w:val="28"/>
        </w:rPr>
        <w:t xml:space="preserve"> (дата обращения: 09.12.2019). – </w:t>
      </w:r>
      <w:proofErr w:type="spellStart"/>
      <w:r w:rsidR="001A0A09" w:rsidRPr="0027344D">
        <w:rPr>
          <w:rFonts w:ascii="Times New Roman" w:hAnsi="Times New Roman"/>
          <w:sz w:val="28"/>
          <w:szCs w:val="28"/>
        </w:rPr>
        <w:t>Библиогр</w:t>
      </w:r>
      <w:proofErr w:type="spellEnd"/>
      <w:r w:rsidR="001A0A09" w:rsidRPr="0027344D">
        <w:rPr>
          <w:rFonts w:ascii="Times New Roman" w:hAnsi="Times New Roman"/>
          <w:sz w:val="28"/>
          <w:szCs w:val="28"/>
        </w:rPr>
        <w:t xml:space="preserve">. в кн. – ISBN 978-985-503-536-8. – </w:t>
      </w:r>
      <w:proofErr w:type="gramStart"/>
      <w:r w:rsidR="001A0A09" w:rsidRPr="0027344D">
        <w:rPr>
          <w:rFonts w:ascii="Times New Roman" w:hAnsi="Times New Roman"/>
          <w:sz w:val="28"/>
          <w:szCs w:val="28"/>
        </w:rPr>
        <w:t>Текст :</w:t>
      </w:r>
      <w:proofErr w:type="gramEnd"/>
      <w:r w:rsidR="001A0A09" w:rsidRPr="0027344D">
        <w:rPr>
          <w:rFonts w:ascii="Times New Roman" w:hAnsi="Times New Roman"/>
          <w:sz w:val="28"/>
          <w:szCs w:val="28"/>
        </w:rPr>
        <w:t xml:space="preserve"> электронный</w:t>
      </w:r>
      <w:r>
        <w:rPr>
          <w:rFonts w:ascii="Times New Roman" w:hAnsi="Times New Roman"/>
          <w:sz w:val="28"/>
          <w:szCs w:val="28"/>
        </w:rPr>
        <w:t>.</w:t>
      </w:r>
    </w:p>
    <w:p w14:paraId="45B37171" w14:textId="5D0250A9" w:rsidR="001A0A09" w:rsidRPr="00211BC4" w:rsidRDefault="00211BC4" w:rsidP="00211BC4">
      <w:pPr>
        <w:tabs>
          <w:tab w:val="left" w:pos="850"/>
          <w:tab w:val="left" w:leader="underscore" w:pos="8626"/>
        </w:tabs>
        <w:autoSpaceDE w:val="0"/>
        <w:autoSpaceDN w:val="0"/>
        <w:adjustRightInd w:val="0"/>
        <w:spacing w:after="0" w:line="240" w:lineRule="auto"/>
        <w:ind w:firstLine="567"/>
        <w:jc w:val="both"/>
        <w:rPr>
          <w:rFonts w:ascii="Times New Roman" w:eastAsia="Times New Roman" w:hAnsi="Times New Roman"/>
          <w:b/>
          <w:sz w:val="28"/>
          <w:szCs w:val="28"/>
          <w:lang w:eastAsia="ru-RU"/>
        </w:rPr>
      </w:pPr>
      <w:r>
        <w:rPr>
          <w:rFonts w:ascii="Times New Roman" w:hAnsi="Times New Roman"/>
          <w:sz w:val="28"/>
          <w:szCs w:val="28"/>
        </w:rPr>
        <w:t xml:space="preserve">2. </w:t>
      </w:r>
      <w:proofErr w:type="spellStart"/>
      <w:r w:rsidR="001A0A09" w:rsidRPr="00211BC4">
        <w:rPr>
          <w:rFonts w:ascii="Times New Roman" w:hAnsi="Times New Roman"/>
          <w:sz w:val="28"/>
          <w:szCs w:val="28"/>
        </w:rPr>
        <w:t>Слукин</w:t>
      </w:r>
      <w:proofErr w:type="spellEnd"/>
      <w:r w:rsidR="001A0A09" w:rsidRPr="00211BC4">
        <w:rPr>
          <w:rFonts w:ascii="Times New Roman" w:hAnsi="Times New Roman"/>
          <w:sz w:val="28"/>
          <w:szCs w:val="28"/>
        </w:rPr>
        <w:t xml:space="preserve">, В.М. Проектирование световой среды интерьеров жилых и общественных </w:t>
      </w:r>
      <w:proofErr w:type="gramStart"/>
      <w:r w:rsidR="001A0A09" w:rsidRPr="00211BC4">
        <w:rPr>
          <w:rFonts w:ascii="Times New Roman" w:hAnsi="Times New Roman"/>
          <w:sz w:val="28"/>
          <w:szCs w:val="28"/>
        </w:rPr>
        <w:t>зданий :</w:t>
      </w:r>
      <w:proofErr w:type="gramEnd"/>
      <w:r w:rsidR="001A0A09" w:rsidRPr="00211BC4">
        <w:rPr>
          <w:rFonts w:ascii="Times New Roman" w:hAnsi="Times New Roman"/>
          <w:sz w:val="28"/>
          <w:szCs w:val="28"/>
        </w:rPr>
        <w:t xml:space="preserve"> учебно-методическое пособие / В.М. </w:t>
      </w:r>
      <w:proofErr w:type="spellStart"/>
      <w:r w:rsidR="001A0A09" w:rsidRPr="00211BC4">
        <w:rPr>
          <w:rFonts w:ascii="Times New Roman" w:hAnsi="Times New Roman"/>
          <w:sz w:val="28"/>
          <w:szCs w:val="28"/>
        </w:rPr>
        <w:t>Слукин</w:t>
      </w:r>
      <w:proofErr w:type="spellEnd"/>
      <w:r w:rsidR="001A0A09" w:rsidRPr="00211BC4">
        <w:rPr>
          <w:rFonts w:ascii="Times New Roman" w:hAnsi="Times New Roman"/>
          <w:sz w:val="28"/>
          <w:szCs w:val="28"/>
        </w:rPr>
        <w:t xml:space="preserve">, </w:t>
      </w:r>
      <w:r w:rsidR="001A0A09" w:rsidRPr="00211BC4">
        <w:rPr>
          <w:rFonts w:ascii="Times New Roman" w:hAnsi="Times New Roman"/>
          <w:sz w:val="28"/>
          <w:szCs w:val="28"/>
        </w:rPr>
        <w:lastRenderedPageBreak/>
        <w:t>Л.Н. Смирнов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«Уральская государственная архитектурно-художественная академия» (ФГБОУ ВПО «</w:t>
      </w:r>
      <w:proofErr w:type="spellStart"/>
      <w:r w:rsidR="001A0A09" w:rsidRPr="00211BC4">
        <w:rPr>
          <w:rFonts w:ascii="Times New Roman" w:hAnsi="Times New Roman"/>
          <w:sz w:val="28"/>
          <w:szCs w:val="28"/>
        </w:rPr>
        <w:t>УралГАХА</w:t>
      </w:r>
      <w:proofErr w:type="spellEnd"/>
      <w:r w:rsidR="001A0A09" w:rsidRPr="00211BC4">
        <w:rPr>
          <w:rFonts w:ascii="Times New Roman" w:hAnsi="Times New Roman"/>
          <w:sz w:val="28"/>
          <w:szCs w:val="28"/>
        </w:rPr>
        <w:t xml:space="preserve">»). – 3-е изд., </w:t>
      </w:r>
      <w:proofErr w:type="spellStart"/>
      <w:r w:rsidR="001A0A09" w:rsidRPr="00211BC4">
        <w:rPr>
          <w:rFonts w:ascii="Times New Roman" w:hAnsi="Times New Roman"/>
          <w:sz w:val="28"/>
          <w:szCs w:val="28"/>
        </w:rPr>
        <w:t>перераб</w:t>
      </w:r>
      <w:proofErr w:type="spellEnd"/>
      <w:r w:rsidR="001A0A09" w:rsidRPr="00211BC4">
        <w:rPr>
          <w:rFonts w:ascii="Times New Roman" w:hAnsi="Times New Roman"/>
          <w:sz w:val="28"/>
          <w:szCs w:val="28"/>
        </w:rPr>
        <w:t xml:space="preserve">. и доп. – </w:t>
      </w:r>
      <w:proofErr w:type="gramStart"/>
      <w:r w:rsidR="001A0A09" w:rsidRPr="00211BC4">
        <w:rPr>
          <w:rFonts w:ascii="Times New Roman" w:hAnsi="Times New Roman"/>
          <w:sz w:val="28"/>
          <w:szCs w:val="28"/>
        </w:rPr>
        <w:t>Екатеринбург :</w:t>
      </w:r>
      <w:proofErr w:type="gramEnd"/>
      <w:r w:rsidR="001A0A09" w:rsidRPr="00211BC4">
        <w:rPr>
          <w:rFonts w:ascii="Times New Roman" w:hAnsi="Times New Roman"/>
          <w:sz w:val="28"/>
          <w:szCs w:val="28"/>
        </w:rPr>
        <w:t xml:space="preserve"> </w:t>
      </w:r>
      <w:proofErr w:type="spellStart"/>
      <w:r w:rsidR="001A0A09" w:rsidRPr="00211BC4">
        <w:rPr>
          <w:rFonts w:ascii="Times New Roman" w:hAnsi="Times New Roman"/>
          <w:sz w:val="28"/>
          <w:szCs w:val="28"/>
        </w:rPr>
        <w:t>УралГАХА</w:t>
      </w:r>
      <w:proofErr w:type="spellEnd"/>
      <w:r w:rsidR="001A0A09" w:rsidRPr="00211BC4">
        <w:rPr>
          <w:rFonts w:ascii="Times New Roman" w:hAnsi="Times New Roman"/>
          <w:sz w:val="28"/>
          <w:szCs w:val="28"/>
        </w:rPr>
        <w:t xml:space="preserve">, 2014. – 77 </w:t>
      </w:r>
      <w:proofErr w:type="gramStart"/>
      <w:r w:rsidR="001A0A09" w:rsidRPr="00211BC4">
        <w:rPr>
          <w:rFonts w:ascii="Times New Roman" w:hAnsi="Times New Roman"/>
          <w:sz w:val="28"/>
          <w:szCs w:val="28"/>
        </w:rPr>
        <w:t>с. :</w:t>
      </w:r>
      <w:proofErr w:type="gramEnd"/>
      <w:r w:rsidR="001A0A09" w:rsidRPr="00211BC4">
        <w:rPr>
          <w:rFonts w:ascii="Times New Roman" w:hAnsi="Times New Roman"/>
          <w:sz w:val="28"/>
          <w:szCs w:val="28"/>
        </w:rPr>
        <w:t xml:space="preserve"> ил. – Режим доступа: по подписке. – URL: </w:t>
      </w:r>
      <w:hyperlink r:id="rId6" w:history="1">
        <w:r w:rsidR="001A0A09" w:rsidRPr="00211BC4">
          <w:rPr>
            <w:rStyle w:val="ad"/>
            <w:rFonts w:ascii="Times New Roman" w:hAnsi="Times New Roman"/>
            <w:color w:val="auto"/>
            <w:sz w:val="28"/>
            <w:szCs w:val="28"/>
          </w:rPr>
          <w:t>http://biblioclub.ru/index.php?page=book&amp;id=436742</w:t>
        </w:r>
      </w:hyperlink>
      <w:r w:rsidR="001A0A09" w:rsidRPr="00211BC4">
        <w:rPr>
          <w:rFonts w:ascii="Times New Roman" w:hAnsi="Times New Roman"/>
          <w:sz w:val="28"/>
          <w:szCs w:val="28"/>
        </w:rPr>
        <w:t xml:space="preserve"> (дата обращения: 09.12.2019). – </w:t>
      </w:r>
      <w:proofErr w:type="spellStart"/>
      <w:r w:rsidR="001A0A09" w:rsidRPr="00211BC4">
        <w:rPr>
          <w:rFonts w:ascii="Times New Roman" w:hAnsi="Times New Roman"/>
          <w:sz w:val="28"/>
          <w:szCs w:val="28"/>
        </w:rPr>
        <w:t>Библиогр</w:t>
      </w:r>
      <w:proofErr w:type="spellEnd"/>
      <w:r w:rsidR="001A0A09" w:rsidRPr="00211BC4">
        <w:rPr>
          <w:rFonts w:ascii="Times New Roman" w:hAnsi="Times New Roman"/>
          <w:sz w:val="28"/>
          <w:szCs w:val="28"/>
        </w:rPr>
        <w:t xml:space="preserve">. в кн. – ISBN 978-5-7408-0201-5. – </w:t>
      </w:r>
      <w:proofErr w:type="gramStart"/>
      <w:r w:rsidR="001A0A09" w:rsidRPr="00211BC4">
        <w:rPr>
          <w:rFonts w:ascii="Times New Roman" w:hAnsi="Times New Roman"/>
          <w:sz w:val="28"/>
          <w:szCs w:val="28"/>
        </w:rPr>
        <w:t>Текст :</w:t>
      </w:r>
      <w:proofErr w:type="gramEnd"/>
      <w:r w:rsidR="001A0A09" w:rsidRPr="00211BC4">
        <w:rPr>
          <w:rFonts w:ascii="Times New Roman" w:hAnsi="Times New Roman"/>
          <w:sz w:val="28"/>
          <w:szCs w:val="28"/>
        </w:rPr>
        <w:t xml:space="preserve"> электронный.</w:t>
      </w:r>
    </w:p>
    <w:p w14:paraId="1013C9D4" w14:textId="2DE597E4" w:rsidR="001A0A09" w:rsidRPr="0027344D" w:rsidRDefault="001A0A09" w:rsidP="001A0A09">
      <w:pPr>
        <w:tabs>
          <w:tab w:val="left" w:pos="850"/>
          <w:tab w:val="left" w:leader="underscore" w:pos="8640"/>
        </w:tabs>
        <w:autoSpaceDE w:val="0"/>
        <w:autoSpaceDN w:val="0"/>
        <w:adjustRightInd w:val="0"/>
        <w:spacing w:after="0" w:line="240" w:lineRule="auto"/>
        <w:ind w:firstLine="567"/>
        <w:rPr>
          <w:rFonts w:ascii="Times New Roman" w:eastAsia="Times New Roman" w:hAnsi="Times New Roman"/>
          <w:b/>
          <w:sz w:val="28"/>
          <w:szCs w:val="28"/>
          <w:lang w:eastAsia="ru-RU"/>
        </w:rPr>
      </w:pPr>
      <w:r w:rsidRPr="0027344D">
        <w:rPr>
          <w:rFonts w:ascii="Times New Roman" w:eastAsia="Times New Roman" w:hAnsi="Times New Roman"/>
          <w:b/>
          <w:sz w:val="28"/>
          <w:szCs w:val="28"/>
          <w:lang w:eastAsia="ru-RU"/>
        </w:rPr>
        <w:t>б) дополнительная литература:</w:t>
      </w:r>
    </w:p>
    <w:p w14:paraId="187C7EF7" w14:textId="77777777" w:rsidR="00211BC4" w:rsidRDefault="00211BC4" w:rsidP="00211BC4">
      <w:pPr>
        <w:tabs>
          <w:tab w:val="left" w:pos="264"/>
          <w:tab w:val="left" w:pos="567"/>
        </w:tabs>
        <w:spacing w:after="0" w:line="240" w:lineRule="auto"/>
        <w:ind w:left="34" w:firstLine="533"/>
        <w:jc w:val="both"/>
        <w:rPr>
          <w:rFonts w:ascii="Times New Roman" w:hAnsi="Times New Roman"/>
          <w:sz w:val="28"/>
          <w:szCs w:val="28"/>
        </w:rPr>
      </w:pPr>
      <w:r>
        <w:rPr>
          <w:rFonts w:ascii="Times New Roman" w:hAnsi="Times New Roman"/>
          <w:sz w:val="28"/>
          <w:szCs w:val="28"/>
        </w:rPr>
        <w:t xml:space="preserve">1. </w:t>
      </w:r>
      <w:r w:rsidR="001A0A09" w:rsidRPr="0027344D">
        <w:rPr>
          <w:rFonts w:ascii="Times New Roman" w:hAnsi="Times New Roman"/>
          <w:sz w:val="28"/>
          <w:szCs w:val="28"/>
        </w:rPr>
        <w:t xml:space="preserve">Шимко В.Т., Гаврилина А.А. Типологические основы художественного проектирования архитектурной среды: Учеб. пособие. - </w:t>
      </w:r>
      <w:proofErr w:type="spellStart"/>
      <w:r w:rsidR="001A0A09" w:rsidRPr="0027344D">
        <w:rPr>
          <w:rFonts w:ascii="Times New Roman" w:hAnsi="Times New Roman"/>
          <w:sz w:val="28"/>
          <w:szCs w:val="28"/>
        </w:rPr>
        <w:t>М.:"Архитектура-С</w:t>
      </w:r>
      <w:proofErr w:type="spellEnd"/>
      <w:r w:rsidR="001A0A09" w:rsidRPr="0027344D">
        <w:rPr>
          <w:rFonts w:ascii="Times New Roman" w:hAnsi="Times New Roman"/>
          <w:sz w:val="28"/>
          <w:szCs w:val="28"/>
        </w:rPr>
        <w:t>", 2004.-104с.</w:t>
      </w:r>
    </w:p>
    <w:p w14:paraId="3076912E" w14:textId="77777777" w:rsidR="00211BC4" w:rsidRDefault="00211BC4" w:rsidP="00211BC4">
      <w:pPr>
        <w:tabs>
          <w:tab w:val="left" w:pos="264"/>
          <w:tab w:val="left" w:pos="567"/>
        </w:tabs>
        <w:spacing w:after="0" w:line="240" w:lineRule="auto"/>
        <w:ind w:left="34" w:firstLine="533"/>
        <w:jc w:val="both"/>
        <w:rPr>
          <w:rFonts w:ascii="Times New Roman" w:hAnsi="Times New Roman"/>
          <w:sz w:val="28"/>
          <w:szCs w:val="28"/>
        </w:rPr>
      </w:pPr>
      <w:r>
        <w:rPr>
          <w:rFonts w:ascii="Times New Roman" w:hAnsi="Times New Roman"/>
          <w:sz w:val="28"/>
          <w:szCs w:val="28"/>
        </w:rPr>
        <w:t xml:space="preserve">2. </w:t>
      </w:r>
      <w:r w:rsidR="001A0A09" w:rsidRPr="0027344D">
        <w:rPr>
          <w:rFonts w:ascii="Times New Roman" w:hAnsi="Times New Roman"/>
          <w:sz w:val="28"/>
          <w:szCs w:val="28"/>
        </w:rPr>
        <w:t xml:space="preserve">Минервин Г.Б. Основы проектирования оборудования для жилых и общественных зданий: Учеб. пособие для вузов. Рек. УМО. -  М.: Архитектура-С, 2004.-112с. </w:t>
      </w:r>
    </w:p>
    <w:p w14:paraId="548DA067" w14:textId="77777777" w:rsidR="00211BC4" w:rsidRDefault="00211BC4" w:rsidP="00211BC4">
      <w:pPr>
        <w:tabs>
          <w:tab w:val="left" w:pos="264"/>
          <w:tab w:val="left" w:pos="567"/>
        </w:tabs>
        <w:spacing w:after="0" w:line="240" w:lineRule="auto"/>
        <w:ind w:left="34" w:firstLine="533"/>
        <w:jc w:val="both"/>
        <w:rPr>
          <w:rFonts w:ascii="Times New Roman" w:hAnsi="Times New Roman"/>
          <w:sz w:val="28"/>
          <w:szCs w:val="28"/>
        </w:rPr>
      </w:pPr>
      <w:r>
        <w:rPr>
          <w:rFonts w:ascii="Times New Roman" w:hAnsi="Times New Roman"/>
          <w:sz w:val="28"/>
          <w:szCs w:val="28"/>
        </w:rPr>
        <w:t xml:space="preserve">3. </w:t>
      </w:r>
      <w:r w:rsidR="001A0A09" w:rsidRPr="0027344D">
        <w:rPr>
          <w:rFonts w:ascii="Times New Roman" w:hAnsi="Times New Roman"/>
          <w:sz w:val="28"/>
          <w:szCs w:val="28"/>
        </w:rPr>
        <w:t xml:space="preserve">Шимко В.Т.   Архитектурно-дизайнерское проектирование. Основы теории: Учеб. пособие. - </w:t>
      </w:r>
      <w:proofErr w:type="spellStart"/>
      <w:r w:rsidR="001A0A09" w:rsidRPr="0027344D">
        <w:rPr>
          <w:rFonts w:ascii="Times New Roman" w:hAnsi="Times New Roman"/>
          <w:sz w:val="28"/>
          <w:szCs w:val="28"/>
        </w:rPr>
        <w:t>М.:"Архитектура-С</w:t>
      </w:r>
      <w:proofErr w:type="spellEnd"/>
      <w:r w:rsidR="001A0A09" w:rsidRPr="0027344D">
        <w:rPr>
          <w:rFonts w:ascii="Times New Roman" w:hAnsi="Times New Roman"/>
          <w:sz w:val="28"/>
          <w:szCs w:val="28"/>
        </w:rPr>
        <w:t>", 2004.-296 с.</w:t>
      </w:r>
    </w:p>
    <w:p w14:paraId="3A552A65" w14:textId="5356C28E" w:rsidR="00211BC4" w:rsidRDefault="00211BC4" w:rsidP="00211BC4">
      <w:pPr>
        <w:tabs>
          <w:tab w:val="left" w:pos="264"/>
          <w:tab w:val="left" w:pos="567"/>
        </w:tabs>
        <w:spacing w:after="0" w:line="240" w:lineRule="auto"/>
        <w:ind w:left="34" w:firstLine="533"/>
        <w:jc w:val="both"/>
        <w:rPr>
          <w:rFonts w:ascii="Times New Roman" w:hAnsi="Times New Roman"/>
          <w:sz w:val="28"/>
          <w:szCs w:val="28"/>
        </w:rPr>
      </w:pPr>
      <w:r>
        <w:rPr>
          <w:rFonts w:ascii="Times New Roman" w:hAnsi="Times New Roman"/>
          <w:sz w:val="28"/>
          <w:szCs w:val="28"/>
        </w:rPr>
        <w:t xml:space="preserve">4. </w:t>
      </w:r>
      <w:r w:rsidR="001A0A09" w:rsidRPr="0027344D">
        <w:rPr>
          <w:rFonts w:ascii="Times New Roman" w:hAnsi="Times New Roman"/>
          <w:sz w:val="28"/>
          <w:szCs w:val="28"/>
        </w:rPr>
        <w:t>Дизайн. Иллюстрированный словарь-справочник</w:t>
      </w:r>
      <w:r>
        <w:rPr>
          <w:rFonts w:ascii="Times New Roman" w:hAnsi="Times New Roman"/>
          <w:sz w:val="28"/>
          <w:szCs w:val="28"/>
        </w:rPr>
        <w:t xml:space="preserve"> </w:t>
      </w:r>
      <w:r w:rsidR="001A0A09" w:rsidRPr="0027344D">
        <w:rPr>
          <w:rFonts w:ascii="Times New Roman" w:hAnsi="Times New Roman"/>
          <w:sz w:val="28"/>
          <w:szCs w:val="28"/>
        </w:rPr>
        <w:t>/ Под ред. Г.Б. Минервина, В.Т. Шимко. - М.:"Архитектура-С",2004.-288 с.</w:t>
      </w:r>
    </w:p>
    <w:p w14:paraId="0D745526" w14:textId="7ED0AB7B" w:rsidR="001A0A09" w:rsidRPr="0027344D" w:rsidRDefault="00211BC4" w:rsidP="00211BC4">
      <w:pPr>
        <w:tabs>
          <w:tab w:val="left" w:pos="264"/>
          <w:tab w:val="left" w:pos="567"/>
        </w:tabs>
        <w:spacing w:after="0" w:line="240" w:lineRule="auto"/>
        <w:ind w:left="34" w:firstLine="533"/>
        <w:jc w:val="both"/>
        <w:rPr>
          <w:rFonts w:ascii="Times New Roman" w:hAnsi="Times New Roman"/>
          <w:sz w:val="28"/>
          <w:szCs w:val="28"/>
        </w:rPr>
      </w:pPr>
      <w:r>
        <w:rPr>
          <w:rFonts w:ascii="Times New Roman" w:hAnsi="Times New Roman"/>
          <w:sz w:val="28"/>
          <w:szCs w:val="28"/>
        </w:rPr>
        <w:t xml:space="preserve">5. </w:t>
      </w:r>
      <w:r w:rsidR="001A0A09" w:rsidRPr="0027344D">
        <w:rPr>
          <w:rFonts w:ascii="Times New Roman" w:eastAsia="Times New Roman" w:hAnsi="Times New Roman"/>
          <w:bCs/>
          <w:sz w:val="28"/>
          <w:szCs w:val="28"/>
          <w:lang w:eastAsia="ru-RU"/>
        </w:rPr>
        <w:t xml:space="preserve">«Дизайн-проект интерьера жилого помещения» // </w:t>
      </w:r>
      <w:r w:rsidR="001A0A09" w:rsidRPr="0027344D">
        <w:rPr>
          <w:rFonts w:ascii="Times New Roman" w:hAnsi="Times New Roman"/>
          <w:sz w:val="28"/>
          <w:szCs w:val="28"/>
        </w:rPr>
        <w:t xml:space="preserve">Методические указания по выполнению курсового проекта _Рязань: </w:t>
      </w:r>
      <w:r w:rsidR="001A0A09" w:rsidRPr="0027344D">
        <w:rPr>
          <w:rFonts w:ascii="Times New Roman" w:hAnsi="Times New Roman"/>
          <w:iCs/>
          <w:sz w:val="28"/>
          <w:szCs w:val="28"/>
        </w:rPr>
        <w:t>Рязанский институт (филиал) Московского политехнического университета</w:t>
      </w:r>
      <w:r w:rsidR="001A0A09" w:rsidRPr="0027344D">
        <w:rPr>
          <w:rFonts w:ascii="Times New Roman" w:hAnsi="Times New Roman"/>
          <w:sz w:val="28"/>
          <w:szCs w:val="28"/>
        </w:rPr>
        <w:t>, 2017. – 26 с.</w:t>
      </w:r>
    </w:p>
    <w:p w14:paraId="42F352A5" w14:textId="77777777" w:rsidR="001A0A09" w:rsidRPr="0020369D" w:rsidRDefault="001A0A09" w:rsidP="001A0A09">
      <w:pPr>
        <w:spacing w:after="0" w:line="240" w:lineRule="auto"/>
        <w:ind w:firstLine="567"/>
        <w:jc w:val="both"/>
        <w:rPr>
          <w:rFonts w:ascii="Times New Roman" w:hAnsi="Times New Roman"/>
          <w:sz w:val="28"/>
          <w:szCs w:val="28"/>
        </w:rPr>
      </w:pPr>
    </w:p>
    <w:p w14:paraId="0BB6547E" w14:textId="73819D06" w:rsidR="001A0A09" w:rsidRPr="0020369D" w:rsidRDefault="00211BC4" w:rsidP="001A0A09">
      <w:pPr>
        <w:spacing w:after="0" w:line="240" w:lineRule="auto"/>
        <w:ind w:firstLine="567"/>
        <w:jc w:val="both"/>
        <w:rPr>
          <w:rFonts w:ascii="Times New Roman" w:hAnsi="Times New Roman"/>
          <w:b/>
          <w:noProof/>
          <w:sz w:val="28"/>
          <w:szCs w:val="28"/>
          <w:lang w:eastAsia="ru-RU"/>
        </w:rPr>
      </w:pPr>
      <w:r>
        <w:rPr>
          <w:rFonts w:ascii="Times New Roman" w:hAnsi="Times New Roman"/>
          <w:b/>
          <w:noProof/>
          <w:sz w:val="28"/>
          <w:szCs w:val="28"/>
          <w:lang w:eastAsia="ru-RU"/>
        </w:rPr>
        <w:t>6.1.</w:t>
      </w:r>
      <w:r w:rsidR="001A0A09" w:rsidRPr="0020369D">
        <w:rPr>
          <w:rFonts w:ascii="Times New Roman" w:hAnsi="Times New Roman"/>
          <w:b/>
          <w:noProof/>
          <w:sz w:val="28"/>
          <w:szCs w:val="28"/>
          <w:lang w:eastAsia="ru-RU"/>
        </w:rPr>
        <w:t xml:space="preserve"> Перечень ресурсов информационно-телекоммуникационной сети «Интернет», необходимых для освоения дисциплины </w:t>
      </w:r>
    </w:p>
    <w:p w14:paraId="6CD4235D" w14:textId="77777777" w:rsidR="001A0A09" w:rsidRPr="0020369D" w:rsidRDefault="001A0A09" w:rsidP="001A0A09">
      <w:pPr>
        <w:spacing w:after="0" w:line="240" w:lineRule="auto"/>
        <w:ind w:firstLine="567"/>
        <w:jc w:val="both"/>
        <w:rPr>
          <w:rFonts w:ascii="Times New Roman" w:eastAsia="Times New Roman" w:hAnsi="Times New Roman"/>
          <w:snapToGrid w:val="0"/>
          <w:sz w:val="28"/>
          <w:szCs w:val="28"/>
          <w:lang w:eastAsia="ru-RU"/>
        </w:rPr>
      </w:pPr>
    </w:p>
    <w:p w14:paraId="1CE27771" w14:textId="55412ED0" w:rsidR="001A0A09" w:rsidRPr="00211BC4" w:rsidRDefault="001A0A09" w:rsidP="00211BC4">
      <w:pPr>
        <w:spacing w:after="0" w:line="240" w:lineRule="auto"/>
        <w:ind w:firstLine="567"/>
        <w:jc w:val="both"/>
        <w:rPr>
          <w:rFonts w:ascii="Times New Roman" w:hAnsi="Times New Roman"/>
          <w:sz w:val="24"/>
          <w:szCs w:val="24"/>
        </w:rPr>
      </w:pPr>
      <w:r w:rsidRPr="00211BC4">
        <w:rPr>
          <w:rFonts w:ascii="Times New Roman" w:eastAsia="Times New Roman" w:hAnsi="Times New Roman"/>
          <w:snapToGrid w:val="0"/>
          <w:sz w:val="24"/>
          <w:szCs w:val="24"/>
          <w:lang w:eastAsia="ru-RU"/>
        </w:rPr>
        <w:t>Таблица 1</w:t>
      </w:r>
      <w:r w:rsidR="00211BC4" w:rsidRPr="00211BC4">
        <w:rPr>
          <w:rFonts w:ascii="Times New Roman" w:eastAsia="Times New Roman" w:hAnsi="Times New Roman"/>
          <w:snapToGrid w:val="0"/>
          <w:sz w:val="24"/>
          <w:szCs w:val="24"/>
          <w:lang w:eastAsia="ru-RU"/>
        </w:rPr>
        <w:t>2</w:t>
      </w:r>
      <w:r w:rsidRPr="00211BC4">
        <w:rPr>
          <w:rFonts w:ascii="Times New Roman" w:eastAsia="Times New Roman" w:hAnsi="Times New Roman"/>
          <w:snapToGrid w:val="0"/>
          <w:sz w:val="24"/>
          <w:szCs w:val="24"/>
          <w:lang w:eastAsia="ru-RU"/>
        </w:rPr>
        <w:t xml:space="preserve"> – Перечень ресурсов сети «Интернет», </w:t>
      </w:r>
      <w:r w:rsidRPr="00211BC4">
        <w:rPr>
          <w:rFonts w:ascii="Times New Roman" w:hAnsi="Times New Roman"/>
          <w:noProof/>
          <w:sz w:val="24"/>
          <w:szCs w:val="24"/>
          <w:lang w:eastAsia="ru-RU"/>
        </w:rPr>
        <w:t xml:space="preserve">необходимых для освоения дисциплины </w:t>
      </w:r>
      <w:r w:rsidRPr="00211BC4">
        <w:rPr>
          <w:rFonts w:ascii="Times New Roman" w:hAnsi="Times New Roman"/>
          <w:sz w:val="24"/>
          <w:szCs w:val="24"/>
        </w:rPr>
        <w:t>«</w:t>
      </w:r>
      <w:r w:rsidR="00DB03F3" w:rsidRPr="00211BC4">
        <w:rPr>
          <w:rFonts w:ascii="Times New Roman" w:hAnsi="Times New Roman"/>
          <w:sz w:val="24"/>
          <w:szCs w:val="24"/>
        </w:rPr>
        <w:t>Дизайн интерьеров</w:t>
      </w:r>
      <w:r w:rsidRPr="00211BC4">
        <w:rPr>
          <w:rFonts w:ascii="Times New Roman" w:hAnsi="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5460"/>
        <w:gridCol w:w="4237"/>
      </w:tblGrid>
      <w:tr w:rsidR="001A0A09" w:rsidRPr="00211BC4" w14:paraId="2DDFABB8" w14:textId="77777777" w:rsidTr="001A0A09">
        <w:tc>
          <w:tcPr>
            <w:tcW w:w="617" w:type="dxa"/>
          </w:tcPr>
          <w:p w14:paraId="370CE518" w14:textId="77777777" w:rsidR="001A0A09" w:rsidRPr="00211BC4" w:rsidRDefault="001A0A09" w:rsidP="001A0A09">
            <w:pPr>
              <w:widowControl w:val="0"/>
              <w:tabs>
                <w:tab w:val="left" w:pos="850"/>
              </w:tabs>
              <w:suppressAutoHyphens/>
              <w:autoSpaceDE w:val="0"/>
              <w:autoSpaceDN w:val="0"/>
              <w:adjustRightInd w:val="0"/>
              <w:spacing w:after="0" w:line="240" w:lineRule="auto"/>
              <w:jc w:val="center"/>
              <w:rPr>
                <w:rFonts w:ascii="Times New Roman" w:hAnsi="Times New Roman"/>
                <w:b/>
                <w:snapToGrid w:val="0"/>
                <w:sz w:val="24"/>
                <w:szCs w:val="24"/>
              </w:rPr>
            </w:pPr>
            <w:r w:rsidRPr="00211BC4">
              <w:rPr>
                <w:rFonts w:ascii="Times New Roman" w:hAnsi="Times New Roman"/>
                <w:b/>
                <w:snapToGrid w:val="0"/>
                <w:sz w:val="24"/>
                <w:szCs w:val="24"/>
              </w:rPr>
              <w:t>№ п/п</w:t>
            </w:r>
          </w:p>
        </w:tc>
        <w:tc>
          <w:tcPr>
            <w:tcW w:w="5460" w:type="dxa"/>
          </w:tcPr>
          <w:p w14:paraId="04BDA8A8" w14:textId="77777777" w:rsidR="001A0A09" w:rsidRPr="00211BC4" w:rsidRDefault="001A0A09" w:rsidP="001A0A09">
            <w:pPr>
              <w:widowControl w:val="0"/>
              <w:tabs>
                <w:tab w:val="left" w:pos="850"/>
              </w:tabs>
              <w:suppressAutoHyphens/>
              <w:autoSpaceDE w:val="0"/>
              <w:autoSpaceDN w:val="0"/>
              <w:adjustRightInd w:val="0"/>
              <w:spacing w:after="0" w:line="240" w:lineRule="auto"/>
              <w:jc w:val="center"/>
              <w:rPr>
                <w:rFonts w:ascii="Times New Roman" w:hAnsi="Times New Roman"/>
                <w:b/>
                <w:snapToGrid w:val="0"/>
                <w:sz w:val="24"/>
                <w:szCs w:val="24"/>
              </w:rPr>
            </w:pPr>
            <w:r w:rsidRPr="00211BC4">
              <w:rPr>
                <w:rFonts w:ascii="Times New Roman" w:hAnsi="Times New Roman"/>
                <w:b/>
                <w:snapToGrid w:val="0"/>
                <w:sz w:val="24"/>
                <w:szCs w:val="24"/>
              </w:rPr>
              <w:t>Наименование ресурса сети «Интернет»</w:t>
            </w:r>
          </w:p>
        </w:tc>
        <w:tc>
          <w:tcPr>
            <w:tcW w:w="4237" w:type="dxa"/>
          </w:tcPr>
          <w:p w14:paraId="7AFBEDD3" w14:textId="77777777" w:rsidR="001A0A09" w:rsidRPr="00211BC4" w:rsidRDefault="001A0A09" w:rsidP="001A0A09">
            <w:pPr>
              <w:widowControl w:val="0"/>
              <w:tabs>
                <w:tab w:val="left" w:pos="850"/>
              </w:tabs>
              <w:suppressAutoHyphens/>
              <w:autoSpaceDE w:val="0"/>
              <w:autoSpaceDN w:val="0"/>
              <w:adjustRightInd w:val="0"/>
              <w:spacing w:after="0" w:line="240" w:lineRule="auto"/>
              <w:jc w:val="center"/>
              <w:rPr>
                <w:rFonts w:ascii="Times New Roman" w:hAnsi="Times New Roman"/>
                <w:b/>
                <w:snapToGrid w:val="0"/>
                <w:sz w:val="24"/>
                <w:szCs w:val="24"/>
              </w:rPr>
            </w:pPr>
            <w:r w:rsidRPr="00211BC4">
              <w:rPr>
                <w:rFonts w:ascii="Times New Roman" w:hAnsi="Times New Roman"/>
                <w:b/>
                <w:snapToGrid w:val="0"/>
                <w:sz w:val="24"/>
                <w:szCs w:val="24"/>
              </w:rPr>
              <w:t>Электронный адрес ресурса</w:t>
            </w:r>
          </w:p>
        </w:tc>
      </w:tr>
      <w:tr w:rsidR="001A0A09" w:rsidRPr="00211BC4" w14:paraId="59568BEA" w14:textId="77777777" w:rsidTr="001A0A09">
        <w:tc>
          <w:tcPr>
            <w:tcW w:w="617" w:type="dxa"/>
          </w:tcPr>
          <w:p w14:paraId="78CB7341" w14:textId="77777777" w:rsidR="001A0A09" w:rsidRPr="00211BC4" w:rsidRDefault="001A0A09" w:rsidP="001A0A09">
            <w:pPr>
              <w:widowControl w:val="0"/>
              <w:tabs>
                <w:tab w:val="left" w:pos="850"/>
              </w:tabs>
              <w:suppressAutoHyphens/>
              <w:autoSpaceDE w:val="0"/>
              <w:autoSpaceDN w:val="0"/>
              <w:adjustRightInd w:val="0"/>
              <w:spacing w:after="0" w:line="240" w:lineRule="auto"/>
              <w:jc w:val="both"/>
              <w:rPr>
                <w:rFonts w:ascii="Times New Roman" w:hAnsi="Times New Roman"/>
                <w:snapToGrid w:val="0"/>
                <w:sz w:val="24"/>
                <w:szCs w:val="24"/>
              </w:rPr>
            </w:pPr>
            <w:r w:rsidRPr="00211BC4">
              <w:rPr>
                <w:rFonts w:ascii="Times New Roman" w:hAnsi="Times New Roman"/>
                <w:snapToGrid w:val="0"/>
                <w:sz w:val="24"/>
                <w:szCs w:val="24"/>
              </w:rPr>
              <w:t>1</w:t>
            </w:r>
          </w:p>
        </w:tc>
        <w:tc>
          <w:tcPr>
            <w:tcW w:w="5460" w:type="dxa"/>
          </w:tcPr>
          <w:p w14:paraId="30117468" w14:textId="77777777" w:rsidR="001A0A09" w:rsidRPr="00211BC4" w:rsidRDefault="001A0A09" w:rsidP="001A0A09">
            <w:pPr>
              <w:widowControl w:val="0"/>
              <w:tabs>
                <w:tab w:val="left" w:pos="850"/>
              </w:tabs>
              <w:suppressAutoHyphens/>
              <w:autoSpaceDE w:val="0"/>
              <w:autoSpaceDN w:val="0"/>
              <w:adjustRightInd w:val="0"/>
              <w:spacing w:after="0" w:line="240" w:lineRule="auto"/>
              <w:jc w:val="both"/>
              <w:rPr>
                <w:rFonts w:ascii="Times New Roman" w:hAnsi="Times New Roman"/>
                <w:snapToGrid w:val="0"/>
                <w:sz w:val="24"/>
                <w:szCs w:val="24"/>
              </w:rPr>
            </w:pPr>
            <w:r w:rsidRPr="00211BC4">
              <w:rPr>
                <w:rFonts w:ascii="Times New Roman" w:hAnsi="Times New Roman"/>
                <w:noProof/>
                <w:sz w:val="24"/>
                <w:szCs w:val="24"/>
              </w:rPr>
              <w:t>Электронная библиотечная система «КнигаФонд»</w:t>
            </w:r>
          </w:p>
        </w:tc>
        <w:tc>
          <w:tcPr>
            <w:tcW w:w="4237" w:type="dxa"/>
          </w:tcPr>
          <w:p w14:paraId="28AB93EC" w14:textId="77777777" w:rsidR="001A0A09" w:rsidRPr="00211BC4" w:rsidRDefault="004C2CC4" w:rsidP="001A0A09">
            <w:pPr>
              <w:widowControl w:val="0"/>
              <w:tabs>
                <w:tab w:val="left" w:pos="850"/>
              </w:tabs>
              <w:suppressAutoHyphens/>
              <w:autoSpaceDE w:val="0"/>
              <w:autoSpaceDN w:val="0"/>
              <w:adjustRightInd w:val="0"/>
              <w:spacing w:after="0" w:line="240" w:lineRule="auto"/>
              <w:jc w:val="both"/>
              <w:rPr>
                <w:rFonts w:ascii="Times New Roman" w:hAnsi="Times New Roman"/>
                <w:snapToGrid w:val="0"/>
                <w:sz w:val="24"/>
                <w:szCs w:val="24"/>
              </w:rPr>
            </w:pPr>
            <w:hyperlink r:id="rId7" w:history="1">
              <w:r w:rsidR="001A0A09" w:rsidRPr="00211BC4">
                <w:rPr>
                  <w:rStyle w:val="ad"/>
                  <w:rFonts w:ascii="Times New Roman" w:hAnsi="Times New Roman"/>
                  <w:color w:val="auto"/>
                  <w:sz w:val="24"/>
                  <w:szCs w:val="24"/>
                  <w:u w:val="none"/>
                </w:rPr>
                <w:t>http://www.knigafund.ru/</w:t>
              </w:r>
            </w:hyperlink>
          </w:p>
        </w:tc>
      </w:tr>
      <w:tr w:rsidR="001A0A09" w:rsidRPr="00211BC4" w14:paraId="5B476ED4" w14:textId="77777777" w:rsidTr="001A0A09">
        <w:tc>
          <w:tcPr>
            <w:tcW w:w="617" w:type="dxa"/>
          </w:tcPr>
          <w:p w14:paraId="68427F46" w14:textId="77777777" w:rsidR="001A0A09" w:rsidRPr="00211BC4" w:rsidRDefault="001A0A09" w:rsidP="001A0A09">
            <w:pPr>
              <w:widowControl w:val="0"/>
              <w:tabs>
                <w:tab w:val="left" w:pos="850"/>
              </w:tabs>
              <w:suppressAutoHyphens/>
              <w:autoSpaceDE w:val="0"/>
              <w:autoSpaceDN w:val="0"/>
              <w:adjustRightInd w:val="0"/>
              <w:spacing w:after="0" w:line="240" w:lineRule="auto"/>
              <w:jc w:val="both"/>
              <w:rPr>
                <w:rFonts w:ascii="Times New Roman" w:hAnsi="Times New Roman"/>
                <w:snapToGrid w:val="0"/>
                <w:sz w:val="24"/>
                <w:szCs w:val="24"/>
              </w:rPr>
            </w:pPr>
            <w:r w:rsidRPr="00211BC4">
              <w:rPr>
                <w:rFonts w:ascii="Times New Roman" w:hAnsi="Times New Roman"/>
                <w:snapToGrid w:val="0"/>
                <w:sz w:val="24"/>
                <w:szCs w:val="24"/>
              </w:rPr>
              <w:t>2</w:t>
            </w:r>
          </w:p>
        </w:tc>
        <w:tc>
          <w:tcPr>
            <w:tcW w:w="5460" w:type="dxa"/>
          </w:tcPr>
          <w:p w14:paraId="5A199684" w14:textId="77777777" w:rsidR="001A0A09" w:rsidRPr="00211BC4" w:rsidRDefault="001A0A09" w:rsidP="001A0A09">
            <w:pPr>
              <w:widowControl w:val="0"/>
              <w:tabs>
                <w:tab w:val="left" w:pos="850"/>
              </w:tabs>
              <w:suppressAutoHyphens/>
              <w:autoSpaceDE w:val="0"/>
              <w:autoSpaceDN w:val="0"/>
              <w:adjustRightInd w:val="0"/>
              <w:spacing w:after="0" w:line="240" w:lineRule="auto"/>
              <w:jc w:val="both"/>
              <w:rPr>
                <w:rFonts w:ascii="Times New Roman" w:hAnsi="Times New Roman"/>
                <w:snapToGrid w:val="0"/>
                <w:sz w:val="24"/>
                <w:szCs w:val="24"/>
              </w:rPr>
            </w:pPr>
            <w:r w:rsidRPr="00211BC4">
              <w:rPr>
                <w:rFonts w:ascii="Times New Roman" w:hAnsi="Times New Roman"/>
                <w:noProof/>
                <w:sz w:val="24"/>
                <w:szCs w:val="24"/>
              </w:rPr>
              <w:t xml:space="preserve">Электронная библиотечная система </w:t>
            </w:r>
            <w:r w:rsidRPr="00211BC4">
              <w:rPr>
                <w:rFonts w:ascii="Times New Roman" w:hAnsi="Times New Roman"/>
                <w:sz w:val="24"/>
                <w:szCs w:val="24"/>
              </w:rPr>
              <w:t>«Издательство «Лань»</w:t>
            </w:r>
          </w:p>
        </w:tc>
        <w:tc>
          <w:tcPr>
            <w:tcW w:w="4237" w:type="dxa"/>
          </w:tcPr>
          <w:p w14:paraId="22B029FC" w14:textId="77777777" w:rsidR="001A0A09" w:rsidRPr="00211BC4" w:rsidRDefault="001A0A09" w:rsidP="001A0A09">
            <w:pPr>
              <w:widowControl w:val="0"/>
              <w:tabs>
                <w:tab w:val="left" w:pos="850"/>
              </w:tabs>
              <w:suppressAutoHyphens/>
              <w:autoSpaceDE w:val="0"/>
              <w:autoSpaceDN w:val="0"/>
              <w:adjustRightInd w:val="0"/>
              <w:spacing w:after="0" w:line="240" w:lineRule="auto"/>
              <w:ind w:left="34" w:hanging="34"/>
              <w:jc w:val="both"/>
              <w:rPr>
                <w:rFonts w:ascii="Times New Roman" w:hAnsi="Times New Roman"/>
                <w:sz w:val="24"/>
                <w:szCs w:val="24"/>
              </w:rPr>
            </w:pPr>
            <w:r w:rsidRPr="00211BC4">
              <w:rPr>
                <w:rFonts w:ascii="Times New Roman" w:hAnsi="Times New Roman"/>
                <w:sz w:val="24"/>
                <w:szCs w:val="24"/>
              </w:rPr>
              <w:t>https://e.lanbook.com/</w:t>
            </w:r>
          </w:p>
        </w:tc>
      </w:tr>
    </w:tbl>
    <w:p w14:paraId="5E73A364" w14:textId="77777777" w:rsidR="001A0A09" w:rsidRPr="00DB03F3" w:rsidRDefault="001A0A09" w:rsidP="00211BC4">
      <w:pPr>
        <w:tabs>
          <w:tab w:val="left" w:pos="850"/>
          <w:tab w:val="left" w:leader="underscore" w:pos="8630"/>
        </w:tabs>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15500E25" w14:textId="282B5EA8" w:rsidR="001A0A09" w:rsidRPr="00DB03F3" w:rsidRDefault="00DB03F3" w:rsidP="00211BC4">
      <w:pPr>
        <w:autoSpaceDE w:val="0"/>
        <w:autoSpaceDN w:val="0"/>
        <w:adjustRightInd w:val="0"/>
        <w:spacing w:after="0" w:line="240" w:lineRule="auto"/>
        <w:jc w:val="both"/>
        <w:rPr>
          <w:rFonts w:ascii="Times New Roman" w:eastAsia="Times New Roman" w:hAnsi="Times New Roman"/>
          <w:b/>
          <w:iCs/>
          <w:sz w:val="28"/>
          <w:szCs w:val="28"/>
          <w:lang w:eastAsia="ru-RU"/>
        </w:rPr>
      </w:pPr>
      <w:r>
        <w:rPr>
          <w:rFonts w:ascii="Times New Roman" w:hAnsi="Times New Roman"/>
          <w:b/>
          <w:noProof/>
          <w:sz w:val="28"/>
          <w:szCs w:val="28"/>
          <w:lang w:eastAsia="ru-RU"/>
        </w:rPr>
        <w:t xml:space="preserve">        </w:t>
      </w:r>
      <w:r w:rsidR="00211BC4">
        <w:rPr>
          <w:rFonts w:ascii="Times New Roman" w:hAnsi="Times New Roman"/>
          <w:b/>
          <w:noProof/>
          <w:sz w:val="28"/>
          <w:szCs w:val="28"/>
          <w:lang w:eastAsia="ru-RU"/>
        </w:rPr>
        <w:t xml:space="preserve">7. </w:t>
      </w:r>
      <w:r w:rsidR="001A0A09" w:rsidRPr="00DB03F3">
        <w:rPr>
          <w:rFonts w:ascii="Times New Roman" w:hAnsi="Times New Roman"/>
          <w:b/>
          <w:noProof/>
          <w:sz w:val="28"/>
          <w:szCs w:val="28"/>
          <w:lang w:eastAsia="ru-RU"/>
        </w:rPr>
        <w:t xml:space="preserve">Методические указания для обучающихся по освоению дисциплины </w:t>
      </w:r>
    </w:p>
    <w:p w14:paraId="6F100336" w14:textId="22DB27DA" w:rsidR="001A0A09" w:rsidRPr="0020369D" w:rsidRDefault="00211BC4" w:rsidP="00211BC4">
      <w:pPr>
        <w:spacing w:after="0" w:line="240" w:lineRule="auto"/>
        <w:ind w:firstLine="567"/>
        <w:jc w:val="both"/>
        <w:rPr>
          <w:rFonts w:ascii="Times New Roman" w:eastAsia="TimesNewRomanPS-ItalicMT-Identi" w:hAnsi="Times New Roman"/>
          <w:b/>
          <w:iCs/>
          <w:sz w:val="28"/>
          <w:szCs w:val="28"/>
        </w:rPr>
      </w:pPr>
      <w:r w:rsidRPr="00211BC4">
        <w:rPr>
          <w:rFonts w:ascii="Times New Roman" w:eastAsia="TimesNewRomanPS-ItalicMT-Identi" w:hAnsi="Times New Roman"/>
          <w:b/>
          <w:iCs/>
          <w:sz w:val="28"/>
          <w:szCs w:val="28"/>
        </w:rPr>
        <w:t xml:space="preserve">7.1. </w:t>
      </w:r>
      <w:r w:rsidR="001A0A09" w:rsidRPr="00211BC4">
        <w:rPr>
          <w:rFonts w:ascii="Times New Roman" w:eastAsia="TimesNewRomanPS-ItalicMT-Identi" w:hAnsi="Times New Roman"/>
          <w:b/>
          <w:iCs/>
          <w:sz w:val="28"/>
          <w:szCs w:val="28"/>
        </w:rPr>
        <w:t>Методические указания по работе над конспектом лекций во время и после проведения лекции</w:t>
      </w:r>
    </w:p>
    <w:p w14:paraId="54582813" w14:textId="77777777"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В ходе лекционных занятий обучающимся рекомендуется выполнять следующие действия: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теоретических положений, разрешения спорных ситуаций. Конспект лекций оформляется на формате А4 и включает необходимые графические изображения, иллюстрации памятников архитектуры в соответствии с изучаемыми темами.</w:t>
      </w:r>
    </w:p>
    <w:p w14:paraId="6D91FF77" w14:textId="4C94A159"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 xml:space="preserve">Желательно оставить в рабочих конспектах поля, на которых во внеаудиторное время можно сделать пометки из рекомендованной литературы, дополняющие материал прослушанной лекции, а также подчеркивающие особую </w:t>
      </w:r>
      <w:r w:rsidRPr="0020369D">
        <w:rPr>
          <w:rFonts w:ascii="Times New Roman" w:eastAsia="TimesNewRomanPSMT-Identity-H" w:hAnsi="Times New Roman"/>
          <w:sz w:val="28"/>
          <w:szCs w:val="28"/>
        </w:rPr>
        <w:lastRenderedPageBreak/>
        <w:t>важность тех или иных теоретических положений. На рабочих полях воспроизводятся графические изображения, зарисовки, технические рисунки.</w:t>
      </w:r>
    </w:p>
    <w:p w14:paraId="19299F37" w14:textId="58ADCF89" w:rsidR="001A0A09" w:rsidRPr="00211BC4" w:rsidRDefault="00211BC4" w:rsidP="00211BC4">
      <w:pPr>
        <w:autoSpaceDE w:val="0"/>
        <w:autoSpaceDN w:val="0"/>
        <w:adjustRightInd w:val="0"/>
        <w:spacing w:after="0" w:line="240" w:lineRule="auto"/>
        <w:ind w:firstLine="567"/>
        <w:jc w:val="both"/>
        <w:rPr>
          <w:rFonts w:ascii="Times New Roman" w:eastAsia="TimesNewRomanPS-ItalicMT-Identi" w:hAnsi="Times New Roman"/>
          <w:b/>
          <w:iCs/>
          <w:sz w:val="28"/>
          <w:szCs w:val="28"/>
        </w:rPr>
      </w:pPr>
      <w:r w:rsidRPr="00211BC4">
        <w:rPr>
          <w:rFonts w:ascii="Times New Roman" w:eastAsia="TimesNewRomanPS-ItalicMT-Identi" w:hAnsi="Times New Roman"/>
          <w:b/>
          <w:iCs/>
          <w:sz w:val="28"/>
          <w:szCs w:val="28"/>
        </w:rPr>
        <w:t>7</w:t>
      </w:r>
      <w:r w:rsidR="001A0A09" w:rsidRPr="00211BC4">
        <w:rPr>
          <w:rFonts w:ascii="Times New Roman" w:eastAsia="TimesNewRomanPS-ItalicMT-Identi" w:hAnsi="Times New Roman"/>
          <w:b/>
          <w:iCs/>
          <w:sz w:val="28"/>
          <w:szCs w:val="28"/>
        </w:rPr>
        <w:t>.2</w:t>
      </w:r>
      <w:r w:rsidR="00E93113">
        <w:rPr>
          <w:rFonts w:ascii="Times New Roman" w:eastAsia="TimesNewRomanPS-ItalicMT-Identi" w:hAnsi="Times New Roman"/>
          <w:b/>
          <w:iCs/>
          <w:sz w:val="28"/>
          <w:szCs w:val="28"/>
        </w:rPr>
        <w:t>.</w:t>
      </w:r>
      <w:r w:rsidR="001A0A09" w:rsidRPr="00211BC4">
        <w:rPr>
          <w:rFonts w:ascii="Times New Roman" w:eastAsia="TimesNewRomanPS-ItalicMT-Identi" w:hAnsi="Times New Roman"/>
          <w:b/>
          <w:iCs/>
          <w:sz w:val="28"/>
          <w:szCs w:val="28"/>
        </w:rPr>
        <w:t xml:space="preserve"> Методические указания к практическим занятиям</w:t>
      </w:r>
    </w:p>
    <w:p w14:paraId="6CCDB714" w14:textId="77777777"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При подготовке к практическим занятиям обучающимся необходимо изучить основную литературу, ознакомиться с дополнительной литературой, новыми публикациями в периодических изданиях: журналах, газетах и т.д.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методики графических изображений, сделать подборку графического материала по заданию преподавателя.</w:t>
      </w:r>
    </w:p>
    <w:p w14:paraId="217D17FD" w14:textId="6362B990" w:rsidR="001A0A09" w:rsidRPr="00211BC4"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В течении практического занятия студенту необходимо выполнить задания, выданные преподавателем, что зачитывается как текущая работа студента.</w:t>
      </w:r>
    </w:p>
    <w:p w14:paraId="4F439106" w14:textId="1EFF9E80" w:rsidR="001A0A09" w:rsidRPr="00211BC4" w:rsidRDefault="00211BC4" w:rsidP="00211BC4">
      <w:pPr>
        <w:autoSpaceDE w:val="0"/>
        <w:autoSpaceDN w:val="0"/>
        <w:adjustRightInd w:val="0"/>
        <w:spacing w:after="0" w:line="240" w:lineRule="auto"/>
        <w:ind w:firstLine="567"/>
        <w:jc w:val="both"/>
        <w:rPr>
          <w:rFonts w:ascii="Times New Roman" w:eastAsia="TimesNewRomanPSMT-Identity-H" w:hAnsi="Times New Roman"/>
          <w:b/>
          <w:iCs/>
          <w:sz w:val="28"/>
          <w:szCs w:val="28"/>
        </w:rPr>
      </w:pPr>
      <w:r w:rsidRPr="00211BC4">
        <w:rPr>
          <w:rFonts w:ascii="Times New Roman" w:eastAsia="TimesNewRomanPSMT-Identity-H" w:hAnsi="Times New Roman"/>
          <w:b/>
          <w:iCs/>
          <w:sz w:val="28"/>
          <w:szCs w:val="28"/>
        </w:rPr>
        <w:t>7</w:t>
      </w:r>
      <w:r w:rsidR="001A0A09" w:rsidRPr="00211BC4">
        <w:rPr>
          <w:rFonts w:ascii="Times New Roman" w:eastAsia="TimesNewRomanPSMT-Identity-H" w:hAnsi="Times New Roman"/>
          <w:b/>
          <w:iCs/>
          <w:sz w:val="28"/>
          <w:szCs w:val="28"/>
        </w:rPr>
        <w:t>.3</w:t>
      </w:r>
      <w:r w:rsidR="00E93113">
        <w:rPr>
          <w:rFonts w:ascii="Times New Roman" w:eastAsia="TimesNewRomanPSMT-Identity-H" w:hAnsi="Times New Roman"/>
          <w:b/>
          <w:iCs/>
          <w:sz w:val="28"/>
          <w:szCs w:val="28"/>
        </w:rPr>
        <w:t>.</w:t>
      </w:r>
      <w:r w:rsidR="001A0A09" w:rsidRPr="00211BC4">
        <w:rPr>
          <w:rFonts w:ascii="Times New Roman" w:eastAsia="TimesNewRomanPSMT-Identity-H" w:hAnsi="Times New Roman"/>
          <w:b/>
          <w:iCs/>
          <w:sz w:val="28"/>
          <w:szCs w:val="28"/>
        </w:rPr>
        <w:t xml:space="preserve"> Методические указания по выполнению реферата.</w:t>
      </w:r>
    </w:p>
    <w:p w14:paraId="6E1F673F" w14:textId="77777777"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 xml:space="preserve">При подготовке реферата рекомендуется сделать следующее. Прежде всего, ориентироваться на лекционный курс, раздаточный материал. </w:t>
      </w:r>
    </w:p>
    <w:p w14:paraId="448AFD4B" w14:textId="7A2CD40B"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 xml:space="preserve">Строго соблюдать график выполнения и защиты реферата, задавать текущие вопросы и получать консультации от преподавателя. Предоставление реферата на проверку по частям (аналитические таблицы) способствует оперативному устранению недостатков и недопущению их в дальнейшей работе. </w:t>
      </w:r>
    </w:p>
    <w:p w14:paraId="37DEF542" w14:textId="4F706546" w:rsidR="001A0A09" w:rsidRPr="0020369D" w:rsidRDefault="00211BC4" w:rsidP="00211BC4">
      <w:pPr>
        <w:autoSpaceDE w:val="0"/>
        <w:autoSpaceDN w:val="0"/>
        <w:adjustRightInd w:val="0"/>
        <w:spacing w:after="0" w:line="240" w:lineRule="auto"/>
        <w:ind w:firstLine="567"/>
        <w:jc w:val="both"/>
        <w:rPr>
          <w:rFonts w:ascii="Times New Roman" w:eastAsia="TimesNewRomanPSMT-Identity-H" w:hAnsi="Times New Roman"/>
          <w:b/>
          <w:iCs/>
          <w:sz w:val="28"/>
          <w:szCs w:val="28"/>
        </w:rPr>
      </w:pPr>
      <w:r>
        <w:rPr>
          <w:rFonts w:ascii="Times New Roman" w:eastAsia="TimesNewRomanPSMT-Identity-H" w:hAnsi="Times New Roman"/>
          <w:b/>
          <w:iCs/>
          <w:sz w:val="28"/>
          <w:szCs w:val="28"/>
        </w:rPr>
        <w:t>7</w:t>
      </w:r>
      <w:r w:rsidR="001A0A09" w:rsidRPr="00211BC4">
        <w:rPr>
          <w:rFonts w:ascii="Times New Roman" w:eastAsia="TimesNewRomanPSMT-Identity-H" w:hAnsi="Times New Roman"/>
          <w:b/>
          <w:iCs/>
          <w:sz w:val="28"/>
          <w:szCs w:val="28"/>
        </w:rPr>
        <w:t>.4</w:t>
      </w:r>
      <w:r w:rsidR="00E93113">
        <w:rPr>
          <w:rFonts w:ascii="Times New Roman" w:eastAsia="TimesNewRomanPSMT-Identity-H" w:hAnsi="Times New Roman"/>
          <w:b/>
          <w:iCs/>
          <w:sz w:val="28"/>
          <w:szCs w:val="28"/>
        </w:rPr>
        <w:t>.</w:t>
      </w:r>
      <w:r w:rsidR="001A0A09" w:rsidRPr="00211BC4">
        <w:rPr>
          <w:rFonts w:ascii="Times New Roman" w:eastAsia="TimesNewRomanPSMT-Identity-H" w:hAnsi="Times New Roman"/>
          <w:b/>
          <w:iCs/>
          <w:sz w:val="28"/>
          <w:szCs w:val="28"/>
        </w:rPr>
        <w:t xml:space="preserve"> Методические указания по выполнению творческих заданий</w:t>
      </w:r>
    </w:p>
    <w:p w14:paraId="7F73BF09" w14:textId="77777777"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Рекомендуется в каждом из сформированных творческих коллективов студентов назначить ответственного координатора, который должен руководить работой в целом.</w:t>
      </w:r>
    </w:p>
    <w:p w14:paraId="1957E9B9" w14:textId="4A06E336"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Проведение анализа по отдельным направлениям внутри творческого коллектива рекомендуется поручить отдельно тому или иному члену творческого коллектива, который и будет отвечать за данный вид анализа по исследуемому предприятию.</w:t>
      </w:r>
    </w:p>
    <w:p w14:paraId="1C621E54" w14:textId="25EA00ED" w:rsidR="001A0A09" w:rsidRPr="0020369D" w:rsidRDefault="00211BC4" w:rsidP="00211BC4">
      <w:pPr>
        <w:autoSpaceDE w:val="0"/>
        <w:autoSpaceDN w:val="0"/>
        <w:adjustRightInd w:val="0"/>
        <w:spacing w:after="0" w:line="240" w:lineRule="auto"/>
        <w:ind w:firstLine="567"/>
        <w:jc w:val="both"/>
        <w:rPr>
          <w:rFonts w:ascii="Times New Roman" w:eastAsia="TimesNewRomanPSMT-Identity-H" w:hAnsi="Times New Roman"/>
          <w:b/>
          <w:iCs/>
          <w:sz w:val="28"/>
          <w:szCs w:val="28"/>
        </w:rPr>
      </w:pPr>
      <w:r>
        <w:rPr>
          <w:rFonts w:ascii="Times New Roman" w:eastAsia="TimesNewRomanPSMT-Identity-H" w:hAnsi="Times New Roman"/>
          <w:b/>
          <w:iCs/>
          <w:sz w:val="28"/>
          <w:szCs w:val="28"/>
        </w:rPr>
        <w:t>7</w:t>
      </w:r>
      <w:r w:rsidR="001A0A09" w:rsidRPr="00211BC4">
        <w:rPr>
          <w:rFonts w:ascii="Times New Roman" w:eastAsia="TimesNewRomanPSMT-Identity-H" w:hAnsi="Times New Roman"/>
          <w:b/>
          <w:iCs/>
          <w:sz w:val="28"/>
          <w:szCs w:val="28"/>
        </w:rPr>
        <w:t>.5</w:t>
      </w:r>
      <w:r w:rsidR="00E93113">
        <w:rPr>
          <w:rFonts w:ascii="Times New Roman" w:eastAsia="TimesNewRomanPSMT-Identity-H" w:hAnsi="Times New Roman"/>
          <w:b/>
          <w:iCs/>
          <w:sz w:val="28"/>
          <w:szCs w:val="28"/>
        </w:rPr>
        <w:t>.</w:t>
      </w:r>
      <w:r w:rsidR="001A0A09" w:rsidRPr="00211BC4">
        <w:rPr>
          <w:rFonts w:ascii="Times New Roman" w:eastAsia="TimesNewRomanPSMT-Identity-H" w:hAnsi="Times New Roman"/>
          <w:b/>
          <w:iCs/>
          <w:sz w:val="28"/>
          <w:szCs w:val="28"/>
        </w:rPr>
        <w:t xml:space="preserve"> Методические указания по выполнению индивидуальных типовых заданий</w:t>
      </w:r>
    </w:p>
    <w:p w14:paraId="7B323169" w14:textId="77777777"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В случае пропусков занятий, наличия индивидуального графика обучения и для закрепления практических навыков студентам могут быть выданы индивидуальные задания, которые должны быть сданы в установленный преподавателем срок. Выполненные задания оцениваются на оценку.</w:t>
      </w:r>
    </w:p>
    <w:p w14:paraId="061C7B95" w14:textId="77777777" w:rsidR="0027344D" w:rsidRPr="0020369D" w:rsidRDefault="0027344D" w:rsidP="00211BC4">
      <w:pPr>
        <w:spacing w:after="0" w:line="240" w:lineRule="auto"/>
        <w:jc w:val="both"/>
        <w:rPr>
          <w:rFonts w:ascii="Times New Roman" w:hAnsi="Times New Roman"/>
          <w:i/>
          <w:sz w:val="28"/>
          <w:szCs w:val="28"/>
        </w:rPr>
      </w:pPr>
    </w:p>
    <w:p w14:paraId="28AD6F49" w14:textId="60754EBC" w:rsidR="001A0A09" w:rsidRPr="00211BC4" w:rsidRDefault="001A0A09" w:rsidP="00211BC4">
      <w:pPr>
        <w:autoSpaceDE w:val="0"/>
        <w:autoSpaceDN w:val="0"/>
        <w:adjustRightInd w:val="0"/>
        <w:spacing w:before="53" w:after="0" w:line="240" w:lineRule="auto"/>
        <w:ind w:firstLine="567"/>
        <w:jc w:val="both"/>
        <w:rPr>
          <w:rFonts w:ascii="Times New Roman" w:eastAsia="Times New Roman" w:hAnsi="Times New Roman"/>
          <w:iCs/>
          <w:sz w:val="24"/>
          <w:szCs w:val="24"/>
          <w:lang w:eastAsia="ru-RU"/>
        </w:rPr>
      </w:pPr>
      <w:r w:rsidRPr="00211BC4">
        <w:rPr>
          <w:rFonts w:ascii="Times New Roman" w:hAnsi="Times New Roman"/>
          <w:sz w:val="24"/>
          <w:szCs w:val="24"/>
        </w:rPr>
        <w:t>Таблица 1</w:t>
      </w:r>
      <w:r w:rsidR="00211BC4" w:rsidRPr="00211BC4">
        <w:rPr>
          <w:rFonts w:ascii="Times New Roman" w:hAnsi="Times New Roman"/>
          <w:sz w:val="24"/>
          <w:szCs w:val="24"/>
        </w:rPr>
        <w:t>3</w:t>
      </w:r>
      <w:r w:rsidRPr="00211BC4">
        <w:rPr>
          <w:rFonts w:ascii="Times New Roman" w:hAnsi="Times New Roman"/>
          <w:sz w:val="24"/>
          <w:szCs w:val="24"/>
        </w:rPr>
        <w:t xml:space="preserve"> – Методические рекомендации по освоению дисциплины </w:t>
      </w:r>
      <w:r w:rsidRPr="00211BC4">
        <w:rPr>
          <w:rFonts w:ascii="Times New Roman" w:eastAsia="Times New Roman" w:hAnsi="Times New Roman"/>
          <w:snapToGrid w:val="0"/>
          <w:sz w:val="24"/>
          <w:szCs w:val="24"/>
          <w:lang w:eastAsia="ru-RU"/>
        </w:rPr>
        <w:t>«</w:t>
      </w:r>
      <w:r w:rsidR="00DB03F3" w:rsidRPr="00211BC4">
        <w:rPr>
          <w:rFonts w:ascii="Times New Roman" w:eastAsia="Times New Roman" w:hAnsi="Times New Roman"/>
          <w:snapToGrid w:val="0"/>
          <w:sz w:val="24"/>
          <w:szCs w:val="24"/>
          <w:lang w:eastAsia="ru-RU"/>
        </w:rPr>
        <w:t>Дизайн интерьеров</w:t>
      </w:r>
      <w:r w:rsidR="00400D4A">
        <w:rPr>
          <w:rFonts w:ascii="Times New Roman" w:eastAsia="Times New Roman" w:hAnsi="Times New Roman"/>
          <w:snapToGrid w:val="0"/>
          <w:sz w:val="24"/>
          <w:szCs w:val="24"/>
          <w:lang w:eastAsia="ru-RU"/>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54"/>
      </w:tblGrid>
      <w:tr w:rsidR="001A0A09" w:rsidRPr="0020369D" w14:paraId="796D97AF" w14:textId="77777777" w:rsidTr="001A0A09">
        <w:tc>
          <w:tcPr>
            <w:tcW w:w="2552" w:type="dxa"/>
            <w:shd w:val="clear" w:color="auto" w:fill="auto"/>
          </w:tcPr>
          <w:p w14:paraId="209314F8"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Вид учебного </w:t>
            </w:r>
          </w:p>
          <w:p w14:paraId="45983294"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занятия</w:t>
            </w:r>
          </w:p>
        </w:tc>
        <w:tc>
          <w:tcPr>
            <w:tcW w:w="7654" w:type="dxa"/>
            <w:shd w:val="clear" w:color="auto" w:fill="auto"/>
          </w:tcPr>
          <w:p w14:paraId="7AD9325A"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Методические указания</w:t>
            </w:r>
          </w:p>
        </w:tc>
      </w:tr>
      <w:tr w:rsidR="001A0A09" w:rsidRPr="0020369D" w14:paraId="0D19FD00" w14:textId="77777777" w:rsidTr="001A0A09">
        <w:tc>
          <w:tcPr>
            <w:tcW w:w="2552" w:type="dxa"/>
            <w:shd w:val="clear" w:color="auto" w:fill="auto"/>
          </w:tcPr>
          <w:p w14:paraId="7C61117A"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Лекция</w:t>
            </w:r>
          </w:p>
        </w:tc>
        <w:tc>
          <w:tcPr>
            <w:tcW w:w="7654" w:type="dxa"/>
            <w:shd w:val="clear" w:color="auto" w:fill="auto"/>
          </w:tcPr>
          <w:p w14:paraId="32E86DBB" w14:textId="77777777" w:rsidR="001A0A09" w:rsidRPr="0020369D" w:rsidRDefault="001A0A09" w:rsidP="001A0A09">
            <w:pPr>
              <w:autoSpaceDE w:val="0"/>
              <w:autoSpaceDN w:val="0"/>
              <w:adjustRightInd w:val="0"/>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Перед лекцией повторить материал прошлой лекции.</w:t>
            </w:r>
          </w:p>
          <w:p w14:paraId="19C674E1" w14:textId="77777777" w:rsidR="001A0A09" w:rsidRPr="0020369D" w:rsidRDefault="001A0A09" w:rsidP="001A0A09">
            <w:pPr>
              <w:autoSpaceDE w:val="0"/>
              <w:autoSpaceDN w:val="0"/>
              <w:adjustRightInd w:val="0"/>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Написание конспекта лекции: кратко, схематично фиксировать основные положения, выводы, формулировки, обобщения; выделять ключевые слова, термины. Обозначить вопросы, термины, материал, который вызывает трудности, пометить и попытаться найти ответ в рекомендуемой литературе.</w:t>
            </w:r>
          </w:p>
          <w:p w14:paraId="6D7E9C53" w14:textId="77777777" w:rsidR="001A0A09" w:rsidRPr="0020369D" w:rsidRDefault="001A0A09" w:rsidP="001A0A09">
            <w:pPr>
              <w:autoSpaceDE w:val="0"/>
              <w:autoSpaceDN w:val="0"/>
              <w:adjustRightInd w:val="0"/>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Выполнить необходимые графические зарисовки в соответствии с пройденными темами курса.</w:t>
            </w:r>
          </w:p>
          <w:p w14:paraId="2D400C06" w14:textId="77777777" w:rsidR="001A0A09" w:rsidRPr="0020369D" w:rsidRDefault="001A0A09" w:rsidP="001A0A09">
            <w:pPr>
              <w:autoSpaceDE w:val="0"/>
              <w:autoSpaceDN w:val="0"/>
              <w:adjustRightInd w:val="0"/>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Если самостоятельно не удается разобраться в материале, необходимо задать вопрос преподавателю.</w:t>
            </w:r>
          </w:p>
        </w:tc>
      </w:tr>
      <w:tr w:rsidR="001A0A09" w:rsidRPr="0020369D" w14:paraId="16EEE705" w14:textId="77777777" w:rsidTr="001A0A09">
        <w:tc>
          <w:tcPr>
            <w:tcW w:w="2552" w:type="dxa"/>
            <w:shd w:val="clear" w:color="auto" w:fill="auto"/>
          </w:tcPr>
          <w:p w14:paraId="390BB308"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lastRenderedPageBreak/>
              <w:t>Практическое занятие, РГР</w:t>
            </w:r>
          </w:p>
        </w:tc>
        <w:tc>
          <w:tcPr>
            <w:tcW w:w="7654" w:type="dxa"/>
            <w:shd w:val="clear" w:color="auto" w:fill="auto"/>
          </w:tcPr>
          <w:p w14:paraId="10DFFF11" w14:textId="77777777" w:rsidR="001A0A09" w:rsidRPr="0020369D" w:rsidRDefault="001A0A09" w:rsidP="001A0A09">
            <w:pPr>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При подготовке к занятию проработать конспект лекции, выполнить графические задания, разделы реферата.</w:t>
            </w:r>
          </w:p>
          <w:p w14:paraId="7C48FBC0" w14:textId="77777777" w:rsidR="001A0A09" w:rsidRPr="0020369D" w:rsidRDefault="001A0A09" w:rsidP="001A0A09">
            <w:pPr>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Во время занятия выполнять задания, предложенные преподавателем.</w:t>
            </w:r>
          </w:p>
        </w:tc>
      </w:tr>
      <w:tr w:rsidR="001A0A09" w:rsidRPr="0020369D" w14:paraId="5626C88A" w14:textId="77777777" w:rsidTr="001A0A09">
        <w:tc>
          <w:tcPr>
            <w:tcW w:w="2552" w:type="dxa"/>
            <w:shd w:val="clear" w:color="auto" w:fill="auto"/>
          </w:tcPr>
          <w:p w14:paraId="66215E71"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Реферат</w:t>
            </w:r>
          </w:p>
        </w:tc>
        <w:tc>
          <w:tcPr>
            <w:tcW w:w="7654" w:type="dxa"/>
            <w:shd w:val="clear" w:color="auto" w:fill="auto"/>
          </w:tcPr>
          <w:p w14:paraId="2930F4A9" w14:textId="77777777" w:rsidR="001A0A09" w:rsidRPr="0020369D" w:rsidRDefault="001A0A09" w:rsidP="001A0A09">
            <w:pPr>
              <w:autoSpaceDE w:val="0"/>
              <w:autoSpaceDN w:val="0"/>
              <w:adjustRightInd w:val="0"/>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 xml:space="preserve">Изучить теоретические вопросы, выполнить необходимый поиск информации, подобрать литературные источники, оформить наглядный материал. Для заданного варианта выполнить все пункты задания. </w:t>
            </w:r>
          </w:p>
        </w:tc>
      </w:tr>
      <w:tr w:rsidR="001A0A09" w:rsidRPr="0020369D" w14:paraId="1E45DA41" w14:textId="77777777" w:rsidTr="001A0A09">
        <w:tc>
          <w:tcPr>
            <w:tcW w:w="2552" w:type="dxa"/>
            <w:shd w:val="clear" w:color="auto" w:fill="auto"/>
          </w:tcPr>
          <w:p w14:paraId="28E84B79"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 xml:space="preserve">Подготовка к зачету с </w:t>
            </w:r>
          </w:p>
        </w:tc>
        <w:tc>
          <w:tcPr>
            <w:tcW w:w="7654" w:type="dxa"/>
            <w:shd w:val="clear" w:color="auto" w:fill="auto"/>
          </w:tcPr>
          <w:p w14:paraId="72A425AA" w14:textId="77777777" w:rsidR="001A0A09" w:rsidRPr="0020369D" w:rsidRDefault="001A0A09" w:rsidP="001A0A09">
            <w:pPr>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Ознакомиться со списком вопросов. Перед зачетом повторить материал, ориентируясь на конспект лекций и рекомендуемую литературу.</w:t>
            </w:r>
          </w:p>
        </w:tc>
      </w:tr>
    </w:tbl>
    <w:p w14:paraId="4B900E81" w14:textId="77777777" w:rsidR="00211BC4" w:rsidRDefault="00211BC4" w:rsidP="00211BC4">
      <w:pPr>
        <w:autoSpaceDE w:val="0"/>
        <w:autoSpaceDN w:val="0"/>
        <w:adjustRightInd w:val="0"/>
        <w:spacing w:after="0" w:line="240" w:lineRule="auto"/>
        <w:jc w:val="both"/>
        <w:rPr>
          <w:rFonts w:ascii="Times New Roman" w:hAnsi="Times New Roman"/>
          <w:b/>
          <w:sz w:val="28"/>
          <w:szCs w:val="28"/>
        </w:rPr>
      </w:pPr>
    </w:p>
    <w:p w14:paraId="5E632556" w14:textId="4E71DBE6" w:rsidR="001A0A09" w:rsidRPr="0020369D" w:rsidRDefault="00211BC4" w:rsidP="00211BC4">
      <w:pPr>
        <w:autoSpaceDE w:val="0"/>
        <w:autoSpaceDN w:val="0"/>
        <w:adjustRightInd w:val="0"/>
        <w:spacing w:after="0" w:line="240" w:lineRule="auto"/>
        <w:ind w:firstLine="567"/>
        <w:jc w:val="both"/>
        <w:rPr>
          <w:rFonts w:ascii="Times New Roman" w:hAnsi="Times New Roman"/>
          <w:b/>
          <w:sz w:val="28"/>
          <w:szCs w:val="28"/>
        </w:rPr>
      </w:pPr>
      <w:r>
        <w:rPr>
          <w:rFonts w:ascii="Times New Roman" w:hAnsi="Times New Roman"/>
          <w:b/>
          <w:sz w:val="28"/>
          <w:szCs w:val="28"/>
        </w:rPr>
        <w:t xml:space="preserve">8. </w:t>
      </w:r>
      <w:r w:rsidR="001A0A09" w:rsidRPr="0020369D">
        <w:rPr>
          <w:rFonts w:ascii="Times New Roman" w:hAnsi="Times New Roman"/>
          <w:b/>
          <w:sz w:val="28"/>
          <w:szCs w:val="28"/>
        </w:rPr>
        <w:t>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14:paraId="1C9C3FFE" w14:textId="46389F94" w:rsidR="001A0A09" w:rsidRPr="00211BC4" w:rsidRDefault="00DB03F3" w:rsidP="00211BC4">
      <w:pPr>
        <w:autoSpaceDE w:val="0"/>
        <w:autoSpaceDN w:val="0"/>
        <w:adjustRightInd w:val="0"/>
        <w:spacing w:after="0" w:line="240" w:lineRule="auto"/>
        <w:jc w:val="both"/>
        <w:rPr>
          <w:rFonts w:ascii="Times New Roman" w:hAnsi="Times New Roman"/>
          <w:sz w:val="28"/>
          <w:szCs w:val="28"/>
        </w:rPr>
      </w:pPr>
      <w:r w:rsidRPr="00211BC4">
        <w:rPr>
          <w:rFonts w:ascii="Times New Roman" w:hAnsi="Times New Roman"/>
          <w:sz w:val="28"/>
          <w:szCs w:val="28"/>
        </w:rPr>
        <w:t xml:space="preserve">        </w:t>
      </w:r>
      <w:r w:rsidR="001A0A09" w:rsidRPr="00211BC4">
        <w:rPr>
          <w:rFonts w:ascii="Times New Roman" w:hAnsi="Times New Roman"/>
          <w:sz w:val="28"/>
          <w:szCs w:val="28"/>
        </w:rPr>
        <w:t xml:space="preserve">При осуществлении образовательного процесса по дисциплине </w:t>
      </w:r>
      <w:r w:rsidR="001A0A09" w:rsidRPr="00211BC4">
        <w:rPr>
          <w:rFonts w:ascii="Times New Roman" w:eastAsia="Times New Roman" w:hAnsi="Times New Roman"/>
          <w:snapToGrid w:val="0"/>
          <w:sz w:val="28"/>
          <w:szCs w:val="28"/>
          <w:lang w:eastAsia="ru-RU"/>
        </w:rPr>
        <w:t>«</w:t>
      </w:r>
      <w:r w:rsidRPr="00211BC4">
        <w:rPr>
          <w:rFonts w:ascii="Times New Roman" w:eastAsia="Times New Roman" w:hAnsi="Times New Roman"/>
          <w:snapToGrid w:val="0"/>
          <w:sz w:val="28"/>
          <w:szCs w:val="28"/>
          <w:lang w:eastAsia="ru-RU"/>
        </w:rPr>
        <w:t>Дизайн интерьеров</w:t>
      </w:r>
      <w:r w:rsidR="001A0A09" w:rsidRPr="00211BC4">
        <w:rPr>
          <w:rFonts w:ascii="Times New Roman" w:eastAsia="Times New Roman" w:hAnsi="Times New Roman"/>
          <w:snapToGrid w:val="0"/>
          <w:sz w:val="28"/>
          <w:szCs w:val="28"/>
          <w:lang w:eastAsia="ru-RU"/>
        </w:rPr>
        <w:t>»</w:t>
      </w:r>
      <w:r w:rsidR="001A0A09" w:rsidRPr="00211BC4">
        <w:rPr>
          <w:rFonts w:ascii="Times New Roman" w:eastAsia="Times New Roman" w:hAnsi="Times New Roman"/>
          <w:sz w:val="28"/>
          <w:szCs w:val="28"/>
          <w:lang w:eastAsia="ru-RU"/>
        </w:rPr>
        <w:t xml:space="preserve"> </w:t>
      </w:r>
      <w:r w:rsidR="001A0A09" w:rsidRPr="00211BC4">
        <w:rPr>
          <w:rFonts w:ascii="Times New Roman" w:hAnsi="Times New Roman"/>
          <w:sz w:val="28"/>
          <w:szCs w:val="28"/>
        </w:rPr>
        <w:t>используются следующие информационные технологии:</w:t>
      </w:r>
    </w:p>
    <w:p w14:paraId="314FAE65" w14:textId="77777777" w:rsidR="001A0A09" w:rsidRPr="00211BC4" w:rsidRDefault="001A0A09" w:rsidP="00211BC4">
      <w:pPr>
        <w:spacing w:after="0" w:line="240" w:lineRule="auto"/>
        <w:ind w:firstLine="567"/>
        <w:jc w:val="both"/>
        <w:rPr>
          <w:rFonts w:ascii="Times New Roman" w:hAnsi="Times New Roman"/>
          <w:sz w:val="28"/>
          <w:szCs w:val="28"/>
        </w:rPr>
      </w:pPr>
      <w:r w:rsidRPr="00211BC4">
        <w:rPr>
          <w:rFonts w:ascii="Times New Roman" w:hAnsi="Times New Roman"/>
          <w:sz w:val="28"/>
          <w:szCs w:val="28"/>
        </w:rPr>
        <w:t>1. Чтение лекций с использованием презентаций.</w:t>
      </w:r>
    </w:p>
    <w:p w14:paraId="58E2183B" w14:textId="0C482E45" w:rsidR="001A0A09" w:rsidRPr="00211BC4" w:rsidRDefault="001A0A09" w:rsidP="00211BC4">
      <w:pPr>
        <w:spacing w:after="0" w:line="240" w:lineRule="auto"/>
        <w:ind w:firstLine="567"/>
        <w:jc w:val="both"/>
        <w:rPr>
          <w:rFonts w:ascii="Times New Roman" w:hAnsi="Times New Roman"/>
          <w:sz w:val="28"/>
          <w:szCs w:val="28"/>
        </w:rPr>
      </w:pPr>
      <w:r w:rsidRPr="00211BC4">
        <w:rPr>
          <w:rFonts w:ascii="Times New Roman" w:hAnsi="Times New Roman"/>
          <w:sz w:val="28"/>
          <w:szCs w:val="28"/>
        </w:rPr>
        <w:t>2. Проведение практических занятий с использованием персональных компьютеров для выхода в сеть интернет (поиск обработка информации из интерн</w:t>
      </w:r>
      <w:r w:rsidR="00C22733" w:rsidRPr="00211BC4">
        <w:rPr>
          <w:rFonts w:ascii="Times New Roman" w:hAnsi="Times New Roman"/>
          <w:sz w:val="28"/>
          <w:szCs w:val="28"/>
        </w:rPr>
        <w:t>е</w:t>
      </w:r>
      <w:r w:rsidRPr="00211BC4">
        <w:rPr>
          <w:rFonts w:ascii="Times New Roman" w:hAnsi="Times New Roman"/>
          <w:sz w:val="28"/>
          <w:szCs w:val="28"/>
        </w:rPr>
        <w:t>т-ресурсов).</w:t>
      </w:r>
    </w:p>
    <w:p w14:paraId="74C86A78" w14:textId="77777777" w:rsidR="001A0A09" w:rsidRPr="00211BC4" w:rsidRDefault="001A0A09" w:rsidP="00211BC4">
      <w:pPr>
        <w:spacing w:after="0" w:line="240" w:lineRule="auto"/>
        <w:ind w:firstLine="567"/>
        <w:jc w:val="both"/>
        <w:rPr>
          <w:rFonts w:ascii="Times New Roman" w:hAnsi="Times New Roman"/>
          <w:sz w:val="28"/>
          <w:szCs w:val="28"/>
        </w:rPr>
      </w:pPr>
      <w:r w:rsidRPr="00211BC4">
        <w:rPr>
          <w:rFonts w:ascii="Times New Roman" w:hAnsi="Times New Roman"/>
          <w:sz w:val="28"/>
          <w:szCs w:val="28"/>
        </w:rPr>
        <w:t>3. Перечень программного обеспечения, используемого в образовательном процессе:</w:t>
      </w:r>
    </w:p>
    <w:p w14:paraId="47A97208" w14:textId="77777777" w:rsidR="001A0A09" w:rsidRPr="00211BC4" w:rsidRDefault="001A0A09" w:rsidP="00211BC4">
      <w:pPr>
        <w:pStyle w:val="a5"/>
        <w:numPr>
          <w:ilvl w:val="0"/>
          <w:numId w:val="5"/>
        </w:numPr>
        <w:tabs>
          <w:tab w:val="left" w:pos="851"/>
        </w:tabs>
        <w:spacing w:after="0" w:line="240" w:lineRule="auto"/>
        <w:ind w:left="993" w:hanging="426"/>
        <w:jc w:val="both"/>
        <w:rPr>
          <w:rFonts w:ascii="Times New Roman" w:hAnsi="Times New Roman"/>
          <w:sz w:val="28"/>
          <w:szCs w:val="28"/>
          <w:lang w:val="en-US"/>
        </w:rPr>
      </w:pPr>
      <w:r w:rsidRPr="00211BC4">
        <w:rPr>
          <w:rFonts w:ascii="Times New Roman" w:hAnsi="Times New Roman"/>
          <w:sz w:val="28"/>
          <w:szCs w:val="28"/>
          <w:lang w:val="en-US"/>
        </w:rPr>
        <w:t xml:space="preserve">OC Windows 7; </w:t>
      </w:r>
    </w:p>
    <w:p w14:paraId="4A88813C" w14:textId="3B2F9467" w:rsidR="001A0A09" w:rsidRPr="00211BC4" w:rsidRDefault="001A0A09" w:rsidP="00211BC4">
      <w:pPr>
        <w:pStyle w:val="a5"/>
        <w:numPr>
          <w:ilvl w:val="0"/>
          <w:numId w:val="5"/>
        </w:numPr>
        <w:tabs>
          <w:tab w:val="left" w:pos="851"/>
        </w:tabs>
        <w:spacing w:after="0" w:line="240" w:lineRule="auto"/>
        <w:ind w:left="993" w:hanging="426"/>
        <w:jc w:val="both"/>
        <w:rPr>
          <w:rFonts w:ascii="Times New Roman" w:hAnsi="Times New Roman"/>
          <w:sz w:val="28"/>
          <w:szCs w:val="28"/>
          <w:lang w:val="en-US"/>
        </w:rPr>
      </w:pPr>
      <w:r w:rsidRPr="00211BC4">
        <w:rPr>
          <w:rFonts w:ascii="Times New Roman" w:hAnsi="Times New Roman"/>
          <w:sz w:val="28"/>
          <w:szCs w:val="28"/>
          <w:lang w:val="en-US"/>
        </w:rPr>
        <w:t>Microsoft Office 2010</w:t>
      </w:r>
      <w:r w:rsidR="00211BC4" w:rsidRPr="00211BC4">
        <w:rPr>
          <w:rFonts w:ascii="Times New Roman" w:hAnsi="Times New Roman"/>
          <w:sz w:val="28"/>
          <w:szCs w:val="28"/>
        </w:rPr>
        <w:t>.</w:t>
      </w:r>
    </w:p>
    <w:p w14:paraId="71D2BCF3" w14:textId="77777777" w:rsidR="001A0A09" w:rsidRPr="0020369D" w:rsidRDefault="001A0A09" w:rsidP="00211BC4">
      <w:pPr>
        <w:spacing w:after="0" w:line="240" w:lineRule="auto"/>
        <w:ind w:firstLine="567"/>
        <w:jc w:val="both"/>
        <w:rPr>
          <w:rFonts w:ascii="Times New Roman" w:hAnsi="Times New Roman"/>
          <w:b/>
          <w:sz w:val="28"/>
          <w:szCs w:val="28"/>
        </w:rPr>
      </w:pPr>
    </w:p>
    <w:p w14:paraId="08C5A1CC" w14:textId="06F35343" w:rsidR="001A0A09" w:rsidRPr="0020369D" w:rsidRDefault="00211BC4" w:rsidP="00211BC4">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9. </w:t>
      </w:r>
      <w:r w:rsidR="001A0A09" w:rsidRPr="0020369D">
        <w:rPr>
          <w:rFonts w:ascii="Times New Roman" w:hAnsi="Times New Roman"/>
          <w:b/>
          <w:sz w:val="28"/>
          <w:szCs w:val="28"/>
        </w:rPr>
        <w:t>Описание материально-технической базы, необходимой для осуществления образовательного процесса</w:t>
      </w:r>
    </w:p>
    <w:p w14:paraId="20DCC12A" w14:textId="77777777" w:rsidR="001A0A09" w:rsidRPr="0020369D" w:rsidRDefault="001A0A09" w:rsidP="00211BC4">
      <w:pPr>
        <w:autoSpaceDE w:val="0"/>
        <w:autoSpaceDN w:val="0"/>
        <w:adjustRightInd w:val="0"/>
        <w:spacing w:after="0" w:line="240" w:lineRule="auto"/>
        <w:ind w:firstLine="567"/>
        <w:jc w:val="both"/>
        <w:rPr>
          <w:rFonts w:ascii="Times New Roman" w:hAnsi="Times New Roman"/>
          <w:sz w:val="28"/>
          <w:szCs w:val="28"/>
        </w:rPr>
      </w:pPr>
      <w:r w:rsidRPr="0020369D">
        <w:rPr>
          <w:rFonts w:ascii="Times New Roman" w:hAnsi="Times New Roman"/>
          <w:sz w:val="28"/>
          <w:szCs w:val="28"/>
        </w:rPr>
        <w:t xml:space="preserve">Специализированные аудитории, используемые при проведении лекционных и практических занятий, оснащены мультимедийными проекторами и комплектом аппаратуры, позволяющей демонстрировать текстовые и графические материалы. </w:t>
      </w:r>
    </w:p>
    <w:p w14:paraId="4FEB289F" w14:textId="77777777" w:rsidR="001A0A09" w:rsidRPr="0020369D" w:rsidRDefault="001A0A09" w:rsidP="00211BC4">
      <w:pPr>
        <w:autoSpaceDE w:val="0"/>
        <w:autoSpaceDN w:val="0"/>
        <w:adjustRightInd w:val="0"/>
        <w:spacing w:after="0" w:line="240" w:lineRule="auto"/>
        <w:ind w:firstLine="567"/>
        <w:jc w:val="both"/>
        <w:rPr>
          <w:rFonts w:ascii="Times New Roman" w:hAnsi="Times New Roman"/>
          <w:sz w:val="28"/>
          <w:szCs w:val="28"/>
        </w:rPr>
      </w:pPr>
      <w:r w:rsidRPr="0020369D">
        <w:rPr>
          <w:rFonts w:ascii="Times New Roman" w:hAnsi="Times New Roman"/>
          <w:sz w:val="28"/>
          <w:szCs w:val="28"/>
        </w:rPr>
        <w:t>Перечень аудиторий и материально-технические средства, используемые в процессе обучения, представлены в таблице 14.</w:t>
      </w:r>
    </w:p>
    <w:p w14:paraId="0B8236BA" w14:textId="77777777" w:rsidR="001A0A09" w:rsidRPr="0020369D" w:rsidRDefault="001A0A09" w:rsidP="00211BC4">
      <w:pPr>
        <w:autoSpaceDE w:val="0"/>
        <w:autoSpaceDN w:val="0"/>
        <w:adjustRightInd w:val="0"/>
        <w:spacing w:after="0" w:line="240" w:lineRule="auto"/>
        <w:ind w:firstLine="567"/>
        <w:jc w:val="both"/>
        <w:rPr>
          <w:rFonts w:ascii="Times New Roman" w:hAnsi="Times New Roman"/>
          <w:sz w:val="28"/>
          <w:szCs w:val="28"/>
        </w:rPr>
      </w:pPr>
    </w:p>
    <w:p w14:paraId="76A98925" w14:textId="4D8A8B56" w:rsidR="001A0A09" w:rsidRPr="00211BC4" w:rsidRDefault="001A0A09" w:rsidP="00211BC4">
      <w:pPr>
        <w:autoSpaceDE w:val="0"/>
        <w:autoSpaceDN w:val="0"/>
        <w:adjustRightInd w:val="0"/>
        <w:spacing w:after="0" w:line="240" w:lineRule="auto"/>
        <w:ind w:firstLine="567"/>
        <w:jc w:val="both"/>
        <w:rPr>
          <w:rFonts w:ascii="Times New Roman" w:hAnsi="Times New Roman"/>
          <w:sz w:val="24"/>
          <w:szCs w:val="24"/>
        </w:rPr>
      </w:pPr>
      <w:r w:rsidRPr="00211BC4">
        <w:rPr>
          <w:rFonts w:ascii="Times New Roman" w:hAnsi="Times New Roman"/>
          <w:sz w:val="24"/>
          <w:szCs w:val="24"/>
        </w:rPr>
        <w:t>Таблица 1</w:t>
      </w:r>
      <w:r w:rsidR="00211BC4" w:rsidRPr="00211BC4">
        <w:rPr>
          <w:rFonts w:ascii="Times New Roman" w:hAnsi="Times New Roman"/>
          <w:sz w:val="24"/>
          <w:szCs w:val="24"/>
        </w:rPr>
        <w:t>4</w:t>
      </w:r>
      <w:r w:rsidRPr="00211BC4">
        <w:rPr>
          <w:rFonts w:ascii="Times New Roman" w:hAnsi="Times New Roman"/>
          <w:sz w:val="24"/>
          <w:szCs w:val="24"/>
        </w:rPr>
        <w:t xml:space="preserve"> – Перечень аудиторий и оборудования</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1985"/>
        <w:gridCol w:w="5040"/>
      </w:tblGrid>
      <w:tr w:rsidR="001A0A09" w:rsidRPr="00211BC4" w14:paraId="4C97107E" w14:textId="77777777" w:rsidTr="001A0A09">
        <w:trPr>
          <w:jc w:val="center"/>
        </w:trPr>
        <w:tc>
          <w:tcPr>
            <w:tcW w:w="3249" w:type="dxa"/>
            <w:shd w:val="clear" w:color="auto" w:fill="auto"/>
          </w:tcPr>
          <w:p w14:paraId="60FF4AA6"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11BC4">
              <w:rPr>
                <w:rFonts w:ascii="Times New Roman" w:eastAsia="Times New Roman" w:hAnsi="Times New Roman"/>
                <w:b/>
                <w:sz w:val="24"/>
                <w:szCs w:val="24"/>
                <w:lang w:eastAsia="ru-RU"/>
              </w:rPr>
              <w:t>Аудитория</w:t>
            </w:r>
          </w:p>
        </w:tc>
        <w:tc>
          <w:tcPr>
            <w:tcW w:w="1985" w:type="dxa"/>
            <w:shd w:val="clear" w:color="auto" w:fill="auto"/>
          </w:tcPr>
          <w:p w14:paraId="3CDFA609"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11BC4">
              <w:rPr>
                <w:rFonts w:ascii="Times New Roman" w:eastAsia="Times New Roman" w:hAnsi="Times New Roman"/>
                <w:b/>
                <w:sz w:val="24"/>
                <w:szCs w:val="24"/>
                <w:lang w:eastAsia="ru-RU"/>
              </w:rPr>
              <w:t>Вид занятия</w:t>
            </w:r>
          </w:p>
        </w:tc>
        <w:tc>
          <w:tcPr>
            <w:tcW w:w="5040" w:type="dxa"/>
            <w:shd w:val="clear" w:color="auto" w:fill="auto"/>
          </w:tcPr>
          <w:p w14:paraId="6AF1780A"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11BC4">
              <w:rPr>
                <w:rFonts w:ascii="Times New Roman" w:eastAsia="Times New Roman" w:hAnsi="Times New Roman"/>
                <w:b/>
                <w:iCs/>
                <w:spacing w:val="-1"/>
                <w:sz w:val="24"/>
                <w:szCs w:val="24"/>
                <w:lang w:eastAsia="ru-RU"/>
              </w:rPr>
              <w:t>Материально-технические средства</w:t>
            </w:r>
          </w:p>
        </w:tc>
      </w:tr>
      <w:tr w:rsidR="001A0A09" w:rsidRPr="00211BC4" w14:paraId="61BFBC73" w14:textId="77777777" w:rsidTr="001A0A09">
        <w:trPr>
          <w:jc w:val="center"/>
        </w:trPr>
        <w:tc>
          <w:tcPr>
            <w:tcW w:w="3249" w:type="dxa"/>
            <w:tcBorders>
              <w:bottom w:val="single" w:sz="4" w:space="0" w:color="auto"/>
            </w:tcBorders>
            <w:shd w:val="clear" w:color="auto" w:fill="auto"/>
          </w:tcPr>
          <w:p w14:paraId="5A608B29"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11BC4">
              <w:rPr>
                <w:rFonts w:ascii="Times New Roman" w:eastAsia="Times New Roman" w:hAnsi="Times New Roman"/>
                <w:sz w:val="24"/>
                <w:szCs w:val="24"/>
                <w:lang w:eastAsia="ru-RU"/>
              </w:rPr>
              <w:t>1</w:t>
            </w:r>
          </w:p>
        </w:tc>
        <w:tc>
          <w:tcPr>
            <w:tcW w:w="1985" w:type="dxa"/>
            <w:tcBorders>
              <w:bottom w:val="single" w:sz="4" w:space="0" w:color="auto"/>
            </w:tcBorders>
            <w:shd w:val="clear" w:color="auto" w:fill="auto"/>
          </w:tcPr>
          <w:p w14:paraId="44C7987C"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11BC4">
              <w:rPr>
                <w:rFonts w:ascii="Times New Roman" w:eastAsia="Times New Roman" w:hAnsi="Times New Roman"/>
                <w:sz w:val="24"/>
                <w:szCs w:val="24"/>
                <w:lang w:eastAsia="ru-RU"/>
              </w:rPr>
              <w:t>2</w:t>
            </w:r>
          </w:p>
        </w:tc>
        <w:tc>
          <w:tcPr>
            <w:tcW w:w="5040" w:type="dxa"/>
            <w:tcBorders>
              <w:bottom w:val="single" w:sz="4" w:space="0" w:color="auto"/>
            </w:tcBorders>
            <w:shd w:val="clear" w:color="auto" w:fill="auto"/>
          </w:tcPr>
          <w:p w14:paraId="383198CD"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iCs/>
                <w:spacing w:val="-1"/>
                <w:sz w:val="24"/>
                <w:szCs w:val="24"/>
                <w:lang w:eastAsia="ru-RU"/>
              </w:rPr>
            </w:pPr>
            <w:r w:rsidRPr="00211BC4">
              <w:rPr>
                <w:rFonts w:ascii="Times New Roman" w:eastAsia="Times New Roman" w:hAnsi="Times New Roman"/>
                <w:iCs/>
                <w:spacing w:val="-1"/>
                <w:sz w:val="24"/>
                <w:szCs w:val="24"/>
                <w:lang w:eastAsia="ru-RU"/>
              </w:rPr>
              <w:t>3</w:t>
            </w:r>
          </w:p>
        </w:tc>
      </w:tr>
      <w:tr w:rsidR="001A0A09" w:rsidRPr="00211BC4" w14:paraId="4B12CF66" w14:textId="77777777" w:rsidTr="001A0A09">
        <w:trPr>
          <w:trHeight w:val="149"/>
          <w:jc w:val="center"/>
        </w:trPr>
        <w:tc>
          <w:tcPr>
            <w:tcW w:w="3249" w:type="dxa"/>
            <w:tcBorders>
              <w:bottom w:val="single" w:sz="4" w:space="0" w:color="auto"/>
            </w:tcBorders>
            <w:shd w:val="clear" w:color="auto" w:fill="auto"/>
          </w:tcPr>
          <w:p w14:paraId="13AD68AA" w14:textId="77777777" w:rsidR="001A0A09" w:rsidRPr="00211BC4" w:rsidRDefault="001A0A09" w:rsidP="00211BC4">
            <w:pPr>
              <w:pStyle w:val="ConsPlusNormal"/>
              <w:ind w:firstLine="0"/>
              <w:rPr>
                <w:rFonts w:ascii="Times New Roman" w:hAnsi="Times New Roman" w:cs="Times New Roman"/>
                <w:i/>
                <w:iCs/>
                <w:sz w:val="24"/>
                <w:szCs w:val="24"/>
              </w:rPr>
            </w:pPr>
            <w:r w:rsidRPr="00211BC4">
              <w:rPr>
                <w:rFonts w:ascii="Times New Roman" w:hAnsi="Times New Roman" w:cs="Times New Roman"/>
                <w:i/>
                <w:iCs/>
                <w:sz w:val="24"/>
                <w:szCs w:val="24"/>
              </w:rPr>
              <w:t xml:space="preserve">№ 25, </w:t>
            </w:r>
            <w:proofErr w:type="spellStart"/>
            <w:r w:rsidRPr="00211BC4">
              <w:rPr>
                <w:rFonts w:ascii="Times New Roman" w:hAnsi="Times New Roman" w:cs="Times New Roman"/>
                <w:i/>
                <w:iCs/>
                <w:sz w:val="24"/>
                <w:szCs w:val="24"/>
              </w:rPr>
              <w:t>гл.к</w:t>
            </w:r>
            <w:proofErr w:type="spellEnd"/>
            <w:r w:rsidRPr="00211BC4">
              <w:rPr>
                <w:rFonts w:ascii="Times New Roman" w:hAnsi="Times New Roman" w:cs="Times New Roman"/>
                <w:i/>
                <w:iCs/>
                <w:sz w:val="24"/>
                <w:szCs w:val="24"/>
              </w:rPr>
              <w:t xml:space="preserve">. (ул. </w:t>
            </w:r>
            <w:r w:rsidRPr="00211BC4">
              <w:rPr>
                <w:rFonts w:ascii="Times New Roman" w:hAnsi="Times New Roman" w:cs="Times New Roman"/>
                <w:i/>
                <w:sz w:val="24"/>
                <w:szCs w:val="24"/>
              </w:rPr>
              <w:t>Право-</w:t>
            </w:r>
            <w:proofErr w:type="spellStart"/>
            <w:r w:rsidRPr="00211BC4">
              <w:rPr>
                <w:rFonts w:ascii="Times New Roman" w:hAnsi="Times New Roman" w:cs="Times New Roman"/>
                <w:i/>
                <w:sz w:val="24"/>
                <w:szCs w:val="24"/>
              </w:rPr>
              <w:t>Лыбедская</w:t>
            </w:r>
            <w:proofErr w:type="spellEnd"/>
            <w:r w:rsidRPr="00211BC4">
              <w:rPr>
                <w:rFonts w:ascii="Times New Roman" w:hAnsi="Times New Roman" w:cs="Times New Roman"/>
                <w:i/>
                <w:sz w:val="24"/>
                <w:szCs w:val="24"/>
              </w:rPr>
              <w:t xml:space="preserve">, д. 26/53), </w:t>
            </w:r>
            <w:r w:rsidRPr="00211BC4">
              <w:rPr>
                <w:rFonts w:ascii="Times New Roman" w:hAnsi="Times New Roman" w:cs="Times New Roman"/>
                <w:i/>
                <w:iCs/>
                <w:sz w:val="24"/>
                <w:szCs w:val="24"/>
              </w:rPr>
              <w:t>Аудитория для практических и семинарских занятий</w:t>
            </w:r>
          </w:p>
          <w:p w14:paraId="7E94EFE9" w14:textId="77777777" w:rsidR="001A0A09" w:rsidRPr="00211BC4" w:rsidRDefault="001A0A09" w:rsidP="00211BC4">
            <w:pPr>
              <w:pStyle w:val="ConsPlusNormal"/>
              <w:widowControl/>
              <w:ind w:firstLine="0"/>
              <w:rPr>
                <w:rFonts w:ascii="Times New Roman" w:hAnsi="Times New Roman" w:cs="Times New Roman"/>
                <w:i/>
                <w:iCs/>
                <w:sz w:val="24"/>
                <w:szCs w:val="24"/>
              </w:rPr>
            </w:pPr>
            <w:r w:rsidRPr="00211BC4">
              <w:rPr>
                <w:rFonts w:ascii="Times New Roman" w:hAnsi="Times New Roman" w:cs="Times New Roman"/>
                <w:i/>
                <w:iCs/>
                <w:sz w:val="24"/>
                <w:szCs w:val="24"/>
              </w:rPr>
              <w:t xml:space="preserve"> Аудитория для текущего контроля и промежуточной аттестации</w:t>
            </w:r>
          </w:p>
        </w:tc>
        <w:tc>
          <w:tcPr>
            <w:tcW w:w="1985" w:type="dxa"/>
            <w:tcBorders>
              <w:bottom w:val="single" w:sz="4" w:space="0" w:color="auto"/>
            </w:tcBorders>
            <w:shd w:val="clear" w:color="auto" w:fill="auto"/>
          </w:tcPr>
          <w:p w14:paraId="32C4B9A7" w14:textId="77777777" w:rsidR="001A0A09" w:rsidRPr="00211BC4" w:rsidRDefault="001A0A09" w:rsidP="00211BC4">
            <w:pPr>
              <w:spacing w:after="0" w:line="240" w:lineRule="auto"/>
              <w:rPr>
                <w:rFonts w:ascii="Times New Roman" w:hAnsi="Times New Roman"/>
                <w:bCs/>
                <w:sz w:val="24"/>
                <w:szCs w:val="24"/>
              </w:rPr>
            </w:pPr>
            <w:r w:rsidRPr="00211BC4">
              <w:rPr>
                <w:rFonts w:ascii="Times New Roman" w:hAnsi="Times New Roman"/>
                <w:bCs/>
                <w:sz w:val="24"/>
                <w:szCs w:val="24"/>
              </w:rPr>
              <w:t>Лекционные</w:t>
            </w:r>
          </w:p>
          <w:p w14:paraId="401306D2" w14:textId="77777777" w:rsidR="001A0A09" w:rsidRPr="00211BC4" w:rsidRDefault="001A0A09" w:rsidP="00211BC4">
            <w:pPr>
              <w:spacing w:after="0" w:line="240" w:lineRule="auto"/>
              <w:rPr>
                <w:rFonts w:ascii="Times New Roman" w:hAnsi="Times New Roman"/>
                <w:bCs/>
                <w:sz w:val="24"/>
                <w:szCs w:val="24"/>
              </w:rPr>
            </w:pPr>
            <w:r w:rsidRPr="00211BC4">
              <w:rPr>
                <w:rFonts w:ascii="Times New Roman" w:hAnsi="Times New Roman"/>
                <w:bCs/>
                <w:sz w:val="24"/>
                <w:szCs w:val="24"/>
              </w:rPr>
              <w:t>занятия</w:t>
            </w:r>
          </w:p>
        </w:tc>
        <w:tc>
          <w:tcPr>
            <w:tcW w:w="5040" w:type="dxa"/>
            <w:tcBorders>
              <w:bottom w:val="single" w:sz="4" w:space="0" w:color="auto"/>
            </w:tcBorders>
            <w:shd w:val="clear" w:color="auto" w:fill="auto"/>
          </w:tcPr>
          <w:p w14:paraId="34F9873F" w14:textId="77777777" w:rsidR="001A0A09" w:rsidRPr="00211BC4" w:rsidRDefault="001A0A09" w:rsidP="00211BC4">
            <w:pPr>
              <w:pStyle w:val="ConsPlusNormal"/>
              <w:widowControl/>
              <w:ind w:firstLine="0"/>
              <w:rPr>
                <w:rFonts w:ascii="Times New Roman" w:hAnsi="Times New Roman" w:cs="Times New Roman"/>
                <w:sz w:val="24"/>
                <w:szCs w:val="24"/>
              </w:rPr>
            </w:pPr>
            <w:r w:rsidRPr="00211BC4">
              <w:rPr>
                <w:rFonts w:ascii="Times New Roman" w:hAnsi="Times New Roman" w:cs="Times New Roman"/>
                <w:i/>
                <w:iCs/>
                <w:sz w:val="24"/>
                <w:szCs w:val="24"/>
              </w:rPr>
              <w:t>Поточная аудитория:</w:t>
            </w:r>
          </w:p>
          <w:p w14:paraId="63C6575F" w14:textId="77777777" w:rsidR="001A0A09" w:rsidRPr="00211BC4" w:rsidRDefault="001A0A09" w:rsidP="00211BC4">
            <w:pPr>
              <w:pStyle w:val="ConsPlusNormal"/>
              <w:widowControl/>
              <w:ind w:firstLine="0"/>
              <w:rPr>
                <w:rFonts w:ascii="Times New Roman" w:hAnsi="Times New Roman" w:cs="Times New Roman"/>
                <w:i/>
                <w:iCs/>
                <w:sz w:val="24"/>
                <w:szCs w:val="24"/>
              </w:rPr>
            </w:pPr>
            <w:r w:rsidRPr="00211BC4">
              <w:rPr>
                <w:rFonts w:ascii="Times New Roman" w:hAnsi="Times New Roman" w:cs="Times New Roman"/>
                <w:sz w:val="24"/>
                <w:szCs w:val="24"/>
              </w:rPr>
              <w:t>- комбинированные сидения с письменным местом, классная доска, кафедра для преподавателя</w:t>
            </w:r>
          </w:p>
        </w:tc>
      </w:tr>
      <w:tr w:rsidR="001A0A09" w:rsidRPr="00211BC4" w14:paraId="7084E236" w14:textId="77777777" w:rsidTr="001A0A09">
        <w:trPr>
          <w:trHeight w:val="149"/>
          <w:jc w:val="center"/>
        </w:trPr>
        <w:tc>
          <w:tcPr>
            <w:tcW w:w="3249" w:type="dxa"/>
            <w:tcBorders>
              <w:bottom w:val="single" w:sz="4" w:space="0" w:color="auto"/>
            </w:tcBorders>
            <w:shd w:val="clear" w:color="auto" w:fill="auto"/>
          </w:tcPr>
          <w:p w14:paraId="2BAB4782" w14:textId="77777777" w:rsidR="001A0A09" w:rsidRPr="00211BC4" w:rsidRDefault="001A0A09" w:rsidP="00211BC4">
            <w:pPr>
              <w:pStyle w:val="ConsPlusNormal"/>
              <w:ind w:firstLine="0"/>
              <w:rPr>
                <w:rFonts w:ascii="Times New Roman" w:hAnsi="Times New Roman" w:cs="Times New Roman"/>
                <w:i/>
                <w:iCs/>
                <w:sz w:val="24"/>
                <w:szCs w:val="24"/>
              </w:rPr>
            </w:pPr>
            <w:r w:rsidRPr="00211BC4">
              <w:rPr>
                <w:rFonts w:ascii="Times New Roman" w:hAnsi="Times New Roman" w:cs="Times New Roman"/>
                <w:i/>
                <w:iCs/>
                <w:sz w:val="24"/>
                <w:szCs w:val="24"/>
              </w:rPr>
              <w:t xml:space="preserve">№ 205, </w:t>
            </w:r>
            <w:proofErr w:type="spellStart"/>
            <w:r w:rsidRPr="00211BC4">
              <w:rPr>
                <w:rFonts w:ascii="Times New Roman" w:hAnsi="Times New Roman" w:cs="Times New Roman"/>
                <w:i/>
                <w:iCs/>
                <w:sz w:val="24"/>
                <w:szCs w:val="24"/>
              </w:rPr>
              <w:t>гл.к</w:t>
            </w:r>
            <w:proofErr w:type="spellEnd"/>
            <w:r w:rsidRPr="00211BC4">
              <w:rPr>
                <w:rFonts w:ascii="Times New Roman" w:hAnsi="Times New Roman" w:cs="Times New Roman"/>
                <w:i/>
                <w:iCs/>
                <w:sz w:val="24"/>
                <w:szCs w:val="24"/>
              </w:rPr>
              <w:t xml:space="preserve">. (ул. </w:t>
            </w:r>
            <w:r w:rsidRPr="00211BC4">
              <w:rPr>
                <w:rFonts w:ascii="Times New Roman" w:hAnsi="Times New Roman" w:cs="Times New Roman"/>
                <w:i/>
                <w:sz w:val="24"/>
                <w:szCs w:val="24"/>
              </w:rPr>
              <w:t>Право-</w:t>
            </w:r>
            <w:proofErr w:type="spellStart"/>
            <w:r w:rsidRPr="00211BC4">
              <w:rPr>
                <w:rFonts w:ascii="Times New Roman" w:hAnsi="Times New Roman" w:cs="Times New Roman"/>
                <w:i/>
                <w:sz w:val="24"/>
                <w:szCs w:val="24"/>
              </w:rPr>
              <w:t>Лыбедская</w:t>
            </w:r>
            <w:proofErr w:type="spellEnd"/>
            <w:r w:rsidRPr="00211BC4">
              <w:rPr>
                <w:rFonts w:ascii="Times New Roman" w:hAnsi="Times New Roman" w:cs="Times New Roman"/>
                <w:i/>
                <w:sz w:val="24"/>
                <w:szCs w:val="24"/>
              </w:rPr>
              <w:t>, д. 26/53</w:t>
            </w:r>
            <w:proofErr w:type="gramStart"/>
            <w:r w:rsidRPr="00211BC4">
              <w:rPr>
                <w:rFonts w:ascii="Times New Roman" w:hAnsi="Times New Roman" w:cs="Times New Roman"/>
                <w:i/>
                <w:sz w:val="24"/>
                <w:szCs w:val="24"/>
              </w:rPr>
              <w:t xml:space="preserve">), </w:t>
            </w:r>
            <w:r w:rsidRPr="00211BC4">
              <w:rPr>
                <w:rFonts w:ascii="Times New Roman" w:hAnsi="Times New Roman" w:cs="Times New Roman"/>
                <w:i/>
                <w:iCs/>
                <w:sz w:val="24"/>
                <w:szCs w:val="24"/>
              </w:rPr>
              <w:t xml:space="preserve"> Компьютерная</w:t>
            </w:r>
            <w:proofErr w:type="gramEnd"/>
            <w:r w:rsidRPr="00211BC4">
              <w:rPr>
                <w:rFonts w:ascii="Times New Roman" w:hAnsi="Times New Roman" w:cs="Times New Roman"/>
                <w:i/>
                <w:iCs/>
                <w:sz w:val="24"/>
                <w:szCs w:val="24"/>
              </w:rPr>
              <w:t xml:space="preserve"> аудитория. </w:t>
            </w:r>
          </w:p>
          <w:p w14:paraId="64E31CB1" w14:textId="77777777" w:rsidR="001A0A09" w:rsidRPr="00211BC4" w:rsidRDefault="001A0A09" w:rsidP="00211BC4">
            <w:pPr>
              <w:pStyle w:val="ConsPlusNormal"/>
              <w:ind w:firstLine="0"/>
              <w:rPr>
                <w:rFonts w:ascii="Times New Roman" w:hAnsi="Times New Roman" w:cs="Times New Roman"/>
                <w:i/>
                <w:iCs/>
                <w:sz w:val="24"/>
                <w:szCs w:val="24"/>
              </w:rPr>
            </w:pPr>
            <w:r w:rsidRPr="00211BC4">
              <w:rPr>
                <w:rFonts w:ascii="Times New Roman" w:hAnsi="Times New Roman" w:cs="Times New Roman"/>
                <w:i/>
                <w:iCs/>
                <w:sz w:val="24"/>
                <w:szCs w:val="24"/>
              </w:rPr>
              <w:t xml:space="preserve"> Аудитория для курсового проектирования</w:t>
            </w:r>
          </w:p>
          <w:p w14:paraId="77D0A3AA" w14:textId="77777777" w:rsidR="001A0A09" w:rsidRPr="00211BC4" w:rsidRDefault="001A0A09" w:rsidP="00211BC4">
            <w:pPr>
              <w:pStyle w:val="ConsPlusNormal"/>
              <w:widowControl/>
              <w:ind w:firstLine="0"/>
              <w:rPr>
                <w:rFonts w:ascii="Times New Roman" w:hAnsi="Times New Roman" w:cs="Times New Roman"/>
                <w:i/>
                <w:iCs/>
                <w:sz w:val="24"/>
                <w:szCs w:val="24"/>
              </w:rPr>
            </w:pPr>
            <w:r w:rsidRPr="00211BC4">
              <w:rPr>
                <w:rFonts w:ascii="Times New Roman" w:hAnsi="Times New Roman" w:cs="Times New Roman"/>
                <w:i/>
                <w:iCs/>
                <w:sz w:val="24"/>
                <w:szCs w:val="24"/>
              </w:rPr>
              <w:t xml:space="preserve"> Аудитория для самостоятельной работы</w:t>
            </w:r>
          </w:p>
        </w:tc>
        <w:tc>
          <w:tcPr>
            <w:tcW w:w="1985" w:type="dxa"/>
            <w:tcBorders>
              <w:bottom w:val="single" w:sz="4" w:space="0" w:color="auto"/>
            </w:tcBorders>
            <w:shd w:val="clear" w:color="auto" w:fill="auto"/>
          </w:tcPr>
          <w:p w14:paraId="1A23AA25" w14:textId="77777777" w:rsidR="001A0A09" w:rsidRPr="00211BC4" w:rsidRDefault="001A0A09" w:rsidP="00211BC4">
            <w:pPr>
              <w:spacing w:after="0" w:line="240" w:lineRule="auto"/>
              <w:rPr>
                <w:rFonts w:ascii="Times New Roman" w:hAnsi="Times New Roman"/>
                <w:bCs/>
                <w:sz w:val="24"/>
                <w:szCs w:val="24"/>
              </w:rPr>
            </w:pPr>
            <w:r w:rsidRPr="00211BC4">
              <w:rPr>
                <w:rFonts w:ascii="Times New Roman" w:hAnsi="Times New Roman"/>
                <w:bCs/>
                <w:sz w:val="24"/>
                <w:szCs w:val="24"/>
              </w:rPr>
              <w:t>Практические занятия</w:t>
            </w:r>
          </w:p>
        </w:tc>
        <w:tc>
          <w:tcPr>
            <w:tcW w:w="5040" w:type="dxa"/>
            <w:tcBorders>
              <w:bottom w:val="single" w:sz="4" w:space="0" w:color="auto"/>
            </w:tcBorders>
            <w:shd w:val="clear" w:color="auto" w:fill="auto"/>
          </w:tcPr>
          <w:p w14:paraId="65430ACE" w14:textId="77777777" w:rsidR="001A0A09" w:rsidRPr="00211BC4" w:rsidRDefault="001A0A09" w:rsidP="00211BC4">
            <w:pPr>
              <w:tabs>
                <w:tab w:val="left" w:pos="310"/>
              </w:tabs>
              <w:spacing w:after="0" w:line="240" w:lineRule="auto"/>
              <w:rPr>
                <w:rFonts w:ascii="Times New Roman" w:hAnsi="Times New Roman"/>
                <w:sz w:val="24"/>
                <w:szCs w:val="24"/>
              </w:rPr>
            </w:pPr>
            <w:r w:rsidRPr="00211BC4">
              <w:rPr>
                <w:rFonts w:ascii="Times New Roman" w:hAnsi="Times New Roman"/>
                <w:sz w:val="24"/>
                <w:szCs w:val="24"/>
              </w:rPr>
              <w:t>Рабочее место преподавателя:</w:t>
            </w:r>
          </w:p>
          <w:p w14:paraId="580277F9" w14:textId="77777777" w:rsidR="001A0A09" w:rsidRPr="00211BC4" w:rsidRDefault="004C2CC4" w:rsidP="00211BC4">
            <w:pPr>
              <w:numPr>
                <w:ilvl w:val="0"/>
                <w:numId w:val="34"/>
              </w:numPr>
              <w:tabs>
                <w:tab w:val="left" w:pos="310"/>
                <w:tab w:val="num" w:pos="1038"/>
              </w:tabs>
              <w:spacing w:after="0" w:line="240" w:lineRule="auto"/>
              <w:ind w:left="0" w:firstLine="0"/>
              <w:rPr>
                <w:rFonts w:ascii="Times New Roman" w:hAnsi="Times New Roman"/>
                <w:sz w:val="24"/>
                <w:szCs w:val="24"/>
              </w:rPr>
            </w:pPr>
            <w:hyperlink r:id="rId8" w:history="1">
              <w:r w:rsidR="001A0A09" w:rsidRPr="00211BC4">
                <w:rPr>
                  <w:rStyle w:val="ad"/>
                  <w:rFonts w:ascii="Times New Roman" w:hAnsi="Times New Roman"/>
                  <w:color w:val="auto"/>
                  <w:sz w:val="24"/>
                  <w:szCs w:val="24"/>
                </w:rPr>
                <w:t>персональный компьютер</w:t>
              </w:r>
            </w:hyperlink>
            <w:r w:rsidR="001A0A09" w:rsidRPr="00211BC4">
              <w:rPr>
                <w:rFonts w:ascii="Times New Roman" w:hAnsi="Times New Roman"/>
                <w:sz w:val="24"/>
                <w:szCs w:val="24"/>
              </w:rPr>
              <w:t>;</w:t>
            </w:r>
          </w:p>
          <w:p w14:paraId="71C15DF3" w14:textId="77777777" w:rsidR="001A0A09" w:rsidRPr="00211BC4" w:rsidRDefault="001A0A09" w:rsidP="00211BC4">
            <w:pPr>
              <w:tabs>
                <w:tab w:val="left" w:pos="310"/>
              </w:tabs>
              <w:spacing w:after="0" w:line="240" w:lineRule="auto"/>
              <w:rPr>
                <w:rFonts w:ascii="Times New Roman" w:hAnsi="Times New Roman"/>
                <w:sz w:val="24"/>
                <w:szCs w:val="24"/>
              </w:rPr>
            </w:pPr>
            <w:r w:rsidRPr="00211BC4">
              <w:rPr>
                <w:rFonts w:ascii="Times New Roman" w:hAnsi="Times New Roman"/>
                <w:sz w:val="24"/>
                <w:szCs w:val="24"/>
              </w:rPr>
              <w:t xml:space="preserve">Рабочее место учащегося: </w:t>
            </w:r>
          </w:p>
          <w:p w14:paraId="223E32F5" w14:textId="77777777" w:rsidR="001A0A09" w:rsidRPr="00211BC4" w:rsidRDefault="004C2CC4" w:rsidP="00211BC4">
            <w:pPr>
              <w:numPr>
                <w:ilvl w:val="0"/>
                <w:numId w:val="34"/>
              </w:numPr>
              <w:tabs>
                <w:tab w:val="left" w:pos="310"/>
                <w:tab w:val="num" w:pos="1038"/>
              </w:tabs>
              <w:spacing w:after="0" w:line="240" w:lineRule="auto"/>
              <w:ind w:left="0" w:firstLine="0"/>
              <w:rPr>
                <w:rFonts w:ascii="Times New Roman" w:hAnsi="Times New Roman"/>
                <w:sz w:val="24"/>
                <w:szCs w:val="24"/>
              </w:rPr>
            </w:pPr>
            <w:hyperlink r:id="rId9" w:history="1">
              <w:r w:rsidR="001A0A09" w:rsidRPr="00211BC4">
                <w:rPr>
                  <w:rStyle w:val="ad"/>
                  <w:rFonts w:ascii="Times New Roman" w:hAnsi="Times New Roman"/>
                  <w:color w:val="auto"/>
                  <w:sz w:val="24"/>
                  <w:szCs w:val="24"/>
                </w:rPr>
                <w:t>персональный компьютер</w:t>
              </w:r>
            </w:hyperlink>
          </w:p>
          <w:p w14:paraId="4735A843" w14:textId="77777777" w:rsidR="001A0A09" w:rsidRPr="00211BC4" w:rsidRDefault="001A0A09" w:rsidP="00211BC4">
            <w:pPr>
              <w:pStyle w:val="ConsPlusNormal"/>
              <w:widowControl/>
              <w:ind w:firstLine="0"/>
              <w:rPr>
                <w:rFonts w:ascii="Times New Roman" w:hAnsi="Times New Roman" w:cs="Times New Roman"/>
                <w:i/>
                <w:iCs/>
                <w:sz w:val="24"/>
                <w:szCs w:val="24"/>
              </w:rPr>
            </w:pPr>
            <w:r w:rsidRPr="00211BC4">
              <w:rPr>
                <w:rFonts w:ascii="Times New Roman" w:hAnsi="Times New Roman" w:cs="Times New Roman"/>
                <w:sz w:val="24"/>
                <w:szCs w:val="24"/>
              </w:rPr>
              <w:t>программное обеспечение</w:t>
            </w:r>
          </w:p>
        </w:tc>
      </w:tr>
    </w:tbl>
    <w:p w14:paraId="34E72396" w14:textId="77777777" w:rsidR="001A0A09" w:rsidRPr="0020369D" w:rsidRDefault="001A0A09" w:rsidP="001A0A09">
      <w:pPr>
        <w:spacing w:after="0" w:line="240" w:lineRule="auto"/>
        <w:ind w:firstLine="567"/>
        <w:jc w:val="both"/>
        <w:rPr>
          <w:rFonts w:ascii="Times New Roman" w:hAnsi="Times New Roman"/>
          <w:b/>
          <w:sz w:val="28"/>
          <w:szCs w:val="28"/>
        </w:rPr>
      </w:pPr>
    </w:p>
    <w:p w14:paraId="224CEF9C" w14:textId="249E026C" w:rsidR="001A0A09" w:rsidRPr="00211BC4" w:rsidRDefault="001A0A09" w:rsidP="001A0A09">
      <w:pPr>
        <w:spacing w:after="0" w:line="240" w:lineRule="auto"/>
        <w:ind w:firstLine="567"/>
        <w:jc w:val="both"/>
        <w:rPr>
          <w:rFonts w:ascii="Times New Roman" w:hAnsi="Times New Roman"/>
          <w:b/>
          <w:sz w:val="28"/>
          <w:szCs w:val="28"/>
        </w:rPr>
      </w:pPr>
      <w:r w:rsidRPr="00211BC4">
        <w:rPr>
          <w:rFonts w:ascii="Times New Roman" w:hAnsi="Times New Roman"/>
          <w:b/>
          <w:sz w:val="28"/>
          <w:szCs w:val="28"/>
        </w:rPr>
        <w:lastRenderedPageBreak/>
        <w:t>1</w:t>
      </w:r>
      <w:r w:rsidR="00211BC4" w:rsidRPr="00211BC4">
        <w:rPr>
          <w:rFonts w:ascii="Times New Roman" w:hAnsi="Times New Roman"/>
          <w:b/>
          <w:sz w:val="28"/>
          <w:szCs w:val="28"/>
        </w:rPr>
        <w:t>0.</w:t>
      </w:r>
      <w:r w:rsidRPr="00211BC4">
        <w:rPr>
          <w:rFonts w:ascii="Times New Roman" w:hAnsi="Times New Roman"/>
          <w:b/>
          <w:sz w:val="28"/>
          <w:szCs w:val="28"/>
        </w:rPr>
        <w:t xml:space="preserve"> Иные сведения и материалы</w:t>
      </w:r>
    </w:p>
    <w:p w14:paraId="61562811" w14:textId="221FC1EF" w:rsidR="001A0A09" w:rsidRPr="0020369D" w:rsidRDefault="00211BC4" w:rsidP="00211BC4">
      <w:pPr>
        <w:spacing w:after="0" w:line="240" w:lineRule="auto"/>
        <w:ind w:firstLine="567"/>
        <w:jc w:val="both"/>
        <w:rPr>
          <w:rFonts w:ascii="Times New Roman" w:hAnsi="Times New Roman"/>
          <w:b/>
          <w:sz w:val="28"/>
          <w:szCs w:val="28"/>
        </w:rPr>
      </w:pPr>
      <w:r w:rsidRPr="00211BC4">
        <w:rPr>
          <w:rFonts w:ascii="Times New Roman" w:hAnsi="Times New Roman"/>
          <w:b/>
          <w:sz w:val="28"/>
          <w:szCs w:val="28"/>
        </w:rPr>
        <w:t>10</w:t>
      </w:r>
      <w:r w:rsidR="001A0A09" w:rsidRPr="00211BC4">
        <w:rPr>
          <w:rFonts w:ascii="Times New Roman" w:hAnsi="Times New Roman"/>
          <w:b/>
          <w:sz w:val="28"/>
          <w:szCs w:val="28"/>
        </w:rPr>
        <w:t>.1 Инновационные формы проведения занятий</w:t>
      </w:r>
    </w:p>
    <w:p w14:paraId="414BF150" w14:textId="77777777" w:rsidR="001A0A09" w:rsidRPr="0020369D" w:rsidRDefault="001A0A09" w:rsidP="001A0A09">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В ходе аудиторных учебных занятий используются различные инновационные формы и средства обучения, которые направлены на совместную работу преподавателя и обучающихся, обсуждение, принятие группового решения. Такие методы способствуют сплочению группы и обеспечивают возможности коммуникаций не только с преподавателем, но и с другими обучаемыми, опираются на сотрудничество в процессе познавательной деятельности.</w:t>
      </w:r>
    </w:p>
    <w:p w14:paraId="19755B70" w14:textId="5C5DBF10" w:rsidR="001A0A09" w:rsidRPr="0020369D" w:rsidRDefault="001A0A09" w:rsidP="001A0A09">
      <w:pPr>
        <w:spacing w:after="0" w:line="240" w:lineRule="auto"/>
        <w:ind w:firstLine="567"/>
        <w:jc w:val="both"/>
        <w:rPr>
          <w:rFonts w:ascii="Times New Roman" w:hAnsi="Times New Roman"/>
          <w:sz w:val="28"/>
          <w:szCs w:val="28"/>
        </w:rPr>
      </w:pPr>
      <w:r w:rsidRPr="0020369D">
        <w:rPr>
          <w:rFonts w:ascii="Times New Roman" w:hAnsi="Times New Roman"/>
          <w:sz w:val="28"/>
          <w:szCs w:val="28"/>
        </w:rPr>
        <w:t>Успешная реализация содержания курса основывается на использовании активных и интерактивных методов обучения.</w:t>
      </w:r>
    </w:p>
    <w:p w14:paraId="46419534" w14:textId="77777777" w:rsidR="001A0A09" w:rsidRPr="0020369D" w:rsidRDefault="001A0A09" w:rsidP="001A0A09">
      <w:pPr>
        <w:spacing w:after="0" w:line="240" w:lineRule="auto"/>
        <w:ind w:firstLine="567"/>
        <w:jc w:val="both"/>
        <w:rPr>
          <w:rFonts w:ascii="Times New Roman" w:hAnsi="Times New Roman"/>
          <w:b/>
          <w:sz w:val="28"/>
          <w:szCs w:val="28"/>
        </w:rPr>
      </w:pPr>
    </w:p>
    <w:p w14:paraId="423A4033" w14:textId="1F22B8D2" w:rsidR="001A0A09" w:rsidRPr="00211BC4" w:rsidRDefault="001A0A09" w:rsidP="00211BC4">
      <w:pPr>
        <w:spacing w:after="0" w:line="240" w:lineRule="auto"/>
        <w:ind w:firstLine="567"/>
        <w:jc w:val="both"/>
        <w:rPr>
          <w:rFonts w:ascii="Times New Roman" w:hAnsi="Times New Roman"/>
          <w:sz w:val="24"/>
          <w:szCs w:val="24"/>
        </w:rPr>
      </w:pPr>
      <w:r w:rsidRPr="00211BC4">
        <w:rPr>
          <w:rFonts w:ascii="Times New Roman" w:hAnsi="Times New Roman"/>
          <w:sz w:val="24"/>
          <w:szCs w:val="24"/>
        </w:rPr>
        <w:t>Таблица 1</w:t>
      </w:r>
      <w:r w:rsidR="00211BC4" w:rsidRPr="00211BC4">
        <w:rPr>
          <w:rFonts w:ascii="Times New Roman" w:hAnsi="Times New Roman"/>
          <w:sz w:val="24"/>
          <w:szCs w:val="24"/>
        </w:rPr>
        <w:t>5</w:t>
      </w:r>
      <w:r w:rsidRPr="00211BC4">
        <w:rPr>
          <w:rFonts w:ascii="Times New Roman" w:hAnsi="Times New Roman"/>
          <w:sz w:val="24"/>
          <w:szCs w:val="24"/>
        </w:rPr>
        <w:t xml:space="preserve"> –</w:t>
      </w:r>
      <w:r w:rsidR="00211BC4" w:rsidRPr="00211BC4">
        <w:rPr>
          <w:rFonts w:ascii="Times New Roman" w:hAnsi="Times New Roman"/>
          <w:sz w:val="24"/>
          <w:szCs w:val="24"/>
        </w:rPr>
        <w:t xml:space="preserve"> </w:t>
      </w:r>
      <w:r w:rsidRPr="00211BC4">
        <w:rPr>
          <w:rFonts w:ascii="Times New Roman" w:hAnsi="Times New Roman"/>
          <w:sz w:val="24"/>
          <w:szCs w:val="24"/>
        </w:rPr>
        <w:t>Интерактивные образовательные технологии, используемые в аудиторных занятиях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327"/>
        <w:gridCol w:w="1709"/>
        <w:gridCol w:w="4393"/>
      </w:tblGrid>
      <w:tr w:rsidR="001A0A09" w:rsidRPr="0020369D" w14:paraId="7077118B" w14:textId="77777777" w:rsidTr="001A0A09">
        <w:tc>
          <w:tcPr>
            <w:tcW w:w="636" w:type="dxa"/>
            <w:shd w:val="clear" w:color="auto" w:fill="auto"/>
          </w:tcPr>
          <w:p w14:paraId="4FBDBE97"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п/п</w:t>
            </w:r>
          </w:p>
        </w:tc>
        <w:tc>
          <w:tcPr>
            <w:tcW w:w="3327" w:type="dxa"/>
            <w:shd w:val="clear" w:color="auto" w:fill="auto"/>
          </w:tcPr>
          <w:p w14:paraId="3D458D6F" w14:textId="77777777" w:rsidR="001A0A09" w:rsidRPr="0020369D" w:rsidRDefault="001A0A09" w:rsidP="001A0A09">
            <w:pPr>
              <w:tabs>
                <w:tab w:val="center" w:pos="1555"/>
              </w:tabs>
              <w:spacing w:after="0" w:line="240" w:lineRule="auto"/>
              <w:rPr>
                <w:rFonts w:ascii="Times New Roman" w:hAnsi="Times New Roman"/>
                <w:b/>
                <w:sz w:val="24"/>
                <w:szCs w:val="24"/>
              </w:rPr>
            </w:pPr>
            <w:r w:rsidRPr="0020369D">
              <w:rPr>
                <w:rFonts w:ascii="Times New Roman" w:hAnsi="Times New Roman"/>
                <w:b/>
                <w:sz w:val="24"/>
                <w:szCs w:val="24"/>
              </w:rPr>
              <w:t>Раздел (тема) дисциплины</w:t>
            </w:r>
          </w:p>
        </w:tc>
        <w:tc>
          <w:tcPr>
            <w:tcW w:w="1709" w:type="dxa"/>
            <w:shd w:val="clear" w:color="auto" w:fill="auto"/>
          </w:tcPr>
          <w:p w14:paraId="304FA85A"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Вид занятия</w:t>
            </w:r>
          </w:p>
        </w:tc>
        <w:tc>
          <w:tcPr>
            <w:tcW w:w="4393" w:type="dxa"/>
            <w:shd w:val="clear" w:color="auto" w:fill="auto"/>
          </w:tcPr>
          <w:p w14:paraId="7AFA540B"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Форма работы</w:t>
            </w:r>
          </w:p>
        </w:tc>
      </w:tr>
      <w:tr w:rsidR="00DB03F3" w:rsidRPr="0020369D" w14:paraId="25777D05" w14:textId="77777777" w:rsidTr="001A0A09">
        <w:tc>
          <w:tcPr>
            <w:tcW w:w="636" w:type="dxa"/>
            <w:shd w:val="clear" w:color="auto" w:fill="auto"/>
          </w:tcPr>
          <w:p w14:paraId="22E902E6" w14:textId="77777777" w:rsidR="00DB03F3" w:rsidRPr="0020369D" w:rsidRDefault="00DB03F3" w:rsidP="00DB03F3">
            <w:pPr>
              <w:spacing w:after="0" w:line="240" w:lineRule="auto"/>
              <w:rPr>
                <w:rFonts w:ascii="Times New Roman" w:hAnsi="Times New Roman"/>
                <w:b/>
                <w:sz w:val="24"/>
                <w:szCs w:val="24"/>
              </w:rPr>
            </w:pPr>
            <w:r w:rsidRPr="0020369D">
              <w:rPr>
                <w:rFonts w:ascii="Times New Roman" w:hAnsi="Times New Roman"/>
                <w:b/>
                <w:sz w:val="24"/>
                <w:szCs w:val="24"/>
              </w:rPr>
              <w:t>1</w:t>
            </w:r>
          </w:p>
        </w:tc>
        <w:tc>
          <w:tcPr>
            <w:tcW w:w="3327" w:type="dxa"/>
            <w:shd w:val="clear" w:color="auto" w:fill="auto"/>
          </w:tcPr>
          <w:p w14:paraId="6020FFB4" w14:textId="15B7E005" w:rsidR="00DB03F3" w:rsidRPr="0020369D" w:rsidRDefault="00DB03F3" w:rsidP="00DB03F3">
            <w:pPr>
              <w:pStyle w:val="Style29"/>
              <w:widowControl/>
              <w:jc w:val="both"/>
              <w:rPr>
                <w:rStyle w:val="FontStyle33"/>
                <w:b w:val="0"/>
                <w:bCs w:val="0"/>
                <w:color w:val="auto"/>
                <w:sz w:val="24"/>
                <w:szCs w:val="24"/>
              </w:rPr>
            </w:pPr>
            <w:r w:rsidRPr="00821AB9">
              <w:t>Стиль и современный интерьер.</w:t>
            </w:r>
          </w:p>
        </w:tc>
        <w:tc>
          <w:tcPr>
            <w:tcW w:w="1709" w:type="dxa"/>
            <w:shd w:val="clear" w:color="auto" w:fill="auto"/>
          </w:tcPr>
          <w:p w14:paraId="6CFE8789" w14:textId="77777777" w:rsidR="00DB03F3" w:rsidRPr="0020369D" w:rsidRDefault="00DB03F3" w:rsidP="00DB03F3">
            <w:pPr>
              <w:spacing w:after="0" w:line="240" w:lineRule="auto"/>
              <w:jc w:val="center"/>
              <w:rPr>
                <w:rFonts w:ascii="Times New Roman" w:hAnsi="Times New Roman"/>
                <w:b/>
                <w:sz w:val="24"/>
                <w:szCs w:val="24"/>
              </w:rPr>
            </w:pPr>
            <w:r w:rsidRPr="0020369D">
              <w:rPr>
                <w:rFonts w:ascii="Times New Roman" w:hAnsi="Times New Roman"/>
                <w:sz w:val="24"/>
                <w:szCs w:val="24"/>
              </w:rPr>
              <w:t>Лекционное занятие</w:t>
            </w:r>
          </w:p>
        </w:tc>
        <w:tc>
          <w:tcPr>
            <w:tcW w:w="4393" w:type="dxa"/>
            <w:shd w:val="clear" w:color="auto" w:fill="auto"/>
          </w:tcPr>
          <w:p w14:paraId="7BA2893A" w14:textId="3CFC4E7B" w:rsidR="00DB03F3" w:rsidRPr="0020369D" w:rsidRDefault="00DB03F3" w:rsidP="00DB03F3">
            <w:pPr>
              <w:spacing w:after="0" w:line="240" w:lineRule="auto"/>
              <w:jc w:val="center"/>
              <w:rPr>
                <w:rFonts w:ascii="Times New Roman" w:hAnsi="Times New Roman"/>
                <w:b/>
                <w:sz w:val="24"/>
                <w:szCs w:val="24"/>
              </w:rPr>
            </w:pPr>
            <w:r>
              <w:rPr>
                <w:rFonts w:ascii="Times New Roman" w:hAnsi="Times New Roman"/>
                <w:sz w:val="24"/>
                <w:szCs w:val="24"/>
              </w:rPr>
              <w:t>Лекция - дискуссия</w:t>
            </w:r>
          </w:p>
        </w:tc>
      </w:tr>
      <w:tr w:rsidR="00DB03F3" w:rsidRPr="0020369D" w14:paraId="6BF838C1" w14:textId="77777777" w:rsidTr="001A0A09">
        <w:tc>
          <w:tcPr>
            <w:tcW w:w="636" w:type="dxa"/>
            <w:shd w:val="clear" w:color="auto" w:fill="auto"/>
          </w:tcPr>
          <w:p w14:paraId="7403E189" w14:textId="77777777" w:rsidR="00DB03F3" w:rsidRPr="0020369D" w:rsidRDefault="00DB03F3" w:rsidP="00DB03F3">
            <w:pPr>
              <w:spacing w:after="0" w:line="240" w:lineRule="auto"/>
              <w:rPr>
                <w:rFonts w:ascii="Times New Roman" w:hAnsi="Times New Roman"/>
                <w:b/>
                <w:sz w:val="24"/>
                <w:szCs w:val="24"/>
              </w:rPr>
            </w:pPr>
            <w:r w:rsidRPr="0020369D">
              <w:rPr>
                <w:rFonts w:ascii="Times New Roman" w:hAnsi="Times New Roman"/>
                <w:b/>
                <w:sz w:val="24"/>
                <w:szCs w:val="24"/>
              </w:rPr>
              <w:t>2</w:t>
            </w:r>
          </w:p>
        </w:tc>
        <w:tc>
          <w:tcPr>
            <w:tcW w:w="3327" w:type="dxa"/>
            <w:shd w:val="clear" w:color="auto" w:fill="auto"/>
          </w:tcPr>
          <w:p w14:paraId="53F031DD" w14:textId="5BF6D3FA" w:rsidR="00DB03F3" w:rsidRPr="0020369D" w:rsidRDefault="00DB03F3" w:rsidP="00DB03F3">
            <w:pPr>
              <w:shd w:val="clear" w:color="auto" w:fill="FFFFFF"/>
              <w:spacing w:after="0" w:line="240" w:lineRule="auto"/>
              <w:ind w:right="72"/>
              <w:rPr>
                <w:rStyle w:val="FontStyle33"/>
                <w:b w:val="0"/>
                <w:bCs w:val="0"/>
                <w:color w:val="auto"/>
                <w:spacing w:val="-1"/>
                <w:sz w:val="24"/>
                <w:szCs w:val="24"/>
              </w:rPr>
            </w:pPr>
            <w:r w:rsidRPr="00DB03F3">
              <w:rPr>
                <w:rFonts w:ascii="Times New Roman" w:hAnsi="Times New Roman"/>
                <w:sz w:val="24"/>
                <w:szCs w:val="24"/>
              </w:rPr>
              <w:t>Проектирование интерьера однокомнатных квартир.</w:t>
            </w:r>
          </w:p>
        </w:tc>
        <w:tc>
          <w:tcPr>
            <w:tcW w:w="1709" w:type="dxa"/>
            <w:shd w:val="clear" w:color="auto" w:fill="auto"/>
          </w:tcPr>
          <w:p w14:paraId="40B5D71B" w14:textId="77777777" w:rsidR="00DB03F3" w:rsidRPr="0020369D" w:rsidRDefault="00DB03F3" w:rsidP="00DB03F3">
            <w:pPr>
              <w:spacing w:after="0" w:line="240" w:lineRule="auto"/>
              <w:jc w:val="center"/>
              <w:rPr>
                <w:rFonts w:ascii="Times New Roman" w:hAnsi="Times New Roman"/>
                <w:b/>
                <w:sz w:val="24"/>
                <w:szCs w:val="24"/>
              </w:rPr>
            </w:pPr>
            <w:r w:rsidRPr="0020369D">
              <w:rPr>
                <w:rFonts w:ascii="Times New Roman" w:hAnsi="Times New Roman"/>
                <w:sz w:val="24"/>
                <w:szCs w:val="24"/>
              </w:rPr>
              <w:t>Лекционное занятие</w:t>
            </w:r>
          </w:p>
        </w:tc>
        <w:tc>
          <w:tcPr>
            <w:tcW w:w="4393" w:type="dxa"/>
            <w:shd w:val="clear" w:color="auto" w:fill="auto"/>
          </w:tcPr>
          <w:p w14:paraId="1B0A0F43" w14:textId="767E6EBE" w:rsidR="00DB03F3" w:rsidRPr="0020369D" w:rsidRDefault="00DB03F3" w:rsidP="00DB03F3">
            <w:pPr>
              <w:spacing w:after="0" w:line="240" w:lineRule="auto"/>
              <w:jc w:val="center"/>
              <w:rPr>
                <w:rFonts w:ascii="Times New Roman" w:hAnsi="Times New Roman"/>
                <w:b/>
                <w:sz w:val="24"/>
                <w:szCs w:val="24"/>
              </w:rPr>
            </w:pPr>
            <w:r w:rsidRPr="0020369D">
              <w:rPr>
                <w:rFonts w:ascii="Times New Roman" w:hAnsi="Times New Roman"/>
                <w:sz w:val="24"/>
                <w:szCs w:val="24"/>
              </w:rPr>
              <w:t>Коллективный просмотр и анализ творческих работ (рефераты, доклады), совместное обсуждение (обучение дипломатичной критике в архитектуре)</w:t>
            </w:r>
            <w:r>
              <w:rPr>
                <w:rFonts w:ascii="Times New Roman" w:hAnsi="Times New Roman"/>
                <w:sz w:val="24"/>
                <w:szCs w:val="24"/>
              </w:rPr>
              <w:t>, защита курсового проекта</w:t>
            </w:r>
          </w:p>
        </w:tc>
      </w:tr>
      <w:tr w:rsidR="00DB03F3" w:rsidRPr="0020369D" w14:paraId="4F606D94" w14:textId="77777777" w:rsidTr="001A0A09">
        <w:tc>
          <w:tcPr>
            <w:tcW w:w="636" w:type="dxa"/>
            <w:shd w:val="clear" w:color="auto" w:fill="auto"/>
          </w:tcPr>
          <w:p w14:paraId="2CA645E4" w14:textId="77777777" w:rsidR="00DB03F3" w:rsidRPr="0020369D" w:rsidRDefault="00DB03F3" w:rsidP="00DB03F3">
            <w:pPr>
              <w:spacing w:after="0" w:line="240" w:lineRule="auto"/>
              <w:rPr>
                <w:rFonts w:ascii="Times New Roman" w:hAnsi="Times New Roman"/>
                <w:b/>
                <w:sz w:val="24"/>
                <w:szCs w:val="24"/>
              </w:rPr>
            </w:pPr>
            <w:r w:rsidRPr="0020369D">
              <w:rPr>
                <w:rFonts w:ascii="Times New Roman" w:hAnsi="Times New Roman"/>
                <w:b/>
                <w:sz w:val="24"/>
                <w:szCs w:val="24"/>
              </w:rPr>
              <w:t>3</w:t>
            </w:r>
          </w:p>
        </w:tc>
        <w:tc>
          <w:tcPr>
            <w:tcW w:w="3327" w:type="dxa"/>
            <w:shd w:val="clear" w:color="auto" w:fill="auto"/>
          </w:tcPr>
          <w:p w14:paraId="01D40663" w14:textId="520AA71B" w:rsidR="00DB03F3" w:rsidRPr="0020369D" w:rsidRDefault="00DB03F3" w:rsidP="00DB03F3">
            <w:pPr>
              <w:spacing w:after="0" w:line="240" w:lineRule="auto"/>
              <w:rPr>
                <w:rStyle w:val="FontStyle33"/>
                <w:b w:val="0"/>
                <w:bCs w:val="0"/>
                <w:color w:val="auto"/>
                <w:sz w:val="24"/>
                <w:szCs w:val="24"/>
              </w:rPr>
            </w:pPr>
            <w:r w:rsidRPr="00DB03F3">
              <w:rPr>
                <w:rFonts w:ascii="Times New Roman" w:hAnsi="Times New Roman"/>
                <w:sz w:val="24"/>
                <w:szCs w:val="24"/>
              </w:rPr>
              <w:t>Общественные интерьеры и особенности их формирования.</w:t>
            </w:r>
            <w:r>
              <w:rPr>
                <w:rFonts w:ascii="Times New Roman" w:hAnsi="Times New Roman"/>
                <w:sz w:val="24"/>
                <w:szCs w:val="24"/>
              </w:rPr>
              <w:t xml:space="preserve"> </w:t>
            </w:r>
          </w:p>
        </w:tc>
        <w:tc>
          <w:tcPr>
            <w:tcW w:w="1709" w:type="dxa"/>
            <w:shd w:val="clear" w:color="auto" w:fill="auto"/>
          </w:tcPr>
          <w:p w14:paraId="3E05AD2D" w14:textId="77777777" w:rsidR="00DB03F3" w:rsidRPr="0020369D" w:rsidRDefault="00DB03F3" w:rsidP="00DB03F3">
            <w:pPr>
              <w:spacing w:after="0" w:line="240" w:lineRule="auto"/>
              <w:jc w:val="center"/>
              <w:rPr>
                <w:rFonts w:ascii="Times New Roman" w:hAnsi="Times New Roman"/>
                <w:b/>
                <w:sz w:val="24"/>
                <w:szCs w:val="24"/>
              </w:rPr>
            </w:pPr>
            <w:r w:rsidRPr="0020369D">
              <w:rPr>
                <w:rFonts w:ascii="Times New Roman" w:hAnsi="Times New Roman"/>
                <w:sz w:val="24"/>
                <w:szCs w:val="24"/>
              </w:rPr>
              <w:t>Лекционное занятие</w:t>
            </w:r>
          </w:p>
        </w:tc>
        <w:tc>
          <w:tcPr>
            <w:tcW w:w="4393" w:type="dxa"/>
            <w:shd w:val="clear" w:color="auto" w:fill="auto"/>
          </w:tcPr>
          <w:p w14:paraId="7AD16D70" w14:textId="0ED553B6" w:rsidR="00DB03F3" w:rsidRPr="0020369D" w:rsidRDefault="00DB03F3" w:rsidP="00DB03F3">
            <w:pPr>
              <w:spacing w:after="0" w:line="240" w:lineRule="auto"/>
              <w:jc w:val="center"/>
              <w:rPr>
                <w:rFonts w:ascii="Times New Roman" w:hAnsi="Times New Roman"/>
                <w:b/>
                <w:sz w:val="24"/>
                <w:szCs w:val="24"/>
              </w:rPr>
            </w:pPr>
            <w:r w:rsidRPr="0020369D">
              <w:rPr>
                <w:rFonts w:ascii="Times New Roman" w:hAnsi="Times New Roman"/>
                <w:sz w:val="24"/>
                <w:szCs w:val="24"/>
              </w:rPr>
              <w:t>Коллективный просмотр и анализ творческих работ (рефераты, доклады), совместное обсуждение (обучение дипломатичной критике в архитектуре)</w:t>
            </w:r>
            <w:r>
              <w:rPr>
                <w:rFonts w:ascii="Times New Roman" w:hAnsi="Times New Roman"/>
                <w:sz w:val="24"/>
                <w:szCs w:val="24"/>
              </w:rPr>
              <w:t>, защита курсового проекта</w:t>
            </w:r>
          </w:p>
        </w:tc>
      </w:tr>
      <w:tr w:rsidR="00DB03F3" w:rsidRPr="0020369D" w14:paraId="3363AD66" w14:textId="77777777" w:rsidTr="001A0A09">
        <w:tc>
          <w:tcPr>
            <w:tcW w:w="636" w:type="dxa"/>
            <w:shd w:val="clear" w:color="auto" w:fill="auto"/>
          </w:tcPr>
          <w:p w14:paraId="4158A566" w14:textId="77777777" w:rsidR="00DB03F3" w:rsidRPr="0020369D" w:rsidRDefault="00DB03F3" w:rsidP="00DB03F3">
            <w:pPr>
              <w:spacing w:after="0" w:line="240" w:lineRule="auto"/>
              <w:rPr>
                <w:rFonts w:ascii="Times New Roman" w:hAnsi="Times New Roman"/>
                <w:b/>
                <w:sz w:val="24"/>
                <w:szCs w:val="24"/>
              </w:rPr>
            </w:pPr>
            <w:r w:rsidRPr="0020369D">
              <w:rPr>
                <w:rFonts w:ascii="Times New Roman" w:hAnsi="Times New Roman"/>
                <w:b/>
                <w:sz w:val="24"/>
                <w:szCs w:val="24"/>
              </w:rPr>
              <w:t>4</w:t>
            </w:r>
          </w:p>
        </w:tc>
        <w:tc>
          <w:tcPr>
            <w:tcW w:w="3327" w:type="dxa"/>
            <w:shd w:val="clear" w:color="auto" w:fill="auto"/>
          </w:tcPr>
          <w:p w14:paraId="54679109" w14:textId="77777777" w:rsidR="00DB03F3" w:rsidRPr="00DB03F3" w:rsidRDefault="00DB03F3" w:rsidP="00DB03F3">
            <w:pPr>
              <w:spacing w:after="0" w:line="240" w:lineRule="auto"/>
              <w:rPr>
                <w:rFonts w:ascii="Times New Roman" w:hAnsi="Times New Roman"/>
                <w:sz w:val="24"/>
                <w:szCs w:val="24"/>
              </w:rPr>
            </w:pPr>
            <w:r w:rsidRPr="00DB03F3">
              <w:rPr>
                <w:rFonts w:ascii="Times New Roman" w:hAnsi="Times New Roman"/>
                <w:sz w:val="24"/>
                <w:szCs w:val="24"/>
              </w:rPr>
              <w:t>Основные моменты проектирования производственных</w:t>
            </w:r>
          </w:p>
          <w:p w14:paraId="00CE23B5" w14:textId="2433DCF7" w:rsidR="00DB03F3" w:rsidRPr="0020369D" w:rsidRDefault="00DB03F3" w:rsidP="00DB03F3">
            <w:pPr>
              <w:spacing w:after="0" w:line="240" w:lineRule="auto"/>
              <w:rPr>
                <w:rFonts w:ascii="Times New Roman" w:hAnsi="Times New Roman"/>
                <w:sz w:val="24"/>
                <w:szCs w:val="24"/>
              </w:rPr>
            </w:pPr>
            <w:r w:rsidRPr="00DB03F3">
              <w:rPr>
                <w:rFonts w:ascii="Times New Roman" w:hAnsi="Times New Roman"/>
                <w:sz w:val="24"/>
                <w:szCs w:val="24"/>
              </w:rPr>
              <w:t>интерьеров.</w:t>
            </w:r>
          </w:p>
        </w:tc>
        <w:tc>
          <w:tcPr>
            <w:tcW w:w="1709" w:type="dxa"/>
            <w:shd w:val="clear" w:color="auto" w:fill="auto"/>
          </w:tcPr>
          <w:p w14:paraId="7F3C8E92" w14:textId="77777777" w:rsidR="00DB03F3" w:rsidRPr="0020369D" w:rsidRDefault="00DB03F3" w:rsidP="00DB03F3">
            <w:pPr>
              <w:spacing w:after="0" w:line="240" w:lineRule="auto"/>
              <w:jc w:val="center"/>
              <w:rPr>
                <w:rFonts w:ascii="Times New Roman" w:hAnsi="Times New Roman"/>
                <w:b/>
                <w:sz w:val="24"/>
                <w:szCs w:val="24"/>
              </w:rPr>
            </w:pPr>
            <w:r w:rsidRPr="0020369D">
              <w:rPr>
                <w:rFonts w:ascii="Times New Roman" w:hAnsi="Times New Roman"/>
                <w:sz w:val="24"/>
                <w:szCs w:val="24"/>
              </w:rPr>
              <w:t>Практическое занятие</w:t>
            </w:r>
          </w:p>
        </w:tc>
        <w:tc>
          <w:tcPr>
            <w:tcW w:w="4393" w:type="dxa"/>
            <w:shd w:val="clear" w:color="auto" w:fill="auto"/>
          </w:tcPr>
          <w:p w14:paraId="5136839B" w14:textId="77777777" w:rsidR="00DB03F3" w:rsidRPr="0020369D" w:rsidRDefault="00DB03F3" w:rsidP="00DB03F3">
            <w:pPr>
              <w:spacing w:after="0" w:line="240" w:lineRule="auto"/>
              <w:jc w:val="center"/>
              <w:rPr>
                <w:rFonts w:ascii="Times New Roman" w:hAnsi="Times New Roman"/>
                <w:b/>
                <w:sz w:val="24"/>
                <w:szCs w:val="24"/>
              </w:rPr>
            </w:pPr>
            <w:r w:rsidRPr="0020369D">
              <w:rPr>
                <w:rFonts w:ascii="Times New Roman" w:hAnsi="Times New Roman"/>
                <w:sz w:val="24"/>
                <w:szCs w:val="24"/>
              </w:rPr>
              <w:t>Коллективный просмотр и анализ творческих работ (рефераты, доклады), совместное обсуждение (обучение дипломатичной критике в архитектуре)</w:t>
            </w:r>
            <w:r>
              <w:rPr>
                <w:rFonts w:ascii="Times New Roman" w:hAnsi="Times New Roman"/>
                <w:sz w:val="24"/>
                <w:szCs w:val="24"/>
              </w:rPr>
              <w:t>, защита курсового проекта</w:t>
            </w:r>
          </w:p>
        </w:tc>
      </w:tr>
    </w:tbl>
    <w:p w14:paraId="11FFDE9A" w14:textId="77777777" w:rsidR="001A0A09" w:rsidRPr="00211BC4" w:rsidRDefault="001A0A09" w:rsidP="00211BC4">
      <w:pPr>
        <w:spacing w:after="0" w:line="240" w:lineRule="auto"/>
        <w:ind w:firstLine="567"/>
        <w:jc w:val="both"/>
        <w:rPr>
          <w:rFonts w:ascii="Times New Roman" w:hAnsi="Times New Roman"/>
          <w:sz w:val="28"/>
          <w:szCs w:val="28"/>
        </w:rPr>
      </w:pPr>
    </w:p>
    <w:p w14:paraId="7018A96C" w14:textId="5BA17D5E" w:rsidR="001A0A09" w:rsidRPr="00211BC4" w:rsidRDefault="00DB03F3" w:rsidP="00211BC4">
      <w:pPr>
        <w:autoSpaceDE w:val="0"/>
        <w:autoSpaceDN w:val="0"/>
        <w:adjustRightInd w:val="0"/>
        <w:spacing w:after="0" w:line="240" w:lineRule="auto"/>
        <w:jc w:val="both"/>
        <w:rPr>
          <w:rFonts w:ascii="Times New Roman" w:hAnsi="Times New Roman"/>
          <w:b/>
          <w:bCs/>
          <w:sz w:val="28"/>
          <w:szCs w:val="28"/>
        </w:rPr>
      </w:pPr>
      <w:r w:rsidRPr="00211BC4">
        <w:rPr>
          <w:rFonts w:ascii="Times New Roman" w:hAnsi="Times New Roman"/>
          <w:b/>
          <w:bCs/>
          <w:sz w:val="28"/>
          <w:szCs w:val="28"/>
        </w:rPr>
        <w:t xml:space="preserve">          </w:t>
      </w:r>
      <w:r w:rsidR="00211BC4" w:rsidRPr="00211BC4">
        <w:rPr>
          <w:rFonts w:ascii="Times New Roman" w:hAnsi="Times New Roman"/>
          <w:b/>
          <w:bCs/>
          <w:sz w:val="28"/>
          <w:szCs w:val="28"/>
        </w:rPr>
        <w:t xml:space="preserve">11. </w:t>
      </w:r>
      <w:r w:rsidR="001A0A09" w:rsidRPr="00211BC4">
        <w:rPr>
          <w:rFonts w:ascii="Times New Roman" w:hAnsi="Times New Roman"/>
          <w:b/>
          <w:bCs/>
          <w:sz w:val="28"/>
          <w:szCs w:val="28"/>
        </w:rPr>
        <w:t>Особенности реализации дисциплины</w:t>
      </w:r>
      <w:r w:rsidR="00211BC4" w:rsidRPr="00211BC4">
        <w:rPr>
          <w:rFonts w:ascii="Times New Roman" w:hAnsi="Times New Roman"/>
          <w:b/>
          <w:bCs/>
          <w:sz w:val="28"/>
          <w:szCs w:val="28"/>
        </w:rPr>
        <w:t xml:space="preserve"> </w:t>
      </w:r>
      <w:r w:rsidR="001A0A09" w:rsidRPr="00211BC4">
        <w:rPr>
          <w:rFonts w:ascii="Times New Roman" w:hAnsi="Times New Roman"/>
          <w:b/>
          <w:bCs/>
          <w:sz w:val="28"/>
          <w:szCs w:val="28"/>
        </w:rPr>
        <w:t>для инвалидов и лиц с ограниченными возможностями здоровья</w:t>
      </w:r>
    </w:p>
    <w:p w14:paraId="18212675" w14:textId="71B14EA7" w:rsidR="001A0A09" w:rsidRPr="00211BC4" w:rsidRDefault="00DB03F3" w:rsidP="00211BC4">
      <w:pPr>
        <w:autoSpaceDE w:val="0"/>
        <w:autoSpaceDN w:val="0"/>
        <w:adjustRightInd w:val="0"/>
        <w:spacing w:after="0" w:line="240" w:lineRule="auto"/>
        <w:jc w:val="both"/>
        <w:rPr>
          <w:rFonts w:ascii="Times New Roman" w:eastAsia="Times New Roman" w:hAnsi="Times New Roman"/>
          <w:iCs/>
          <w:sz w:val="28"/>
          <w:szCs w:val="28"/>
          <w:lang w:eastAsia="ru-RU"/>
        </w:rPr>
      </w:pPr>
      <w:r w:rsidRPr="00211BC4">
        <w:rPr>
          <w:rFonts w:ascii="Times New Roman" w:eastAsia="TimesNewRomanPSMT-Identity-H" w:hAnsi="Times New Roman"/>
          <w:sz w:val="28"/>
          <w:szCs w:val="28"/>
        </w:rPr>
        <w:t xml:space="preserve">        </w:t>
      </w:r>
      <w:r w:rsidR="001A0A09" w:rsidRPr="00211BC4">
        <w:rPr>
          <w:rFonts w:ascii="Times New Roman" w:eastAsia="TimesNewRomanPSMT-Identity-H" w:hAnsi="Times New Roman"/>
          <w:sz w:val="28"/>
          <w:szCs w:val="28"/>
        </w:rPr>
        <w:t xml:space="preserve">Обучение по дисциплине </w:t>
      </w:r>
      <w:r w:rsidR="001A0A09" w:rsidRPr="00211BC4">
        <w:rPr>
          <w:rFonts w:ascii="Times New Roman" w:eastAsia="Times New Roman" w:hAnsi="Times New Roman"/>
          <w:snapToGrid w:val="0"/>
          <w:sz w:val="28"/>
          <w:szCs w:val="28"/>
          <w:lang w:eastAsia="ru-RU"/>
        </w:rPr>
        <w:t>«Дизайн интерьеров»</w:t>
      </w:r>
      <w:r w:rsidRPr="00211BC4">
        <w:rPr>
          <w:rFonts w:ascii="Times New Roman" w:eastAsia="Times New Roman" w:hAnsi="Times New Roman"/>
          <w:iCs/>
          <w:sz w:val="28"/>
          <w:szCs w:val="28"/>
          <w:lang w:eastAsia="ru-RU"/>
        </w:rPr>
        <w:t xml:space="preserve"> </w:t>
      </w:r>
      <w:r w:rsidR="001A0A09" w:rsidRPr="00211BC4">
        <w:rPr>
          <w:rFonts w:ascii="Times New Roman" w:eastAsia="TimesNewRomanPSMT-Identity-H" w:hAnsi="Times New Roman"/>
          <w:sz w:val="28"/>
          <w:szCs w:val="28"/>
        </w:rPr>
        <w:t>инвалидов и лиц с ограниченными возможностями здоровья (далее ОВЗ) осуществляется преподавателем с учетом особенностей психофизического развития, индивидуальных возможностей и состояния здоровья таких обучающихся.</w:t>
      </w:r>
    </w:p>
    <w:p w14:paraId="4ACD0389" w14:textId="77777777" w:rsidR="001A0A09" w:rsidRPr="00211BC4"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11BC4">
        <w:rPr>
          <w:rFonts w:ascii="Times New Roman" w:eastAsia="TimesNewRomanPSMT-Identity-H" w:hAnsi="Times New Roman"/>
          <w:sz w:val="28"/>
          <w:szCs w:val="28"/>
        </w:rPr>
        <w:t>Для студентов с нарушениями опорно-двигательной функции и с ОВЗ по слуху предусматривается сопровождение лекций и практических занятий мультимедийными средствами, раздаточным материалом.</w:t>
      </w:r>
    </w:p>
    <w:p w14:paraId="360D7EFA" w14:textId="4177C687" w:rsidR="001A0A09" w:rsidRPr="00211BC4" w:rsidRDefault="00DB03F3" w:rsidP="00211BC4">
      <w:pPr>
        <w:autoSpaceDE w:val="0"/>
        <w:autoSpaceDN w:val="0"/>
        <w:adjustRightInd w:val="0"/>
        <w:spacing w:after="0" w:line="240" w:lineRule="auto"/>
        <w:jc w:val="both"/>
        <w:rPr>
          <w:rFonts w:ascii="Times New Roman" w:eastAsia="TimesNewRomanPSMT-Identity-H" w:hAnsi="Times New Roman"/>
          <w:sz w:val="28"/>
          <w:szCs w:val="28"/>
        </w:rPr>
      </w:pPr>
      <w:r w:rsidRPr="00211BC4">
        <w:rPr>
          <w:rFonts w:ascii="Times New Roman" w:eastAsia="TimesNewRomanPSMT-Identity-H" w:hAnsi="Times New Roman"/>
          <w:sz w:val="28"/>
          <w:szCs w:val="28"/>
        </w:rPr>
        <w:t xml:space="preserve">        </w:t>
      </w:r>
      <w:r w:rsidR="001A0A09" w:rsidRPr="00211BC4">
        <w:rPr>
          <w:rFonts w:ascii="Times New Roman" w:eastAsia="TimesNewRomanPSMT-Identity-H" w:hAnsi="Times New Roman"/>
          <w:sz w:val="28"/>
          <w:szCs w:val="28"/>
        </w:rPr>
        <w:t xml:space="preserve">По дисциплине </w:t>
      </w:r>
      <w:r w:rsidR="001A0A09" w:rsidRPr="00211BC4">
        <w:rPr>
          <w:rFonts w:ascii="Times New Roman" w:eastAsia="Times New Roman" w:hAnsi="Times New Roman"/>
          <w:snapToGrid w:val="0"/>
          <w:sz w:val="28"/>
          <w:szCs w:val="28"/>
          <w:lang w:eastAsia="ru-RU"/>
        </w:rPr>
        <w:t>«Дизайн интерьеров»</w:t>
      </w:r>
      <w:r w:rsidR="001A0A09" w:rsidRPr="00211BC4">
        <w:rPr>
          <w:rFonts w:ascii="Times New Roman" w:eastAsia="Times New Roman" w:hAnsi="Times New Roman"/>
          <w:sz w:val="28"/>
          <w:szCs w:val="28"/>
          <w:lang w:eastAsia="ru-RU"/>
        </w:rPr>
        <w:t xml:space="preserve"> </w:t>
      </w:r>
      <w:r w:rsidR="001A0A09" w:rsidRPr="00211BC4">
        <w:rPr>
          <w:rFonts w:ascii="Times New Roman" w:eastAsia="TimesNewRomanPSMT-Identity-H" w:hAnsi="Times New Roman"/>
          <w:sz w:val="28"/>
          <w:szCs w:val="28"/>
        </w:rPr>
        <w:t>обучение инвалидов и лиц с ограниченными возможностями здоровья может осуществляться как в аудитории, так и дистанционно с использованием возможностей электронной образовательной среды (образовательного портала) и электронной почты.</w:t>
      </w:r>
    </w:p>
    <w:p w14:paraId="3ECD1F5A" w14:textId="77777777" w:rsidR="001A0A09" w:rsidRPr="0020369D" w:rsidRDefault="001A0A09" w:rsidP="001A0A09">
      <w:pPr>
        <w:spacing w:after="0" w:line="240" w:lineRule="auto"/>
        <w:ind w:firstLine="567"/>
        <w:jc w:val="both"/>
        <w:rPr>
          <w:rFonts w:ascii="Times New Roman" w:hAnsi="Times New Roman"/>
          <w:sz w:val="28"/>
          <w:szCs w:val="28"/>
        </w:rPr>
      </w:pPr>
    </w:p>
    <w:p w14:paraId="14A61EAE" w14:textId="63B96625" w:rsidR="006A34C7" w:rsidRDefault="006A34C7" w:rsidP="00CB2B5C">
      <w:pPr>
        <w:suppressAutoHyphens/>
        <w:autoSpaceDE w:val="0"/>
        <w:autoSpaceDN w:val="0"/>
        <w:adjustRightInd w:val="0"/>
        <w:spacing w:before="53" w:after="0" w:line="240" w:lineRule="auto"/>
        <w:jc w:val="both"/>
        <w:rPr>
          <w:rFonts w:ascii="Times New Roman" w:hAnsi="Times New Roman"/>
          <w:sz w:val="28"/>
          <w:szCs w:val="28"/>
        </w:rPr>
      </w:pPr>
    </w:p>
    <w:p w14:paraId="4F521E72" w14:textId="77777777" w:rsidR="00A74018" w:rsidRDefault="00A74018" w:rsidP="00CB2B5C">
      <w:pPr>
        <w:suppressAutoHyphens/>
        <w:autoSpaceDE w:val="0"/>
        <w:autoSpaceDN w:val="0"/>
        <w:adjustRightInd w:val="0"/>
        <w:spacing w:before="53" w:after="0" w:line="240" w:lineRule="auto"/>
        <w:jc w:val="both"/>
        <w:rPr>
          <w:rFonts w:ascii="Times New Roman" w:hAnsi="Times New Roman"/>
          <w:sz w:val="28"/>
          <w:szCs w:val="28"/>
        </w:rPr>
      </w:pPr>
    </w:p>
    <w:sectPr w:rsidR="00A74018" w:rsidSect="00A74018">
      <w:type w:val="continuous"/>
      <w:pgSz w:w="11906" w:h="16838" w:code="9"/>
      <w:pgMar w:top="851" w:right="849" w:bottom="851"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Times-Roman">
    <w:altName w:val="MS Gothic"/>
    <w:panose1 w:val="00000000000000000000"/>
    <w:charset w:val="80"/>
    <w:family w:val="roman"/>
    <w:notTrueType/>
    <w:pitch w:val="default"/>
    <w:sig w:usb0="00000000" w:usb1="08070000" w:usb2="00000010" w:usb3="00000000" w:csb0="00020000" w:csb1="00000000"/>
  </w:font>
  <w:font w:name="TimesNewRomanPS-ItalicMT-Identi">
    <w:altName w:val="MS Mincho"/>
    <w:panose1 w:val="00000000000000000000"/>
    <w:charset w:val="80"/>
    <w:family w:val="auto"/>
    <w:notTrueType/>
    <w:pitch w:val="default"/>
    <w:sig w:usb0="00000000" w:usb1="08070000" w:usb2="00000010" w:usb3="00000000" w:csb0="00020000"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B7C"/>
    <w:multiLevelType w:val="hybridMultilevel"/>
    <w:tmpl w:val="BE741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267359"/>
    <w:multiLevelType w:val="hybridMultilevel"/>
    <w:tmpl w:val="8ACE7EF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093D34"/>
    <w:multiLevelType w:val="hybridMultilevel"/>
    <w:tmpl w:val="89620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D303AA"/>
    <w:multiLevelType w:val="hybridMultilevel"/>
    <w:tmpl w:val="3B9087F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15:restartNumberingAfterBreak="0">
    <w:nsid w:val="11E36DFD"/>
    <w:multiLevelType w:val="hybridMultilevel"/>
    <w:tmpl w:val="89A4FCCE"/>
    <w:lvl w:ilvl="0" w:tplc="79CE3E86">
      <w:start w:val="1"/>
      <w:numFmt w:val="bullet"/>
      <w:lvlText w:val="­"/>
      <w:lvlJc w:val="left"/>
      <w:pPr>
        <w:tabs>
          <w:tab w:val="num" w:pos="720"/>
        </w:tabs>
        <w:ind w:left="720" w:hanging="360"/>
      </w:pPr>
      <w:rPr>
        <w:rFonts w:ascii="Adobe Caslon Pro" w:hAnsi="Adobe Caslon Pro" w:hint="default"/>
      </w:rPr>
    </w:lvl>
    <w:lvl w:ilvl="1" w:tplc="04190003">
      <w:start w:val="1"/>
      <w:numFmt w:val="bullet"/>
      <w:lvlText w:val="o"/>
      <w:lvlJc w:val="left"/>
      <w:pPr>
        <w:tabs>
          <w:tab w:val="num" w:pos="1497"/>
        </w:tabs>
        <w:ind w:left="1497" w:hanging="360"/>
      </w:pPr>
      <w:rPr>
        <w:rFonts w:ascii="Courier New" w:hAnsi="Courier New" w:hint="default"/>
      </w:rPr>
    </w:lvl>
    <w:lvl w:ilvl="2" w:tplc="04190005">
      <w:start w:val="1"/>
      <w:numFmt w:val="bullet"/>
      <w:lvlText w:val=""/>
      <w:lvlJc w:val="left"/>
      <w:pPr>
        <w:tabs>
          <w:tab w:val="num" w:pos="2217"/>
        </w:tabs>
        <w:ind w:left="2217" w:hanging="360"/>
      </w:pPr>
      <w:rPr>
        <w:rFonts w:ascii="Wingdings" w:hAnsi="Wingdings" w:hint="default"/>
      </w:rPr>
    </w:lvl>
    <w:lvl w:ilvl="3" w:tplc="04190001">
      <w:start w:val="1"/>
      <w:numFmt w:val="bullet"/>
      <w:lvlText w:val=""/>
      <w:lvlJc w:val="left"/>
      <w:pPr>
        <w:tabs>
          <w:tab w:val="num" w:pos="2937"/>
        </w:tabs>
        <w:ind w:left="2937" w:hanging="360"/>
      </w:pPr>
      <w:rPr>
        <w:rFonts w:ascii="Symbol" w:hAnsi="Symbol" w:hint="default"/>
      </w:rPr>
    </w:lvl>
    <w:lvl w:ilvl="4" w:tplc="04190003">
      <w:start w:val="1"/>
      <w:numFmt w:val="bullet"/>
      <w:lvlText w:val="o"/>
      <w:lvlJc w:val="left"/>
      <w:pPr>
        <w:tabs>
          <w:tab w:val="num" w:pos="3657"/>
        </w:tabs>
        <w:ind w:left="3657" w:hanging="360"/>
      </w:pPr>
      <w:rPr>
        <w:rFonts w:ascii="Courier New" w:hAnsi="Courier New" w:hint="default"/>
      </w:rPr>
    </w:lvl>
    <w:lvl w:ilvl="5" w:tplc="04190005">
      <w:start w:val="1"/>
      <w:numFmt w:val="bullet"/>
      <w:lvlText w:val=""/>
      <w:lvlJc w:val="left"/>
      <w:pPr>
        <w:tabs>
          <w:tab w:val="num" w:pos="4377"/>
        </w:tabs>
        <w:ind w:left="4377" w:hanging="360"/>
      </w:pPr>
      <w:rPr>
        <w:rFonts w:ascii="Wingdings" w:hAnsi="Wingdings" w:hint="default"/>
      </w:rPr>
    </w:lvl>
    <w:lvl w:ilvl="6" w:tplc="04190001">
      <w:start w:val="1"/>
      <w:numFmt w:val="bullet"/>
      <w:lvlText w:val=""/>
      <w:lvlJc w:val="left"/>
      <w:pPr>
        <w:tabs>
          <w:tab w:val="num" w:pos="5097"/>
        </w:tabs>
        <w:ind w:left="5097" w:hanging="360"/>
      </w:pPr>
      <w:rPr>
        <w:rFonts w:ascii="Symbol" w:hAnsi="Symbol" w:hint="default"/>
      </w:rPr>
    </w:lvl>
    <w:lvl w:ilvl="7" w:tplc="04190003">
      <w:start w:val="1"/>
      <w:numFmt w:val="bullet"/>
      <w:lvlText w:val="o"/>
      <w:lvlJc w:val="left"/>
      <w:pPr>
        <w:tabs>
          <w:tab w:val="num" w:pos="5817"/>
        </w:tabs>
        <w:ind w:left="5817" w:hanging="360"/>
      </w:pPr>
      <w:rPr>
        <w:rFonts w:ascii="Courier New" w:hAnsi="Courier New" w:hint="default"/>
      </w:rPr>
    </w:lvl>
    <w:lvl w:ilvl="8" w:tplc="04190005">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145658B5"/>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006A2B"/>
    <w:multiLevelType w:val="multilevel"/>
    <w:tmpl w:val="962CBC60"/>
    <w:lvl w:ilvl="0">
      <w:start w:val="1"/>
      <w:numFmt w:val="decimal"/>
      <w:lvlText w:val="%1."/>
      <w:lvlJc w:val="left"/>
      <w:pPr>
        <w:ind w:left="757" w:hanging="360"/>
      </w:pPr>
      <w:rPr>
        <w:b/>
        <w:i w:val="0"/>
        <w:color w:val="000000"/>
        <w:sz w:val="24"/>
        <w:szCs w:val="24"/>
      </w:rPr>
    </w:lvl>
    <w:lvl w:ilvl="1">
      <w:start w:val="1"/>
      <w:numFmt w:val="decimal"/>
      <w:isLgl/>
      <w:lvlText w:val="%1.%2."/>
      <w:lvlJc w:val="left"/>
      <w:pPr>
        <w:ind w:left="972" w:hanging="405"/>
      </w:pPr>
    </w:lvl>
    <w:lvl w:ilvl="2">
      <w:start w:val="1"/>
      <w:numFmt w:val="decimal"/>
      <w:isLgl/>
      <w:lvlText w:val="%1.%2.%3."/>
      <w:lvlJc w:val="left"/>
      <w:pPr>
        <w:ind w:left="1837" w:hanging="720"/>
      </w:pPr>
    </w:lvl>
    <w:lvl w:ilvl="3">
      <w:start w:val="1"/>
      <w:numFmt w:val="decimal"/>
      <w:isLgl/>
      <w:lvlText w:val="%1.%2.%3.%4."/>
      <w:lvlJc w:val="left"/>
      <w:pPr>
        <w:ind w:left="2197" w:hanging="720"/>
      </w:pPr>
    </w:lvl>
    <w:lvl w:ilvl="4">
      <w:start w:val="1"/>
      <w:numFmt w:val="decimal"/>
      <w:isLgl/>
      <w:lvlText w:val="%1.%2.%3.%4.%5."/>
      <w:lvlJc w:val="left"/>
      <w:pPr>
        <w:ind w:left="2917" w:hanging="1080"/>
      </w:pPr>
    </w:lvl>
    <w:lvl w:ilvl="5">
      <w:start w:val="1"/>
      <w:numFmt w:val="decimal"/>
      <w:isLgl/>
      <w:lvlText w:val="%1.%2.%3.%4.%5.%6."/>
      <w:lvlJc w:val="left"/>
      <w:pPr>
        <w:ind w:left="3277" w:hanging="1080"/>
      </w:pPr>
    </w:lvl>
    <w:lvl w:ilvl="6">
      <w:start w:val="1"/>
      <w:numFmt w:val="decimal"/>
      <w:isLgl/>
      <w:lvlText w:val="%1.%2.%3.%4.%5.%6.%7."/>
      <w:lvlJc w:val="left"/>
      <w:pPr>
        <w:ind w:left="3997" w:hanging="1440"/>
      </w:pPr>
    </w:lvl>
    <w:lvl w:ilvl="7">
      <w:start w:val="1"/>
      <w:numFmt w:val="decimal"/>
      <w:isLgl/>
      <w:lvlText w:val="%1.%2.%3.%4.%5.%6.%7.%8."/>
      <w:lvlJc w:val="left"/>
      <w:pPr>
        <w:ind w:left="4357" w:hanging="1440"/>
      </w:pPr>
    </w:lvl>
    <w:lvl w:ilvl="8">
      <w:start w:val="1"/>
      <w:numFmt w:val="decimal"/>
      <w:isLgl/>
      <w:lvlText w:val="%1.%2.%3.%4.%5.%6.%7.%8.%9."/>
      <w:lvlJc w:val="left"/>
      <w:pPr>
        <w:ind w:left="5077" w:hanging="1800"/>
      </w:pPr>
    </w:lvl>
  </w:abstractNum>
  <w:abstractNum w:abstractNumId="7" w15:restartNumberingAfterBreak="0">
    <w:nsid w:val="195C16D5"/>
    <w:multiLevelType w:val="hybridMultilevel"/>
    <w:tmpl w:val="D2405666"/>
    <w:lvl w:ilvl="0" w:tplc="0419000F">
      <w:start w:val="1"/>
      <w:numFmt w:val="decimal"/>
      <w:lvlText w:val="%1."/>
      <w:lvlJc w:val="left"/>
      <w:pPr>
        <w:ind w:left="360" w:hanging="360"/>
      </w:pPr>
    </w:lvl>
    <w:lvl w:ilvl="1" w:tplc="04190019">
      <w:start w:val="1"/>
      <w:numFmt w:val="decimal"/>
      <w:lvlText w:val="%2."/>
      <w:lvlJc w:val="left"/>
      <w:pPr>
        <w:tabs>
          <w:tab w:val="num" w:pos="1866"/>
        </w:tabs>
        <w:ind w:left="1866" w:hanging="360"/>
      </w:p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8" w15:restartNumberingAfterBreak="0">
    <w:nsid w:val="19C3031F"/>
    <w:multiLevelType w:val="hybridMultilevel"/>
    <w:tmpl w:val="D65AB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FD0340"/>
    <w:multiLevelType w:val="hybridMultilevel"/>
    <w:tmpl w:val="C638EFA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15:restartNumberingAfterBreak="0">
    <w:nsid w:val="1C3F589D"/>
    <w:multiLevelType w:val="hybridMultilevel"/>
    <w:tmpl w:val="79426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D7351"/>
    <w:multiLevelType w:val="hybridMultilevel"/>
    <w:tmpl w:val="D6C25D80"/>
    <w:lvl w:ilvl="0" w:tplc="F8D001DC">
      <w:start w:val="1"/>
      <w:numFmt w:val="decimal"/>
      <w:lvlText w:val="%1"/>
      <w:lvlJc w:val="left"/>
      <w:pPr>
        <w:ind w:left="61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C672086"/>
    <w:multiLevelType w:val="hybridMultilevel"/>
    <w:tmpl w:val="98A8EB98"/>
    <w:lvl w:ilvl="0" w:tplc="C344BC18">
      <w:start w:val="17"/>
      <w:numFmt w:val="decimal"/>
      <w:lvlText w:val="%1."/>
      <w:lvlJc w:val="left"/>
      <w:pPr>
        <w:ind w:left="801" w:hanging="375"/>
      </w:pPr>
      <w:rPr>
        <w:color w:val="C0000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3" w15:restartNumberingAfterBreak="0">
    <w:nsid w:val="324247BC"/>
    <w:multiLevelType w:val="hybridMultilevel"/>
    <w:tmpl w:val="EF36A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B21130"/>
    <w:multiLevelType w:val="hybridMultilevel"/>
    <w:tmpl w:val="8D30E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D83B36"/>
    <w:multiLevelType w:val="singleLevel"/>
    <w:tmpl w:val="A260E14E"/>
    <w:lvl w:ilvl="0">
      <w:numFmt w:val="bullet"/>
      <w:lvlText w:val="-"/>
      <w:lvlJc w:val="left"/>
      <w:pPr>
        <w:tabs>
          <w:tab w:val="num" w:pos="1040"/>
        </w:tabs>
        <w:ind w:left="1040" w:hanging="360"/>
      </w:pPr>
      <w:rPr>
        <w:rFonts w:hint="default"/>
      </w:rPr>
    </w:lvl>
  </w:abstractNum>
  <w:abstractNum w:abstractNumId="16" w15:restartNumberingAfterBreak="0">
    <w:nsid w:val="35D01C09"/>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716157"/>
    <w:multiLevelType w:val="hybridMultilevel"/>
    <w:tmpl w:val="98162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932310"/>
    <w:multiLevelType w:val="hybridMultilevel"/>
    <w:tmpl w:val="96AEF972"/>
    <w:lvl w:ilvl="0" w:tplc="C8BC4CB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15:restartNumberingAfterBreak="0">
    <w:nsid w:val="47E738E0"/>
    <w:multiLevelType w:val="hybridMultilevel"/>
    <w:tmpl w:val="BE741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821D7E"/>
    <w:multiLevelType w:val="hybridMultilevel"/>
    <w:tmpl w:val="6058A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02F6BD4"/>
    <w:multiLevelType w:val="hybridMultilevel"/>
    <w:tmpl w:val="062C448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6D7805"/>
    <w:multiLevelType w:val="hybridMultilevel"/>
    <w:tmpl w:val="FFC48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E06091"/>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613049"/>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1F3C4F"/>
    <w:multiLevelType w:val="hybridMultilevel"/>
    <w:tmpl w:val="C1402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69679BA"/>
    <w:multiLevelType w:val="hybridMultilevel"/>
    <w:tmpl w:val="31A4A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720174"/>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AB6744"/>
    <w:multiLevelType w:val="hybridMultilevel"/>
    <w:tmpl w:val="DFDED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5471ED"/>
    <w:multiLevelType w:val="hybridMultilevel"/>
    <w:tmpl w:val="CD107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4349F9"/>
    <w:multiLevelType w:val="hybridMultilevel"/>
    <w:tmpl w:val="E9529D84"/>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1" w15:restartNumberingAfterBreak="0">
    <w:nsid w:val="6F444945"/>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8972DC"/>
    <w:multiLevelType w:val="hybridMultilevel"/>
    <w:tmpl w:val="4D10D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451F91"/>
    <w:multiLevelType w:val="hybridMultilevel"/>
    <w:tmpl w:val="5BDC7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9A75DCF"/>
    <w:multiLevelType w:val="hybridMultilevel"/>
    <w:tmpl w:val="EF2AE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47961981">
    <w:abstractNumId w:val="13"/>
  </w:num>
  <w:num w:numId="2" w16cid:durableId="225341839">
    <w:abstractNumId w:val="34"/>
  </w:num>
  <w:num w:numId="3" w16cid:durableId="840581836">
    <w:abstractNumId w:val="25"/>
  </w:num>
  <w:num w:numId="4" w16cid:durableId="1275481894">
    <w:abstractNumId w:val="33"/>
  </w:num>
  <w:num w:numId="5" w16cid:durableId="341863477">
    <w:abstractNumId w:val="20"/>
  </w:num>
  <w:num w:numId="6" w16cid:durableId="1030765936">
    <w:abstractNumId w:val="19"/>
  </w:num>
  <w:num w:numId="7" w16cid:durableId="1094664839">
    <w:abstractNumId w:val="11"/>
  </w:num>
  <w:num w:numId="8" w16cid:durableId="16690954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5889570">
    <w:abstractNumId w:val="14"/>
  </w:num>
  <w:num w:numId="10" w16cid:durableId="1261181595">
    <w:abstractNumId w:val="31"/>
  </w:num>
  <w:num w:numId="11" w16cid:durableId="1131285010">
    <w:abstractNumId w:val="22"/>
  </w:num>
  <w:num w:numId="12" w16cid:durableId="321081789">
    <w:abstractNumId w:val="15"/>
  </w:num>
  <w:num w:numId="13" w16cid:durableId="1047603919">
    <w:abstractNumId w:val="32"/>
  </w:num>
  <w:num w:numId="14" w16cid:durableId="1590507520">
    <w:abstractNumId w:val="21"/>
  </w:num>
  <w:num w:numId="15" w16cid:durableId="2035569147">
    <w:abstractNumId w:val="8"/>
  </w:num>
  <w:num w:numId="16" w16cid:durableId="1549563736">
    <w:abstractNumId w:val="30"/>
  </w:num>
  <w:num w:numId="17" w16cid:durableId="1832524868">
    <w:abstractNumId w:val="9"/>
  </w:num>
  <w:num w:numId="18" w16cid:durableId="1637491760">
    <w:abstractNumId w:val="0"/>
  </w:num>
  <w:num w:numId="19" w16cid:durableId="1991639905">
    <w:abstractNumId w:val="23"/>
  </w:num>
  <w:num w:numId="20" w16cid:durableId="1603029398">
    <w:abstractNumId w:val="24"/>
  </w:num>
  <w:num w:numId="21" w16cid:durableId="408116372">
    <w:abstractNumId w:val="16"/>
  </w:num>
  <w:num w:numId="22" w16cid:durableId="2031031641">
    <w:abstractNumId w:val="5"/>
  </w:num>
  <w:num w:numId="23" w16cid:durableId="67852618">
    <w:abstractNumId w:val="27"/>
  </w:num>
  <w:num w:numId="24" w16cid:durableId="14569483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3413412">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7963346">
    <w:abstractNumId w:val="10"/>
  </w:num>
  <w:num w:numId="27" w16cid:durableId="339745611">
    <w:abstractNumId w:val="3"/>
  </w:num>
  <w:num w:numId="28" w16cid:durableId="1377008023">
    <w:abstractNumId w:val="28"/>
  </w:num>
  <w:num w:numId="29" w16cid:durableId="80025765">
    <w:abstractNumId w:val="26"/>
  </w:num>
  <w:num w:numId="30" w16cid:durableId="1594048334">
    <w:abstractNumId w:val="29"/>
  </w:num>
  <w:num w:numId="31" w16cid:durableId="724068052">
    <w:abstractNumId w:val="2"/>
  </w:num>
  <w:num w:numId="32" w16cid:durableId="1017852817">
    <w:abstractNumId w:val="18"/>
  </w:num>
  <w:num w:numId="33" w16cid:durableId="759370594">
    <w:abstractNumId w:val="17"/>
  </w:num>
  <w:num w:numId="34" w16cid:durableId="1957758903">
    <w:abstractNumId w:val="4"/>
  </w:num>
  <w:num w:numId="35" w16cid:durableId="1258097893">
    <w:abstractNumId w:val="1"/>
  </w:num>
  <w:num w:numId="36" w16cid:durableId="1713724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4D"/>
    <w:rsid w:val="001A0A09"/>
    <w:rsid w:val="00211BC4"/>
    <w:rsid w:val="0027344D"/>
    <w:rsid w:val="002C57FC"/>
    <w:rsid w:val="003B1CDF"/>
    <w:rsid w:val="003D554A"/>
    <w:rsid w:val="00400D4A"/>
    <w:rsid w:val="004C2CC4"/>
    <w:rsid w:val="004D66AB"/>
    <w:rsid w:val="00576549"/>
    <w:rsid w:val="00576AA6"/>
    <w:rsid w:val="005F2A1A"/>
    <w:rsid w:val="006A34C7"/>
    <w:rsid w:val="006C5ABA"/>
    <w:rsid w:val="006F4C7A"/>
    <w:rsid w:val="00702EBD"/>
    <w:rsid w:val="007B4A80"/>
    <w:rsid w:val="00821AB9"/>
    <w:rsid w:val="00A006E5"/>
    <w:rsid w:val="00A34E78"/>
    <w:rsid w:val="00A44B7D"/>
    <w:rsid w:val="00A74018"/>
    <w:rsid w:val="00A9734D"/>
    <w:rsid w:val="00AF7F7A"/>
    <w:rsid w:val="00B27C7A"/>
    <w:rsid w:val="00BD7C85"/>
    <w:rsid w:val="00C128CB"/>
    <w:rsid w:val="00C22733"/>
    <w:rsid w:val="00CB2B5C"/>
    <w:rsid w:val="00CD7892"/>
    <w:rsid w:val="00DA4991"/>
    <w:rsid w:val="00DB03F3"/>
    <w:rsid w:val="00E86A52"/>
    <w:rsid w:val="00E93113"/>
    <w:rsid w:val="00EB344E"/>
    <w:rsid w:val="00EE4B2F"/>
    <w:rsid w:val="00EF4900"/>
    <w:rsid w:val="00F57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A5B8"/>
  <w15:chartTrackingRefBased/>
  <w15:docId w15:val="{A728DC10-3BD4-4379-9F6C-502BE32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A09"/>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1A0A09"/>
    <w:rPr>
      <w:rFonts w:ascii="Tahoma" w:eastAsia="Calibri" w:hAnsi="Tahoma" w:cs="Times New Roman"/>
      <w:sz w:val="16"/>
      <w:szCs w:val="16"/>
    </w:rPr>
  </w:style>
  <w:style w:type="paragraph" w:styleId="a4">
    <w:name w:val="Balloon Text"/>
    <w:basedOn w:val="a"/>
    <w:link w:val="a3"/>
    <w:uiPriority w:val="99"/>
    <w:semiHidden/>
    <w:unhideWhenUsed/>
    <w:rsid w:val="001A0A09"/>
    <w:pPr>
      <w:spacing w:after="0" w:line="240" w:lineRule="auto"/>
    </w:pPr>
    <w:rPr>
      <w:rFonts w:ascii="Tahoma" w:hAnsi="Tahoma"/>
      <w:sz w:val="16"/>
      <w:szCs w:val="16"/>
    </w:rPr>
  </w:style>
  <w:style w:type="paragraph" w:customStyle="1" w:styleId="Default">
    <w:name w:val="Default"/>
    <w:rsid w:val="001A0A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99"/>
    <w:qFormat/>
    <w:rsid w:val="001A0A09"/>
    <w:pPr>
      <w:ind w:left="720"/>
      <w:contextualSpacing/>
    </w:pPr>
  </w:style>
  <w:style w:type="character" w:styleId="a6">
    <w:name w:val="Emphasis"/>
    <w:uiPriority w:val="20"/>
    <w:qFormat/>
    <w:rsid w:val="001A0A09"/>
    <w:rPr>
      <w:i/>
      <w:iCs/>
    </w:rPr>
  </w:style>
  <w:style w:type="paragraph" w:styleId="a7">
    <w:name w:val="header"/>
    <w:basedOn w:val="a"/>
    <w:link w:val="a8"/>
    <w:uiPriority w:val="99"/>
    <w:unhideWhenUsed/>
    <w:rsid w:val="001A0A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A0A09"/>
    <w:rPr>
      <w:rFonts w:ascii="Calibri" w:eastAsia="Calibri" w:hAnsi="Calibri" w:cs="Times New Roman"/>
    </w:rPr>
  </w:style>
  <w:style w:type="paragraph" w:styleId="a9">
    <w:name w:val="footer"/>
    <w:basedOn w:val="a"/>
    <w:link w:val="aa"/>
    <w:uiPriority w:val="99"/>
    <w:unhideWhenUsed/>
    <w:rsid w:val="001A0A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A0A09"/>
    <w:rPr>
      <w:rFonts w:ascii="Calibri" w:eastAsia="Calibri" w:hAnsi="Calibri" w:cs="Times New Roman"/>
    </w:rPr>
  </w:style>
  <w:style w:type="paragraph" w:customStyle="1" w:styleId="Style20">
    <w:name w:val="Style20"/>
    <w:basedOn w:val="a"/>
    <w:rsid w:val="001A0A0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5">
    <w:name w:val="Style5"/>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A0A09"/>
  </w:style>
  <w:style w:type="character" w:customStyle="1" w:styleId="FontStyle33">
    <w:name w:val="Font Style33"/>
    <w:rsid w:val="001A0A09"/>
    <w:rPr>
      <w:rFonts w:ascii="Times New Roman" w:hAnsi="Times New Roman" w:cs="Times New Roman"/>
      <w:b/>
      <w:bCs/>
      <w:color w:val="000000"/>
      <w:sz w:val="22"/>
      <w:szCs w:val="22"/>
    </w:rPr>
  </w:style>
  <w:style w:type="character" w:customStyle="1" w:styleId="FontStyle261">
    <w:name w:val="Font Style261"/>
    <w:rsid w:val="001A0A09"/>
    <w:rPr>
      <w:rFonts w:ascii="Times New Roman" w:hAnsi="Times New Roman" w:cs="Times New Roman"/>
      <w:sz w:val="22"/>
      <w:szCs w:val="22"/>
    </w:rPr>
  </w:style>
  <w:style w:type="paragraph" w:customStyle="1" w:styleId="Style80">
    <w:name w:val="Style80"/>
    <w:basedOn w:val="a"/>
    <w:rsid w:val="001A0A09"/>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rsid w:val="001A0A09"/>
    <w:rPr>
      <w:rFonts w:ascii="Times New Roman" w:hAnsi="Times New Roman" w:cs="Times New Roman"/>
      <w:i/>
      <w:iCs/>
      <w:color w:val="000000"/>
      <w:sz w:val="22"/>
      <w:szCs w:val="22"/>
    </w:rPr>
  </w:style>
  <w:style w:type="character" w:customStyle="1" w:styleId="FontStyle35">
    <w:name w:val="Font Style35"/>
    <w:rsid w:val="001A0A09"/>
    <w:rPr>
      <w:rFonts w:ascii="Times New Roman" w:hAnsi="Times New Roman" w:cs="Times New Roman"/>
      <w:color w:val="000000"/>
      <w:sz w:val="22"/>
      <w:szCs w:val="22"/>
    </w:rPr>
  </w:style>
  <w:style w:type="paragraph" w:customStyle="1" w:styleId="ConsPlusNormal">
    <w:name w:val="ConsPlusNormal"/>
    <w:rsid w:val="001A0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b">
    <w:name w:val="Body Text"/>
    <w:basedOn w:val="a"/>
    <w:link w:val="ac"/>
    <w:rsid w:val="001A0A09"/>
    <w:pPr>
      <w:spacing w:after="0" w:line="240" w:lineRule="auto"/>
    </w:pPr>
    <w:rPr>
      <w:rFonts w:ascii="Times New Roman" w:eastAsia="Times New Roman" w:hAnsi="Times New Roman"/>
      <w:sz w:val="24"/>
      <w:szCs w:val="20"/>
    </w:rPr>
  </w:style>
  <w:style w:type="character" w:customStyle="1" w:styleId="ac">
    <w:name w:val="Основной текст Знак"/>
    <w:basedOn w:val="a0"/>
    <w:link w:val="ab"/>
    <w:rsid w:val="001A0A09"/>
    <w:rPr>
      <w:rFonts w:ascii="Times New Roman" w:eastAsia="Times New Roman" w:hAnsi="Times New Roman" w:cs="Times New Roman"/>
      <w:sz w:val="24"/>
      <w:szCs w:val="20"/>
    </w:rPr>
  </w:style>
  <w:style w:type="paragraph" w:customStyle="1" w:styleId="Style11">
    <w:name w:val="Style11"/>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4">
    <w:name w:val="Style94"/>
    <w:basedOn w:val="a"/>
    <w:rsid w:val="001A0A09"/>
    <w:pPr>
      <w:widowControl w:val="0"/>
      <w:autoSpaceDE w:val="0"/>
      <w:autoSpaceDN w:val="0"/>
      <w:adjustRightInd w:val="0"/>
      <w:spacing w:after="0" w:line="274" w:lineRule="exact"/>
      <w:ind w:firstLine="538"/>
      <w:jc w:val="both"/>
    </w:pPr>
    <w:rPr>
      <w:rFonts w:ascii="Times New Roman" w:eastAsia="Times New Roman" w:hAnsi="Times New Roman"/>
      <w:sz w:val="24"/>
      <w:szCs w:val="24"/>
      <w:lang w:eastAsia="ru-RU"/>
    </w:rPr>
  </w:style>
  <w:style w:type="character" w:customStyle="1" w:styleId="FontStyle256">
    <w:name w:val="Font Style256"/>
    <w:rsid w:val="001A0A09"/>
    <w:rPr>
      <w:rFonts w:ascii="Times New Roman" w:hAnsi="Times New Roman" w:cs="Times New Roman"/>
      <w:i/>
      <w:iCs/>
      <w:sz w:val="22"/>
      <w:szCs w:val="22"/>
    </w:rPr>
  </w:style>
  <w:style w:type="paragraph" w:customStyle="1" w:styleId="1">
    <w:name w:val="Абзац списка1"/>
    <w:basedOn w:val="a"/>
    <w:qFormat/>
    <w:rsid w:val="001A0A09"/>
    <w:pPr>
      <w:widowControl w:val="0"/>
      <w:autoSpaceDE w:val="0"/>
      <w:autoSpaceDN w:val="0"/>
      <w:adjustRightInd w:val="0"/>
      <w:spacing w:after="0" w:line="240" w:lineRule="auto"/>
      <w:ind w:left="720"/>
      <w:contextualSpacing/>
    </w:pPr>
    <w:rPr>
      <w:rFonts w:ascii="Times New Roman" w:eastAsia="Times New Roman" w:hAnsi="Times New Roman"/>
      <w:sz w:val="24"/>
      <w:szCs w:val="24"/>
      <w:lang w:eastAsia="ru-RU"/>
    </w:rPr>
  </w:style>
  <w:style w:type="paragraph" w:customStyle="1" w:styleId="Style4">
    <w:name w:val="Style4"/>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d">
    <w:name w:val="Hyperlink"/>
    <w:rsid w:val="001A0A09"/>
    <w:rPr>
      <w:color w:val="0000FF"/>
      <w:u w:val="single"/>
    </w:rPr>
  </w:style>
  <w:style w:type="paragraph" w:customStyle="1" w:styleId="Standard">
    <w:name w:val="Standard"/>
    <w:rsid w:val="001A0A0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e">
    <w:name w:val="Table Grid"/>
    <w:basedOn w:val="a1"/>
    <w:uiPriority w:val="59"/>
    <w:rsid w:val="00A44B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
    <w:name w:val="Main"/>
    <w:basedOn w:val="a"/>
    <w:link w:val="Main0"/>
    <w:qFormat/>
    <w:rsid w:val="00A44B7D"/>
    <w:pPr>
      <w:spacing w:after="0" w:line="360" w:lineRule="auto"/>
      <w:ind w:right="-228" w:firstLine="709"/>
      <w:contextualSpacing/>
      <w:jc w:val="both"/>
    </w:pPr>
    <w:rPr>
      <w:rFonts w:ascii="Times New Roman" w:eastAsia="Times New Roman" w:hAnsi="Times New Roman"/>
      <w:sz w:val="24"/>
      <w:szCs w:val="24"/>
      <w:lang w:val="x-none" w:eastAsia="x-none"/>
    </w:rPr>
  </w:style>
  <w:style w:type="character" w:customStyle="1" w:styleId="Main0">
    <w:name w:val="Main Знак"/>
    <w:link w:val="Main"/>
    <w:locked/>
    <w:rsid w:val="00A44B7D"/>
    <w:rPr>
      <w:rFonts w:ascii="Times New Roman" w:eastAsia="Times New Roman" w:hAnsi="Times New Roman" w:cs="Times New Roman"/>
      <w:sz w:val="24"/>
      <w:szCs w:val="24"/>
      <w:lang w:val="x-none" w:eastAsia="x-none"/>
    </w:rPr>
  </w:style>
  <w:style w:type="character" w:customStyle="1" w:styleId="fontstyle01">
    <w:name w:val="fontstyle01"/>
    <w:rsid w:val="00CD789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9448">
      <w:bodyDiv w:val="1"/>
      <w:marLeft w:val="0"/>
      <w:marRight w:val="0"/>
      <w:marTop w:val="0"/>
      <w:marBottom w:val="0"/>
      <w:divBdr>
        <w:top w:val="none" w:sz="0" w:space="0" w:color="auto"/>
        <w:left w:val="none" w:sz="0" w:space="0" w:color="auto"/>
        <w:bottom w:val="none" w:sz="0" w:space="0" w:color="auto"/>
        <w:right w:val="none" w:sz="0" w:space="0" w:color="auto"/>
      </w:divBdr>
    </w:div>
    <w:div w:id="2014066570">
      <w:bodyDiv w:val="1"/>
      <w:marLeft w:val="0"/>
      <w:marRight w:val="0"/>
      <w:marTop w:val="0"/>
      <w:marBottom w:val="0"/>
      <w:divBdr>
        <w:top w:val="none" w:sz="0" w:space="0" w:color="auto"/>
        <w:left w:val="none" w:sz="0" w:space="0" w:color="auto"/>
        <w:bottom w:val="none" w:sz="0" w:space="0" w:color="auto"/>
        <w:right w:val="none" w:sz="0" w:space="0" w:color="auto"/>
      </w:divBdr>
    </w:div>
    <w:div w:id="20902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arkh-edu.ru/perechni/list.php?SECTION_ID=25" TargetMode="External"/><Relationship Id="rId3" Type="http://schemas.openxmlformats.org/officeDocument/2006/relationships/settings" Target="settings.xml"/><Relationship Id="rId7" Type="http://schemas.openxmlformats.org/officeDocument/2006/relationships/hyperlink" Target="http://www.knigafu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index.php?page=book&amp;id=436742" TargetMode="External"/><Relationship Id="rId11" Type="http://schemas.openxmlformats.org/officeDocument/2006/relationships/theme" Target="theme/theme1.xml"/><Relationship Id="rId5" Type="http://schemas.openxmlformats.org/officeDocument/2006/relationships/hyperlink" Target="http://biblioclub.ru/index.php?page=book&amp;id=46334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gos.arkh-edu.ru/perechni/list.php?SECTION_ID=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22</Pages>
  <Words>7140</Words>
  <Characters>40700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 Парамошкина</cp:lastModifiedBy>
  <cp:revision>19</cp:revision>
  <dcterms:created xsi:type="dcterms:W3CDTF">2021-06-01T19:55:00Z</dcterms:created>
  <dcterms:modified xsi:type="dcterms:W3CDTF">2026-05-03T21:41:00Z</dcterms:modified>
</cp:coreProperties>
</file>