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C1A86D" w14:textId="77777777" w:rsidR="00350C4C" w:rsidRPr="00656023" w:rsidRDefault="00350C4C" w:rsidP="00350C4C">
      <w:pPr>
        <w:autoSpaceDE w:val="0"/>
        <w:autoSpaceDN w:val="0"/>
        <w:adjustRightInd w:val="0"/>
        <w:spacing w:after="0" w:line="240" w:lineRule="auto"/>
        <w:ind w:left="-284"/>
        <w:jc w:val="center"/>
        <w:rPr>
          <w:rFonts w:ascii="Times New Roman" w:eastAsia="Times New Roman" w:hAnsi="Times New Roman"/>
          <w:bCs/>
          <w:color w:val="000000"/>
          <w:sz w:val="24"/>
          <w:szCs w:val="24"/>
          <w:lang w:eastAsia="ru-RU"/>
        </w:rPr>
      </w:pPr>
      <w:r w:rsidRPr="00656023">
        <w:rPr>
          <w:rFonts w:ascii="Times New Roman" w:eastAsia="Times New Roman" w:hAnsi="Times New Roman"/>
          <w:bCs/>
          <w:color w:val="000000"/>
          <w:sz w:val="24"/>
          <w:szCs w:val="24"/>
          <w:lang w:eastAsia="ru-RU"/>
        </w:rPr>
        <w:t xml:space="preserve">МИНИСТЕРСТВО НАУКИ И ВЫСШЕГО ОБРАЗОВАНИЯ РОССИЙСКОЙ ФЕДЕРАЦИИ </w:t>
      </w:r>
    </w:p>
    <w:p w14:paraId="2E673BDC" w14:textId="77777777" w:rsidR="00350C4C" w:rsidRPr="00656023" w:rsidRDefault="00350C4C" w:rsidP="00350C4C">
      <w:pPr>
        <w:widowControl w:val="0"/>
        <w:suppressAutoHyphens/>
        <w:autoSpaceDE w:val="0"/>
        <w:autoSpaceDN w:val="0"/>
        <w:adjustRightInd w:val="0"/>
        <w:spacing w:after="0" w:line="240" w:lineRule="auto"/>
        <w:jc w:val="center"/>
        <w:textAlignment w:val="baseline"/>
        <w:rPr>
          <w:rFonts w:ascii="Times New Roman" w:eastAsia="Times New Roman" w:hAnsi="Times New Roman" w:cs="Mangal"/>
          <w:b/>
          <w:bCs/>
          <w:kern w:val="3"/>
          <w:sz w:val="24"/>
          <w:szCs w:val="24"/>
          <w:lang w:eastAsia="ru-RU" w:bidi="hi-IN"/>
        </w:rPr>
      </w:pPr>
    </w:p>
    <w:p w14:paraId="49702DBB" w14:textId="77777777" w:rsidR="00350C4C" w:rsidRPr="00656023" w:rsidRDefault="00350C4C" w:rsidP="00350C4C">
      <w:pPr>
        <w:widowControl w:val="0"/>
        <w:suppressAutoHyphens/>
        <w:autoSpaceDE w:val="0"/>
        <w:autoSpaceDN w:val="0"/>
        <w:adjustRightInd w:val="0"/>
        <w:spacing w:after="0" w:line="240" w:lineRule="auto"/>
        <w:jc w:val="center"/>
        <w:textAlignment w:val="baseline"/>
        <w:rPr>
          <w:rFonts w:ascii="Times New Roman" w:eastAsia="Times New Roman" w:hAnsi="Times New Roman" w:cs="Mangal"/>
          <w:b/>
          <w:bCs/>
          <w:kern w:val="3"/>
          <w:sz w:val="24"/>
          <w:szCs w:val="24"/>
          <w:lang w:eastAsia="ru-RU" w:bidi="hi-IN"/>
        </w:rPr>
      </w:pPr>
      <w:r w:rsidRPr="00656023">
        <w:rPr>
          <w:rFonts w:ascii="Times New Roman" w:eastAsia="Times New Roman" w:hAnsi="Times New Roman" w:cs="Mangal"/>
          <w:b/>
          <w:bCs/>
          <w:kern w:val="3"/>
          <w:sz w:val="24"/>
          <w:szCs w:val="24"/>
          <w:lang w:eastAsia="ru-RU" w:bidi="hi-IN"/>
        </w:rPr>
        <w:t>ФЕДЕРАЛЬНОЕ ГОСУДАРСТВЕННОЕ АВТОНОМНОЕ</w:t>
      </w:r>
    </w:p>
    <w:p w14:paraId="6F972B5C" w14:textId="77777777" w:rsidR="00350C4C" w:rsidRPr="00656023" w:rsidRDefault="00350C4C" w:rsidP="00350C4C">
      <w:pPr>
        <w:widowControl w:val="0"/>
        <w:suppressAutoHyphens/>
        <w:autoSpaceDE w:val="0"/>
        <w:autoSpaceDN w:val="0"/>
        <w:adjustRightInd w:val="0"/>
        <w:spacing w:after="0" w:line="240" w:lineRule="auto"/>
        <w:jc w:val="center"/>
        <w:textAlignment w:val="baseline"/>
        <w:rPr>
          <w:rFonts w:ascii="Times New Roman" w:eastAsia="Times New Roman" w:hAnsi="Times New Roman" w:cs="Mangal"/>
          <w:b/>
          <w:bCs/>
          <w:kern w:val="3"/>
          <w:sz w:val="24"/>
          <w:szCs w:val="24"/>
          <w:lang w:eastAsia="ru-RU" w:bidi="hi-IN"/>
        </w:rPr>
      </w:pPr>
      <w:r w:rsidRPr="00656023">
        <w:rPr>
          <w:rFonts w:ascii="Times New Roman" w:eastAsia="Times New Roman" w:hAnsi="Times New Roman" w:cs="Mangal"/>
          <w:b/>
          <w:bCs/>
          <w:kern w:val="3"/>
          <w:sz w:val="24"/>
          <w:szCs w:val="24"/>
          <w:lang w:eastAsia="ru-RU" w:bidi="hi-IN"/>
        </w:rPr>
        <w:t>ОБРАЗОВАТЕЛЬНОЕ УЧРЕЖДЕНИЕ ВЫСШЕГО ОБРАЗОВАНИЯ</w:t>
      </w:r>
    </w:p>
    <w:p w14:paraId="15674CC1" w14:textId="77777777" w:rsidR="00350C4C" w:rsidRPr="00656023" w:rsidRDefault="00350C4C" w:rsidP="00350C4C">
      <w:pPr>
        <w:widowControl w:val="0"/>
        <w:suppressAutoHyphens/>
        <w:autoSpaceDE w:val="0"/>
        <w:autoSpaceDN w:val="0"/>
        <w:adjustRightInd w:val="0"/>
        <w:spacing w:after="0" w:line="240" w:lineRule="auto"/>
        <w:jc w:val="center"/>
        <w:textAlignment w:val="baseline"/>
        <w:rPr>
          <w:rFonts w:ascii="Times New Roman" w:eastAsia="Times New Roman" w:hAnsi="Times New Roman" w:cs="Mangal"/>
          <w:b/>
          <w:bCs/>
          <w:kern w:val="3"/>
          <w:sz w:val="24"/>
          <w:szCs w:val="24"/>
          <w:lang w:eastAsia="ru-RU" w:bidi="hi-IN"/>
        </w:rPr>
      </w:pPr>
      <w:r w:rsidRPr="00656023">
        <w:rPr>
          <w:rFonts w:ascii="Times New Roman" w:eastAsia="Times New Roman" w:hAnsi="Times New Roman" w:cs="Mangal"/>
          <w:b/>
          <w:bCs/>
          <w:kern w:val="3"/>
          <w:sz w:val="24"/>
          <w:szCs w:val="24"/>
          <w:lang w:eastAsia="ru-RU" w:bidi="hi-IN"/>
        </w:rPr>
        <w:t>«МОСКОВСКИЙ ПОЛИТЕХНИЧЕСКИЙ УНИВЕРСИТЕТ»</w:t>
      </w:r>
    </w:p>
    <w:p w14:paraId="36F843FB" w14:textId="77777777" w:rsidR="00350C4C" w:rsidRPr="00656023" w:rsidRDefault="00350C4C" w:rsidP="00350C4C">
      <w:pPr>
        <w:widowControl w:val="0"/>
        <w:suppressAutoHyphens/>
        <w:autoSpaceDE w:val="0"/>
        <w:autoSpaceDN w:val="0"/>
        <w:adjustRightInd w:val="0"/>
        <w:spacing w:after="0" w:line="240" w:lineRule="auto"/>
        <w:jc w:val="center"/>
        <w:textAlignment w:val="baseline"/>
        <w:rPr>
          <w:rFonts w:ascii="Times New Roman" w:eastAsia="Times New Roman" w:hAnsi="Times New Roman" w:cs="Mangal"/>
          <w:b/>
          <w:bCs/>
          <w:kern w:val="3"/>
          <w:sz w:val="24"/>
          <w:szCs w:val="24"/>
          <w:lang w:eastAsia="ru-RU" w:bidi="hi-IN"/>
        </w:rPr>
      </w:pPr>
      <w:r w:rsidRPr="00656023">
        <w:rPr>
          <w:rFonts w:ascii="Times New Roman" w:eastAsia="Times New Roman" w:hAnsi="Times New Roman" w:cs="Mangal"/>
          <w:b/>
          <w:bCs/>
          <w:kern w:val="3"/>
          <w:sz w:val="24"/>
          <w:szCs w:val="24"/>
          <w:lang w:eastAsia="ru-RU" w:bidi="hi-IN"/>
        </w:rPr>
        <w:t>(МОСКОВСКИЙ ПОЛИТЕХ)</w:t>
      </w:r>
    </w:p>
    <w:p w14:paraId="6D54D30A" w14:textId="77777777" w:rsidR="00350C4C" w:rsidRPr="00656023" w:rsidRDefault="00350C4C" w:rsidP="00350C4C">
      <w:pPr>
        <w:widowControl w:val="0"/>
        <w:suppressAutoHyphens/>
        <w:autoSpaceDE w:val="0"/>
        <w:autoSpaceDN w:val="0"/>
        <w:adjustRightInd w:val="0"/>
        <w:spacing w:after="0" w:line="240" w:lineRule="auto"/>
        <w:jc w:val="center"/>
        <w:textAlignment w:val="baseline"/>
        <w:rPr>
          <w:rFonts w:ascii="Times New Roman" w:eastAsia="Times New Roman" w:hAnsi="Times New Roman" w:cs="Mangal"/>
          <w:b/>
          <w:bCs/>
          <w:kern w:val="3"/>
          <w:sz w:val="28"/>
          <w:szCs w:val="28"/>
          <w:lang w:eastAsia="ru-RU" w:bidi="hi-IN"/>
        </w:rPr>
      </w:pPr>
      <w:r w:rsidRPr="00656023">
        <w:rPr>
          <w:rFonts w:ascii="Times New Roman" w:eastAsia="Times New Roman" w:hAnsi="Times New Roman" w:cs="Mangal"/>
          <w:b/>
          <w:bCs/>
          <w:kern w:val="3"/>
          <w:sz w:val="28"/>
          <w:szCs w:val="28"/>
          <w:lang w:eastAsia="ru-RU" w:bidi="hi-IN"/>
        </w:rPr>
        <w:t>Рязанский институт (филиал)</w:t>
      </w:r>
    </w:p>
    <w:p w14:paraId="6A31252F" w14:textId="77777777" w:rsidR="00350C4C" w:rsidRPr="00656023" w:rsidRDefault="00350C4C" w:rsidP="00350C4C">
      <w:pPr>
        <w:autoSpaceDE w:val="0"/>
        <w:autoSpaceDN w:val="0"/>
        <w:adjustRightInd w:val="0"/>
        <w:spacing w:after="0" w:line="240" w:lineRule="auto"/>
        <w:jc w:val="center"/>
        <w:rPr>
          <w:rFonts w:ascii="Times New Roman" w:eastAsia="Times New Roman" w:hAnsi="Times New Roman" w:cs="Mangal"/>
          <w:b/>
          <w:bCs/>
          <w:kern w:val="3"/>
          <w:sz w:val="28"/>
          <w:szCs w:val="28"/>
          <w:lang w:eastAsia="ru-RU" w:bidi="hi-IN"/>
        </w:rPr>
      </w:pPr>
      <w:r w:rsidRPr="00656023">
        <w:rPr>
          <w:rFonts w:ascii="Times New Roman" w:eastAsia="Times New Roman" w:hAnsi="Times New Roman" w:cs="Mangal"/>
          <w:b/>
          <w:bCs/>
          <w:kern w:val="3"/>
          <w:sz w:val="28"/>
          <w:szCs w:val="28"/>
          <w:lang w:eastAsia="ru-RU" w:bidi="hi-IN"/>
        </w:rPr>
        <w:t>Московского политехнического университета</w:t>
      </w:r>
    </w:p>
    <w:p w14:paraId="7A6C7455" w14:textId="77777777" w:rsidR="00350C4C" w:rsidRPr="00E645D2" w:rsidRDefault="00350C4C" w:rsidP="00350C4C">
      <w:pPr>
        <w:autoSpaceDE w:val="0"/>
        <w:autoSpaceDN w:val="0"/>
        <w:adjustRightInd w:val="0"/>
        <w:spacing w:after="0" w:line="240" w:lineRule="auto"/>
        <w:jc w:val="right"/>
        <w:rPr>
          <w:rFonts w:ascii="Times New Roman" w:eastAsia="Times New Roman" w:hAnsi="Times New Roman"/>
          <w:color w:val="000000"/>
          <w:sz w:val="28"/>
          <w:szCs w:val="28"/>
          <w:lang w:eastAsia="ru-RU"/>
        </w:rPr>
      </w:pPr>
    </w:p>
    <w:p w14:paraId="2DB7CF2D" w14:textId="77777777" w:rsidR="00350C4C" w:rsidRPr="00E645D2" w:rsidRDefault="00350C4C" w:rsidP="00350C4C">
      <w:pPr>
        <w:autoSpaceDE w:val="0"/>
        <w:autoSpaceDN w:val="0"/>
        <w:adjustRightInd w:val="0"/>
        <w:spacing w:after="0" w:line="240" w:lineRule="auto"/>
        <w:jc w:val="right"/>
        <w:rPr>
          <w:rFonts w:ascii="Times New Roman" w:eastAsia="Times New Roman" w:hAnsi="Times New Roman"/>
          <w:color w:val="000000"/>
          <w:sz w:val="28"/>
          <w:szCs w:val="28"/>
          <w:lang w:eastAsia="ru-RU"/>
        </w:rPr>
      </w:pPr>
    </w:p>
    <w:p w14:paraId="7F93B335" w14:textId="77777777" w:rsidR="00350C4C" w:rsidRDefault="00350C4C" w:rsidP="00350C4C">
      <w:pPr>
        <w:tabs>
          <w:tab w:val="left" w:leader="underscore" w:pos="682"/>
          <w:tab w:val="left" w:leader="underscore" w:pos="2942"/>
        </w:tabs>
        <w:autoSpaceDE w:val="0"/>
        <w:autoSpaceDN w:val="0"/>
        <w:adjustRightInd w:val="0"/>
        <w:spacing w:after="0" w:line="240" w:lineRule="auto"/>
        <w:jc w:val="right"/>
        <w:rPr>
          <w:noProof/>
          <w:lang w:eastAsia="ru-RU"/>
        </w:rPr>
      </w:pPr>
    </w:p>
    <w:p w14:paraId="604EEB7E" w14:textId="77777777" w:rsidR="00350C4C" w:rsidRDefault="00350C4C" w:rsidP="00350C4C">
      <w:pPr>
        <w:tabs>
          <w:tab w:val="left" w:leader="underscore" w:pos="682"/>
          <w:tab w:val="left" w:leader="underscore" w:pos="2942"/>
        </w:tabs>
        <w:autoSpaceDE w:val="0"/>
        <w:autoSpaceDN w:val="0"/>
        <w:adjustRightInd w:val="0"/>
        <w:spacing w:after="0" w:line="240" w:lineRule="auto"/>
        <w:jc w:val="right"/>
        <w:rPr>
          <w:noProof/>
          <w:lang w:eastAsia="ru-RU"/>
        </w:rPr>
      </w:pPr>
    </w:p>
    <w:p w14:paraId="4EAD28B3" w14:textId="77777777" w:rsidR="00350C4C" w:rsidRDefault="00350C4C" w:rsidP="00350C4C">
      <w:pPr>
        <w:tabs>
          <w:tab w:val="left" w:leader="underscore" w:pos="682"/>
          <w:tab w:val="left" w:leader="underscore" w:pos="2942"/>
        </w:tabs>
        <w:autoSpaceDE w:val="0"/>
        <w:autoSpaceDN w:val="0"/>
        <w:adjustRightInd w:val="0"/>
        <w:spacing w:after="0" w:line="240" w:lineRule="auto"/>
        <w:jc w:val="right"/>
        <w:rPr>
          <w:noProof/>
          <w:lang w:eastAsia="ru-RU"/>
        </w:rPr>
      </w:pPr>
    </w:p>
    <w:p w14:paraId="63FF3264" w14:textId="77777777" w:rsidR="00350C4C" w:rsidRDefault="00350C4C" w:rsidP="00350C4C">
      <w:pPr>
        <w:tabs>
          <w:tab w:val="left" w:leader="underscore" w:pos="682"/>
          <w:tab w:val="left" w:leader="underscore" w:pos="2942"/>
        </w:tabs>
        <w:autoSpaceDE w:val="0"/>
        <w:autoSpaceDN w:val="0"/>
        <w:adjustRightInd w:val="0"/>
        <w:spacing w:after="0" w:line="240" w:lineRule="auto"/>
        <w:jc w:val="right"/>
        <w:rPr>
          <w:noProof/>
          <w:lang w:eastAsia="ru-RU"/>
        </w:rPr>
      </w:pPr>
    </w:p>
    <w:p w14:paraId="503D1E96" w14:textId="77777777" w:rsidR="00350C4C" w:rsidRDefault="00350C4C" w:rsidP="00350C4C">
      <w:pPr>
        <w:tabs>
          <w:tab w:val="left" w:leader="underscore" w:pos="682"/>
          <w:tab w:val="left" w:leader="underscore" w:pos="2942"/>
        </w:tabs>
        <w:autoSpaceDE w:val="0"/>
        <w:autoSpaceDN w:val="0"/>
        <w:adjustRightInd w:val="0"/>
        <w:spacing w:after="0" w:line="240" w:lineRule="auto"/>
        <w:jc w:val="right"/>
        <w:rPr>
          <w:noProof/>
          <w:lang w:eastAsia="ru-RU"/>
        </w:rPr>
      </w:pPr>
    </w:p>
    <w:p w14:paraId="53CB4EC9" w14:textId="77777777" w:rsidR="00350C4C" w:rsidRDefault="00350C4C" w:rsidP="00350C4C">
      <w:pPr>
        <w:tabs>
          <w:tab w:val="left" w:leader="underscore" w:pos="682"/>
          <w:tab w:val="left" w:leader="underscore" w:pos="2942"/>
        </w:tabs>
        <w:autoSpaceDE w:val="0"/>
        <w:autoSpaceDN w:val="0"/>
        <w:adjustRightInd w:val="0"/>
        <w:spacing w:after="0" w:line="240" w:lineRule="auto"/>
        <w:jc w:val="right"/>
        <w:rPr>
          <w:noProof/>
          <w:lang w:eastAsia="ru-RU"/>
        </w:rPr>
      </w:pPr>
    </w:p>
    <w:p w14:paraId="399A5D3F" w14:textId="77777777" w:rsidR="00350C4C" w:rsidRDefault="00350C4C" w:rsidP="00350C4C">
      <w:pPr>
        <w:autoSpaceDE w:val="0"/>
        <w:autoSpaceDN w:val="0"/>
        <w:adjustRightInd w:val="0"/>
        <w:spacing w:before="187" w:after="0" w:line="240" w:lineRule="auto"/>
        <w:jc w:val="center"/>
        <w:rPr>
          <w:rFonts w:ascii="Times New Roman" w:eastAsia="Times New Roman" w:hAnsi="Times New Roman"/>
          <w:b/>
          <w:bCs/>
          <w:color w:val="000000"/>
          <w:sz w:val="28"/>
          <w:szCs w:val="28"/>
          <w:lang w:eastAsia="ru-RU"/>
        </w:rPr>
      </w:pPr>
    </w:p>
    <w:p w14:paraId="71F806C3" w14:textId="77777777" w:rsidR="00350C4C" w:rsidRDefault="00350C4C" w:rsidP="00350C4C">
      <w:pPr>
        <w:autoSpaceDE w:val="0"/>
        <w:autoSpaceDN w:val="0"/>
        <w:adjustRightInd w:val="0"/>
        <w:spacing w:before="187" w:after="0" w:line="240" w:lineRule="auto"/>
        <w:jc w:val="center"/>
        <w:rPr>
          <w:rFonts w:ascii="Times New Roman" w:eastAsia="Times New Roman" w:hAnsi="Times New Roman"/>
          <w:b/>
          <w:bCs/>
          <w:color w:val="000000"/>
          <w:sz w:val="28"/>
          <w:szCs w:val="28"/>
          <w:lang w:eastAsia="ru-RU"/>
        </w:rPr>
      </w:pPr>
    </w:p>
    <w:p w14:paraId="53284E9D" w14:textId="77777777" w:rsidR="00C10CB0" w:rsidRPr="003A16E0" w:rsidRDefault="00C10CB0" w:rsidP="00C10CB0">
      <w:pPr>
        <w:autoSpaceDE w:val="0"/>
        <w:autoSpaceDN w:val="0"/>
        <w:adjustRightInd w:val="0"/>
        <w:spacing w:before="187" w:after="0" w:line="240" w:lineRule="auto"/>
        <w:jc w:val="center"/>
        <w:rPr>
          <w:rFonts w:ascii="Times New Roman" w:eastAsia="Times New Roman" w:hAnsi="Times New Roman"/>
          <w:b/>
          <w:bCs/>
          <w:color w:val="000000"/>
          <w:sz w:val="28"/>
          <w:szCs w:val="28"/>
          <w:lang w:eastAsia="ru-RU"/>
        </w:rPr>
      </w:pPr>
      <w:r w:rsidRPr="003A16E0">
        <w:rPr>
          <w:rFonts w:ascii="Times New Roman" w:eastAsia="Times New Roman" w:hAnsi="Times New Roman"/>
          <w:b/>
          <w:bCs/>
          <w:color w:val="000000"/>
          <w:sz w:val="28"/>
          <w:szCs w:val="28"/>
          <w:lang w:eastAsia="ru-RU"/>
        </w:rPr>
        <w:t>Рабочая программа дисциплины</w:t>
      </w:r>
    </w:p>
    <w:p w14:paraId="4C5CCCE7" w14:textId="77777777" w:rsidR="00C10CB0" w:rsidRPr="003A16E0" w:rsidRDefault="00C10CB0" w:rsidP="00C10CB0">
      <w:pPr>
        <w:autoSpaceDE w:val="0"/>
        <w:autoSpaceDN w:val="0"/>
        <w:adjustRightInd w:val="0"/>
        <w:spacing w:before="53" w:after="0" w:line="240" w:lineRule="auto"/>
        <w:jc w:val="center"/>
        <w:rPr>
          <w:rFonts w:ascii="Times New Roman" w:eastAsia="Times New Roman" w:hAnsi="Times New Roman"/>
          <w:b/>
          <w:iCs/>
          <w:color w:val="000000"/>
          <w:sz w:val="32"/>
          <w:szCs w:val="32"/>
          <w:lang w:eastAsia="ru-RU"/>
        </w:rPr>
      </w:pPr>
      <w:r w:rsidRPr="003A16E0">
        <w:rPr>
          <w:rFonts w:ascii="Times New Roman" w:eastAsia="Times New Roman" w:hAnsi="Times New Roman"/>
          <w:b/>
          <w:snapToGrid w:val="0"/>
          <w:color w:val="000000"/>
          <w:sz w:val="32"/>
          <w:szCs w:val="32"/>
          <w:lang w:eastAsia="ru-RU"/>
        </w:rPr>
        <w:t>«</w:t>
      </w:r>
      <w:r>
        <w:rPr>
          <w:rFonts w:ascii="Times New Roman" w:hAnsi="Times New Roman"/>
          <w:b/>
          <w:snapToGrid w:val="0"/>
          <w:sz w:val="28"/>
          <w:szCs w:val="28"/>
          <w:lang w:eastAsia="ru-RU"/>
        </w:rPr>
        <w:t>Химия</w:t>
      </w:r>
      <w:r w:rsidRPr="003A16E0">
        <w:rPr>
          <w:rFonts w:ascii="Times New Roman" w:eastAsia="Times New Roman" w:hAnsi="Times New Roman"/>
          <w:b/>
          <w:color w:val="000000"/>
          <w:sz w:val="32"/>
          <w:szCs w:val="32"/>
          <w:lang w:eastAsia="ru-RU"/>
        </w:rPr>
        <w:t>»</w:t>
      </w:r>
    </w:p>
    <w:p w14:paraId="1F2D9B07" w14:textId="77777777" w:rsidR="00C10CB0" w:rsidRPr="003A16E0" w:rsidRDefault="00C10CB0" w:rsidP="00C10CB0">
      <w:pPr>
        <w:autoSpaceDE w:val="0"/>
        <w:autoSpaceDN w:val="0"/>
        <w:adjustRightInd w:val="0"/>
        <w:spacing w:after="0" w:line="240" w:lineRule="exact"/>
        <w:jc w:val="center"/>
        <w:rPr>
          <w:rFonts w:ascii="Times New Roman" w:eastAsia="Times New Roman" w:hAnsi="Times New Roman"/>
          <w:color w:val="000000"/>
          <w:sz w:val="28"/>
          <w:szCs w:val="28"/>
          <w:lang w:eastAsia="ru-RU"/>
        </w:rPr>
      </w:pPr>
    </w:p>
    <w:p w14:paraId="33A11E9B" w14:textId="77777777" w:rsidR="00C10CB0" w:rsidRPr="003A16E0" w:rsidRDefault="00C10CB0" w:rsidP="00C10CB0">
      <w:pPr>
        <w:autoSpaceDE w:val="0"/>
        <w:autoSpaceDN w:val="0"/>
        <w:adjustRightInd w:val="0"/>
        <w:spacing w:after="0" w:line="240" w:lineRule="exact"/>
        <w:jc w:val="center"/>
        <w:rPr>
          <w:rFonts w:ascii="Times New Roman" w:eastAsia="Times New Roman" w:hAnsi="Times New Roman"/>
          <w:color w:val="000000"/>
          <w:sz w:val="28"/>
          <w:szCs w:val="28"/>
          <w:lang w:eastAsia="ru-RU"/>
        </w:rPr>
      </w:pPr>
    </w:p>
    <w:p w14:paraId="471FE997" w14:textId="77777777" w:rsidR="00C10CB0" w:rsidRPr="003A16E0" w:rsidRDefault="00C10CB0" w:rsidP="00C10CB0">
      <w:pPr>
        <w:spacing w:after="0"/>
        <w:jc w:val="center"/>
        <w:rPr>
          <w:rFonts w:ascii="Times New Roman" w:hAnsi="Times New Roman"/>
          <w:color w:val="000000"/>
          <w:sz w:val="28"/>
          <w:szCs w:val="28"/>
        </w:rPr>
      </w:pPr>
      <w:r w:rsidRPr="003A16E0">
        <w:rPr>
          <w:rFonts w:ascii="Times New Roman" w:hAnsi="Times New Roman"/>
          <w:color w:val="000000"/>
          <w:sz w:val="28"/>
          <w:szCs w:val="28"/>
        </w:rPr>
        <w:t xml:space="preserve">Направление подготовки </w:t>
      </w:r>
    </w:p>
    <w:p w14:paraId="2E51120F" w14:textId="77777777" w:rsidR="00C10CB0" w:rsidRDefault="00C10CB0" w:rsidP="00C10CB0">
      <w:pPr>
        <w:spacing w:after="0"/>
        <w:jc w:val="center"/>
        <w:rPr>
          <w:rFonts w:ascii="Times New Roman" w:hAnsi="Times New Roman"/>
          <w:b/>
          <w:color w:val="000000"/>
          <w:sz w:val="28"/>
          <w:szCs w:val="28"/>
        </w:rPr>
      </w:pPr>
      <w:r>
        <w:rPr>
          <w:rFonts w:ascii="Times New Roman" w:hAnsi="Times New Roman"/>
          <w:b/>
          <w:color w:val="000000"/>
          <w:sz w:val="28"/>
          <w:szCs w:val="28"/>
        </w:rPr>
        <w:t>0</w:t>
      </w:r>
      <w:r w:rsidRPr="003A16E0">
        <w:rPr>
          <w:rFonts w:ascii="Times New Roman" w:hAnsi="Times New Roman"/>
          <w:b/>
          <w:color w:val="000000"/>
          <w:sz w:val="28"/>
          <w:szCs w:val="28"/>
        </w:rPr>
        <w:t>8</w:t>
      </w:r>
      <w:r w:rsidRPr="006A5738">
        <w:rPr>
          <w:rFonts w:ascii="Times New Roman" w:hAnsi="Times New Roman"/>
          <w:b/>
          <w:color w:val="000000"/>
          <w:sz w:val="28"/>
          <w:szCs w:val="28"/>
        </w:rPr>
        <w:t>.</w:t>
      </w:r>
      <w:r w:rsidRPr="003A16E0">
        <w:rPr>
          <w:rFonts w:ascii="Times New Roman" w:hAnsi="Times New Roman"/>
          <w:b/>
          <w:color w:val="000000"/>
          <w:sz w:val="28"/>
          <w:szCs w:val="28"/>
        </w:rPr>
        <w:t>03.</w:t>
      </w:r>
      <w:r w:rsidRPr="006A5738">
        <w:rPr>
          <w:rFonts w:ascii="Times New Roman" w:hAnsi="Times New Roman"/>
          <w:b/>
          <w:color w:val="000000"/>
          <w:sz w:val="28"/>
          <w:szCs w:val="28"/>
        </w:rPr>
        <w:t>0</w:t>
      </w:r>
      <w:r>
        <w:rPr>
          <w:rFonts w:ascii="Times New Roman" w:hAnsi="Times New Roman"/>
          <w:b/>
          <w:color w:val="000000"/>
          <w:sz w:val="28"/>
          <w:szCs w:val="28"/>
        </w:rPr>
        <w:t>1</w:t>
      </w:r>
      <w:r w:rsidRPr="003A16E0">
        <w:rPr>
          <w:rFonts w:ascii="Times New Roman" w:hAnsi="Times New Roman"/>
          <w:b/>
          <w:color w:val="000000"/>
          <w:sz w:val="28"/>
          <w:szCs w:val="28"/>
        </w:rPr>
        <w:t xml:space="preserve"> </w:t>
      </w:r>
      <w:r>
        <w:rPr>
          <w:rFonts w:ascii="Times New Roman" w:hAnsi="Times New Roman"/>
          <w:b/>
          <w:color w:val="000000"/>
          <w:sz w:val="28"/>
          <w:szCs w:val="28"/>
        </w:rPr>
        <w:t>Строительство</w:t>
      </w:r>
    </w:p>
    <w:p w14:paraId="772E98DF" w14:textId="77777777" w:rsidR="00C10CB0" w:rsidRPr="003A16E0" w:rsidRDefault="00C10CB0" w:rsidP="00C10CB0">
      <w:pPr>
        <w:spacing w:after="0"/>
        <w:jc w:val="center"/>
        <w:rPr>
          <w:rFonts w:ascii="Times New Roman" w:hAnsi="Times New Roman"/>
          <w:b/>
          <w:color w:val="000000"/>
          <w:sz w:val="28"/>
          <w:szCs w:val="28"/>
        </w:rPr>
      </w:pPr>
    </w:p>
    <w:p w14:paraId="51AB9188" w14:textId="77777777" w:rsidR="00C10CB0" w:rsidRPr="003A16E0" w:rsidRDefault="00C10CB0" w:rsidP="00C10CB0">
      <w:pPr>
        <w:autoSpaceDE w:val="0"/>
        <w:autoSpaceDN w:val="0"/>
        <w:adjustRightInd w:val="0"/>
        <w:spacing w:after="0" w:line="360" w:lineRule="auto"/>
        <w:jc w:val="center"/>
        <w:rPr>
          <w:rFonts w:ascii="Times New Roman" w:eastAsia="Times New Roman" w:hAnsi="Times New Roman"/>
          <w:color w:val="000000"/>
          <w:sz w:val="28"/>
          <w:szCs w:val="28"/>
          <w:lang w:eastAsia="ru-RU"/>
        </w:rPr>
      </w:pPr>
      <w:r w:rsidRPr="003A16E0">
        <w:rPr>
          <w:rFonts w:ascii="Times New Roman" w:eastAsia="Times New Roman" w:hAnsi="Times New Roman"/>
          <w:color w:val="000000"/>
          <w:sz w:val="28"/>
          <w:szCs w:val="28"/>
          <w:lang w:eastAsia="ru-RU"/>
        </w:rPr>
        <w:t>Направленность образовательной программы</w:t>
      </w:r>
    </w:p>
    <w:p w14:paraId="5D398FBB" w14:textId="565907C7" w:rsidR="00C10CB0" w:rsidRDefault="00466E60" w:rsidP="00C10CB0">
      <w:pPr>
        <w:autoSpaceDE w:val="0"/>
        <w:autoSpaceDN w:val="0"/>
        <w:adjustRightInd w:val="0"/>
        <w:spacing w:after="0" w:line="360" w:lineRule="auto"/>
        <w:jc w:val="center"/>
        <w:rPr>
          <w:rFonts w:ascii="Times New Roman" w:eastAsia="Times New Roman" w:hAnsi="Times New Roman"/>
          <w:color w:val="000000"/>
          <w:sz w:val="28"/>
          <w:szCs w:val="28"/>
          <w:lang w:eastAsia="ru-RU"/>
        </w:rPr>
      </w:pPr>
      <w:r>
        <w:rPr>
          <w:rFonts w:ascii="Times New Roman" w:hAnsi="Times New Roman"/>
          <w:b/>
          <w:color w:val="000000"/>
          <w:sz w:val="28"/>
          <w:szCs w:val="28"/>
        </w:rPr>
        <w:t>Проектирование зданий</w:t>
      </w:r>
    </w:p>
    <w:p w14:paraId="044BDDB7" w14:textId="77777777" w:rsidR="00C10CB0" w:rsidRPr="003A16E0" w:rsidRDefault="00C10CB0" w:rsidP="00C10CB0">
      <w:pPr>
        <w:autoSpaceDE w:val="0"/>
        <w:autoSpaceDN w:val="0"/>
        <w:adjustRightInd w:val="0"/>
        <w:spacing w:after="0" w:line="240" w:lineRule="auto"/>
        <w:jc w:val="center"/>
        <w:rPr>
          <w:rFonts w:ascii="Times New Roman" w:eastAsia="Times New Roman" w:hAnsi="Times New Roman"/>
          <w:color w:val="000000"/>
          <w:sz w:val="28"/>
          <w:szCs w:val="28"/>
          <w:lang w:eastAsia="ru-RU"/>
        </w:rPr>
      </w:pPr>
      <w:r w:rsidRPr="003A16E0">
        <w:rPr>
          <w:rFonts w:ascii="Times New Roman" w:eastAsia="Times New Roman" w:hAnsi="Times New Roman"/>
          <w:color w:val="000000"/>
          <w:sz w:val="28"/>
          <w:szCs w:val="28"/>
          <w:lang w:eastAsia="ru-RU"/>
        </w:rPr>
        <w:t>Квалификация, присваиваемая выпускникам</w:t>
      </w:r>
    </w:p>
    <w:p w14:paraId="6D8574B8" w14:textId="77777777" w:rsidR="00C10CB0" w:rsidRPr="003A16E0" w:rsidRDefault="00C10CB0" w:rsidP="00C10CB0">
      <w:pPr>
        <w:autoSpaceDE w:val="0"/>
        <w:autoSpaceDN w:val="0"/>
        <w:adjustRightInd w:val="0"/>
        <w:spacing w:after="0" w:line="240" w:lineRule="auto"/>
        <w:jc w:val="center"/>
        <w:rPr>
          <w:rFonts w:ascii="Times New Roman" w:eastAsia="Times New Roman" w:hAnsi="Times New Roman"/>
          <w:b/>
          <w:color w:val="000000"/>
          <w:sz w:val="28"/>
          <w:szCs w:val="28"/>
          <w:lang w:eastAsia="ru-RU"/>
        </w:rPr>
      </w:pPr>
      <w:r w:rsidRPr="003A16E0">
        <w:rPr>
          <w:rFonts w:ascii="Times New Roman" w:eastAsia="Times New Roman" w:hAnsi="Times New Roman"/>
          <w:b/>
          <w:color w:val="000000"/>
          <w:sz w:val="28"/>
          <w:szCs w:val="28"/>
          <w:lang w:eastAsia="ru-RU"/>
        </w:rPr>
        <w:t>Бакалавр</w:t>
      </w:r>
    </w:p>
    <w:p w14:paraId="33DB9C5F" w14:textId="77777777" w:rsidR="00C10CB0" w:rsidRPr="003A16E0" w:rsidRDefault="00C10CB0" w:rsidP="00C10CB0">
      <w:pPr>
        <w:autoSpaceDE w:val="0"/>
        <w:autoSpaceDN w:val="0"/>
        <w:adjustRightInd w:val="0"/>
        <w:spacing w:after="0" w:line="240" w:lineRule="auto"/>
        <w:jc w:val="center"/>
        <w:rPr>
          <w:rFonts w:ascii="Times New Roman" w:eastAsia="Times New Roman" w:hAnsi="Times New Roman"/>
          <w:b/>
          <w:color w:val="000000"/>
          <w:sz w:val="28"/>
          <w:szCs w:val="28"/>
          <w:lang w:eastAsia="ru-RU"/>
        </w:rPr>
      </w:pPr>
    </w:p>
    <w:p w14:paraId="0B0AC726" w14:textId="77777777" w:rsidR="00C10CB0" w:rsidRPr="003A16E0" w:rsidRDefault="00C10CB0" w:rsidP="00C10CB0">
      <w:pPr>
        <w:autoSpaceDE w:val="0"/>
        <w:autoSpaceDN w:val="0"/>
        <w:adjustRightInd w:val="0"/>
        <w:spacing w:after="0" w:line="240" w:lineRule="auto"/>
        <w:jc w:val="center"/>
        <w:rPr>
          <w:rFonts w:ascii="Times New Roman" w:eastAsia="Times New Roman" w:hAnsi="Times New Roman"/>
          <w:color w:val="000000"/>
          <w:sz w:val="28"/>
          <w:szCs w:val="28"/>
          <w:lang w:eastAsia="ru-RU"/>
        </w:rPr>
      </w:pPr>
      <w:r w:rsidRPr="003A16E0">
        <w:rPr>
          <w:rFonts w:ascii="Times New Roman" w:eastAsia="Times New Roman" w:hAnsi="Times New Roman"/>
          <w:color w:val="000000"/>
          <w:sz w:val="28"/>
          <w:szCs w:val="28"/>
          <w:lang w:eastAsia="ru-RU"/>
        </w:rPr>
        <w:t>Форма обучения</w:t>
      </w:r>
    </w:p>
    <w:p w14:paraId="3786C017" w14:textId="77777777" w:rsidR="00C10CB0" w:rsidRPr="003A16E0" w:rsidRDefault="00C10CB0" w:rsidP="00C10CB0">
      <w:pPr>
        <w:autoSpaceDE w:val="0"/>
        <w:autoSpaceDN w:val="0"/>
        <w:adjustRightInd w:val="0"/>
        <w:spacing w:after="0" w:line="240" w:lineRule="auto"/>
        <w:jc w:val="center"/>
        <w:rPr>
          <w:rFonts w:ascii="Times New Roman" w:eastAsia="Times New Roman" w:hAnsi="Times New Roman"/>
          <w:b/>
          <w:iCs/>
          <w:color w:val="000000"/>
          <w:sz w:val="28"/>
          <w:szCs w:val="28"/>
          <w:lang w:eastAsia="ru-RU"/>
        </w:rPr>
      </w:pPr>
      <w:r w:rsidRPr="003A16E0">
        <w:rPr>
          <w:rFonts w:ascii="Times New Roman" w:eastAsia="Times New Roman" w:hAnsi="Times New Roman"/>
          <w:b/>
          <w:iCs/>
          <w:color w:val="000000"/>
          <w:sz w:val="28"/>
          <w:szCs w:val="28"/>
          <w:lang w:eastAsia="ru-RU"/>
        </w:rPr>
        <w:t>Очная</w:t>
      </w:r>
      <w:r>
        <w:rPr>
          <w:rFonts w:ascii="Times New Roman" w:eastAsia="Times New Roman" w:hAnsi="Times New Roman"/>
          <w:b/>
          <w:iCs/>
          <w:color w:val="000000"/>
          <w:sz w:val="28"/>
          <w:szCs w:val="28"/>
          <w:lang w:eastAsia="ru-RU"/>
        </w:rPr>
        <w:t>, очно-заочная</w:t>
      </w:r>
    </w:p>
    <w:p w14:paraId="4784108A" w14:textId="77777777" w:rsidR="00C10CB0" w:rsidRPr="003A16E0" w:rsidRDefault="00C10CB0" w:rsidP="00C10CB0">
      <w:pPr>
        <w:autoSpaceDE w:val="0"/>
        <w:autoSpaceDN w:val="0"/>
        <w:adjustRightInd w:val="0"/>
        <w:spacing w:after="0" w:line="240" w:lineRule="auto"/>
        <w:jc w:val="center"/>
        <w:rPr>
          <w:rFonts w:ascii="Times New Roman" w:eastAsia="Times New Roman" w:hAnsi="Times New Roman"/>
          <w:b/>
          <w:bCs/>
          <w:color w:val="000000"/>
          <w:sz w:val="28"/>
          <w:szCs w:val="28"/>
          <w:lang w:eastAsia="ru-RU"/>
        </w:rPr>
      </w:pPr>
    </w:p>
    <w:p w14:paraId="307B6456" w14:textId="77777777" w:rsidR="00C10CB0" w:rsidRPr="003A16E0" w:rsidRDefault="00C10CB0" w:rsidP="00C10CB0">
      <w:pPr>
        <w:autoSpaceDE w:val="0"/>
        <w:autoSpaceDN w:val="0"/>
        <w:adjustRightInd w:val="0"/>
        <w:spacing w:after="0" w:line="240" w:lineRule="auto"/>
        <w:jc w:val="center"/>
        <w:rPr>
          <w:rFonts w:ascii="Times New Roman" w:eastAsia="Times New Roman" w:hAnsi="Times New Roman"/>
          <w:b/>
          <w:bCs/>
          <w:color w:val="000000"/>
          <w:sz w:val="28"/>
          <w:szCs w:val="28"/>
          <w:lang w:eastAsia="ru-RU"/>
        </w:rPr>
      </w:pPr>
    </w:p>
    <w:p w14:paraId="08C507CB" w14:textId="77777777" w:rsidR="00C10CB0" w:rsidRPr="003A16E0" w:rsidRDefault="00C10CB0" w:rsidP="00C10CB0">
      <w:pPr>
        <w:autoSpaceDE w:val="0"/>
        <w:autoSpaceDN w:val="0"/>
        <w:adjustRightInd w:val="0"/>
        <w:spacing w:after="0" w:line="240" w:lineRule="auto"/>
        <w:jc w:val="center"/>
        <w:rPr>
          <w:rFonts w:ascii="Times New Roman" w:eastAsia="Times New Roman" w:hAnsi="Times New Roman"/>
          <w:b/>
          <w:bCs/>
          <w:color w:val="000000"/>
          <w:sz w:val="28"/>
          <w:szCs w:val="28"/>
          <w:lang w:eastAsia="ru-RU"/>
        </w:rPr>
      </w:pPr>
    </w:p>
    <w:p w14:paraId="09C8B457" w14:textId="5C8FE161" w:rsidR="00F87211" w:rsidRDefault="00F87211" w:rsidP="00F87211">
      <w:pPr>
        <w:autoSpaceDE w:val="0"/>
        <w:autoSpaceDN w:val="0"/>
        <w:adjustRightInd w:val="0"/>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Год набора - 202</w:t>
      </w:r>
      <w:r w:rsidR="003B0A4C">
        <w:rPr>
          <w:rFonts w:ascii="Times New Roman" w:eastAsia="Times New Roman" w:hAnsi="Times New Roman"/>
          <w:b/>
          <w:bCs/>
          <w:sz w:val="28"/>
          <w:szCs w:val="28"/>
          <w:lang w:eastAsia="ru-RU"/>
        </w:rPr>
        <w:t>6</w:t>
      </w:r>
    </w:p>
    <w:p w14:paraId="73BB2CEB" w14:textId="77777777" w:rsidR="00C10CB0" w:rsidRPr="003A16E0" w:rsidRDefault="00C10CB0" w:rsidP="00C10CB0">
      <w:pPr>
        <w:autoSpaceDE w:val="0"/>
        <w:autoSpaceDN w:val="0"/>
        <w:adjustRightInd w:val="0"/>
        <w:spacing w:after="0" w:line="240" w:lineRule="auto"/>
        <w:jc w:val="center"/>
        <w:rPr>
          <w:rFonts w:ascii="Times New Roman" w:eastAsia="Times New Roman" w:hAnsi="Times New Roman"/>
          <w:b/>
          <w:bCs/>
          <w:color w:val="000000"/>
          <w:sz w:val="28"/>
          <w:szCs w:val="28"/>
          <w:lang w:eastAsia="ru-RU"/>
        </w:rPr>
      </w:pPr>
    </w:p>
    <w:p w14:paraId="6EB71FDD" w14:textId="77777777" w:rsidR="00C10CB0" w:rsidRPr="003A16E0" w:rsidRDefault="00C10CB0" w:rsidP="00C10CB0">
      <w:pPr>
        <w:autoSpaceDE w:val="0"/>
        <w:autoSpaceDN w:val="0"/>
        <w:adjustRightInd w:val="0"/>
        <w:spacing w:after="0" w:line="240" w:lineRule="auto"/>
        <w:jc w:val="center"/>
        <w:rPr>
          <w:rFonts w:ascii="Times New Roman" w:eastAsia="Times New Roman" w:hAnsi="Times New Roman"/>
          <w:b/>
          <w:bCs/>
          <w:color w:val="000000"/>
          <w:sz w:val="28"/>
          <w:szCs w:val="28"/>
          <w:lang w:eastAsia="ru-RU"/>
        </w:rPr>
      </w:pPr>
    </w:p>
    <w:p w14:paraId="024E6217" w14:textId="77777777" w:rsidR="00C10CB0" w:rsidRPr="003A16E0" w:rsidRDefault="00C10CB0" w:rsidP="00C10CB0">
      <w:pPr>
        <w:autoSpaceDE w:val="0"/>
        <w:autoSpaceDN w:val="0"/>
        <w:adjustRightInd w:val="0"/>
        <w:spacing w:after="0" w:line="240" w:lineRule="auto"/>
        <w:jc w:val="center"/>
        <w:rPr>
          <w:rFonts w:ascii="Times New Roman" w:eastAsia="Times New Roman" w:hAnsi="Times New Roman"/>
          <w:b/>
          <w:bCs/>
          <w:color w:val="000000"/>
          <w:sz w:val="28"/>
          <w:szCs w:val="28"/>
          <w:lang w:eastAsia="ru-RU"/>
        </w:rPr>
      </w:pPr>
    </w:p>
    <w:p w14:paraId="1415C920" w14:textId="77777777" w:rsidR="00C10CB0" w:rsidRDefault="00C10CB0" w:rsidP="00C10CB0">
      <w:pPr>
        <w:autoSpaceDE w:val="0"/>
        <w:autoSpaceDN w:val="0"/>
        <w:adjustRightInd w:val="0"/>
        <w:spacing w:after="0" w:line="240" w:lineRule="auto"/>
        <w:jc w:val="center"/>
        <w:rPr>
          <w:rFonts w:ascii="Times New Roman" w:eastAsia="Times New Roman" w:hAnsi="Times New Roman"/>
          <w:b/>
          <w:bCs/>
          <w:color w:val="000000"/>
          <w:sz w:val="28"/>
          <w:szCs w:val="28"/>
          <w:lang w:eastAsia="ru-RU"/>
        </w:rPr>
      </w:pPr>
    </w:p>
    <w:p w14:paraId="22D19005" w14:textId="77777777" w:rsidR="00C10CB0" w:rsidRDefault="00C10CB0" w:rsidP="00C10CB0">
      <w:pPr>
        <w:autoSpaceDE w:val="0"/>
        <w:autoSpaceDN w:val="0"/>
        <w:adjustRightInd w:val="0"/>
        <w:spacing w:after="0" w:line="240" w:lineRule="auto"/>
        <w:jc w:val="center"/>
        <w:rPr>
          <w:rFonts w:ascii="Times New Roman" w:eastAsia="Times New Roman" w:hAnsi="Times New Roman"/>
          <w:b/>
          <w:bCs/>
          <w:color w:val="000000"/>
          <w:sz w:val="28"/>
          <w:szCs w:val="28"/>
          <w:lang w:eastAsia="ru-RU"/>
        </w:rPr>
      </w:pPr>
    </w:p>
    <w:p w14:paraId="5C8ECD8E" w14:textId="4BE018E2" w:rsidR="00C10CB0" w:rsidRDefault="00C10CB0" w:rsidP="00C10CB0">
      <w:pPr>
        <w:autoSpaceDE w:val="0"/>
        <w:autoSpaceDN w:val="0"/>
        <w:adjustRightInd w:val="0"/>
        <w:spacing w:after="0" w:line="240" w:lineRule="auto"/>
        <w:jc w:val="center"/>
        <w:rPr>
          <w:rFonts w:ascii="Times New Roman" w:eastAsia="Times New Roman" w:hAnsi="Times New Roman"/>
          <w:b/>
          <w:bCs/>
          <w:color w:val="000000"/>
          <w:sz w:val="28"/>
          <w:szCs w:val="28"/>
          <w:lang w:eastAsia="ru-RU"/>
        </w:rPr>
      </w:pPr>
      <w:r w:rsidRPr="003A16E0">
        <w:rPr>
          <w:rFonts w:ascii="Times New Roman" w:eastAsia="Times New Roman" w:hAnsi="Times New Roman"/>
          <w:b/>
          <w:bCs/>
          <w:color w:val="000000"/>
          <w:sz w:val="28"/>
          <w:szCs w:val="28"/>
          <w:lang w:eastAsia="ru-RU"/>
        </w:rPr>
        <w:t>Рязань</w:t>
      </w:r>
      <w:r>
        <w:rPr>
          <w:rFonts w:ascii="Times New Roman" w:eastAsia="Times New Roman" w:hAnsi="Times New Roman"/>
          <w:b/>
          <w:bCs/>
          <w:color w:val="000000"/>
          <w:sz w:val="28"/>
          <w:szCs w:val="28"/>
          <w:lang w:eastAsia="ru-RU"/>
        </w:rPr>
        <w:t xml:space="preserve">, </w:t>
      </w:r>
      <w:r w:rsidR="00F87211">
        <w:rPr>
          <w:rFonts w:ascii="Times New Roman" w:hAnsi="Times New Roman"/>
          <w:noProof/>
          <w:color w:val="000000"/>
          <w:lang w:eastAsia="ru-RU"/>
        </w:rPr>
        <mc:AlternateContent>
          <mc:Choice Requires="wps">
            <w:drawing>
              <wp:anchor distT="0" distB="0" distL="114300" distR="114300" simplePos="0" relativeHeight="251660288" behindDoc="0" locked="0" layoutInCell="1" allowOverlap="1" wp14:anchorId="473AB522" wp14:editId="3243AE8C">
                <wp:simplePos x="0" y="0"/>
                <wp:positionH relativeFrom="column">
                  <wp:posOffset>2851785</wp:posOffset>
                </wp:positionH>
                <wp:positionV relativeFrom="paragraph">
                  <wp:posOffset>274955</wp:posOffset>
                </wp:positionV>
                <wp:extent cx="581025" cy="342900"/>
                <wp:effectExtent l="0" t="0" r="28575" b="1905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1025" cy="342900"/>
                        </a:xfrm>
                        <a:prstGeom prst="rect">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ADD507A" id="Прямоугольник 1" o:spid="_x0000_s1026" style="position:absolute;margin-left:224.55pt;margin-top:21.65pt;width:45.7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" fillcolor="window" strokecolor="window" strokeweight="2pt">
                <v:path arrowok="t"/>
              </v:rect>
            </w:pict>
          </mc:Fallback>
        </mc:AlternateContent>
      </w:r>
      <w:r w:rsidRPr="003A16E0">
        <w:rPr>
          <w:rFonts w:ascii="Times New Roman" w:eastAsia="Times New Roman" w:hAnsi="Times New Roman"/>
          <w:b/>
          <w:bCs/>
          <w:color w:val="000000"/>
          <w:sz w:val="28"/>
          <w:szCs w:val="28"/>
          <w:lang w:eastAsia="ru-RU"/>
        </w:rPr>
        <w:t>20</w:t>
      </w:r>
      <w:r>
        <w:rPr>
          <w:rFonts w:ascii="Times New Roman" w:eastAsia="Times New Roman" w:hAnsi="Times New Roman"/>
          <w:b/>
          <w:bCs/>
          <w:color w:val="000000"/>
          <w:sz w:val="28"/>
          <w:szCs w:val="28"/>
          <w:lang w:eastAsia="ru-RU"/>
        </w:rPr>
        <w:t>2</w:t>
      </w:r>
      <w:r w:rsidR="003B0A4C">
        <w:rPr>
          <w:rFonts w:ascii="Times New Roman" w:eastAsia="Times New Roman" w:hAnsi="Times New Roman"/>
          <w:b/>
          <w:bCs/>
          <w:color w:val="000000"/>
          <w:sz w:val="28"/>
          <w:szCs w:val="28"/>
          <w:lang w:eastAsia="ru-RU"/>
        </w:rPr>
        <w:t>6</w:t>
      </w:r>
    </w:p>
    <w:p w14:paraId="120B9869" w14:textId="77777777" w:rsidR="00466E60" w:rsidRDefault="00466E60" w:rsidP="00C10CB0">
      <w:pPr>
        <w:autoSpaceDE w:val="0"/>
        <w:autoSpaceDN w:val="0"/>
        <w:adjustRightInd w:val="0"/>
        <w:spacing w:after="0" w:line="240" w:lineRule="auto"/>
        <w:jc w:val="center"/>
        <w:rPr>
          <w:rFonts w:ascii="Times New Roman" w:eastAsia="Times New Roman" w:hAnsi="Times New Roman"/>
          <w:b/>
          <w:bCs/>
          <w:color w:val="000000"/>
          <w:sz w:val="28"/>
          <w:szCs w:val="28"/>
          <w:lang w:eastAsia="ru-RU"/>
        </w:rPr>
      </w:pPr>
    </w:p>
    <w:p w14:paraId="6D70B433" w14:textId="77777777" w:rsidR="00F87211" w:rsidRDefault="00F87211" w:rsidP="00C10CB0">
      <w:pPr>
        <w:autoSpaceDE w:val="0"/>
        <w:autoSpaceDN w:val="0"/>
        <w:adjustRightInd w:val="0"/>
        <w:spacing w:after="0" w:line="240" w:lineRule="auto"/>
        <w:jc w:val="center"/>
        <w:rPr>
          <w:rFonts w:ascii="Times New Roman" w:eastAsia="Times New Roman" w:hAnsi="Times New Roman"/>
          <w:b/>
          <w:bCs/>
          <w:color w:val="000000"/>
          <w:sz w:val="28"/>
          <w:szCs w:val="28"/>
          <w:lang w:eastAsia="ru-RU"/>
        </w:rPr>
      </w:pPr>
    </w:p>
    <w:p w14:paraId="17BDECC9" w14:textId="77777777" w:rsidR="00F87211" w:rsidRPr="003A16E0" w:rsidRDefault="00F87211" w:rsidP="00C10CB0">
      <w:pPr>
        <w:autoSpaceDE w:val="0"/>
        <w:autoSpaceDN w:val="0"/>
        <w:adjustRightInd w:val="0"/>
        <w:spacing w:after="0" w:line="240" w:lineRule="auto"/>
        <w:jc w:val="center"/>
        <w:rPr>
          <w:rFonts w:ascii="Times New Roman" w:eastAsia="Times New Roman" w:hAnsi="Times New Roman"/>
          <w:b/>
          <w:bCs/>
          <w:color w:val="000000"/>
          <w:sz w:val="28"/>
          <w:szCs w:val="28"/>
          <w:lang w:eastAsia="ru-RU"/>
        </w:rPr>
      </w:pPr>
    </w:p>
    <w:p w14:paraId="6C318FFE" w14:textId="77777777" w:rsidR="002B140F" w:rsidRDefault="002B140F" w:rsidP="0076268E">
      <w:pPr>
        <w:autoSpaceDE w:val="0"/>
        <w:autoSpaceDN w:val="0"/>
        <w:adjustRightInd w:val="0"/>
        <w:spacing w:after="0" w:line="240" w:lineRule="auto"/>
        <w:rPr>
          <w:rFonts w:ascii="Times New Roman" w:hAnsi="Times New Roman"/>
          <w:b/>
          <w:bCs/>
          <w:sz w:val="28"/>
          <w:szCs w:val="28"/>
          <w:lang w:eastAsia="ru-RU"/>
        </w:rPr>
      </w:pPr>
    </w:p>
    <w:p w14:paraId="446DED39" w14:textId="77777777" w:rsidR="00F87211" w:rsidRPr="001B7CAE" w:rsidRDefault="00F87211" w:rsidP="00F87211">
      <w:pPr>
        <w:spacing w:after="0" w:line="240" w:lineRule="auto"/>
        <w:ind w:firstLine="567"/>
        <w:jc w:val="both"/>
        <w:rPr>
          <w:rFonts w:ascii="Times New Roman" w:hAnsi="Times New Roman"/>
          <w:sz w:val="24"/>
          <w:szCs w:val="24"/>
        </w:rPr>
      </w:pPr>
      <w:r w:rsidRPr="001B7CAE">
        <w:rPr>
          <w:rFonts w:ascii="Times New Roman" w:hAnsi="Times New Roman"/>
          <w:sz w:val="24"/>
          <w:szCs w:val="24"/>
        </w:rPr>
        <w:t xml:space="preserve">Рабочая программа дисциплины разработана в соответствии с: </w:t>
      </w:r>
    </w:p>
    <w:p w14:paraId="7AEBDC7B" w14:textId="77777777" w:rsidR="00AF083D" w:rsidRPr="00AF083D" w:rsidRDefault="00F87211" w:rsidP="00AF083D">
      <w:pPr>
        <w:spacing w:after="0" w:line="240" w:lineRule="auto"/>
        <w:ind w:firstLine="567"/>
        <w:jc w:val="both"/>
        <w:rPr>
          <w:rFonts w:ascii="Times New Roman" w:hAnsi="Times New Roman"/>
          <w:sz w:val="24"/>
          <w:szCs w:val="24"/>
        </w:rPr>
      </w:pPr>
      <w:r w:rsidRPr="005A1A39">
        <w:rPr>
          <w:rFonts w:ascii="Times New Roman" w:eastAsia="Times New Roman" w:hAnsi="Times New Roman"/>
          <w:color w:val="000000"/>
          <w:sz w:val="24"/>
          <w:szCs w:val="24"/>
          <w:lang w:eastAsia="ru-RU"/>
        </w:rPr>
        <w:t>- Федеральным государственным образовательным стандартом высшего образования по направлению подготовки 08.03.01 Строительство (бакалавриат), утвержденным приказом Министерства науки и высшего образования Российской Федерации</w:t>
      </w:r>
      <w:r w:rsidR="00AF083D" w:rsidRPr="00AF083D">
        <w:rPr>
          <w:rFonts w:ascii="Times New Roman" w:eastAsia="Times New Roman" w:hAnsi="Times New Roman"/>
          <w:sz w:val="24"/>
          <w:szCs w:val="24"/>
          <w:lang w:eastAsia="ru-RU"/>
        </w:rPr>
        <w:t xml:space="preserve">№ </w:t>
      </w:r>
      <w:r w:rsidR="00AF083D" w:rsidRPr="00AF083D">
        <w:rPr>
          <w:rFonts w:ascii="Times New Roman" w:hAnsi="Times New Roman"/>
          <w:sz w:val="24"/>
          <w:szCs w:val="24"/>
        </w:rPr>
        <w:t>481</w:t>
      </w:r>
      <w:r w:rsidR="00AF083D" w:rsidRPr="00AF083D">
        <w:rPr>
          <w:rFonts w:ascii="Times New Roman" w:eastAsia="Times New Roman" w:hAnsi="Times New Roman"/>
          <w:sz w:val="24"/>
          <w:szCs w:val="24"/>
          <w:lang w:eastAsia="ru-RU"/>
        </w:rPr>
        <w:t xml:space="preserve"> от 31.05.2017 года, зарегистрированным в Минюсте 23.06.2017 рег. номер N 47139 (с изм. и доп. </w:t>
      </w:r>
      <w:r w:rsidR="00AF083D" w:rsidRPr="00AF083D">
        <w:rPr>
          <w:rFonts w:ascii="Times New Roman" w:hAnsi="Times New Roman"/>
          <w:sz w:val="24"/>
          <w:szCs w:val="24"/>
        </w:rPr>
        <w:t>от 27.02.2023)</w:t>
      </w:r>
      <w:r w:rsidR="00AF083D" w:rsidRPr="00AF083D">
        <w:rPr>
          <w:rFonts w:ascii="Times New Roman" w:eastAsia="Times New Roman" w:hAnsi="Times New Roman"/>
          <w:sz w:val="24"/>
          <w:szCs w:val="24"/>
          <w:lang w:eastAsia="ru-RU"/>
        </w:rPr>
        <w:t>;</w:t>
      </w:r>
      <w:r w:rsidR="00AF083D" w:rsidRPr="00AF083D">
        <w:rPr>
          <w:rFonts w:ascii="Times New Roman" w:hAnsi="Times New Roman"/>
          <w:sz w:val="24"/>
          <w:szCs w:val="24"/>
        </w:rPr>
        <w:t xml:space="preserve"> </w:t>
      </w:r>
    </w:p>
    <w:p w14:paraId="53213FE0" w14:textId="45764276" w:rsidR="00F87211" w:rsidRPr="001B7CAE" w:rsidRDefault="00F87211" w:rsidP="00F87211">
      <w:pPr>
        <w:spacing w:after="0" w:line="240" w:lineRule="auto"/>
        <w:ind w:firstLine="567"/>
        <w:jc w:val="both"/>
        <w:rPr>
          <w:rFonts w:ascii="Times New Roman" w:hAnsi="Times New Roman"/>
          <w:sz w:val="24"/>
          <w:szCs w:val="24"/>
        </w:rPr>
      </w:pPr>
      <w:r w:rsidRPr="005A1A39">
        <w:rPr>
          <w:rFonts w:ascii="Times New Roman" w:eastAsia="Times New Roman" w:hAnsi="Times New Roman"/>
          <w:color w:val="000000"/>
          <w:sz w:val="24"/>
          <w:szCs w:val="24"/>
          <w:lang w:eastAsia="ru-RU"/>
        </w:rPr>
        <w:t xml:space="preserve"> </w:t>
      </w:r>
      <w:r w:rsidRPr="001B7CAE">
        <w:rPr>
          <w:rFonts w:ascii="Times New Roman" w:hAnsi="Times New Roman"/>
          <w:sz w:val="24"/>
          <w:szCs w:val="24"/>
        </w:rPr>
        <w:t>- учебным планом (очной, очно-заочной форм обучения) по направлению подготовки 08.03.01 Строительство.</w:t>
      </w:r>
    </w:p>
    <w:p w14:paraId="3D9C648B" w14:textId="77777777" w:rsidR="00F87211" w:rsidRPr="001B7CAE" w:rsidRDefault="00F87211" w:rsidP="00F87211">
      <w:pPr>
        <w:spacing w:after="0" w:line="240" w:lineRule="auto"/>
        <w:ind w:firstLine="567"/>
        <w:jc w:val="both"/>
        <w:rPr>
          <w:rFonts w:ascii="Times New Roman" w:hAnsi="Times New Roman"/>
          <w:sz w:val="24"/>
          <w:szCs w:val="24"/>
        </w:rPr>
      </w:pPr>
      <w:r w:rsidRPr="001B7CAE">
        <w:rPr>
          <w:rFonts w:ascii="Times New Roman" w:hAnsi="Times New Roman"/>
          <w:sz w:val="24"/>
          <w:szCs w:val="24"/>
        </w:rPr>
        <w:t>Рабочая программа дисциплины включает в себя оценочные материалы для проведения текущего контроля успеваемости и промежуточной аттестации по дисциплине (п.7 Оценочные материалы (фонд оценочных средств) для текущего контроля успеваемости и промежуточной аттестации).</w:t>
      </w:r>
    </w:p>
    <w:p w14:paraId="33C9FF1D" w14:textId="77777777" w:rsidR="00F87211" w:rsidRPr="001B7CAE" w:rsidRDefault="00F87211" w:rsidP="00F87211">
      <w:pPr>
        <w:spacing w:after="0" w:line="240" w:lineRule="auto"/>
        <w:ind w:firstLine="567"/>
        <w:jc w:val="both"/>
        <w:rPr>
          <w:rFonts w:ascii="Times New Roman" w:hAnsi="Times New Roman"/>
          <w:sz w:val="24"/>
          <w:szCs w:val="24"/>
        </w:rPr>
      </w:pPr>
    </w:p>
    <w:p w14:paraId="674CD479" w14:textId="42ED771D" w:rsidR="00F87211" w:rsidRPr="001B7CAE" w:rsidRDefault="00F87211" w:rsidP="00F87211">
      <w:pPr>
        <w:spacing w:after="0" w:line="240" w:lineRule="auto"/>
        <w:ind w:firstLine="567"/>
        <w:jc w:val="both"/>
        <w:rPr>
          <w:rFonts w:ascii="Times New Roman" w:hAnsi="Times New Roman"/>
          <w:sz w:val="24"/>
          <w:szCs w:val="24"/>
        </w:rPr>
      </w:pPr>
      <w:r w:rsidRPr="001B7CAE">
        <w:rPr>
          <w:rFonts w:ascii="Times New Roman" w:hAnsi="Times New Roman"/>
          <w:sz w:val="24"/>
          <w:szCs w:val="24"/>
        </w:rPr>
        <w:t xml:space="preserve">Автор: </w:t>
      </w:r>
      <w:r w:rsidRPr="00F87211">
        <w:rPr>
          <w:rFonts w:ascii="Times New Roman" w:eastAsia="Times New Roman" w:hAnsi="Times New Roman"/>
          <w:sz w:val="24"/>
          <w:szCs w:val="28"/>
          <w:lang w:eastAsia="ru-RU"/>
        </w:rPr>
        <w:t>Е.В. Воробьева, доцент кафедры «Информатика и информационные технологии»</w:t>
      </w:r>
      <w:r w:rsidRPr="00F87211">
        <w:rPr>
          <w:rFonts w:ascii="Times New Roman" w:hAnsi="Times New Roman"/>
          <w:szCs w:val="24"/>
        </w:rPr>
        <w:t xml:space="preserve">, </w:t>
      </w:r>
      <w:r w:rsidRPr="001B7CAE">
        <w:rPr>
          <w:rFonts w:ascii="Times New Roman" w:hAnsi="Times New Roman"/>
          <w:sz w:val="24"/>
          <w:szCs w:val="24"/>
        </w:rPr>
        <w:t xml:space="preserve">Рязанского института (филиала) Московского политехнического университета </w:t>
      </w:r>
    </w:p>
    <w:p w14:paraId="0980171A" w14:textId="77777777" w:rsidR="00F87211" w:rsidRPr="001B7CAE" w:rsidRDefault="00F87211" w:rsidP="00F87211">
      <w:pPr>
        <w:spacing w:after="0" w:line="240" w:lineRule="auto"/>
        <w:ind w:firstLine="567"/>
        <w:jc w:val="both"/>
        <w:rPr>
          <w:rFonts w:ascii="Times New Roman" w:hAnsi="Times New Roman"/>
          <w:sz w:val="24"/>
          <w:szCs w:val="24"/>
        </w:rPr>
      </w:pPr>
      <w:r w:rsidRPr="001B7CAE">
        <w:rPr>
          <w:rFonts w:ascii="Times New Roman" w:hAnsi="Times New Roman"/>
          <w:sz w:val="24"/>
          <w:szCs w:val="24"/>
        </w:rPr>
        <w:t>(указать ФИО, ученую степень, ученое звание или должность)</w:t>
      </w:r>
    </w:p>
    <w:p w14:paraId="1202FE90" w14:textId="77777777" w:rsidR="00F87211" w:rsidRPr="001B7CAE" w:rsidRDefault="00F87211" w:rsidP="00F87211">
      <w:pPr>
        <w:spacing w:after="0" w:line="240" w:lineRule="auto"/>
        <w:ind w:firstLine="567"/>
        <w:jc w:val="both"/>
        <w:rPr>
          <w:rFonts w:ascii="Times New Roman" w:hAnsi="Times New Roman"/>
          <w:sz w:val="24"/>
          <w:szCs w:val="24"/>
        </w:rPr>
      </w:pPr>
    </w:p>
    <w:p w14:paraId="2233E4CF" w14:textId="77777777" w:rsidR="00C1613C" w:rsidRPr="00C1613C" w:rsidRDefault="00C1613C" w:rsidP="00C1613C">
      <w:pPr>
        <w:spacing w:after="0" w:line="240" w:lineRule="auto"/>
        <w:ind w:firstLine="567"/>
        <w:jc w:val="both"/>
        <w:rPr>
          <w:rFonts w:ascii="Times New Roman" w:hAnsi="Times New Roman"/>
          <w:sz w:val="24"/>
          <w:szCs w:val="24"/>
        </w:rPr>
      </w:pPr>
      <w:r w:rsidRPr="00C1613C">
        <w:rPr>
          <w:rFonts w:ascii="Times New Roman" w:hAnsi="Times New Roman"/>
          <w:sz w:val="24"/>
          <w:szCs w:val="24"/>
        </w:rPr>
        <w:t xml:space="preserve">Программа одобрена на заседании кафедры «Промышленное и гражданское строительство» (протокол № 8 от 25.03.2026). </w:t>
      </w:r>
    </w:p>
    <w:p w14:paraId="17ECA40B" w14:textId="05C64439" w:rsidR="00F87211" w:rsidRPr="00AF083D" w:rsidRDefault="00AF083D" w:rsidP="00F87211">
      <w:pPr>
        <w:spacing w:after="0" w:line="240" w:lineRule="auto"/>
        <w:ind w:firstLine="567"/>
        <w:jc w:val="both"/>
        <w:rPr>
          <w:rFonts w:ascii="Times New Roman" w:hAnsi="Times New Roman"/>
          <w:sz w:val="24"/>
          <w:szCs w:val="24"/>
        </w:rPr>
      </w:pPr>
      <w:r w:rsidRPr="00AF083D">
        <w:rPr>
          <w:rFonts w:ascii="Times New Roman" w:hAnsi="Times New Roman"/>
          <w:sz w:val="24"/>
          <w:szCs w:val="24"/>
        </w:rPr>
        <w:t xml:space="preserve"> </w:t>
      </w:r>
    </w:p>
    <w:p w14:paraId="6C5E09A4" w14:textId="77777777" w:rsidR="002B140F" w:rsidRDefault="002B140F" w:rsidP="004A35FA">
      <w:pPr>
        <w:autoSpaceDE w:val="0"/>
        <w:autoSpaceDN w:val="0"/>
        <w:adjustRightInd w:val="0"/>
        <w:spacing w:after="0" w:line="240" w:lineRule="auto"/>
        <w:jc w:val="center"/>
        <w:rPr>
          <w:rFonts w:ascii="Times New Roman" w:hAnsi="Times New Roman"/>
          <w:b/>
          <w:bCs/>
          <w:sz w:val="28"/>
          <w:szCs w:val="28"/>
          <w:lang w:eastAsia="ru-RU"/>
        </w:rPr>
      </w:pPr>
    </w:p>
    <w:p w14:paraId="6EA4DC00" w14:textId="77777777" w:rsidR="00F87211" w:rsidRDefault="00F87211" w:rsidP="004A35FA">
      <w:pPr>
        <w:autoSpaceDE w:val="0"/>
        <w:autoSpaceDN w:val="0"/>
        <w:adjustRightInd w:val="0"/>
        <w:spacing w:after="0" w:line="240" w:lineRule="auto"/>
        <w:jc w:val="center"/>
        <w:rPr>
          <w:rFonts w:ascii="Times New Roman" w:hAnsi="Times New Roman"/>
          <w:b/>
          <w:bCs/>
          <w:sz w:val="28"/>
          <w:szCs w:val="28"/>
          <w:lang w:eastAsia="ru-RU"/>
        </w:rPr>
      </w:pPr>
    </w:p>
    <w:p w14:paraId="4598DCEB" w14:textId="77777777" w:rsidR="00F87211" w:rsidRDefault="00F87211" w:rsidP="004A35FA">
      <w:pPr>
        <w:autoSpaceDE w:val="0"/>
        <w:autoSpaceDN w:val="0"/>
        <w:adjustRightInd w:val="0"/>
        <w:spacing w:after="0" w:line="240" w:lineRule="auto"/>
        <w:jc w:val="center"/>
        <w:rPr>
          <w:rFonts w:ascii="Times New Roman" w:hAnsi="Times New Roman"/>
          <w:b/>
          <w:bCs/>
          <w:sz w:val="28"/>
          <w:szCs w:val="28"/>
          <w:lang w:eastAsia="ru-RU"/>
        </w:rPr>
      </w:pPr>
    </w:p>
    <w:p w14:paraId="145FF306" w14:textId="77777777" w:rsidR="00F87211" w:rsidRDefault="00F87211" w:rsidP="004A35FA">
      <w:pPr>
        <w:autoSpaceDE w:val="0"/>
        <w:autoSpaceDN w:val="0"/>
        <w:adjustRightInd w:val="0"/>
        <w:spacing w:after="0" w:line="240" w:lineRule="auto"/>
        <w:jc w:val="center"/>
        <w:rPr>
          <w:rFonts w:ascii="Times New Roman" w:hAnsi="Times New Roman"/>
          <w:b/>
          <w:bCs/>
          <w:sz w:val="28"/>
          <w:szCs w:val="28"/>
          <w:lang w:eastAsia="ru-RU"/>
        </w:rPr>
      </w:pPr>
    </w:p>
    <w:p w14:paraId="3FFAE3E1" w14:textId="77777777" w:rsidR="00F87211" w:rsidRDefault="00F87211" w:rsidP="004A35FA">
      <w:pPr>
        <w:autoSpaceDE w:val="0"/>
        <w:autoSpaceDN w:val="0"/>
        <w:adjustRightInd w:val="0"/>
        <w:spacing w:after="0" w:line="240" w:lineRule="auto"/>
        <w:jc w:val="center"/>
        <w:rPr>
          <w:rFonts w:ascii="Times New Roman" w:hAnsi="Times New Roman"/>
          <w:b/>
          <w:bCs/>
          <w:sz w:val="28"/>
          <w:szCs w:val="28"/>
          <w:lang w:eastAsia="ru-RU"/>
        </w:rPr>
      </w:pPr>
    </w:p>
    <w:p w14:paraId="1704F925" w14:textId="77777777" w:rsidR="00F87211" w:rsidRDefault="00F87211" w:rsidP="004A35FA">
      <w:pPr>
        <w:autoSpaceDE w:val="0"/>
        <w:autoSpaceDN w:val="0"/>
        <w:adjustRightInd w:val="0"/>
        <w:spacing w:after="0" w:line="240" w:lineRule="auto"/>
        <w:jc w:val="center"/>
        <w:rPr>
          <w:rFonts w:ascii="Times New Roman" w:hAnsi="Times New Roman"/>
          <w:b/>
          <w:bCs/>
          <w:sz w:val="28"/>
          <w:szCs w:val="28"/>
          <w:lang w:eastAsia="ru-RU"/>
        </w:rPr>
      </w:pPr>
    </w:p>
    <w:p w14:paraId="34D6C214" w14:textId="77777777" w:rsidR="00F87211" w:rsidRDefault="00F87211" w:rsidP="004A35FA">
      <w:pPr>
        <w:autoSpaceDE w:val="0"/>
        <w:autoSpaceDN w:val="0"/>
        <w:adjustRightInd w:val="0"/>
        <w:spacing w:after="0" w:line="240" w:lineRule="auto"/>
        <w:jc w:val="center"/>
        <w:rPr>
          <w:rFonts w:ascii="Times New Roman" w:hAnsi="Times New Roman"/>
          <w:b/>
          <w:bCs/>
          <w:sz w:val="28"/>
          <w:szCs w:val="28"/>
          <w:lang w:eastAsia="ru-RU"/>
        </w:rPr>
      </w:pPr>
    </w:p>
    <w:p w14:paraId="2DE0579A" w14:textId="77777777" w:rsidR="00F87211" w:rsidRDefault="00F87211" w:rsidP="004A35FA">
      <w:pPr>
        <w:autoSpaceDE w:val="0"/>
        <w:autoSpaceDN w:val="0"/>
        <w:adjustRightInd w:val="0"/>
        <w:spacing w:after="0" w:line="240" w:lineRule="auto"/>
        <w:jc w:val="center"/>
        <w:rPr>
          <w:rFonts w:ascii="Times New Roman" w:hAnsi="Times New Roman"/>
          <w:b/>
          <w:bCs/>
          <w:sz w:val="28"/>
          <w:szCs w:val="28"/>
          <w:lang w:eastAsia="ru-RU"/>
        </w:rPr>
      </w:pPr>
    </w:p>
    <w:p w14:paraId="128D7CB9" w14:textId="77777777" w:rsidR="00F87211" w:rsidRDefault="00F87211" w:rsidP="004A35FA">
      <w:pPr>
        <w:autoSpaceDE w:val="0"/>
        <w:autoSpaceDN w:val="0"/>
        <w:adjustRightInd w:val="0"/>
        <w:spacing w:after="0" w:line="240" w:lineRule="auto"/>
        <w:jc w:val="center"/>
        <w:rPr>
          <w:rFonts w:ascii="Times New Roman" w:hAnsi="Times New Roman"/>
          <w:b/>
          <w:bCs/>
          <w:sz w:val="28"/>
          <w:szCs w:val="28"/>
          <w:lang w:eastAsia="ru-RU"/>
        </w:rPr>
      </w:pPr>
    </w:p>
    <w:p w14:paraId="58F68D83" w14:textId="77777777" w:rsidR="00F87211" w:rsidRDefault="00F87211" w:rsidP="004A35FA">
      <w:pPr>
        <w:autoSpaceDE w:val="0"/>
        <w:autoSpaceDN w:val="0"/>
        <w:adjustRightInd w:val="0"/>
        <w:spacing w:after="0" w:line="240" w:lineRule="auto"/>
        <w:jc w:val="center"/>
        <w:rPr>
          <w:rFonts w:ascii="Times New Roman" w:hAnsi="Times New Roman"/>
          <w:b/>
          <w:bCs/>
          <w:sz w:val="28"/>
          <w:szCs w:val="28"/>
          <w:lang w:eastAsia="ru-RU"/>
        </w:rPr>
      </w:pPr>
    </w:p>
    <w:p w14:paraId="059FBF4C" w14:textId="77777777" w:rsidR="00F87211" w:rsidRDefault="00F87211" w:rsidP="004A35FA">
      <w:pPr>
        <w:autoSpaceDE w:val="0"/>
        <w:autoSpaceDN w:val="0"/>
        <w:adjustRightInd w:val="0"/>
        <w:spacing w:after="0" w:line="240" w:lineRule="auto"/>
        <w:jc w:val="center"/>
        <w:rPr>
          <w:rFonts w:ascii="Times New Roman" w:hAnsi="Times New Roman"/>
          <w:b/>
          <w:bCs/>
          <w:sz w:val="28"/>
          <w:szCs w:val="28"/>
          <w:lang w:eastAsia="ru-RU"/>
        </w:rPr>
      </w:pPr>
    </w:p>
    <w:p w14:paraId="5C7A7EE1" w14:textId="77777777" w:rsidR="00F87211" w:rsidRDefault="00F87211" w:rsidP="004A35FA">
      <w:pPr>
        <w:autoSpaceDE w:val="0"/>
        <w:autoSpaceDN w:val="0"/>
        <w:adjustRightInd w:val="0"/>
        <w:spacing w:after="0" w:line="240" w:lineRule="auto"/>
        <w:jc w:val="center"/>
        <w:rPr>
          <w:rFonts w:ascii="Times New Roman" w:hAnsi="Times New Roman"/>
          <w:b/>
          <w:bCs/>
          <w:sz w:val="28"/>
          <w:szCs w:val="28"/>
          <w:lang w:eastAsia="ru-RU"/>
        </w:rPr>
      </w:pPr>
    </w:p>
    <w:p w14:paraId="62626763" w14:textId="77777777" w:rsidR="00F87211" w:rsidRDefault="00F87211" w:rsidP="004A35FA">
      <w:pPr>
        <w:autoSpaceDE w:val="0"/>
        <w:autoSpaceDN w:val="0"/>
        <w:adjustRightInd w:val="0"/>
        <w:spacing w:after="0" w:line="240" w:lineRule="auto"/>
        <w:jc w:val="center"/>
        <w:rPr>
          <w:rFonts w:ascii="Times New Roman" w:hAnsi="Times New Roman"/>
          <w:b/>
          <w:bCs/>
          <w:sz w:val="28"/>
          <w:szCs w:val="28"/>
          <w:lang w:eastAsia="ru-RU"/>
        </w:rPr>
      </w:pPr>
    </w:p>
    <w:p w14:paraId="74251F26" w14:textId="77777777" w:rsidR="00F87211" w:rsidRDefault="00F87211" w:rsidP="004A35FA">
      <w:pPr>
        <w:autoSpaceDE w:val="0"/>
        <w:autoSpaceDN w:val="0"/>
        <w:adjustRightInd w:val="0"/>
        <w:spacing w:after="0" w:line="240" w:lineRule="auto"/>
        <w:jc w:val="center"/>
        <w:rPr>
          <w:rFonts w:ascii="Times New Roman" w:hAnsi="Times New Roman"/>
          <w:b/>
          <w:bCs/>
          <w:sz w:val="28"/>
          <w:szCs w:val="28"/>
          <w:lang w:eastAsia="ru-RU"/>
        </w:rPr>
      </w:pPr>
    </w:p>
    <w:p w14:paraId="4F28DB02" w14:textId="77777777" w:rsidR="00F87211" w:rsidRDefault="00F87211" w:rsidP="004A35FA">
      <w:pPr>
        <w:autoSpaceDE w:val="0"/>
        <w:autoSpaceDN w:val="0"/>
        <w:adjustRightInd w:val="0"/>
        <w:spacing w:after="0" w:line="240" w:lineRule="auto"/>
        <w:jc w:val="center"/>
        <w:rPr>
          <w:rFonts w:ascii="Times New Roman" w:hAnsi="Times New Roman"/>
          <w:b/>
          <w:bCs/>
          <w:sz w:val="28"/>
          <w:szCs w:val="28"/>
          <w:lang w:eastAsia="ru-RU"/>
        </w:rPr>
      </w:pPr>
    </w:p>
    <w:p w14:paraId="6D66AC46" w14:textId="77777777" w:rsidR="00F87211" w:rsidRDefault="00F87211" w:rsidP="004A35FA">
      <w:pPr>
        <w:autoSpaceDE w:val="0"/>
        <w:autoSpaceDN w:val="0"/>
        <w:adjustRightInd w:val="0"/>
        <w:spacing w:after="0" w:line="240" w:lineRule="auto"/>
        <w:jc w:val="center"/>
        <w:rPr>
          <w:rFonts w:ascii="Times New Roman" w:hAnsi="Times New Roman"/>
          <w:b/>
          <w:bCs/>
          <w:sz w:val="28"/>
          <w:szCs w:val="28"/>
          <w:lang w:eastAsia="ru-RU"/>
        </w:rPr>
      </w:pPr>
    </w:p>
    <w:p w14:paraId="16EBDD63" w14:textId="77777777" w:rsidR="00F87211" w:rsidRDefault="00F87211" w:rsidP="004A35FA">
      <w:pPr>
        <w:autoSpaceDE w:val="0"/>
        <w:autoSpaceDN w:val="0"/>
        <w:adjustRightInd w:val="0"/>
        <w:spacing w:after="0" w:line="240" w:lineRule="auto"/>
        <w:jc w:val="center"/>
        <w:rPr>
          <w:rFonts w:ascii="Times New Roman" w:hAnsi="Times New Roman"/>
          <w:b/>
          <w:bCs/>
          <w:sz w:val="28"/>
          <w:szCs w:val="28"/>
          <w:lang w:eastAsia="ru-RU"/>
        </w:rPr>
      </w:pPr>
    </w:p>
    <w:p w14:paraId="7198DE6D" w14:textId="77777777" w:rsidR="00F87211" w:rsidRDefault="00F87211" w:rsidP="004A35FA">
      <w:pPr>
        <w:autoSpaceDE w:val="0"/>
        <w:autoSpaceDN w:val="0"/>
        <w:adjustRightInd w:val="0"/>
        <w:spacing w:after="0" w:line="240" w:lineRule="auto"/>
        <w:jc w:val="center"/>
        <w:rPr>
          <w:rFonts w:ascii="Times New Roman" w:hAnsi="Times New Roman"/>
          <w:b/>
          <w:bCs/>
          <w:sz w:val="28"/>
          <w:szCs w:val="28"/>
          <w:lang w:eastAsia="ru-RU"/>
        </w:rPr>
      </w:pPr>
    </w:p>
    <w:p w14:paraId="1099F609" w14:textId="77777777" w:rsidR="00F87211" w:rsidRDefault="00F87211" w:rsidP="004A35FA">
      <w:pPr>
        <w:autoSpaceDE w:val="0"/>
        <w:autoSpaceDN w:val="0"/>
        <w:adjustRightInd w:val="0"/>
        <w:spacing w:after="0" w:line="240" w:lineRule="auto"/>
        <w:jc w:val="center"/>
        <w:rPr>
          <w:rFonts w:ascii="Times New Roman" w:hAnsi="Times New Roman"/>
          <w:b/>
          <w:bCs/>
          <w:sz w:val="28"/>
          <w:szCs w:val="28"/>
          <w:lang w:eastAsia="ru-RU"/>
        </w:rPr>
      </w:pPr>
    </w:p>
    <w:p w14:paraId="7D806340" w14:textId="77777777" w:rsidR="00F87211" w:rsidRDefault="00F87211" w:rsidP="004A35FA">
      <w:pPr>
        <w:autoSpaceDE w:val="0"/>
        <w:autoSpaceDN w:val="0"/>
        <w:adjustRightInd w:val="0"/>
        <w:spacing w:after="0" w:line="240" w:lineRule="auto"/>
        <w:jc w:val="center"/>
        <w:rPr>
          <w:rFonts w:ascii="Times New Roman" w:hAnsi="Times New Roman"/>
          <w:b/>
          <w:bCs/>
          <w:sz w:val="28"/>
          <w:szCs w:val="28"/>
          <w:lang w:eastAsia="ru-RU"/>
        </w:rPr>
      </w:pPr>
    </w:p>
    <w:p w14:paraId="416C7FFE" w14:textId="77777777" w:rsidR="00F87211" w:rsidRDefault="00F87211" w:rsidP="004A35FA">
      <w:pPr>
        <w:autoSpaceDE w:val="0"/>
        <w:autoSpaceDN w:val="0"/>
        <w:adjustRightInd w:val="0"/>
        <w:spacing w:after="0" w:line="240" w:lineRule="auto"/>
        <w:jc w:val="center"/>
        <w:rPr>
          <w:rFonts w:ascii="Times New Roman" w:hAnsi="Times New Roman"/>
          <w:b/>
          <w:bCs/>
          <w:sz w:val="28"/>
          <w:szCs w:val="28"/>
          <w:lang w:eastAsia="ru-RU"/>
        </w:rPr>
      </w:pPr>
    </w:p>
    <w:p w14:paraId="7A7702EB" w14:textId="77777777" w:rsidR="00F87211" w:rsidRDefault="00F87211" w:rsidP="004A35FA">
      <w:pPr>
        <w:autoSpaceDE w:val="0"/>
        <w:autoSpaceDN w:val="0"/>
        <w:adjustRightInd w:val="0"/>
        <w:spacing w:after="0" w:line="240" w:lineRule="auto"/>
        <w:jc w:val="center"/>
        <w:rPr>
          <w:rFonts w:ascii="Times New Roman" w:hAnsi="Times New Roman"/>
          <w:b/>
          <w:bCs/>
          <w:sz w:val="28"/>
          <w:szCs w:val="28"/>
          <w:lang w:eastAsia="ru-RU"/>
        </w:rPr>
      </w:pPr>
    </w:p>
    <w:p w14:paraId="42B7F4CC" w14:textId="77777777" w:rsidR="00F87211" w:rsidRDefault="00F87211" w:rsidP="004A35FA">
      <w:pPr>
        <w:autoSpaceDE w:val="0"/>
        <w:autoSpaceDN w:val="0"/>
        <w:adjustRightInd w:val="0"/>
        <w:spacing w:after="0" w:line="240" w:lineRule="auto"/>
        <w:jc w:val="center"/>
        <w:rPr>
          <w:rFonts w:ascii="Times New Roman" w:hAnsi="Times New Roman"/>
          <w:b/>
          <w:bCs/>
          <w:sz w:val="28"/>
          <w:szCs w:val="28"/>
          <w:lang w:eastAsia="ru-RU"/>
        </w:rPr>
      </w:pPr>
    </w:p>
    <w:p w14:paraId="263700AA" w14:textId="77777777" w:rsidR="00F87211" w:rsidRDefault="00F87211" w:rsidP="004A35FA">
      <w:pPr>
        <w:autoSpaceDE w:val="0"/>
        <w:autoSpaceDN w:val="0"/>
        <w:adjustRightInd w:val="0"/>
        <w:spacing w:after="0" w:line="240" w:lineRule="auto"/>
        <w:jc w:val="center"/>
        <w:rPr>
          <w:rFonts w:ascii="Times New Roman" w:hAnsi="Times New Roman"/>
          <w:b/>
          <w:bCs/>
          <w:sz w:val="28"/>
          <w:szCs w:val="28"/>
          <w:lang w:eastAsia="ru-RU"/>
        </w:rPr>
      </w:pPr>
    </w:p>
    <w:p w14:paraId="27214955" w14:textId="77777777" w:rsidR="00F87211" w:rsidRDefault="00F87211" w:rsidP="004A35FA">
      <w:pPr>
        <w:autoSpaceDE w:val="0"/>
        <w:autoSpaceDN w:val="0"/>
        <w:adjustRightInd w:val="0"/>
        <w:spacing w:after="0" w:line="240" w:lineRule="auto"/>
        <w:jc w:val="center"/>
        <w:rPr>
          <w:rFonts w:ascii="Times New Roman" w:hAnsi="Times New Roman"/>
          <w:b/>
          <w:bCs/>
          <w:sz w:val="28"/>
          <w:szCs w:val="28"/>
          <w:lang w:eastAsia="ru-RU"/>
        </w:rPr>
      </w:pPr>
    </w:p>
    <w:p w14:paraId="430717F9" w14:textId="77777777" w:rsidR="00F87211" w:rsidRDefault="00F87211" w:rsidP="004A35FA">
      <w:pPr>
        <w:autoSpaceDE w:val="0"/>
        <w:autoSpaceDN w:val="0"/>
        <w:adjustRightInd w:val="0"/>
        <w:spacing w:after="0" w:line="240" w:lineRule="auto"/>
        <w:jc w:val="center"/>
        <w:rPr>
          <w:rFonts w:ascii="Times New Roman" w:hAnsi="Times New Roman"/>
          <w:b/>
          <w:bCs/>
          <w:sz w:val="28"/>
          <w:szCs w:val="28"/>
          <w:lang w:eastAsia="ru-RU"/>
        </w:rPr>
      </w:pPr>
    </w:p>
    <w:p w14:paraId="022F79FC" w14:textId="77777777" w:rsidR="00F87211" w:rsidRDefault="00F87211" w:rsidP="004A35FA">
      <w:pPr>
        <w:autoSpaceDE w:val="0"/>
        <w:autoSpaceDN w:val="0"/>
        <w:adjustRightInd w:val="0"/>
        <w:spacing w:after="0" w:line="240" w:lineRule="auto"/>
        <w:jc w:val="center"/>
        <w:rPr>
          <w:rFonts w:ascii="Times New Roman" w:hAnsi="Times New Roman"/>
          <w:b/>
          <w:bCs/>
          <w:sz w:val="28"/>
          <w:szCs w:val="28"/>
          <w:lang w:eastAsia="ru-RU"/>
        </w:rPr>
      </w:pPr>
    </w:p>
    <w:p w14:paraId="726779CF" w14:textId="77777777" w:rsidR="00F87211" w:rsidRDefault="00F87211" w:rsidP="004A35FA">
      <w:pPr>
        <w:autoSpaceDE w:val="0"/>
        <w:autoSpaceDN w:val="0"/>
        <w:adjustRightInd w:val="0"/>
        <w:spacing w:after="0" w:line="240" w:lineRule="auto"/>
        <w:jc w:val="center"/>
        <w:rPr>
          <w:rFonts w:ascii="Times New Roman" w:hAnsi="Times New Roman"/>
          <w:b/>
          <w:bCs/>
          <w:sz w:val="28"/>
          <w:szCs w:val="28"/>
          <w:lang w:eastAsia="ru-RU"/>
        </w:rPr>
      </w:pPr>
    </w:p>
    <w:p w14:paraId="06B8DC10" w14:textId="77777777" w:rsidR="00F87211" w:rsidRDefault="00F87211" w:rsidP="004A35FA">
      <w:pPr>
        <w:autoSpaceDE w:val="0"/>
        <w:autoSpaceDN w:val="0"/>
        <w:adjustRightInd w:val="0"/>
        <w:spacing w:after="0" w:line="240" w:lineRule="auto"/>
        <w:jc w:val="center"/>
        <w:rPr>
          <w:rFonts w:ascii="Times New Roman" w:hAnsi="Times New Roman"/>
          <w:b/>
          <w:bCs/>
          <w:sz w:val="28"/>
          <w:szCs w:val="28"/>
          <w:lang w:eastAsia="ru-RU"/>
        </w:rPr>
      </w:pPr>
    </w:p>
    <w:p w14:paraId="7CDEFE8B" w14:textId="77777777" w:rsidR="00F87211" w:rsidRDefault="00F87211" w:rsidP="004A35FA">
      <w:pPr>
        <w:autoSpaceDE w:val="0"/>
        <w:autoSpaceDN w:val="0"/>
        <w:adjustRightInd w:val="0"/>
        <w:spacing w:after="0" w:line="240" w:lineRule="auto"/>
        <w:jc w:val="center"/>
        <w:rPr>
          <w:rFonts w:ascii="Times New Roman" w:hAnsi="Times New Roman"/>
          <w:b/>
          <w:bCs/>
          <w:sz w:val="28"/>
          <w:szCs w:val="28"/>
          <w:lang w:eastAsia="ru-RU"/>
        </w:rPr>
      </w:pPr>
    </w:p>
    <w:p w14:paraId="11D80532" w14:textId="77777777" w:rsidR="00F87211" w:rsidRPr="004A35FA" w:rsidRDefault="00F87211" w:rsidP="004A35FA">
      <w:pPr>
        <w:autoSpaceDE w:val="0"/>
        <w:autoSpaceDN w:val="0"/>
        <w:adjustRightInd w:val="0"/>
        <w:spacing w:after="0" w:line="240" w:lineRule="auto"/>
        <w:jc w:val="center"/>
        <w:rPr>
          <w:rFonts w:ascii="Times New Roman" w:hAnsi="Times New Roman"/>
          <w:b/>
          <w:bCs/>
          <w:sz w:val="28"/>
          <w:szCs w:val="28"/>
          <w:lang w:eastAsia="ru-RU"/>
        </w:rPr>
      </w:pPr>
    </w:p>
    <w:p w14:paraId="274C1BD1" w14:textId="77777777" w:rsidR="004A056E" w:rsidRPr="004A056E" w:rsidRDefault="002B140F" w:rsidP="004A056E">
      <w:pPr>
        <w:numPr>
          <w:ilvl w:val="0"/>
          <w:numId w:val="12"/>
        </w:numPr>
        <w:spacing w:after="0" w:line="240" w:lineRule="auto"/>
        <w:jc w:val="both"/>
        <w:rPr>
          <w:rFonts w:ascii="Times New Roman" w:hAnsi="Times New Roman"/>
          <w:b/>
          <w:sz w:val="28"/>
          <w:szCs w:val="28"/>
        </w:rPr>
      </w:pPr>
      <w:r w:rsidRPr="004A056E">
        <w:rPr>
          <w:rFonts w:ascii="Times New Roman" w:hAnsi="Times New Roman"/>
          <w:sz w:val="28"/>
          <w:szCs w:val="28"/>
        </w:rPr>
        <w:t xml:space="preserve"> </w:t>
      </w:r>
      <w:r w:rsidR="004A056E" w:rsidRPr="004A056E">
        <w:rPr>
          <w:rFonts w:ascii="Times New Roman" w:hAnsi="Times New Roman"/>
          <w:b/>
          <w:sz w:val="28"/>
          <w:szCs w:val="28"/>
        </w:rPr>
        <w:t>Перечень планируемых результатов обучения по дисциплине, соотнесенных с планируемыми результатами освоения образовательной программы</w:t>
      </w:r>
      <w:r w:rsidR="004A056E">
        <w:rPr>
          <w:rFonts w:ascii="Times New Roman" w:hAnsi="Times New Roman"/>
          <w:b/>
          <w:sz w:val="28"/>
          <w:szCs w:val="28"/>
        </w:rPr>
        <w:t>.</w:t>
      </w:r>
    </w:p>
    <w:p w14:paraId="2DD3F3CC" w14:textId="77777777" w:rsidR="004A056E" w:rsidRPr="004A056E" w:rsidRDefault="004A056E" w:rsidP="004A056E">
      <w:pPr>
        <w:spacing w:after="0" w:line="240" w:lineRule="auto"/>
        <w:ind w:left="927"/>
        <w:jc w:val="both"/>
        <w:rPr>
          <w:rFonts w:ascii="Times New Roman" w:hAnsi="Times New Roman"/>
          <w:b/>
          <w:sz w:val="28"/>
          <w:szCs w:val="28"/>
        </w:rPr>
      </w:pPr>
    </w:p>
    <w:p w14:paraId="373CAEE7" w14:textId="77777777" w:rsidR="004A056E" w:rsidRPr="004A056E" w:rsidRDefault="004A056E" w:rsidP="001E6FFE">
      <w:pPr>
        <w:numPr>
          <w:ilvl w:val="1"/>
          <w:numId w:val="12"/>
        </w:numPr>
        <w:spacing w:after="0" w:line="240" w:lineRule="auto"/>
        <w:jc w:val="both"/>
        <w:rPr>
          <w:rFonts w:ascii="Times New Roman" w:hAnsi="Times New Roman"/>
          <w:b/>
          <w:sz w:val="28"/>
          <w:szCs w:val="28"/>
        </w:rPr>
      </w:pPr>
      <w:r w:rsidRPr="004A056E">
        <w:rPr>
          <w:rFonts w:ascii="Times New Roman" w:hAnsi="Times New Roman"/>
          <w:b/>
          <w:sz w:val="28"/>
          <w:szCs w:val="28"/>
        </w:rPr>
        <w:t xml:space="preserve">Цель освоения дисциплины </w:t>
      </w:r>
    </w:p>
    <w:p w14:paraId="2E0EACEF" w14:textId="36C730EF" w:rsidR="004A056E" w:rsidRPr="004A056E" w:rsidRDefault="004A056E" w:rsidP="001E6FFE">
      <w:pPr>
        <w:spacing w:after="0" w:line="240" w:lineRule="auto"/>
        <w:ind w:firstLine="567"/>
        <w:rPr>
          <w:rFonts w:ascii="Times New Roman" w:hAnsi="Times New Roman"/>
          <w:sz w:val="28"/>
          <w:szCs w:val="28"/>
        </w:rPr>
      </w:pPr>
      <w:r w:rsidRPr="004A056E">
        <w:rPr>
          <w:rFonts w:ascii="Times New Roman" w:hAnsi="Times New Roman"/>
          <w:sz w:val="28"/>
          <w:szCs w:val="28"/>
        </w:rPr>
        <w:t xml:space="preserve">Целью </w:t>
      </w:r>
      <w:r w:rsidR="001E6FFE">
        <w:rPr>
          <w:rFonts w:ascii="Times New Roman" w:hAnsi="Times New Roman"/>
          <w:sz w:val="28"/>
          <w:szCs w:val="28"/>
        </w:rPr>
        <w:t>освоения дисциплины является</w:t>
      </w:r>
      <w:r w:rsidRPr="004A056E">
        <w:rPr>
          <w:rFonts w:ascii="Times New Roman" w:hAnsi="Times New Roman"/>
          <w:sz w:val="28"/>
          <w:szCs w:val="28"/>
        </w:rPr>
        <w:t>:</w:t>
      </w:r>
    </w:p>
    <w:p w14:paraId="040D1E93" w14:textId="77777777" w:rsidR="004A056E" w:rsidRPr="004A056E" w:rsidRDefault="004A056E" w:rsidP="001E6FFE">
      <w:pPr>
        <w:spacing w:after="0" w:line="240" w:lineRule="auto"/>
        <w:rPr>
          <w:rFonts w:ascii="Times New Roman" w:hAnsi="Times New Roman"/>
          <w:sz w:val="28"/>
          <w:szCs w:val="28"/>
        </w:rPr>
      </w:pPr>
      <w:r w:rsidRPr="004A056E">
        <w:rPr>
          <w:rFonts w:ascii="Times New Roman" w:hAnsi="Times New Roman"/>
          <w:sz w:val="28"/>
          <w:szCs w:val="28"/>
        </w:rPr>
        <w:t>-  формирование у обучающихся обще</w:t>
      </w:r>
      <w:r w:rsidR="001E6FFE">
        <w:rPr>
          <w:rFonts w:ascii="Times New Roman" w:hAnsi="Times New Roman"/>
          <w:sz w:val="28"/>
          <w:szCs w:val="28"/>
        </w:rPr>
        <w:t xml:space="preserve">профессиональных компетенций  в </w:t>
      </w:r>
      <w:r w:rsidRPr="004A056E">
        <w:rPr>
          <w:rFonts w:ascii="Times New Roman" w:hAnsi="Times New Roman"/>
          <w:sz w:val="28"/>
          <w:szCs w:val="28"/>
        </w:rPr>
        <w:t xml:space="preserve">области </w:t>
      </w:r>
      <w:r w:rsidRPr="004A056E">
        <w:rPr>
          <w:rFonts w:ascii="Times New Roman" w:hAnsi="Times New Roman"/>
          <w:iCs/>
          <w:sz w:val="28"/>
          <w:szCs w:val="28"/>
        </w:rPr>
        <w:t>применения естественнонаучных и общеинженерных знаний, методов математического анализа и модел</w:t>
      </w:r>
      <w:r w:rsidR="001E6FFE">
        <w:rPr>
          <w:rFonts w:ascii="Times New Roman" w:hAnsi="Times New Roman"/>
          <w:iCs/>
          <w:sz w:val="28"/>
          <w:szCs w:val="28"/>
        </w:rPr>
        <w:t>ирования, теоретического и экспе</w:t>
      </w:r>
      <w:r w:rsidRPr="004A056E">
        <w:rPr>
          <w:rFonts w:ascii="Times New Roman" w:hAnsi="Times New Roman"/>
          <w:iCs/>
          <w:sz w:val="28"/>
          <w:szCs w:val="28"/>
        </w:rPr>
        <w:t>риментального исследования в профессиональной деятельности.</w:t>
      </w:r>
    </w:p>
    <w:p w14:paraId="065AA767" w14:textId="77777777" w:rsidR="002B140F" w:rsidRPr="00050A67" w:rsidRDefault="002B140F" w:rsidP="001E6FFE">
      <w:pPr>
        <w:spacing w:after="0" w:line="240" w:lineRule="auto"/>
        <w:jc w:val="both"/>
        <w:rPr>
          <w:rFonts w:ascii="Times New Roman" w:hAnsi="Times New Roman"/>
          <w:sz w:val="28"/>
          <w:szCs w:val="28"/>
        </w:rPr>
      </w:pPr>
    </w:p>
    <w:p w14:paraId="5ED4BE28" w14:textId="77777777" w:rsidR="001E6FFE" w:rsidRDefault="002B140F" w:rsidP="001E6FFE">
      <w:pPr>
        <w:numPr>
          <w:ilvl w:val="1"/>
          <w:numId w:val="12"/>
        </w:numPr>
        <w:spacing w:after="0" w:line="240" w:lineRule="auto"/>
        <w:jc w:val="both"/>
        <w:rPr>
          <w:rFonts w:ascii="Times New Roman" w:hAnsi="Times New Roman"/>
          <w:b/>
          <w:sz w:val="28"/>
          <w:szCs w:val="28"/>
        </w:rPr>
      </w:pPr>
      <w:r w:rsidRPr="004A056E">
        <w:rPr>
          <w:rFonts w:ascii="Times New Roman" w:hAnsi="Times New Roman"/>
          <w:b/>
          <w:sz w:val="28"/>
          <w:szCs w:val="28"/>
        </w:rPr>
        <w:t>Перечень планируемых результатов обучения по дисциплине</w:t>
      </w:r>
      <w:r w:rsidR="004A056E">
        <w:rPr>
          <w:rFonts w:ascii="Times New Roman" w:hAnsi="Times New Roman"/>
          <w:b/>
          <w:sz w:val="28"/>
          <w:szCs w:val="28"/>
        </w:rPr>
        <w:t>.</w:t>
      </w:r>
    </w:p>
    <w:p w14:paraId="228FF706" w14:textId="15EF474C" w:rsidR="002B140F" w:rsidRPr="001E6FFE" w:rsidRDefault="002B140F" w:rsidP="001E6FFE">
      <w:pPr>
        <w:spacing w:after="0" w:line="240" w:lineRule="auto"/>
        <w:ind w:firstLine="567"/>
        <w:jc w:val="both"/>
        <w:rPr>
          <w:rFonts w:ascii="Times New Roman" w:hAnsi="Times New Roman"/>
          <w:b/>
          <w:sz w:val="28"/>
          <w:szCs w:val="28"/>
        </w:rPr>
      </w:pPr>
      <w:r w:rsidRPr="001E6FFE">
        <w:rPr>
          <w:rFonts w:ascii="Times New Roman" w:hAnsi="Times New Roman"/>
          <w:sz w:val="28"/>
          <w:szCs w:val="28"/>
        </w:rPr>
        <w:t xml:space="preserve">В результате освоения дисциплины «Химия» у обучающегося формируются </w:t>
      </w:r>
      <w:r w:rsidR="00B14C1B">
        <w:rPr>
          <w:rFonts w:ascii="Times New Roman" w:hAnsi="Times New Roman"/>
          <w:sz w:val="28"/>
          <w:szCs w:val="28"/>
        </w:rPr>
        <w:t>универс</w:t>
      </w:r>
      <w:r w:rsidR="001D32D1">
        <w:rPr>
          <w:rFonts w:ascii="Times New Roman" w:hAnsi="Times New Roman"/>
          <w:sz w:val="28"/>
          <w:szCs w:val="28"/>
        </w:rPr>
        <w:t xml:space="preserve">альные компетенции </w:t>
      </w:r>
      <w:r w:rsidR="00B14C1B">
        <w:rPr>
          <w:rFonts w:ascii="Times New Roman" w:hAnsi="Times New Roman"/>
          <w:sz w:val="28"/>
          <w:szCs w:val="28"/>
        </w:rPr>
        <w:t>У</w:t>
      </w:r>
      <w:r w:rsidR="001D32D1">
        <w:rPr>
          <w:rFonts w:ascii="Times New Roman" w:hAnsi="Times New Roman"/>
          <w:sz w:val="28"/>
          <w:szCs w:val="28"/>
        </w:rPr>
        <w:t>К-1</w:t>
      </w:r>
      <w:r w:rsidRPr="001E6FFE">
        <w:rPr>
          <w:rFonts w:ascii="Times New Roman" w:hAnsi="Times New Roman"/>
          <w:sz w:val="28"/>
          <w:szCs w:val="28"/>
        </w:rPr>
        <w:t>. Содержание указанных компетенций и перечень планируемых результатов обучения по данной дисциплине представлены в таблице 1.</w:t>
      </w:r>
    </w:p>
    <w:p w14:paraId="080469A4" w14:textId="77777777" w:rsidR="002B140F" w:rsidRPr="00050A67" w:rsidRDefault="002B140F" w:rsidP="008D2A6C">
      <w:pPr>
        <w:spacing w:after="0" w:line="240" w:lineRule="auto"/>
        <w:ind w:firstLine="567"/>
        <w:jc w:val="both"/>
        <w:rPr>
          <w:rFonts w:ascii="Times New Roman" w:hAnsi="Times New Roman"/>
          <w:sz w:val="28"/>
          <w:szCs w:val="28"/>
        </w:rPr>
      </w:pPr>
    </w:p>
    <w:p w14:paraId="2C555E7E" w14:textId="77777777" w:rsidR="002B140F" w:rsidRPr="00050A67" w:rsidRDefault="002B140F" w:rsidP="008D2A6C">
      <w:pPr>
        <w:spacing w:after="0" w:line="240" w:lineRule="auto"/>
        <w:jc w:val="both"/>
        <w:rPr>
          <w:rFonts w:ascii="Times New Roman" w:hAnsi="Times New Roman"/>
          <w:sz w:val="28"/>
          <w:szCs w:val="28"/>
        </w:rPr>
      </w:pPr>
      <w:r w:rsidRPr="00050A67">
        <w:rPr>
          <w:rFonts w:ascii="Times New Roman" w:hAnsi="Times New Roman"/>
          <w:sz w:val="28"/>
          <w:szCs w:val="28"/>
        </w:rPr>
        <w:t>Таблица 1 – Планируемые результаты обучения по дисциплине</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35"/>
        <w:gridCol w:w="2580"/>
        <w:gridCol w:w="3827"/>
        <w:gridCol w:w="1418"/>
      </w:tblGrid>
      <w:tr w:rsidR="0076268E" w:rsidRPr="00AD6A3A" w14:paraId="1D117336" w14:textId="77777777" w:rsidTr="00B14C1B">
        <w:tc>
          <w:tcPr>
            <w:tcW w:w="2235" w:type="dxa"/>
            <w:shd w:val="clear" w:color="auto" w:fill="D9D9D9"/>
          </w:tcPr>
          <w:p w14:paraId="6216DE2A" w14:textId="77777777" w:rsidR="0076268E" w:rsidRPr="00B14C1B" w:rsidRDefault="0076268E" w:rsidP="00633E41">
            <w:pPr>
              <w:spacing w:after="0" w:line="240" w:lineRule="auto"/>
              <w:jc w:val="center"/>
              <w:rPr>
                <w:rFonts w:ascii="Times New Roman" w:hAnsi="Times New Roman"/>
                <w:b/>
                <w:sz w:val="24"/>
                <w:szCs w:val="24"/>
              </w:rPr>
            </w:pPr>
            <w:r w:rsidRPr="00B14C1B">
              <w:rPr>
                <w:rFonts w:ascii="Times New Roman" w:hAnsi="Times New Roman"/>
                <w:b/>
                <w:sz w:val="24"/>
                <w:szCs w:val="24"/>
              </w:rPr>
              <w:t>Код и наименование компетенции компетенции</w:t>
            </w:r>
          </w:p>
        </w:tc>
        <w:tc>
          <w:tcPr>
            <w:tcW w:w="2580" w:type="dxa"/>
            <w:shd w:val="clear" w:color="auto" w:fill="D9D9D9"/>
          </w:tcPr>
          <w:p w14:paraId="2255DBA8" w14:textId="77777777" w:rsidR="0076268E" w:rsidRPr="00B14C1B" w:rsidRDefault="0076268E" w:rsidP="0076268E">
            <w:pPr>
              <w:spacing w:after="0" w:line="240" w:lineRule="auto"/>
              <w:jc w:val="center"/>
              <w:rPr>
                <w:rFonts w:ascii="Times New Roman" w:hAnsi="Times New Roman"/>
                <w:b/>
                <w:sz w:val="24"/>
                <w:szCs w:val="24"/>
              </w:rPr>
            </w:pPr>
            <w:r w:rsidRPr="00B14C1B">
              <w:rPr>
                <w:rFonts w:ascii="Times New Roman" w:hAnsi="Times New Roman"/>
                <w:b/>
                <w:sz w:val="24"/>
                <w:szCs w:val="24"/>
              </w:rPr>
              <w:t>Код и наименование индикатора</w:t>
            </w:r>
          </w:p>
          <w:p w14:paraId="52D8932C" w14:textId="77777777" w:rsidR="0076268E" w:rsidRPr="00B14C1B" w:rsidRDefault="0076268E" w:rsidP="0076268E">
            <w:pPr>
              <w:spacing w:after="0" w:line="240" w:lineRule="auto"/>
              <w:jc w:val="center"/>
              <w:rPr>
                <w:rFonts w:ascii="Times New Roman" w:hAnsi="Times New Roman"/>
                <w:b/>
                <w:sz w:val="24"/>
                <w:szCs w:val="24"/>
              </w:rPr>
            </w:pPr>
            <w:r w:rsidRPr="00B14C1B">
              <w:rPr>
                <w:rFonts w:ascii="Times New Roman" w:hAnsi="Times New Roman"/>
                <w:b/>
                <w:sz w:val="24"/>
                <w:szCs w:val="24"/>
              </w:rPr>
              <w:t>достижения</w:t>
            </w:r>
          </w:p>
          <w:p w14:paraId="5992E257" w14:textId="77777777" w:rsidR="0076268E" w:rsidRPr="00B14C1B" w:rsidRDefault="0076268E" w:rsidP="0076268E">
            <w:pPr>
              <w:spacing w:after="0" w:line="240" w:lineRule="auto"/>
              <w:jc w:val="center"/>
              <w:rPr>
                <w:rFonts w:ascii="Times New Roman" w:hAnsi="Times New Roman"/>
                <w:b/>
                <w:sz w:val="24"/>
                <w:szCs w:val="24"/>
              </w:rPr>
            </w:pPr>
            <w:r w:rsidRPr="00B14C1B">
              <w:rPr>
                <w:rFonts w:ascii="Times New Roman" w:hAnsi="Times New Roman"/>
                <w:b/>
                <w:sz w:val="24"/>
                <w:szCs w:val="24"/>
              </w:rPr>
              <w:t>компетенции</w:t>
            </w:r>
          </w:p>
        </w:tc>
        <w:tc>
          <w:tcPr>
            <w:tcW w:w="3827" w:type="dxa"/>
            <w:shd w:val="clear" w:color="auto" w:fill="D9D9D9"/>
          </w:tcPr>
          <w:p w14:paraId="7301F7E6" w14:textId="77777777" w:rsidR="0076268E" w:rsidRPr="0076268E" w:rsidRDefault="0076268E" w:rsidP="0076268E">
            <w:pPr>
              <w:spacing w:after="0" w:line="240" w:lineRule="auto"/>
              <w:jc w:val="center"/>
              <w:rPr>
                <w:rFonts w:ascii="Times New Roman" w:hAnsi="Times New Roman"/>
                <w:b/>
                <w:sz w:val="24"/>
                <w:szCs w:val="24"/>
              </w:rPr>
            </w:pPr>
            <w:r w:rsidRPr="0076268E">
              <w:rPr>
                <w:rFonts w:ascii="Times New Roman" w:hAnsi="Times New Roman"/>
                <w:b/>
                <w:sz w:val="24"/>
                <w:szCs w:val="24"/>
              </w:rPr>
              <w:t>Планируемые</w:t>
            </w:r>
          </w:p>
          <w:p w14:paraId="2D9019A8" w14:textId="77777777" w:rsidR="0076268E" w:rsidRPr="0076268E" w:rsidRDefault="0076268E" w:rsidP="0076268E">
            <w:pPr>
              <w:spacing w:after="0" w:line="240" w:lineRule="auto"/>
              <w:jc w:val="center"/>
              <w:rPr>
                <w:rFonts w:ascii="Times New Roman" w:hAnsi="Times New Roman"/>
                <w:b/>
                <w:sz w:val="24"/>
                <w:szCs w:val="24"/>
              </w:rPr>
            </w:pPr>
            <w:r w:rsidRPr="0076268E">
              <w:rPr>
                <w:rFonts w:ascii="Times New Roman" w:hAnsi="Times New Roman"/>
                <w:b/>
                <w:sz w:val="24"/>
                <w:szCs w:val="24"/>
              </w:rPr>
              <w:t>результаты</w:t>
            </w:r>
          </w:p>
          <w:p w14:paraId="0C35197A" w14:textId="77777777" w:rsidR="0076268E" w:rsidRPr="0076268E" w:rsidRDefault="0076268E" w:rsidP="0076268E">
            <w:pPr>
              <w:spacing w:after="0" w:line="240" w:lineRule="auto"/>
              <w:jc w:val="center"/>
              <w:rPr>
                <w:rFonts w:ascii="Times New Roman" w:hAnsi="Times New Roman"/>
                <w:b/>
                <w:sz w:val="24"/>
                <w:szCs w:val="24"/>
              </w:rPr>
            </w:pPr>
            <w:r w:rsidRPr="0076268E">
              <w:rPr>
                <w:rFonts w:ascii="Times New Roman" w:hAnsi="Times New Roman"/>
                <w:b/>
                <w:sz w:val="24"/>
                <w:szCs w:val="24"/>
              </w:rPr>
              <w:t>обучения по дисциплине</w:t>
            </w:r>
          </w:p>
          <w:p w14:paraId="6C1F0FD2" w14:textId="77777777" w:rsidR="0076268E" w:rsidRPr="00AD6A3A" w:rsidRDefault="0076268E" w:rsidP="008D2A6C">
            <w:pPr>
              <w:spacing w:after="0" w:line="240" w:lineRule="auto"/>
              <w:jc w:val="center"/>
              <w:rPr>
                <w:rFonts w:ascii="Times New Roman" w:hAnsi="Times New Roman"/>
                <w:b/>
                <w:sz w:val="24"/>
                <w:szCs w:val="24"/>
              </w:rPr>
            </w:pPr>
          </w:p>
        </w:tc>
        <w:tc>
          <w:tcPr>
            <w:tcW w:w="1418" w:type="dxa"/>
            <w:shd w:val="clear" w:color="auto" w:fill="D9D9D9"/>
          </w:tcPr>
          <w:p w14:paraId="7EAED575" w14:textId="77777777" w:rsidR="0076268E" w:rsidRPr="0076268E" w:rsidRDefault="0076268E" w:rsidP="0076268E">
            <w:pPr>
              <w:spacing w:after="0" w:line="240" w:lineRule="auto"/>
              <w:jc w:val="center"/>
              <w:rPr>
                <w:rFonts w:ascii="Times New Roman" w:hAnsi="Times New Roman"/>
                <w:b/>
                <w:sz w:val="24"/>
                <w:szCs w:val="24"/>
              </w:rPr>
            </w:pPr>
            <w:r w:rsidRPr="0076268E">
              <w:rPr>
                <w:rFonts w:ascii="Times New Roman" w:hAnsi="Times New Roman"/>
                <w:b/>
                <w:sz w:val="24"/>
                <w:szCs w:val="24"/>
              </w:rPr>
              <w:t>Основание</w:t>
            </w:r>
          </w:p>
          <w:p w14:paraId="143FF88C" w14:textId="77777777" w:rsidR="0076268E" w:rsidRPr="0076268E" w:rsidRDefault="0076268E" w:rsidP="0076268E">
            <w:pPr>
              <w:spacing w:after="0" w:line="240" w:lineRule="auto"/>
              <w:jc w:val="center"/>
              <w:rPr>
                <w:rFonts w:ascii="Times New Roman" w:hAnsi="Times New Roman"/>
                <w:b/>
                <w:sz w:val="24"/>
                <w:szCs w:val="24"/>
              </w:rPr>
            </w:pPr>
            <w:r w:rsidRPr="0076268E">
              <w:rPr>
                <w:rFonts w:ascii="Times New Roman" w:hAnsi="Times New Roman"/>
                <w:b/>
                <w:sz w:val="24"/>
                <w:szCs w:val="24"/>
              </w:rPr>
              <w:t>(ПС) для ПК</w:t>
            </w:r>
          </w:p>
          <w:p w14:paraId="752EBCE4" w14:textId="77777777" w:rsidR="0076268E" w:rsidRPr="00AD6A3A" w:rsidRDefault="0076268E" w:rsidP="008D2A6C">
            <w:pPr>
              <w:spacing w:after="0" w:line="240" w:lineRule="auto"/>
              <w:jc w:val="center"/>
              <w:rPr>
                <w:rFonts w:ascii="Times New Roman" w:hAnsi="Times New Roman"/>
                <w:b/>
                <w:sz w:val="24"/>
                <w:szCs w:val="24"/>
              </w:rPr>
            </w:pPr>
          </w:p>
        </w:tc>
      </w:tr>
      <w:tr w:rsidR="0076268E" w:rsidRPr="00AD6A3A" w14:paraId="77FAF5FB" w14:textId="77777777" w:rsidTr="00B14C1B">
        <w:trPr>
          <w:trHeight w:val="1196"/>
        </w:trPr>
        <w:tc>
          <w:tcPr>
            <w:tcW w:w="2235" w:type="dxa"/>
          </w:tcPr>
          <w:p w14:paraId="417DA62D" w14:textId="2AB3FFA6" w:rsidR="0076268E" w:rsidRPr="00B14C1B" w:rsidRDefault="00270EB7" w:rsidP="004A056E">
            <w:pPr>
              <w:rPr>
                <w:rFonts w:ascii="Times New Roman" w:hAnsi="Times New Roman"/>
                <w:sz w:val="24"/>
                <w:szCs w:val="24"/>
              </w:rPr>
            </w:pPr>
            <w:r w:rsidRPr="00B14C1B">
              <w:rPr>
                <w:rFonts w:ascii="Times New Roman" w:hAnsi="Times New Roman"/>
                <w:sz w:val="24"/>
                <w:szCs w:val="24"/>
              </w:rPr>
              <w:t>Системное и критическое мышление</w:t>
            </w:r>
          </w:p>
        </w:tc>
        <w:tc>
          <w:tcPr>
            <w:tcW w:w="2580" w:type="dxa"/>
          </w:tcPr>
          <w:p w14:paraId="0C5CD1BC" w14:textId="2879495C" w:rsidR="0076268E" w:rsidRPr="00B14C1B" w:rsidRDefault="00270EB7" w:rsidP="004A056E">
            <w:pPr>
              <w:rPr>
                <w:rFonts w:ascii="Times New Roman" w:hAnsi="Times New Roman"/>
                <w:sz w:val="24"/>
                <w:szCs w:val="24"/>
              </w:rPr>
            </w:pPr>
            <w:r w:rsidRPr="00B14C1B">
              <w:rPr>
                <w:rFonts w:ascii="Times New Roman" w:eastAsia="Times New Roman" w:hAnsi="Times New Roman"/>
                <w:sz w:val="24"/>
                <w:szCs w:val="24"/>
                <w:lang w:eastAsia="ru-RU"/>
              </w:rPr>
              <w:t>УК-1. Способен осуществлять поиск, критический анализ и синтез информации, применять системный подход для решения поставленных задач</w:t>
            </w:r>
          </w:p>
        </w:tc>
        <w:tc>
          <w:tcPr>
            <w:tcW w:w="3827" w:type="dxa"/>
          </w:tcPr>
          <w:p w14:paraId="588BFEAA" w14:textId="77777777" w:rsidR="00270EB7" w:rsidRPr="00270EB7" w:rsidRDefault="00270EB7" w:rsidP="00270EB7">
            <w:pPr>
              <w:spacing w:after="0" w:line="240" w:lineRule="auto"/>
              <w:rPr>
                <w:rFonts w:ascii="Times New Roman" w:eastAsia="Times New Roman" w:hAnsi="Times New Roman"/>
                <w:sz w:val="24"/>
                <w:szCs w:val="24"/>
                <w:lang w:eastAsia="ru-RU"/>
              </w:rPr>
            </w:pPr>
            <w:r w:rsidRPr="00270EB7">
              <w:rPr>
                <w:rFonts w:ascii="Times New Roman" w:eastAsia="Times New Roman" w:hAnsi="Times New Roman"/>
                <w:sz w:val="24"/>
                <w:szCs w:val="24"/>
                <w:lang w:eastAsia="ru-RU"/>
              </w:rPr>
              <w:t>УК-1.1. Осуществляет поиск необходимой информации, опираясь на результаты анализа поставленной задачи</w:t>
            </w:r>
          </w:p>
          <w:p w14:paraId="0DB595C7" w14:textId="77777777" w:rsidR="00270EB7" w:rsidRPr="00270EB7" w:rsidRDefault="00270EB7" w:rsidP="00270EB7">
            <w:pPr>
              <w:spacing w:after="0" w:line="240" w:lineRule="auto"/>
              <w:rPr>
                <w:rFonts w:ascii="Times New Roman" w:eastAsia="Times New Roman" w:hAnsi="Times New Roman"/>
                <w:sz w:val="24"/>
                <w:szCs w:val="24"/>
                <w:lang w:eastAsia="ru-RU"/>
              </w:rPr>
            </w:pPr>
            <w:r w:rsidRPr="00270EB7">
              <w:rPr>
                <w:rFonts w:ascii="Times New Roman" w:eastAsia="Times New Roman" w:hAnsi="Times New Roman"/>
                <w:sz w:val="24"/>
                <w:szCs w:val="24"/>
                <w:lang w:eastAsia="ru-RU"/>
              </w:rPr>
              <w:t>УК-1.2. Разрабатывает варианты решения проблемной ситуации на основе критического анализа доступных источников информации</w:t>
            </w:r>
          </w:p>
          <w:p w14:paraId="1D01B32F" w14:textId="0A3FBADA" w:rsidR="0076268E" w:rsidRPr="004A056E" w:rsidRDefault="00270EB7" w:rsidP="00270EB7">
            <w:pPr>
              <w:pStyle w:val="Default"/>
            </w:pPr>
            <w:r w:rsidRPr="00270EB7">
              <w:rPr>
                <w:rFonts w:eastAsia="Times New Roman"/>
                <w:color w:val="auto"/>
                <w:lang w:eastAsia="ru-RU"/>
              </w:rPr>
              <w:t>УКБ-1.3. Выбирает оптимальный вариант решения задачи, аргументируя свой выбор</w:t>
            </w:r>
          </w:p>
        </w:tc>
        <w:tc>
          <w:tcPr>
            <w:tcW w:w="1418" w:type="dxa"/>
          </w:tcPr>
          <w:p w14:paraId="6543E026" w14:textId="77777777" w:rsidR="0076268E" w:rsidRPr="00AD6A3A" w:rsidRDefault="0076268E" w:rsidP="00AC5EC9">
            <w:pPr>
              <w:pStyle w:val="Default"/>
              <w:jc w:val="both"/>
              <w:rPr>
                <w:b/>
              </w:rPr>
            </w:pPr>
          </w:p>
        </w:tc>
      </w:tr>
    </w:tbl>
    <w:p w14:paraId="71BB98C3" w14:textId="77777777" w:rsidR="002B140F" w:rsidRPr="00AD6A3A" w:rsidRDefault="002B140F" w:rsidP="008D2A6C">
      <w:pPr>
        <w:spacing w:after="0" w:line="240" w:lineRule="auto"/>
        <w:ind w:firstLine="567"/>
        <w:jc w:val="both"/>
        <w:rPr>
          <w:rFonts w:ascii="Times New Roman" w:hAnsi="Times New Roman"/>
          <w:sz w:val="24"/>
          <w:szCs w:val="24"/>
        </w:rPr>
      </w:pPr>
    </w:p>
    <w:p w14:paraId="44E07756" w14:textId="77777777" w:rsidR="002B140F" w:rsidRPr="00050A67" w:rsidRDefault="002B140F" w:rsidP="001E6FFE">
      <w:pPr>
        <w:numPr>
          <w:ilvl w:val="0"/>
          <w:numId w:val="12"/>
        </w:numPr>
        <w:spacing w:after="0" w:line="240" w:lineRule="auto"/>
        <w:jc w:val="both"/>
        <w:rPr>
          <w:rFonts w:ascii="Times New Roman" w:hAnsi="Times New Roman"/>
          <w:b/>
          <w:sz w:val="28"/>
          <w:szCs w:val="28"/>
        </w:rPr>
      </w:pPr>
      <w:r w:rsidRPr="00050A67">
        <w:rPr>
          <w:rFonts w:ascii="Times New Roman" w:hAnsi="Times New Roman"/>
          <w:b/>
          <w:sz w:val="28"/>
          <w:szCs w:val="28"/>
        </w:rPr>
        <w:t xml:space="preserve"> Место дисциплины в структуре образовательной программы</w:t>
      </w:r>
    </w:p>
    <w:p w14:paraId="724EF9E0" w14:textId="77777777" w:rsidR="002B140F" w:rsidRPr="00050A67" w:rsidRDefault="002B140F" w:rsidP="008D2A6C">
      <w:pPr>
        <w:spacing w:after="0" w:line="240" w:lineRule="auto"/>
        <w:ind w:firstLine="567"/>
        <w:jc w:val="both"/>
        <w:rPr>
          <w:rFonts w:ascii="Times New Roman" w:hAnsi="Times New Roman"/>
          <w:b/>
          <w:sz w:val="28"/>
          <w:szCs w:val="28"/>
        </w:rPr>
      </w:pPr>
    </w:p>
    <w:p w14:paraId="5AD50C32" w14:textId="4D674BC9" w:rsidR="002B140F" w:rsidRPr="00050A67" w:rsidRDefault="002B140F" w:rsidP="00DD45C8">
      <w:pPr>
        <w:spacing w:after="0" w:line="240" w:lineRule="auto"/>
        <w:ind w:firstLine="567"/>
        <w:jc w:val="both"/>
        <w:rPr>
          <w:rFonts w:ascii="Times New Roman" w:hAnsi="Times New Roman"/>
          <w:sz w:val="28"/>
          <w:szCs w:val="28"/>
        </w:rPr>
      </w:pPr>
      <w:r w:rsidRPr="00050A67">
        <w:rPr>
          <w:rFonts w:ascii="Times New Roman" w:hAnsi="Times New Roman"/>
          <w:sz w:val="28"/>
          <w:szCs w:val="28"/>
        </w:rPr>
        <w:t xml:space="preserve">Дисциплина «Химия» входит в состав дисциплин </w:t>
      </w:r>
      <w:r w:rsidR="00B14C1B">
        <w:rPr>
          <w:rFonts w:ascii="Times New Roman" w:hAnsi="Times New Roman"/>
          <w:sz w:val="28"/>
          <w:szCs w:val="28"/>
        </w:rPr>
        <w:t>модуля</w:t>
      </w:r>
      <w:r w:rsidR="00B14C1B" w:rsidRPr="00B14C1B">
        <w:rPr>
          <w:rFonts w:ascii="Times New Roman" w:hAnsi="Times New Roman"/>
          <w:sz w:val="28"/>
          <w:szCs w:val="28"/>
        </w:rPr>
        <w:t xml:space="preserve"> "Математические и естественно-научные дисциплины"</w:t>
      </w:r>
      <w:r w:rsidR="00B14C1B">
        <w:rPr>
          <w:rFonts w:ascii="Times New Roman" w:hAnsi="Times New Roman"/>
          <w:sz w:val="28"/>
          <w:szCs w:val="28"/>
        </w:rPr>
        <w:t xml:space="preserve"> </w:t>
      </w:r>
      <w:r w:rsidRPr="00050A67">
        <w:rPr>
          <w:rFonts w:ascii="Times New Roman" w:hAnsi="Times New Roman"/>
          <w:sz w:val="28"/>
          <w:szCs w:val="28"/>
        </w:rPr>
        <w:t xml:space="preserve">базовой части Блока 1 образовательной программы бакалавриата по направлению подготовки 08.03.01 Строительство. </w:t>
      </w:r>
    </w:p>
    <w:p w14:paraId="3A41C3E3" w14:textId="77777777" w:rsidR="002B140F" w:rsidRPr="00050A67" w:rsidRDefault="002B140F" w:rsidP="0076268E">
      <w:pPr>
        <w:spacing w:after="0" w:line="240" w:lineRule="auto"/>
        <w:jc w:val="both"/>
        <w:rPr>
          <w:rFonts w:ascii="Times New Roman" w:hAnsi="Times New Roman"/>
          <w:i/>
          <w:sz w:val="28"/>
          <w:szCs w:val="28"/>
        </w:rPr>
      </w:pPr>
    </w:p>
    <w:p w14:paraId="0804C09F" w14:textId="77777777" w:rsidR="002B140F" w:rsidRPr="00050A67" w:rsidRDefault="002B140F" w:rsidP="001E6FFE">
      <w:pPr>
        <w:numPr>
          <w:ilvl w:val="1"/>
          <w:numId w:val="12"/>
        </w:numPr>
        <w:spacing w:after="0" w:line="240" w:lineRule="auto"/>
        <w:jc w:val="both"/>
        <w:rPr>
          <w:rFonts w:ascii="Times New Roman" w:hAnsi="Times New Roman"/>
          <w:b/>
          <w:sz w:val="28"/>
          <w:szCs w:val="28"/>
        </w:rPr>
      </w:pPr>
      <w:r w:rsidRPr="00050A67">
        <w:rPr>
          <w:rFonts w:ascii="Times New Roman" w:hAnsi="Times New Roman"/>
          <w:b/>
          <w:sz w:val="28"/>
          <w:szCs w:val="28"/>
        </w:rPr>
        <w:t>Взаимосвязь с другими дисциплинами</w:t>
      </w:r>
    </w:p>
    <w:p w14:paraId="395E4F7B" w14:textId="77777777" w:rsidR="002B140F" w:rsidRPr="00050A67" w:rsidRDefault="002B140F" w:rsidP="008D2A6C">
      <w:pPr>
        <w:spacing w:after="0" w:line="240" w:lineRule="auto"/>
        <w:ind w:firstLine="567"/>
        <w:jc w:val="both"/>
        <w:rPr>
          <w:rFonts w:ascii="Times New Roman" w:hAnsi="Times New Roman"/>
          <w:sz w:val="28"/>
          <w:szCs w:val="28"/>
        </w:rPr>
      </w:pPr>
    </w:p>
    <w:p w14:paraId="721BF29A" w14:textId="77777777" w:rsidR="002B140F" w:rsidRPr="00050A67" w:rsidRDefault="002B140F" w:rsidP="00444E40">
      <w:pPr>
        <w:spacing w:line="360" w:lineRule="auto"/>
        <w:ind w:firstLine="708"/>
        <w:jc w:val="both"/>
        <w:rPr>
          <w:rFonts w:ascii="Times New Roman" w:hAnsi="Times New Roman"/>
          <w:sz w:val="28"/>
          <w:szCs w:val="28"/>
        </w:rPr>
      </w:pPr>
      <w:r w:rsidRPr="00050A67">
        <w:rPr>
          <w:rFonts w:ascii="Times New Roman" w:hAnsi="Times New Roman"/>
          <w:sz w:val="28"/>
          <w:szCs w:val="28"/>
        </w:rPr>
        <w:t>Освоение дисциплины «Химия» необходимо как предшествующее для следующих дисциплин «Экология», «Механика грунтов», «Строительные материалы».</w:t>
      </w:r>
    </w:p>
    <w:p w14:paraId="353704BE" w14:textId="77777777" w:rsidR="002B140F" w:rsidRPr="00050A67" w:rsidRDefault="002B140F" w:rsidP="002154C4">
      <w:pPr>
        <w:spacing w:after="0" w:line="240" w:lineRule="auto"/>
        <w:ind w:firstLine="567"/>
        <w:jc w:val="both"/>
        <w:rPr>
          <w:rFonts w:ascii="Times New Roman" w:hAnsi="Times New Roman"/>
          <w:sz w:val="28"/>
          <w:szCs w:val="28"/>
        </w:rPr>
      </w:pPr>
      <w:r w:rsidRPr="00050A67">
        <w:rPr>
          <w:rFonts w:ascii="Times New Roman" w:hAnsi="Times New Roman"/>
          <w:sz w:val="28"/>
          <w:szCs w:val="28"/>
        </w:rPr>
        <w:t>Взаимосвязь дисциплины «Химия» с другими дисциплинами образовательной программы представлена в виде таблицы (таблица 2).</w:t>
      </w:r>
    </w:p>
    <w:p w14:paraId="1ABDBE2C" w14:textId="77777777" w:rsidR="002B140F" w:rsidRPr="00050A67" w:rsidRDefault="002B140F" w:rsidP="002154C4">
      <w:pPr>
        <w:spacing w:after="0" w:line="240" w:lineRule="auto"/>
        <w:rPr>
          <w:rFonts w:ascii="Times New Roman" w:hAnsi="Times New Roman"/>
          <w:sz w:val="28"/>
          <w:szCs w:val="28"/>
        </w:rPr>
      </w:pPr>
    </w:p>
    <w:p w14:paraId="7C356CF5" w14:textId="77777777" w:rsidR="002B140F" w:rsidRPr="00050A67" w:rsidRDefault="002B140F" w:rsidP="002154C4">
      <w:pPr>
        <w:spacing w:after="0" w:line="240" w:lineRule="auto"/>
        <w:rPr>
          <w:rFonts w:ascii="Times New Roman" w:hAnsi="Times New Roman"/>
          <w:sz w:val="28"/>
          <w:szCs w:val="28"/>
        </w:rPr>
      </w:pPr>
      <w:r w:rsidRPr="00050A67">
        <w:rPr>
          <w:rFonts w:ascii="Times New Roman" w:hAnsi="Times New Roman"/>
          <w:sz w:val="28"/>
          <w:szCs w:val="28"/>
        </w:rPr>
        <w:t>Таблица 2 – Структурно-логическая схема формирования компетенций</w:t>
      </w:r>
    </w:p>
    <w:p w14:paraId="28A1DE14" w14:textId="77777777" w:rsidR="002B140F" w:rsidRPr="00050A67" w:rsidRDefault="002B140F" w:rsidP="002154C4">
      <w:pPr>
        <w:spacing w:after="0" w:line="240" w:lineRule="auto"/>
        <w:rPr>
          <w:rFonts w:ascii="Times New Roman" w:hAnsi="Times New Roman"/>
          <w:sz w:val="28"/>
          <w:szCs w:val="28"/>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84"/>
        <w:gridCol w:w="3562"/>
        <w:gridCol w:w="2108"/>
        <w:gridCol w:w="3260"/>
      </w:tblGrid>
      <w:tr w:rsidR="002B140F" w:rsidRPr="00050A67" w14:paraId="0C96BF99" w14:textId="77777777" w:rsidTr="00BE3AE7">
        <w:tc>
          <w:tcPr>
            <w:tcW w:w="1384" w:type="dxa"/>
            <w:shd w:val="clear" w:color="auto" w:fill="D9D9D9"/>
          </w:tcPr>
          <w:p w14:paraId="64D16E78" w14:textId="77777777" w:rsidR="002B140F" w:rsidRPr="00AD6A3A" w:rsidRDefault="002B140F" w:rsidP="00EF6C5E">
            <w:pPr>
              <w:spacing w:after="0" w:line="240" w:lineRule="auto"/>
              <w:jc w:val="center"/>
              <w:rPr>
                <w:rFonts w:ascii="Times New Roman" w:hAnsi="Times New Roman"/>
                <w:b/>
                <w:sz w:val="24"/>
                <w:szCs w:val="24"/>
              </w:rPr>
            </w:pPr>
            <w:r w:rsidRPr="00AD6A3A">
              <w:rPr>
                <w:rFonts w:ascii="Times New Roman" w:hAnsi="Times New Roman"/>
                <w:b/>
                <w:sz w:val="24"/>
                <w:szCs w:val="24"/>
              </w:rPr>
              <w:t>Компетенция</w:t>
            </w:r>
          </w:p>
        </w:tc>
        <w:tc>
          <w:tcPr>
            <w:tcW w:w="3562" w:type="dxa"/>
            <w:shd w:val="clear" w:color="auto" w:fill="D9D9D9"/>
          </w:tcPr>
          <w:p w14:paraId="5187DD31" w14:textId="77777777" w:rsidR="002B140F" w:rsidRPr="00AD6A3A" w:rsidRDefault="002B140F" w:rsidP="00EF6C5E">
            <w:pPr>
              <w:spacing w:after="0" w:line="240" w:lineRule="auto"/>
              <w:jc w:val="center"/>
              <w:rPr>
                <w:rFonts w:ascii="Times New Roman" w:hAnsi="Times New Roman"/>
                <w:b/>
                <w:sz w:val="24"/>
                <w:szCs w:val="24"/>
              </w:rPr>
            </w:pPr>
            <w:r w:rsidRPr="00AD6A3A">
              <w:rPr>
                <w:rFonts w:ascii="Times New Roman" w:hAnsi="Times New Roman"/>
                <w:b/>
                <w:sz w:val="24"/>
                <w:szCs w:val="24"/>
              </w:rPr>
              <w:t xml:space="preserve">Предшествующие </w:t>
            </w:r>
          </w:p>
          <w:p w14:paraId="643D7458" w14:textId="77777777" w:rsidR="002B140F" w:rsidRPr="00AD6A3A" w:rsidRDefault="002B140F" w:rsidP="00EF6C5E">
            <w:pPr>
              <w:spacing w:after="0" w:line="240" w:lineRule="auto"/>
              <w:jc w:val="center"/>
              <w:rPr>
                <w:rFonts w:ascii="Times New Roman" w:hAnsi="Times New Roman"/>
                <w:b/>
                <w:sz w:val="24"/>
                <w:szCs w:val="24"/>
              </w:rPr>
            </w:pPr>
            <w:r w:rsidRPr="00AD6A3A">
              <w:rPr>
                <w:rFonts w:ascii="Times New Roman" w:hAnsi="Times New Roman"/>
                <w:b/>
                <w:sz w:val="24"/>
                <w:szCs w:val="24"/>
              </w:rPr>
              <w:t>дисциплины</w:t>
            </w:r>
          </w:p>
        </w:tc>
        <w:tc>
          <w:tcPr>
            <w:tcW w:w="2108" w:type="dxa"/>
            <w:shd w:val="clear" w:color="auto" w:fill="D9D9D9"/>
          </w:tcPr>
          <w:p w14:paraId="24A5421E" w14:textId="77777777" w:rsidR="002B140F" w:rsidRPr="00AD6A3A" w:rsidRDefault="002B140F" w:rsidP="00EF6C5E">
            <w:pPr>
              <w:spacing w:after="0" w:line="240" w:lineRule="auto"/>
              <w:jc w:val="center"/>
              <w:rPr>
                <w:rFonts w:ascii="Times New Roman" w:hAnsi="Times New Roman"/>
                <w:b/>
                <w:sz w:val="24"/>
                <w:szCs w:val="24"/>
              </w:rPr>
            </w:pPr>
            <w:r w:rsidRPr="00AD6A3A">
              <w:rPr>
                <w:rFonts w:ascii="Times New Roman" w:hAnsi="Times New Roman"/>
                <w:b/>
                <w:sz w:val="24"/>
                <w:szCs w:val="24"/>
              </w:rPr>
              <w:t xml:space="preserve">Данная </w:t>
            </w:r>
          </w:p>
          <w:p w14:paraId="72E62CD2" w14:textId="77777777" w:rsidR="002B140F" w:rsidRPr="00AD6A3A" w:rsidRDefault="002B140F" w:rsidP="00EF6C5E">
            <w:pPr>
              <w:spacing w:after="0" w:line="240" w:lineRule="auto"/>
              <w:jc w:val="center"/>
              <w:rPr>
                <w:rFonts w:ascii="Times New Roman" w:hAnsi="Times New Roman"/>
                <w:b/>
                <w:sz w:val="24"/>
                <w:szCs w:val="24"/>
              </w:rPr>
            </w:pPr>
            <w:r w:rsidRPr="00AD6A3A">
              <w:rPr>
                <w:rFonts w:ascii="Times New Roman" w:hAnsi="Times New Roman"/>
                <w:b/>
                <w:sz w:val="24"/>
                <w:szCs w:val="24"/>
              </w:rPr>
              <w:t>дисциплина</w:t>
            </w:r>
          </w:p>
        </w:tc>
        <w:tc>
          <w:tcPr>
            <w:tcW w:w="3260" w:type="dxa"/>
            <w:shd w:val="clear" w:color="auto" w:fill="D9D9D9"/>
          </w:tcPr>
          <w:p w14:paraId="03526FC6" w14:textId="77777777" w:rsidR="002B140F" w:rsidRPr="00AD6A3A" w:rsidRDefault="002B140F" w:rsidP="00EF6C5E">
            <w:pPr>
              <w:spacing w:after="0" w:line="240" w:lineRule="auto"/>
              <w:jc w:val="center"/>
              <w:rPr>
                <w:rFonts w:ascii="Times New Roman" w:hAnsi="Times New Roman"/>
                <w:b/>
                <w:sz w:val="24"/>
                <w:szCs w:val="24"/>
              </w:rPr>
            </w:pPr>
            <w:r w:rsidRPr="00AD6A3A">
              <w:rPr>
                <w:rFonts w:ascii="Times New Roman" w:hAnsi="Times New Roman"/>
                <w:b/>
                <w:sz w:val="24"/>
                <w:szCs w:val="24"/>
              </w:rPr>
              <w:t>Последующие</w:t>
            </w:r>
          </w:p>
        </w:tc>
      </w:tr>
      <w:tr w:rsidR="002B140F" w:rsidRPr="00050A67" w14:paraId="52C66037" w14:textId="77777777" w:rsidTr="00EF6C5E">
        <w:tc>
          <w:tcPr>
            <w:tcW w:w="1384" w:type="dxa"/>
          </w:tcPr>
          <w:p w14:paraId="0E40FAB3" w14:textId="71F0FFDA" w:rsidR="002B140F" w:rsidRPr="00AD6A3A" w:rsidRDefault="00466E60" w:rsidP="00EF6C5E">
            <w:pPr>
              <w:spacing w:after="0" w:line="240" w:lineRule="auto"/>
              <w:rPr>
                <w:rFonts w:ascii="Times New Roman" w:hAnsi="Times New Roman"/>
                <w:sz w:val="24"/>
                <w:szCs w:val="24"/>
              </w:rPr>
            </w:pPr>
            <w:r>
              <w:rPr>
                <w:rFonts w:ascii="Times New Roman" w:hAnsi="Times New Roman"/>
                <w:sz w:val="24"/>
                <w:szCs w:val="24"/>
              </w:rPr>
              <w:t>УК</w:t>
            </w:r>
            <w:r w:rsidR="002B140F" w:rsidRPr="00AD6A3A">
              <w:rPr>
                <w:rFonts w:ascii="Times New Roman" w:hAnsi="Times New Roman"/>
                <w:sz w:val="24"/>
                <w:szCs w:val="24"/>
              </w:rPr>
              <w:t>-1</w:t>
            </w:r>
          </w:p>
        </w:tc>
        <w:tc>
          <w:tcPr>
            <w:tcW w:w="3562" w:type="dxa"/>
          </w:tcPr>
          <w:p w14:paraId="6DDE4C47" w14:textId="77777777" w:rsidR="002B140F" w:rsidRPr="00AD6A3A" w:rsidRDefault="002B140F" w:rsidP="00EF6C5E">
            <w:pPr>
              <w:spacing w:after="0" w:line="240" w:lineRule="auto"/>
              <w:rPr>
                <w:rFonts w:ascii="Times New Roman" w:hAnsi="Times New Roman"/>
                <w:sz w:val="24"/>
                <w:szCs w:val="24"/>
              </w:rPr>
            </w:pPr>
            <w:r w:rsidRPr="00AD6A3A">
              <w:rPr>
                <w:rFonts w:ascii="Times New Roman" w:hAnsi="Times New Roman"/>
                <w:sz w:val="24"/>
                <w:szCs w:val="24"/>
              </w:rPr>
              <w:t>«Математика»</w:t>
            </w:r>
          </w:p>
        </w:tc>
        <w:tc>
          <w:tcPr>
            <w:tcW w:w="2108" w:type="dxa"/>
          </w:tcPr>
          <w:p w14:paraId="042137A5" w14:textId="77777777" w:rsidR="002B140F" w:rsidRPr="00AD6A3A" w:rsidRDefault="002B140F" w:rsidP="00EF6C5E">
            <w:pPr>
              <w:spacing w:after="0" w:line="240" w:lineRule="auto"/>
              <w:jc w:val="center"/>
              <w:rPr>
                <w:rFonts w:ascii="Times New Roman" w:hAnsi="Times New Roman"/>
                <w:sz w:val="24"/>
                <w:szCs w:val="24"/>
              </w:rPr>
            </w:pPr>
            <w:r w:rsidRPr="00AD6A3A">
              <w:rPr>
                <w:rFonts w:ascii="Times New Roman" w:hAnsi="Times New Roman"/>
                <w:sz w:val="24"/>
                <w:szCs w:val="24"/>
              </w:rPr>
              <w:t xml:space="preserve"> «Химия»</w:t>
            </w:r>
          </w:p>
        </w:tc>
        <w:tc>
          <w:tcPr>
            <w:tcW w:w="3260" w:type="dxa"/>
          </w:tcPr>
          <w:p w14:paraId="096069C5" w14:textId="77777777" w:rsidR="002B140F" w:rsidRPr="00AD6A3A" w:rsidRDefault="002B140F" w:rsidP="00EF6C5E">
            <w:pPr>
              <w:spacing w:after="0" w:line="240" w:lineRule="auto"/>
              <w:rPr>
                <w:rFonts w:ascii="Times New Roman" w:hAnsi="Times New Roman"/>
                <w:sz w:val="24"/>
                <w:szCs w:val="24"/>
              </w:rPr>
            </w:pPr>
            <w:r w:rsidRPr="00AD6A3A">
              <w:rPr>
                <w:rFonts w:ascii="Times New Roman" w:hAnsi="Times New Roman"/>
                <w:sz w:val="24"/>
                <w:szCs w:val="24"/>
              </w:rPr>
              <w:t>«Экология», «Механика грунтов»</w:t>
            </w:r>
          </w:p>
        </w:tc>
      </w:tr>
      <w:tr w:rsidR="002B140F" w:rsidRPr="00050A67" w14:paraId="2481E015" w14:textId="77777777" w:rsidTr="00EF6C5E">
        <w:trPr>
          <w:trHeight w:val="750"/>
        </w:trPr>
        <w:tc>
          <w:tcPr>
            <w:tcW w:w="1384" w:type="dxa"/>
          </w:tcPr>
          <w:p w14:paraId="1F65F9EB" w14:textId="412F06AA" w:rsidR="002B140F" w:rsidRPr="00AD6A3A" w:rsidRDefault="00466E60" w:rsidP="00EF6C5E">
            <w:pPr>
              <w:spacing w:after="0" w:line="240" w:lineRule="auto"/>
              <w:rPr>
                <w:rFonts w:ascii="Times New Roman" w:hAnsi="Times New Roman"/>
                <w:sz w:val="24"/>
                <w:szCs w:val="24"/>
              </w:rPr>
            </w:pPr>
            <w:r>
              <w:rPr>
                <w:rFonts w:ascii="Times New Roman" w:hAnsi="Times New Roman"/>
                <w:sz w:val="24"/>
                <w:szCs w:val="24"/>
              </w:rPr>
              <w:t>УК</w:t>
            </w:r>
            <w:r w:rsidR="002B140F" w:rsidRPr="00AD6A3A">
              <w:rPr>
                <w:rFonts w:ascii="Times New Roman" w:hAnsi="Times New Roman"/>
                <w:sz w:val="24"/>
                <w:szCs w:val="24"/>
              </w:rPr>
              <w:t>-2</w:t>
            </w:r>
          </w:p>
          <w:p w14:paraId="26318157" w14:textId="77777777" w:rsidR="002B140F" w:rsidRPr="00AD6A3A" w:rsidRDefault="002B140F" w:rsidP="00EF6C5E">
            <w:pPr>
              <w:spacing w:after="0" w:line="240" w:lineRule="auto"/>
              <w:rPr>
                <w:rFonts w:ascii="Times New Roman" w:hAnsi="Times New Roman"/>
                <w:sz w:val="24"/>
                <w:szCs w:val="24"/>
              </w:rPr>
            </w:pPr>
          </w:p>
          <w:p w14:paraId="543BBFB2" w14:textId="77777777" w:rsidR="002B140F" w:rsidRPr="00AD6A3A" w:rsidRDefault="002B140F" w:rsidP="00EF6C5E">
            <w:pPr>
              <w:spacing w:after="0" w:line="240" w:lineRule="auto"/>
              <w:rPr>
                <w:rFonts w:ascii="Times New Roman" w:hAnsi="Times New Roman"/>
                <w:sz w:val="24"/>
                <w:szCs w:val="24"/>
              </w:rPr>
            </w:pPr>
          </w:p>
        </w:tc>
        <w:tc>
          <w:tcPr>
            <w:tcW w:w="3562" w:type="dxa"/>
          </w:tcPr>
          <w:p w14:paraId="1335E862" w14:textId="77777777" w:rsidR="002B140F" w:rsidRPr="00AD6A3A" w:rsidRDefault="002B140F" w:rsidP="00EF6C5E">
            <w:pPr>
              <w:spacing w:after="0" w:line="240" w:lineRule="auto"/>
              <w:rPr>
                <w:rFonts w:ascii="Times New Roman" w:hAnsi="Times New Roman"/>
                <w:sz w:val="24"/>
                <w:szCs w:val="24"/>
              </w:rPr>
            </w:pPr>
            <w:r w:rsidRPr="00AD6A3A">
              <w:rPr>
                <w:rFonts w:ascii="Times New Roman" w:hAnsi="Times New Roman"/>
                <w:sz w:val="24"/>
                <w:szCs w:val="24"/>
              </w:rPr>
              <w:t>«Математика»</w:t>
            </w:r>
          </w:p>
        </w:tc>
        <w:tc>
          <w:tcPr>
            <w:tcW w:w="2108" w:type="dxa"/>
          </w:tcPr>
          <w:p w14:paraId="1620AD7A" w14:textId="77777777" w:rsidR="002B140F" w:rsidRPr="00AD6A3A" w:rsidRDefault="002B140F" w:rsidP="00EF6C5E">
            <w:pPr>
              <w:rPr>
                <w:rFonts w:ascii="Times New Roman" w:hAnsi="Times New Roman"/>
                <w:sz w:val="24"/>
                <w:szCs w:val="24"/>
              </w:rPr>
            </w:pPr>
            <w:r w:rsidRPr="00AD6A3A">
              <w:rPr>
                <w:rFonts w:ascii="Times New Roman" w:hAnsi="Times New Roman"/>
                <w:sz w:val="24"/>
                <w:szCs w:val="24"/>
              </w:rPr>
              <w:t xml:space="preserve">      «Химия»</w:t>
            </w:r>
          </w:p>
        </w:tc>
        <w:tc>
          <w:tcPr>
            <w:tcW w:w="3260" w:type="dxa"/>
          </w:tcPr>
          <w:p w14:paraId="7EABEBCC" w14:textId="77777777" w:rsidR="002B140F" w:rsidRPr="00AD6A3A" w:rsidRDefault="002B140F" w:rsidP="00EF6C5E">
            <w:pPr>
              <w:spacing w:after="0" w:line="240" w:lineRule="auto"/>
              <w:rPr>
                <w:rFonts w:ascii="Times New Roman" w:hAnsi="Times New Roman"/>
                <w:sz w:val="24"/>
                <w:szCs w:val="24"/>
              </w:rPr>
            </w:pPr>
            <w:r w:rsidRPr="00AD6A3A">
              <w:rPr>
                <w:rFonts w:ascii="Times New Roman" w:hAnsi="Times New Roman"/>
                <w:sz w:val="24"/>
                <w:szCs w:val="24"/>
              </w:rPr>
              <w:t>«Строительные материалы»</w:t>
            </w:r>
          </w:p>
        </w:tc>
      </w:tr>
    </w:tbl>
    <w:p w14:paraId="257E398E" w14:textId="77777777" w:rsidR="002B140F" w:rsidRPr="00050A67" w:rsidRDefault="002B140F" w:rsidP="00444E40">
      <w:pPr>
        <w:spacing w:line="360" w:lineRule="auto"/>
        <w:ind w:firstLine="708"/>
        <w:jc w:val="both"/>
        <w:rPr>
          <w:rFonts w:ascii="Times New Roman" w:hAnsi="Times New Roman"/>
          <w:sz w:val="28"/>
          <w:szCs w:val="28"/>
        </w:rPr>
      </w:pPr>
    </w:p>
    <w:p w14:paraId="7672D1B4" w14:textId="77777777" w:rsidR="002B140F" w:rsidRPr="00050A67" w:rsidRDefault="002B140F" w:rsidP="001E6FFE">
      <w:pPr>
        <w:numPr>
          <w:ilvl w:val="0"/>
          <w:numId w:val="12"/>
        </w:numPr>
        <w:spacing w:after="0" w:line="240" w:lineRule="auto"/>
        <w:jc w:val="both"/>
        <w:rPr>
          <w:rFonts w:ascii="Times New Roman" w:hAnsi="Times New Roman"/>
          <w:b/>
          <w:sz w:val="28"/>
          <w:szCs w:val="28"/>
        </w:rPr>
      </w:pPr>
      <w:r w:rsidRPr="00050A67">
        <w:rPr>
          <w:rFonts w:ascii="Times New Roman" w:hAnsi="Times New Roman"/>
          <w:b/>
          <w:sz w:val="28"/>
          <w:szCs w:val="28"/>
        </w:rPr>
        <w:t xml:space="preserve"> Объем дисциплины «Химия»</w:t>
      </w:r>
      <w:r w:rsidRPr="00050A67">
        <w:rPr>
          <w:rFonts w:ascii="Times New Roman" w:hAnsi="Times New Roman"/>
          <w:sz w:val="28"/>
          <w:szCs w:val="28"/>
        </w:rPr>
        <w:t xml:space="preserve"> </w:t>
      </w:r>
      <w:r w:rsidRPr="00050A67">
        <w:rPr>
          <w:rFonts w:ascii="Times New Roman" w:hAnsi="Times New Roman"/>
          <w:b/>
          <w:sz w:val="28"/>
          <w:szCs w:val="28"/>
        </w:rPr>
        <w:t>в зачетных единицах с указанием количества академических часов, выделенных на контактную работу обучающихся с преподавателем (по видам учебных занятий) и на самостоятельную работу обучающихся</w:t>
      </w:r>
    </w:p>
    <w:p w14:paraId="2DE3CD6B" w14:textId="77777777" w:rsidR="002B140F" w:rsidRPr="00050A67" w:rsidRDefault="002B140F" w:rsidP="008D2A6C">
      <w:pPr>
        <w:spacing w:after="0" w:line="240" w:lineRule="auto"/>
        <w:ind w:firstLine="567"/>
        <w:jc w:val="both"/>
        <w:rPr>
          <w:rFonts w:ascii="Times New Roman" w:hAnsi="Times New Roman"/>
          <w:b/>
          <w:sz w:val="28"/>
          <w:szCs w:val="28"/>
        </w:rPr>
      </w:pPr>
    </w:p>
    <w:p w14:paraId="174C526C" w14:textId="77777777" w:rsidR="002B140F" w:rsidRPr="00050A67" w:rsidRDefault="002B140F" w:rsidP="008D2A6C">
      <w:pPr>
        <w:tabs>
          <w:tab w:val="left" w:leader="underscore" w:pos="5765"/>
          <w:tab w:val="left" w:leader="underscore" w:pos="7987"/>
        </w:tabs>
        <w:autoSpaceDE w:val="0"/>
        <w:autoSpaceDN w:val="0"/>
        <w:adjustRightInd w:val="0"/>
        <w:spacing w:after="0" w:line="240" w:lineRule="auto"/>
        <w:ind w:firstLine="567"/>
        <w:jc w:val="both"/>
        <w:rPr>
          <w:rFonts w:ascii="Times New Roman" w:hAnsi="Times New Roman"/>
          <w:sz w:val="28"/>
          <w:szCs w:val="28"/>
          <w:lang w:eastAsia="ru-RU"/>
        </w:rPr>
      </w:pPr>
      <w:r w:rsidRPr="00050A67">
        <w:rPr>
          <w:rFonts w:ascii="Times New Roman" w:hAnsi="Times New Roman"/>
          <w:sz w:val="28"/>
          <w:szCs w:val="28"/>
          <w:lang w:eastAsia="ru-RU"/>
        </w:rPr>
        <w:t xml:space="preserve">Общая трудоемкость дисциплины </w:t>
      </w:r>
      <w:r w:rsidRPr="00050A67">
        <w:rPr>
          <w:rFonts w:ascii="Times New Roman" w:hAnsi="Times New Roman"/>
          <w:sz w:val="28"/>
          <w:szCs w:val="28"/>
        </w:rPr>
        <w:t xml:space="preserve">«Химия» </w:t>
      </w:r>
      <w:r w:rsidR="004A056E">
        <w:rPr>
          <w:rFonts w:ascii="Times New Roman" w:hAnsi="Times New Roman"/>
          <w:sz w:val="28"/>
          <w:szCs w:val="28"/>
          <w:lang w:eastAsia="ru-RU"/>
        </w:rPr>
        <w:t>составляет 3 зачетные единицы, 108</w:t>
      </w:r>
      <w:r w:rsidRPr="00050A67">
        <w:rPr>
          <w:rFonts w:ascii="Times New Roman" w:hAnsi="Times New Roman"/>
          <w:sz w:val="28"/>
          <w:szCs w:val="28"/>
          <w:lang w:eastAsia="ru-RU"/>
        </w:rPr>
        <w:t xml:space="preserve"> академических часов.</w:t>
      </w:r>
    </w:p>
    <w:p w14:paraId="6602B6D3" w14:textId="77777777" w:rsidR="002B140F" w:rsidRPr="00050A67" w:rsidRDefault="002B140F" w:rsidP="00BF1CD6">
      <w:pPr>
        <w:spacing w:after="0" w:line="240" w:lineRule="auto"/>
        <w:ind w:firstLine="567"/>
        <w:jc w:val="both"/>
        <w:rPr>
          <w:rFonts w:ascii="Times New Roman" w:hAnsi="Times New Roman"/>
          <w:sz w:val="28"/>
          <w:szCs w:val="28"/>
        </w:rPr>
      </w:pPr>
      <w:r w:rsidRPr="00050A67">
        <w:rPr>
          <w:rFonts w:ascii="Times New Roman" w:hAnsi="Times New Roman"/>
          <w:sz w:val="28"/>
          <w:szCs w:val="28"/>
        </w:rPr>
        <w:t>Объем дисциплины «Химия» в академических часах с распределением по видам учебных занятий указан в таблице 3.</w:t>
      </w:r>
    </w:p>
    <w:p w14:paraId="112CA255" w14:textId="77777777" w:rsidR="002B140F" w:rsidRPr="00050A67" w:rsidRDefault="002B140F" w:rsidP="00B62579">
      <w:pPr>
        <w:spacing w:after="0" w:line="240" w:lineRule="auto"/>
        <w:jc w:val="both"/>
        <w:rPr>
          <w:rFonts w:ascii="Times New Roman" w:hAnsi="Times New Roman"/>
          <w:sz w:val="28"/>
          <w:szCs w:val="28"/>
        </w:rPr>
      </w:pPr>
    </w:p>
    <w:p w14:paraId="785C5D02" w14:textId="77777777" w:rsidR="002B140F" w:rsidRPr="00050A67" w:rsidRDefault="002B140F" w:rsidP="004221C1">
      <w:pPr>
        <w:spacing w:after="0" w:line="240" w:lineRule="auto"/>
        <w:jc w:val="both"/>
        <w:rPr>
          <w:rFonts w:ascii="Times New Roman" w:hAnsi="Times New Roman"/>
          <w:sz w:val="28"/>
          <w:szCs w:val="28"/>
        </w:rPr>
      </w:pPr>
      <w:bookmarkStart w:id="0" w:name="_Hlk201598591"/>
      <w:r w:rsidRPr="00050A67">
        <w:rPr>
          <w:rFonts w:ascii="Times New Roman" w:hAnsi="Times New Roman"/>
          <w:sz w:val="28"/>
          <w:szCs w:val="28"/>
        </w:rPr>
        <w:t>Таблица 3 − Объем дисциплины «Химия» в академических часах (очная форма)</w:t>
      </w:r>
    </w:p>
    <w:p w14:paraId="0A691688" w14:textId="77777777" w:rsidR="002B140F" w:rsidRPr="00050A67" w:rsidRDefault="002B140F" w:rsidP="004221C1">
      <w:pPr>
        <w:spacing w:after="0" w:line="240" w:lineRule="auto"/>
        <w:jc w:val="both"/>
        <w:rPr>
          <w:rFonts w:ascii="Times New Roman" w:hAnsi="Times New Roman"/>
          <w:sz w:val="28"/>
          <w:szCs w:val="2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12"/>
        <w:gridCol w:w="1134"/>
        <w:gridCol w:w="3260"/>
      </w:tblGrid>
      <w:tr w:rsidR="002B140F" w:rsidRPr="00050A67" w14:paraId="250AC2E7" w14:textId="77777777" w:rsidTr="00BE3AE7">
        <w:trPr>
          <w:trHeight w:val="360"/>
        </w:trPr>
        <w:tc>
          <w:tcPr>
            <w:tcW w:w="5812" w:type="dxa"/>
            <w:vMerge w:val="restart"/>
            <w:shd w:val="clear" w:color="auto" w:fill="D9D9D9"/>
          </w:tcPr>
          <w:p w14:paraId="7C921C2B" w14:textId="77777777" w:rsidR="002B140F" w:rsidRPr="00AD6A3A" w:rsidRDefault="002B140F" w:rsidP="005F3C5A">
            <w:pPr>
              <w:spacing w:after="0" w:line="240" w:lineRule="auto"/>
              <w:jc w:val="center"/>
              <w:rPr>
                <w:rFonts w:ascii="Times New Roman" w:hAnsi="Times New Roman"/>
                <w:b/>
                <w:sz w:val="24"/>
                <w:szCs w:val="24"/>
              </w:rPr>
            </w:pPr>
            <w:r w:rsidRPr="00AD6A3A">
              <w:rPr>
                <w:rFonts w:ascii="Times New Roman" w:hAnsi="Times New Roman"/>
                <w:b/>
                <w:sz w:val="24"/>
                <w:szCs w:val="24"/>
              </w:rPr>
              <w:t>Вид учебной работы</w:t>
            </w:r>
          </w:p>
        </w:tc>
        <w:tc>
          <w:tcPr>
            <w:tcW w:w="1134" w:type="dxa"/>
            <w:vMerge w:val="restart"/>
            <w:shd w:val="clear" w:color="auto" w:fill="D9D9D9"/>
          </w:tcPr>
          <w:p w14:paraId="0C4FA9BE" w14:textId="77777777" w:rsidR="002B140F" w:rsidRPr="00AD6A3A" w:rsidRDefault="002B140F" w:rsidP="005F3C5A">
            <w:pPr>
              <w:spacing w:after="0" w:line="240" w:lineRule="auto"/>
              <w:jc w:val="center"/>
              <w:rPr>
                <w:rFonts w:ascii="Times New Roman" w:hAnsi="Times New Roman"/>
                <w:b/>
                <w:sz w:val="24"/>
                <w:szCs w:val="24"/>
              </w:rPr>
            </w:pPr>
            <w:r w:rsidRPr="00AD6A3A">
              <w:rPr>
                <w:rFonts w:ascii="Times New Roman" w:hAnsi="Times New Roman"/>
                <w:b/>
                <w:sz w:val="24"/>
                <w:szCs w:val="24"/>
              </w:rPr>
              <w:t>Всего часов</w:t>
            </w:r>
          </w:p>
        </w:tc>
        <w:tc>
          <w:tcPr>
            <w:tcW w:w="3260" w:type="dxa"/>
            <w:shd w:val="clear" w:color="auto" w:fill="D9D9D9"/>
          </w:tcPr>
          <w:p w14:paraId="672F84E9" w14:textId="77777777" w:rsidR="002B140F" w:rsidRPr="00AD6A3A" w:rsidRDefault="002B140F" w:rsidP="005F3C5A">
            <w:pPr>
              <w:spacing w:after="0" w:line="240" w:lineRule="auto"/>
              <w:jc w:val="center"/>
              <w:rPr>
                <w:rFonts w:ascii="Times New Roman" w:hAnsi="Times New Roman"/>
                <w:b/>
                <w:sz w:val="24"/>
                <w:szCs w:val="24"/>
              </w:rPr>
            </w:pPr>
            <w:r w:rsidRPr="00AD6A3A">
              <w:rPr>
                <w:rFonts w:ascii="Times New Roman" w:hAnsi="Times New Roman"/>
                <w:b/>
                <w:sz w:val="24"/>
                <w:szCs w:val="24"/>
              </w:rPr>
              <w:t>Семестр</w:t>
            </w:r>
          </w:p>
        </w:tc>
      </w:tr>
      <w:tr w:rsidR="002B140F" w:rsidRPr="00050A67" w14:paraId="3523C039" w14:textId="77777777" w:rsidTr="00BE3AE7">
        <w:trPr>
          <w:trHeight w:val="285"/>
        </w:trPr>
        <w:tc>
          <w:tcPr>
            <w:tcW w:w="5812" w:type="dxa"/>
            <w:vMerge/>
            <w:shd w:val="clear" w:color="auto" w:fill="D9D9D9"/>
          </w:tcPr>
          <w:p w14:paraId="28E3CCBF" w14:textId="77777777" w:rsidR="002B140F" w:rsidRPr="00AD6A3A" w:rsidRDefault="002B140F" w:rsidP="005F3C5A">
            <w:pPr>
              <w:spacing w:after="0" w:line="240" w:lineRule="auto"/>
              <w:jc w:val="center"/>
              <w:rPr>
                <w:rFonts w:ascii="Times New Roman" w:hAnsi="Times New Roman"/>
                <w:b/>
                <w:sz w:val="24"/>
                <w:szCs w:val="24"/>
              </w:rPr>
            </w:pPr>
          </w:p>
        </w:tc>
        <w:tc>
          <w:tcPr>
            <w:tcW w:w="1134" w:type="dxa"/>
            <w:vMerge/>
            <w:shd w:val="clear" w:color="auto" w:fill="D9D9D9"/>
          </w:tcPr>
          <w:p w14:paraId="46327109" w14:textId="77777777" w:rsidR="002B140F" w:rsidRPr="00AD6A3A" w:rsidRDefault="002B140F" w:rsidP="005F3C5A">
            <w:pPr>
              <w:spacing w:after="0" w:line="240" w:lineRule="auto"/>
              <w:jc w:val="center"/>
              <w:rPr>
                <w:rFonts w:ascii="Times New Roman" w:hAnsi="Times New Roman"/>
                <w:b/>
                <w:sz w:val="24"/>
                <w:szCs w:val="24"/>
              </w:rPr>
            </w:pPr>
          </w:p>
        </w:tc>
        <w:tc>
          <w:tcPr>
            <w:tcW w:w="3260" w:type="dxa"/>
            <w:shd w:val="clear" w:color="auto" w:fill="D9D9D9"/>
          </w:tcPr>
          <w:p w14:paraId="18274236" w14:textId="20315100" w:rsidR="002B140F" w:rsidRPr="00AD6A3A" w:rsidRDefault="002B140F" w:rsidP="005F3C5A">
            <w:pPr>
              <w:spacing w:after="0" w:line="240" w:lineRule="auto"/>
              <w:jc w:val="center"/>
              <w:rPr>
                <w:rFonts w:ascii="Times New Roman" w:hAnsi="Times New Roman"/>
                <w:b/>
                <w:sz w:val="24"/>
                <w:szCs w:val="24"/>
              </w:rPr>
            </w:pPr>
            <w:r w:rsidRPr="00AD6A3A">
              <w:rPr>
                <w:rFonts w:ascii="Times New Roman" w:hAnsi="Times New Roman"/>
                <w:b/>
                <w:sz w:val="24"/>
                <w:szCs w:val="24"/>
              </w:rPr>
              <w:t>1</w:t>
            </w:r>
          </w:p>
        </w:tc>
      </w:tr>
      <w:tr w:rsidR="002B140F" w:rsidRPr="00050A67" w14:paraId="26FE3062" w14:textId="77777777" w:rsidTr="005F3C5A">
        <w:tc>
          <w:tcPr>
            <w:tcW w:w="5812" w:type="dxa"/>
            <w:shd w:val="clear" w:color="auto" w:fill="FFFFFF"/>
          </w:tcPr>
          <w:p w14:paraId="379223CC" w14:textId="77777777" w:rsidR="002B140F" w:rsidRPr="00AD6A3A" w:rsidRDefault="002B140F" w:rsidP="005F3C5A">
            <w:pPr>
              <w:spacing w:after="0" w:line="240" w:lineRule="auto"/>
              <w:jc w:val="both"/>
              <w:rPr>
                <w:rFonts w:ascii="Times New Roman" w:hAnsi="Times New Roman"/>
                <w:b/>
                <w:sz w:val="24"/>
                <w:szCs w:val="24"/>
              </w:rPr>
            </w:pPr>
            <w:r w:rsidRPr="00AD6A3A">
              <w:rPr>
                <w:rFonts w:ascii="Times New Roman" w:hAnsi="Times New Roman"/>
                <w:b/>
                <w:sz w:val="24"/>
                <w:szCs w:val="24"/>
              </w:rPr>
              <w:t>Контактная работа обучающихся с преподавателем</w:t>
            </w:r>
          </w:p>
        </w:tc>
        <w:tc>
          <w:tcPr>
            <w:tcW w:w="1134" w:type="dxa"/>
            <w:shd w:val="clear" w:color="auto" w:fill="FFFFFF"/>
          </w:tcPr>
          <w:p w14:paraId="7C7421D2" w14:textId="224FEC92" w:rsidR="002B140F" w:rsidRPr="00AD6A3A" w:rsidRDefault="008158CD" w:rsidP="005F3C5A">
            <w:pPr>
              <w:spacing w:after="0" w:line="240" w:lineRule="auto"/>
              <w:jc w:val="center"/>
              <w:rPr>
                <w:rFonts w:ascii="Times New Roman" w:hAnsi="Times New Roman"/>
                <w:b/>
                <w:sz w:val="24"/>
                <w:szCs w:val="24"/>
              </w:rPr>
            </w:pPr>
            <w:r>
              <w:rPr>
                <w:rFonts w:ascii="Times New Roman" w:hAnsi="Times New Roman"/>
                <w:b/>
                <w:sz w:val="24"/>
                <w:szCs w:val="24"/>
              </w:rPr>
              <w:t>3</w:t>
            </w:r>
            <w:r w:rsidR="00466E60">
              <w:rPr>
                <w:rFonts w:ascii="Times New Roman" w:hAnsi="Times New Roman"/>
                <w:b/>
                <w:sz w:val="24"/>
                <w:szCs w:val="24"/>
              </w:rPr>
              <w:t>2</w:t>
            </w:r>
          </w:p>
        </w:tc>
        <w:tc>
          <w:tcPr>
            <w:tcW w:w="3260" w:type="dxa"/>
            <w:shd w:val="clear" w:color="auto" w:fill="FFFFFF"/>
          </w:tcPr>
          <w:p w14:paraId="0E4277E4" w14:textId="7265FC60" w:rsidR="002B140F" w:rsidRPr="00AD6A3A" w:rsidRDefault="008158CD" w:rsidP="005F3C5A">
            <w:pPr>
              <w:spacing w:after="0" w:line="240" w:lineRule="auto"/>
              <w:jc w:val="center"/>
              <w:rPr>
                <w:rFonts w:ascii="Times New Roman" w:hAnsi="Times New Roman"/>
                <w:b/>
                <w:sz w:val="24"/>
                <w:szCs w:val="24"/>
              </w:rPr>
            </w:pPr>
            <w:r>
              <w:rPr>
                <w:rFonts w:ascii="Times New Roman" w:hAnsi="Times New Roman"/>
                <w:b/>
                <w:sz w:val="24"/>
                <w:szCs w:val="24"/>
              </w:rPr>
              <w:t>3</w:t>
            </w:r>
            <w:r w:rsidR="00466E60">
              <w:rPr>
                <w:rFonts w:ascii="Times New Roman" w:hAnsi="Times New Roman"/>
                <w:b/>
                <w:sz w:val="24"/>
                <w:szCs w:val="24"/>
              </w:rPr>
              <w:t>2</w:t>
            </w:r>
          </w:p>
        </w:tc>
      </w:tr>
      <w:tr w:rsidR="002B140F" w:rsidRPr="00050A67" w14:paraId="4C388287" w14:textId="77777777" w:rsidTr="005F3C5A">
        <w:tc>
          <w:tcPr>
            <w:tcW w:w="5812" w:type="dxa"/>
            <w:shd w:val="clear" w:color="auto" w:fill="FFFFFF"/>
          </w:tcPr>
          <w:p w14:paraId="0092EF2E" w14:textId="77777777" w:rsidR="002B140F" w:rsidRPr="00AD6A3A" w:rsidRDefault="002B140F" w:rsidP="005F3C5A">
            <w:pPr>
              <w:spacing w:after="0" w:line="240" w:lineRule="auto"/>
              <w:ind w:firstLine="459"/>
              <w:jc w:val="both"/>
              <w:rPr>
                <w:rFonts w:ascii="Times New Roman" w:hAnsi="Times New Roman"/>
                <w:b/>
                <w:sz w:val="24"/>
                <w:szCs w:val="24"/>
              </w:rPr>
            </w:pPr>
            <w:r w:rsidRPr="00AD6A3A">
              <w:rPr>
                <w:rFonts w:ascii="Times New Roman" w:hAnsi="Times New Roman"/>
                <w:b/>
                <w:sz w:val="24"/>
                <w:szCs w:val="24"/>
              </w:rPr>
              <w:t>Аудиторная работа (всего)</w:t>
            </w:r>
          </w:p>
        </w:tc>
        <w:tc>
          <w:tcPr>
            <w:tcW w:w="1134" w:type="dxa"/>
            <w:shd w:val="clear" w:color="auto" w:fill="FFFFFF"/>
          </w:tcPr>
          <w:p w14:paraId="1FEE6771" w14:textId="1E7F4B4F" w:rsidR="002B140F" w:rsidRPr="00AD6A3A" w:rsidRDefault="008158CD" w:rsidP="005F3C5A">
            <w:pPr>
              <w:spacing w:after="0" w:line="240" w:lineRule="auto"/>
              <w:jc w:val="center"/>
              <w:rPr>
                <w:rFonts w:ascii="Times New Roman" w:hAnsi="Times New Roman"/>
                <w:b/>
                <w:sz w:val="24"/>
                <w:szCs w:val="24"/>
              </w:rPr>
            </w:pPr>
            <w:r>
              <w:rPr>
                <w:rFonts w:ascii="Times New Roman" w:hAnsi="Times New Roman"/>
                <w:b/>
                <w:sz w:val="24"/>
                <w:szCs w:val="24"/>
              </w:rPr>
              <w:t>3</w:t>
            </w:r>
            <w:r w:rsidR="00466E60">
              <w:rPr>
                <w:rFonts w:ascii="Times New Roman" w:hAnsi="Times New Roman"/>
                <w:b/>
                <w:sz w:val="24"/>
                <w:szCs w:val="24"/>
              </w:rPr>
              <w:t>2</w:t>
            </w:r>
          </w:p>
        </w:tc>
        <w:tc>
          <w:tcPr>
            <w:tcW w:w="3260" w:type="dxa"/>
            <w:shd w:val="clear" w:color="auto" w:fill="FFFFFF"/>
          </w:tcPr>
          <w:p w14:paraId="18032894" w14:textId="7B03BB69" w:rsidR="002B140F" w:rsidRPr="00AD6A3A" w:rsidRDefault="008158CD" w:rsidP="005F3C5A">
            <w:pPr>
              <w:spacing w:after="0" w:line="240" w:lineRule="auto"/>
              <w:jc w:val="center"/>
              <w:rPr>
                <w:rFonts w:ascii="Times New Roman" w:hAnsi="Times New Roman"/>
                <w:b/>
                <w:sz w:val="24"/>
                <w:szCs w:val="24"/>
              </w:rPr>
            </w:pPr>
            <w:r>
              <w:rPr>
                <w:rFonts w:ascii="Times New Roman" w:hAnsi="Times New Roman"/>
                <w:b/>
                <w:sz w:val="24"/>
                <w:szCs w:val="24"/>
              </w:rPr>
              <w:t>3</w:t>
            </w:r>
            <w:r w:rsidR="00466E60">
              <w:rPr>
                <w:rFonts w:ascii="Times New Roman" w:hAnsi="Times New Roman"/>
                <w:b/>
                <w:sz w:val="24"/>
                <w:szCs w:val="24"/>
              </w:rPr>
              <w:t>2</w:t>
            </w:r>
          </w:p>
        </w:tc>
      </w:tr>
      <w:tr w:rsidR="002B140F" w:rsidRPr="00050A67" w14:paraId="2962E67B" w14:textId="77777777" w:rsidTr="005F3C5A">
        <w:tc>
          <w:tcPr>
            <w:tcW w:w="5812" w:type="dxa"/>
          </w:tcPr>
          <w:p w14:paraId="2EF4658D" w14:textId="77777777" w:rsidR="002B140F" w:rsidRPr="00AD6A3A" w:rsidRDefault="002B140F" w:rsidP="005F3C5A">
            <w:pPr>
              <w:spacing w:after="0" w:line="240" w:lineRule="auto"/>
              <w:jc w:val="both"/>
              <w:rPr>
                <w:rFonts w:ascii="Times New Roman" w:hAnsi="Times New Roman"/>
                <w:sz w:val="24"/>
                <w:szCs w:val="24"/>
              </w:rPr>
            </w:pPr>
            <w:r w:rsidRPr="00AD6A3A">
              <w:rPr>
                <w:rFonts w:ascii="Times New Roman" w:hAnsi="Times New Roman"/>
                <w:sz w:val="24"/>
                <w:szCs w:val="24"/>
              </w:rPr>
              <w:t>в том числе:</w:t>
            </w:r>
          </w:p>
        </w:tc>
        <w:tc>
          <w:tcPr>
            <w:tcW w:w="1134" w:type="dxa"/>
          </w:tcPr>
          <w:p w14:paraId="70E88E9D" w14:textId="77777777" w:rsidR="002B140F" w:rsidRPr="00AD6A3A" w:rsidRDefault="002B140F" w:rsidP="005F3C5A">
            <w:pPr>
              <w:spacing w:after="0" w:line="240" w:lineRule="auto"/>
              <w:jc w:val="center"/>
              <w:rPr>
                <w:rFonts w:ascii="Times New Roman" w:hAnsi="Times New Roman"/>
                <w:sz w:val="24"/>
                <w:szCs w:val="24"/>
              </w:rPr>
            </w:pPr>
          </w:p>
        </w:tc>
        <w:tc>
          <w:tcPr>
            <w:tcW w:w="3260" w:type="dxa"/>
          </w:tcPr>
          <w:p w14:paraId="24B40650" w14:textId="77777777" w:rsidR="002B140F" w:rsidRPr="00AD6A3A" w:rsidRDefault="002B140F" w:rsidP="005F3C5A">
            <w:pPr>
              <w:spacing w:after="0" w:line="240" w:lineRule="auto"/>
              <w:jc w:val="center"/>
              <w:rPr>
                <w:rFonts w:ascii="Times New Roman" w:hAnsi="Times New Roman"/>
                <w:sz w:val="24"/>
                <w:szCs w:val="24"/>
              </w:rPr>
            </w:pPr>
          </w:p>
        </w:tc>
      </w:tr>
      <w:tr w:rsidR="002B140F" w:rsidRPr="00050A67" w14:paraId="766EB079" w14:textId="77777777" w:rsidTr="005F3C5A">
        <w:tc>
          <w:tcPr>
            <w:tcW w:w="5812" w:type="dxa"/>
          </w:tcPr>
          <w:p w14:paraId="5230D818" w14:textId="77777777" w:rsidR="002B140F" w:rsidRPr="00AD6A3A" w:rsidRDefault="002B140F" w:rsidP="005F3C5A">
            <w:pPr>
              <w:spacing w:after="0" w:line="240" w:lineRule="auto"/>
              <w:ind w:firstLine="885"/>
              <w:jc w:val="both"/>
              <w:rPr>
                <w:rFonts w:ascii="Times New Roman" w:hAnsi="Times New Roman"/>
                <w:sz w:val="24"/>
                <w:szCs w:val="24"/>
              </w:rPr>
            </w:pPr>
            <w:r w:rsidRPr="00AD6A3A">
              <w:rPr>
                <w:rFonts w:ascii="Times New Roman" w:hAnsi="Times New Roman"/>
                <w:sz w:val="24"/>
                <w:szCs w:val="24"/>
              </w:rPr>
              <w:t>Лекции</w:t>
            </w:r>
          </w:p>
        </w:tc>
        <w:tc>
          <w:tcPr>
            <w:tcW w:w="1134" w:type="dxa"/>
          </w:tcPr>
          <w:p w14:paraId="36DF01A3" w14:textId="12D159B4" w:rsidR="002B140F" w:rsidRPr="00AD6A3A" w:rsidRDefault="008158CD" w:rsidP="005F3C5A">
            <w:pPr>
              <w:spacing w:after="0" w:line="240" w:lineRule="auto"/>
              <w:jc w:val="center"/>
              <w:rPr>
                <w:rFonts w:ascii="Times New Roman" w:hAnsi="Times New Roman"/>
                <w:sz w:val="24"/>
                <w:szCs w:val="24"/>
              </w:rPr>
            </w:pPr>
            <w:r>
              <w:rPr>
                <w:rFonts w:ascii="Times New Roman" w:hAnsi="Times New Roman"/>
                <w:sz w:val="24"/>
                <w:szCs w:val="24"/>
              </w:rPr>
              <w:t>1</w:t>
            </w:r>
            <w:r w:rsidR="00466E60">
              <w:rPr>
                <w:rFonts w:ascii="Times New Roman" w:hAnsi="Times New Roman"/>
                <w:sz w:val="24"/>
                <w:szCs w:val="24"/>
              </w:rPr>
              <w:t>6</w:t>
            </w:r>
          </w:p>
        </w:tc>
        <w:tc>
          <w:tcPr>
            <w:tcW w:w="3260" w:type="dxa"/>
          </w:tcPr>
          <w:p w14:paraId="244E99CA" w14:textId="1BDF6909" w:rsidR="002B140F" w:rsidRPr="00AD6A3A" w:rsidRDefault="008158CD" w:rsidP="005F3C5A">
            <w:pPr>
              <w:spacing w:after="0" w:line="240" w:lineRule="auto"/>
              <w:jc w:val="center"/>
              <w:rPr>
                <w:rFonts w:ascii="Times New Roman" w:hAnsi="Times New Roman"/>
                <w:sz w:val="24"/>
                <w:szCs w:val="24"/>
              </w:rPr>
            </w:pPr>
            <w:r>
              <w:rPr>
                <w:rFonts w:ascii="Times New Roman" w:hAnsi="Times New Roman"/>
                <w:sz w:val="24"/>
                <w:szCs w:val="24"/>
              </w:rPr>
              <w:t>1</w:t>
            </w:r>
            <w:r w:rsidR="00466E60">
              <w:rPr>
                <w:rFonts w:ascii="Times New Roman" w:hAnsi="Times New Roman"/>
                <w:sz w:val="24"/>
                <w:szCs w:val="24"/>
              </w:rPr>
              <w:t>6</w:t>
            </w:r>
          </w:p>
        </w:tc>
      </w:tr>
      <w:tr w:rsidR="002B140F" w:rsidRPr="00050A67" w14:paraId="0B6E4FC9" w14:textId="77777777" w:rsidTr="005F3C5A">
        <w:tc>
          <w:tcPr>
            <w:tcW w:w="5812" w:type="dxa"/>
          </w:tcPr>
          <w:p w14:paraId="0F7506D9" w14:textId="77777777" w:rsidR="002B140F" w:rsidRPr="00AD6A3A" w:rsidRDefault="002B140F" w:rsidP="005F3C5A">
            <w:pPr>
              <w:spacing w:after="0" w:line="240" w:lineRule="auto"/>
              <w:ind w:firstLine="885"/>
              <w:jc w:val="both"/>
              <w:rPr>
                <w:rFonts w:ascii="Times New Roman" w:hAnsi="Times New Roman"/>
                <w:sz w:val="24"/>
                <w:szCs w:val="24"/>
              </w:rPr>
            </w:pPr>
            <w:r w:rsidRPr="00AD6A3A">
              <w:rPr>
                <w:rFonts w:ascii="Times New Roman" w:hAnsi="Times New Roman"/>
                <w:sz w:val="24"/>
                <w:szCs w:val="24"/>
              </w:rPr>
              <w:t>Семинары, практические занятия</w:t>
            </w:r>
          </w:p>
        </w:tc>
        <w:tc>
          <w:tcPr>
            <w:tcW w:w="1134" w:type="dxa"/>
          </w:tcPr>
          <w:p w14:paraId="17947419" w14:textId="77777777" w:rsidR="002B140F" w:rsidRPr="00AD6A3A" w:rsidRDefault="008158CD" w:rsidP="005F3C5A">
            <w:pPr>
              <w:spacing w:after="0" w:line="240" w:lineRule="auto"/>
              <w:jc w:val="center"/>
              <w:rPr>
                <w:rFonts w:ascii="Times New Roman" w:hAnsi="Times New Roman"/>
                <w:sz w:val="24"/>
                <w:szCs w:val="24"/>
              </w:rPr>
            </w:pPr>
            <w:r>
              <w:rPr>
                <w:rFonts w:ascii="Times New Roman" w:hAnsi="Times New Roman"/>
                <w:sz w:val="24"/>
                <w:szCs w:val="24"/>
              </w:rPr>
              <w:t>10</w:t>
            </w:r>
          </w:p>
        </w:tc>
        <w:tc>
          <w:tcPr>
            <w:tcW w:w="3260" w:type="dxa"/>
          </w:tcPr>
          <w:p w14:paraId="35369E93" w14:textId="77777777" w:rsidR="002B140F" w:rsidRPr="00AD6A3A" w:rsidRDefault="008158CD" w:rsidP="005F3C5A">
            <w:pPr>
              <w:spacing w:after="0" w:line="240" w:lineRule="auto"/>
              <w:jc w:val="center"/>
              <w:rPr>
                <w:rFonts w:ascii="Times New Roman" w:hAnsi="Times New Roman"/>
                <w:sz w:val="24"/>
                <w:szCs w:val="24"/>
              </w:rPr>
            </w:pPr>
            <w:r>
              <w:rPr>
                <w:rFonts w:ascii="Times New Roman" w:hAnsi="Times New Roman"/>
                <w:sz w:val="24"/>
                <w:szCs w:val="24"/>
              </w:rPr>
              <w:t>10</w:t>
            </w:r>
          </w:p>
        </w:tc>
      </w:tr>
      <w:tr w:rsidR="002B140F" w:rsidRPr="00050A67" w14:paraId="1E665262" w14:textId="77777777" w:rsidTr="005F3C5A">
        <w:tc>
          <w:tcPr>
            <w:tcW w:w="5812" w:type="dxa"/>
          </w:tcPr>
          <w:p w14:paraId="21F79874" w14:textId="77777777" w:rsidR="002B140F" w:rsidRPr="00AD6A3A" w:rsidRDefault="002B140F" w:rsidP="005F3C5A">
            <w:pPr>
              <w:spacing w:after="0" w:line="240" w:lineRule="auto"/>
              <w:ind w:firstLine="885"/>
              <w:jc w:val="both"/>
              <w:rPr>
                <w:rFonts w:ascii="Times New Roman" w:hAnsi="Times New Roman"/>
                <w:sz w:val="24"/>
                <w:szCs w:val="24"/>
              </w:rPr>
            </w:pPr>
            <w:r w:rsidRPr="00AD6A3A">
              <w:rPr>
                <w:rFonts w:ascii="Times New Roman" w:hAnsi="Times New Roman"/>
                <w:sz w:val="24"/>
                <w:szCs w:val="24"/>
              </w:rPr>
              <w:t>Лабораторные работы</w:t>
            </w:r>
          </w:p>
        </w:tc>
        <w:tc>
          <w:tcPr>
            <w:tcW w:w="1134" w:type="dxa"/>
          </w:tcPr>
          <w:p w14:paraId="32A06A17" w14:textId="2E2E273E" w:rsidR="002B140F" w:rsidRPr="00AD6A3A" w:rsidRDefault="00466E60" w:rsidP="005F3C5A">
            <w:pPr>
              <w:spacing w:after="0" w:line="240" w:lineRule="auto"/>
              <w:jc w:val="center"/>
              <w:rPr>
                <w:rFonts w:ascii="Times New Roman" w:hAnsi="Times New Roman"/>
                <w:sz w:val="24"/>
                <w:szCs w:val="24"/>
              </w:rPr>
            </w:pPr>
            <w:r>
              <w:rPr>
                <w:rFonts w:ascii="Times New Roman" w:hAnsi="Times New Roman"/>
                <w:sz w:val="24"/>
                <w:szCs w:val="24"/>
              </w:rPr>
              <w:t>6</w:t>
            </w:r>
          </w:p>
        </w:tc>
        <w:tc>
          <w:tcPr>
            <w:tcW w:w="3260" w:type="dxa"/>
          </w:tcPr>
          <w:p w14:paraId="4F12C6ED" w14:textId="274F2DF0" w:rsidR="002B140F" w:rsidRPr="00AD6A3A" w:rsidRDefault="00466E60" w:rsidP="005F3C5A">
            <w:pPr>
              <w:spacing w:after="0" w:line="240" w:lineRule="auto"/>
              <w:jc w:val="center"/>
              <w:rPr>
                <w:rFonts w:ascii="Times New Roman" w:hAnsi="Times New Roman"/>
                <w:sz w:val="24"/>
                <w:szCs w:val="24"/>
              </w:rPr>
            </w:pPr>
            <w:r>
              <w:rPr>
                <w:rFonts w:ascii="Times New Roman" w:hAnsi="Times New Roman"/>
                <w:sz w:val="24"/>
                <w:szCs w:val="24"/>
              </w:rPr>
              <w:t>6</w:t>
            </w:r>
          </w:p>
        </w:tc>
      </w:tr>
      <w:tr w:rsidR="002B140F" w:rsidRPr="00050A67" w14:paraId="4A6E375E" w14:textId="77777777" w:rsidTr="005F3C5A">
        <w:tc>
          <w:tcPr>
            <w:tcW w:w="5812" w:type="dxa"/>
            <w:shd w:val="clear" w:color="auto" w:fill="FFFFFF"/>
          </w:tcPr>
          <w:p w14:paraId="56733CBC" w14:textId="77777777" w:rsidR="002B140F" w:rsidRPr="00AD6A3A" w:rsidRDefault="002B140F" w:rsidP="005F3C5A">
            <w:pPr>
              <w:spacing w:after="0" w:line="240" w:lineRule="auto"/>
              <w:ind w:firstLine="459"/>
              <w:jc w:val="both"/>
              <w:rPr>
                <w:rFonts w:ascii="Times New Roman" w:hAnsi="Times New Roman"/>
                <w:b/>
                <w:sz w:val="24"/>
                <w:szCs w:val="24"/>
              </w:rPr>
            </w:pPr>
            <w:r w:rsidRPr="00AD6A3A">
              <w:rPr>
                <w:rFonts w:ascii="Times New Roman" w:hAnsi="Times New Roman"/>
                <w:b/>
                <w:sz w:val="24"/>
                <w:szCs w:val="24"/>
              </w:rPr>
              <w:t>Внеаудиторная работа (всего)</w:t>
            </w:r>
          </w:p>
        </w:tc>
        <w:tc>
          <w:tcPr>
            <w:tcW w:w="1134" w:type="dxa"/>
            <w:shd w:val="clear" w:color="auto" w:fill="FFFFFF"/>
          </w:tcPr>
          <w:p w14:paraId="1DEDEEE9" w14:textId="23A2096F" w:rsidR="002B140F" w:rsidRPr="00AD6A3A" w:rsidRDefault="002B140F" w:rsidP="005F3C5A">
            <w:pPr>
              <w:spacing w:after="0" w:line="240" w:lineRule="auto"/>
              <w:jc w:val="center"/>
              <w:rPr>
                <w:rFonts w:ascii="Times New Roman" w:hAnsi="Times New Roman"/>
                <w:b/>
                <w:sz w:val="24"/>
                <w:szCs w:val="24"/>
              </w:rPr>
            </w:pPr>
          </w:p>
        </w:tc>
        <w:tc>
          <w:tcPr>
            <w:tcW w:w="3260" w:type="dxa"/>
            <w:shd w:val="clear" w:color="auto" w:fill="FFFFFF"/>
          </w:tcPr>
          <w:p w14:paraId="4BF328BA" w14:textId="1A50B879" w:rsidR="002B140F" w:rsidRPr="00AD6A3A" w:rsidRDefault="002B140F" w:rsidP="005F3C5A">
            <w:pPr>
              <w:spacing w:after="0" w:line="240" w:lineRule="auto"/>
              <w:jc w:val="center"/>
              <w:rPr>
                <w:rFonts w:ascii="Times New Roman" w:hAnsi="Times New Roman"/>
                <w:b/>
                <w:sz w:val="24"/>
                <w:szCs w:val="24"/>
                <w:highlight w:val="yellow"/>
              </w:rPr>
            </w:pPr>
          </w:p>
        </w:tc>
      </w:tr>
      <w:tr w:rsidR="002B140F" w:rsidRPr="00050A67" w14:paraId="02184471" w14:textId="77777777" w:rsidTr="005F3C5A">
        <w:tc>
          <w:tcPr>
            <w:tcW w:w="5812" w:type="dxa"/>
            <w:shd w:val="clear" w:color="auto" w:fill="FFFFFF"/>
          </w:tcPr>
          <w:p w14:paraId="014EFC26" w14:textId="77777777" w:rsidR="002B140F" w:rsidRPr="00AD6A3A" w:rsidRDefault="002B140F" w:rsidP="005F3C5A">
            <w:pPr>
              <w:spacing w:after="0" w:line="240" w:lineRule="auto"/>
              <w:jc w:val="both"/>
              <w:rPr>
                <w:rFonts w:ascii="Times New Roman" w:hAnsi="Times New Roman"/>
                <w:b/>
                <w:sz w:val="24"/>
                <w:szCs w:val="24"/>
              </w:rPr>
            </w:pPr>
            <w:r w:rsidRPr="00AD6A3A">
              <w:rPr>
                <w:rFonts w:ascii="Times New Roman" w:hAnsi="Times New Roman"/>
                <w:b/>
                <w:sz w:val="24"/>
                <w:szCs w:val="24"/>
              </w:rPr>
              <w:t>Самостоятельная работа обучающихся (всего)</w:t>
            </w:r>
          </w:p>
        </w:tc>
        <w:tc>
          <w:tcPr>
            <w:tcW w:w="1134" w:type="dxa"/>
            <w:shd w:val="clear" w:color="auto" w:fill="FFFFFF"/>
          </w:tcPr>
          <w:p w14:paraId="4E2BFFF7" w14:textId="16463D89" w:rsidR="002B140F" w:rsidRPr="00AD6A3A" w:rsidRDefault="008158CD" w:rsidP="005F3C5A">
            <w:pPr>
              <w:spacing w:after="0" w:line="240" w:lineRule="auto"/>
              <w:jc w:val="center"/>
              <w:rPr>
                <w:rFonts w:ascii="Times New Roman" w:hAnsi="Times New Roman"/>
                <w:b/>
                <w:sz w:val="24"/>
                <w:szCs w:val="24"/>
              </w:rPr>
            </w:pPr>
            <w:r>
              <w:rPr>
                <w:rFonts w:ascii="Times New Roman" w:hAnsi="Times New Roman"/>
                <w:b/>
                <w:sz w:val="24"/>
                <w:szCs w:val="24"/>
              </w:rPr>
              <w:t>7</w:t>
            </w:r>
            <w:r w:rsidR="00466E60">
              <w:rPr>
                <w:rFonts w:ascii="Times New Roman" w:hAnsi="Times New Roman"/>
                <w:b/>
                <w:sz w:val="24"/>
                <w:szCs w:val="24"/>
              </w:rPr>
              <w:t>6</w:t>
            </w:r>
          </w:p>
        </w:tc>
        <w:tc>
          <w:tcPr>
            <w:tcW w:w="3260" w:type="dxa"/>
            <w:shd w:val="clear" w:color="auto" w:fill="FFFFFF"/>
          </w:tcPr>
          <w:p w14:paraId="09078F7C" w14:textId="4358512F" w:rsidR="002B140F" w:rsidRPr="00AD6A3A" w:rsidRDefault="008158CD" w:rsidP="005F3C5A">
            <w:pPr>
              <w:spacing w:after="0" w:line="240" w:lineRule="auto"/>
              <w:jc w:val="center"/>
              <w:rPr>
                <w:rFonts w:ascii="Times New Roman" w:hAnsi="Times New Roman"/>
                <w:b/>
                <w:sz w:val="24"/>
                <w:szCs w:val="24"/>
              </w:rPr>
            </w:pPr>
            <w:r>
              <w:rPr>
                <w:rFonts w:ascii="Times New Roman" w:hAnsi="Times New Roman"/>
                <w:b/>
                <w:sz w:val="24"/>
                <w:szCs w:val="24"/>
              </w:rPr>
              <w:t>7</w:t>
            </w:r>
            <w:r w:rsidR="00466E60">
              <w:rPr>
                <w:rFonts w:ascii="Times New Roman" w:hAnsi="Times New Roman"/>
                <w:b/>
                <w:sz w:val="24"/>
                <w:szCs w:val="24"/>
              </w:rPr>
              <w:t>6</w:t>
            </w:r>
          </w:p>
        </w:tc>
      </w:tr>
      <w:tr w:rsidR="002B140F" w:rsidRPr="00050A67" w14:paraId="7209462C" w14:textId="77777777" w:rsidTr="005F3C5A">
        <w:tc>
          <w:tcPr>
            <w:tcW w:w="5812" w:type="dxa"/>
          </w:tcPr>
          <w:p w14:paraId="780665F5" w14:textId="77777777" w:rsidR="002B140F" w:rsidRPr="00AD6A3A" w:rsidRDefault="002B140F" w:rsidP="005F3C5A">
            <w:pPr>
              <w:spacing w:after="0" w:line="240" w:lineRule="auto"/>
              <w:jc w:val="both"/>
              <w:rPr>
                <w:rFonts w:ascii="Times New Roman" w:hAnsi="Times New Roman"/>
                <w:sz w:val="24"/>
                <w:szCs w:val="24"/>
              </w:rPr>
            </w:pPr>
            <w:r w:rsidRPr="00AD6A3A">
              <w:rPr>
                <w:rFonts w:ascii="Times New Roman" w:hAnsi="Times New Roman"/>
                <w:sz w:val="24"/>
                <w:szCs w:val="24"/>
              </w:rPr>
              <w:t>в том числе</w:t>
            </w:r>
          </w:p>
        </w:tc>
        <w:tc>
          <w:tcPr>
            <w:tcW w:w="1134" w:type="dxa"/>
          </w:tcPr>
          <w:p w14:paraId="28827014" w14:textId="77777777" w:rsidR="002B140F" w:rsidRPr="00AD6A3A" w:rsidRDefault="002B140F" w:rsidP="005F3C5A">
            <w:pPr>
              <w:spacing w:after="0" w:line="240" w:lineRule="auto"/>
              <w:jc w:val="center"/>
              <w:rPr>
                <w:rFonts w:ascii="Times New Roman" w:hAnsi="Times New Roman"/>
                <w:sz w:val="24"/>
                <w:szCs w:val="24"/>
              </w:rPr>
            </w:pPr>
          </w:p>
        </w:tc>
        <w:tc>
          <w:tcPr>
            <w:tcW w:w="3260" w:type="dxa"/>
          </w:tcPr>
          <w:p w14:paraId="2F12746D" w14:textId="77777777" w:rsidR="002B140F" w:rsidRPr="00AD6A3A" w:rsidRDefault="002B140F" w:rsidP="005F3C5A">
            <w:pPr>
              <w:spacing w:after="0" w:line="240" w:lineRule="auto"/>
              <w:jc w:val="center"/>
              <w:rPr>
                <w:rFonts w:ascii="Times New Roman" w:hAnsi="Times New Roman"/>
                <w:sz w:val="24"/>
                <w:szCs w:val="24"/>
              </w:rPr>
            </w:pPr>
          </w:p>
        </w:tc>
      </w:tr>
      <w:tr w:rsidR="002B140F" w:rsidRPr="00050A67" w14:paraId="7994FEB6" w14:textId="77777777" w:rsidTr="005F3C5A">
        <w:tc>
          <w:tcPr>
            <w:tcW w:w="5812" w:type="dxa"/>
          </w:tcPr>
          <w:p w14:paraId="68D5F83F" w14:textId="77777777" w:rsidR="002B140F" w:rsidRPr="00AD6A3A" w:rsidRDefault="002B140F" w:rsidP="005F3C5A">
            <w:pPr>
              <w:spacing w:after="0" w:line="240" w:lineRule="auto"/>
              <w:ind w:firstLine="885"/>
              <w:jc w:val="both"/>
              <w:rPr>
                <w:rFonts w:ascii="Times New Roman" w:hAnsi="Times New Roman"/>
                <w:sz w:val="24"/>
                <w:szCs w:val="24"/>
              </w:rPr>
            </w:pPr>
            <w:r w:rsidRPr="00AD6A3A">
              <w:rPr>
                <w:rFonts w:ascii="Times New Roman" w:hAnsi="Times New Roman"/>
                <w:sz w:val="24"/>
                <w:szCs w:val="24"/>
              </w:rPr>
              <w:t>Контрольная работа</w:t>
            </w:r>
          </w:p>
        </w:tc>
        <w:tc>
          <w:tcPr>
            <w:tcW w:w="1134" w:type="dxa"/>
          </w:tcPr>
          <w:p w14:paraId="73A1893C" w14:textId="77777777" w:rsidR="002B140F" w:rsidRPr="00AD6A3A" w:rsidRDefault="008158CD" w:rsidP="005F3C5A">
            <w:pPr>
              <w:spacing w:after="0" w:line="240" w:lineRule="auto"/>
              <w:jc w:val="center"/>
              <w:rPr>
                <w:rFonts w:ascii="Times New Roman" w:hAnsi="Times New Roman"/>
                <w:sz w:val="24"/>
                <w:szCs w:val="24"/>
              </w:rPr>
            </w:pPr>
            <w:r>
              <w:rPr>
                <w:rFonts w:ascii="Times New Roman" w:hAnsi="Times New Roman"/>
                <w:sz w:val="24"/>
                <w:szCs w:val="24"/>
              </w:rPr>
              <w:t>36</w:t>
            </w:r>
          </w:p>
        </w:tc>
        <w:tc>
          <w:tcPr>
            <w:tcW w:w="3260" w:type="dxa"/>
          </w:tcPr>
          <w:p w14:paraId="171AC8C5" w14:textId="77777777" w:rsidR="002B140F" w:rsidRPr="00AD6A3A" w:rsidRDefault="008158CD" w:rsidP="005F3C5A">
            <w:pPr>
              <w:spacing w:after="0" w:line="240" w:lineRule="auto"/>
              <w:jc w:val="center"/>
              <w:rPr>
                <w:rFonts w:ascii="Times New Roman" w:hAnsi="Times New Roman"/>
                <w:sz w:val="24"/>
                <w:szCs w:val="24"/>
              </w:rPr>
            </w:pPr>
            <w:r>
              <w:rPr>
                <w:rFonts w:ascii="Times New Roman" w:hAnsi="Times New Roman"/>
                <w:sz w:val="24"/>
                <w:szCs w:val="24"/>
              </w:rPr>
              <w:t>36</w:t>
            </w:r>
          </w:p>
        </w:tc>
      </w:tr>
      <w:tr w:rsidR="002B140F" w:rsidRPr="00050A67" w14:paraId="2247DE3A" w14:textId="77777777" w:rsidTr="005F3C5A">
        <w:tc>
          <w:tcPr>
            <w:tcW w:w="5812" w:type="dxa"/>
          </w:tcPr>
          <w:p w14:paraId="63FC8174" w14:textId="77777777" w:rsidR="002B140F" w:rsidRPr="00AD6A3A" w:rsidRDefault="002B140F" w:rsidP="005F3C5A">
            <w:pPr>
              <w:spacing w:after="0" w:line="240" w:lineRule="auto"/>
              <w:ind w:firstLine="885"/>
              <w:jc w:val="both"/>
              <w:rPr>
                <w:rFonts w:ascii="Times New Roman" w:hAnsi="Times New Roman"/>
                <w:sz w:val="24"/>
                <w:szCs w:val="24"/>
              </w:rPr>
            </w:pPr>
            <w:r w:rsidRPr="00AD6A3A">
              <w:rPr>
                <w:rFonts w:ascii="Times New Roman" w:hAnsi="Times New Roman"/>
                <w:sz w:val="24"/>
                <w:szCs w:val="24"/>
              </w:rPr>
              <w:t>Другие виды занятий (</w:t>
            </w:r>
            <w:r w:rsidRPr="00AD6A3A">
              <w:rPr>
                <w:rFonts w:ascii="Times New Roman" w:hAnsi="Times New Roman"/>
                <w:i/>
                <w:sz w:val="24"/>
                <w:szCs w:val="24"/>
              </w:rPr>
              <w:t>подготовка к занятиям, домашняя работа, подготовка к контрольной работе, работа с литературой</w:t>
            </w:r>
            <w:r w:rsidRPr="00AD6A3A">
              <w:rPr>
                <w:rFonts w:ascii="Times New Roman" w:hAnsi="Times New Roman"/>
                <w:sz w:val="24"/>
                <w:szCs w:val="24"/>
              </w:rPr>
              <w:t>)</w:t>
            </w:r>
          </w:p>
        </w:tc>
        <w:tc>
          <w:tcPr>
            <w:tcW w:w="1134" w:type="dxa"/>
          </w:tcPr>
          <w:p w14:paraId="68FF2A5C" w14:textId="77777777" w:rsidR="002B140F" w:rsidRPr="00AD6A3A" w:rsidRDefault="002B140F" w:rsidP="005F3C5A">
            <w:pPr>
              <w:spacing w:after="0" w:line="240" w:lineRule="auto"/>
              <w:jc w:val="center"/>
              <w:rPr>
                <w:rFonts w:ascii="Times New Roman" w:hAnsi="Times New Roman"/>
                <w:sz w:val="24"/>
                <w:szCs w:val="24"/>
              </w:rPr>
            </w:pPr>
          </w:p>
          <w:p w14:paraId="200908DB" w14:textId="6812F36E" w:rsidR="002B140F" w:rsidRPr="00AD6A3A" w:rsidRDefault="00466E60" w:rsidP="005F3C5A">
            <w:pPr>
              <w:spacing w:after="0" w:line="240" w:lineRule="auto"/>
              <w:jc w:val="center"/>
              <w:rPr>
                <w:rFonts w:ascii="Times New Roman" w:hAnsi="Times New Roman"/>
                <w:sz w:val="24"/>
                <w:szCs w:val="24"/>
              </w:rPr>
            </w:pPr>
            <w:r>
              <w:rPr>
                <w:rFonts w:ascii="Times New Roman" w:hAnsi="Times New Roman"/>
                <w:sz w:val="24"/>
                <w:szCs w:val="24"/>
              </w:rPr>
              <w:t>4</w:t>
            </w:r>
            <w:r w:rsidR="002B140F" w:rsidRPr="00AD6A3A">
              <w:rPr>
                <w:rFonts w:ascii="Times New Roman" w:hAnsi="Times New Roman"/>
                <w:sz w:val="24"/>
                <w:szCs w:val="24"/>
              </w:rPr>
              <w:t>0</w:t>
            </w:r>
          </w:p>
        </w:tc>
        <w:tc>
          <w:tcPr>
            <w:tcW w:w="3260" w:type="dxa"/>
          </w:tcPr>
          <w:p w14:paraId="15A56F96" w14:textId="77777777" w:rsidR="002B140F" w:rsidRPr="00AD6A3A" w:rsidRDefault="002B140F" w:rsidP="005F3C5A">
            <w:pPr>
              <w:spacing w:after="0" w:line="240" w:lineRule="auto"/>
              <w:jc w:val="center"/>
              <w:rPr>
                <w:rFonts w:ascii="Times New Roman" w:hAnsi="Times New Roman"/>
                <w:sz w:val="24"/>
                <w:szCs w:val="24"/>
              </w:rPr>
            </w:pPr>
          </w:p>
          <w:p w14:paraId="06B67F8C" w14:textId="51518F4A" w:rsidR="002B140F" w:rsidRPr="00AD6A3A" w:rsidRDefault="00466E60" w:rsidP="005F3C5A">
            <w:pPr>
              <w:spacing w:after="0" w:line="240" w:lineRule="auto"/>
              <w:jc w:val="center"/>
              <w:rPr>
                <w:rFonts w:ascii="Times New Roman" w:hAnsi="Times New Roman"/>
                <w:sz w:val="24"/>
                <w:szCs w:val="24"/>
              </w:rPr>
            </w:pPr>
            <w:r>
              <w:rPr>
                <w:rFonts w:ascii="Times New Roman" w:hAnsi="Times New Roman"/>
                <w:sz w:val="24"/>
                <w:szCs w:val="24"/>
              </w:rPr>
              <w:t>4</w:t>
            </w:r>
            <w:r w:rsidR="002B140F" w:rsidRPr="00AD6A3A">
              <w:rPr>
                <w:rFonts w:ascii="Times New Roman" w:hAnsi="Times New Roman"/>
                <w:sz w:val="24"/>
                <w:szCs w:val="24"/>
              </w:rPr>
              <w:t>0</w:t>
            </w:r>
          </w:p>
        </w:tc>
      </w:tr>
      <w:tr w:rsidR="002B140F" w:rsidRPr="00050A67" w14:paraId="1ABCDD88" w14:textId="77777777" w:rsidTr="005F3C5A">
        <w:tc>
          <w:tcPr>
            <w:tcW w:w="5812" w:type="dxa"/>
          </w:tcPr>
          <w:p w14:paraId="3A250BAC" w14:textId="77777777" w:rsidR="002B140F" w:rsidRPr="00AD6A3A" w:rsidRDefault="002B140F" w:rsidP="005F3C5A">
            <w:pPr>
              <w:spacing w:after="0" w:line="240" w:lineRule="auto"/>
              <w:jc w:val="both"/>
              <w:rPr>
                <w:rFonts w:ascii="Times New Roman" w:hAnsi="Times New Roman"/>
                <w:b/>
                <w:sz w:val="24"/>
                <w:szCs w:val="24"/>
              </w:rPr>
            </w:pPr>
            <w:r w:rsidRPr="00AD6A3A">
              <w:rPr>
                <w:rFonts w:ascii="Times New Roman" w:hAnsi="Times New Roman"/>
                <w:b/>
                <w:sz w:val="24"/>
                <w:szCs w:val="24"/>
              </w:rPr>
              <w:t>Вид промежуточной аттестации</w:t>
            </w:r>
          </w:p>
          <w:p w14:paraId="3A3D8C98" w14:textId="77777777" w:rsidR="002B140F" w:rsidRPr="00AD6A3A" w:rsidRDefault="002B140F" w:rsidP="005F3C5A">
            <w:pPr>
              <w:spacing w:after="0" w:line="240" w:lineRule="auto"/>
              <w:jc w:val="both"/>
              <w:rPr>
                <w:rFonts w:ascii="Times New Roman" w:hAnsi="Times New Roman"/>
                <w:sz w:val="24"/>
                <w:szCs w:val="24"/>
              </w:rPr>
            </w:pPr>
            <w:r w:rsidRPr="00AD6A3A">
              <w:rPr>
                <w:rFonts w:ascii="Times New Roman" w:hAnsi="Times New Roman"/>
                <w:sz w:val="24"/>
                <w:szCs w:val="24"/>
              </w:rPr>
              <w:t>(</w:t>
            </w:r>
            <w:r w:rsidRPr="00AD6A3A">
              <w:rPr>
                <w:rFonts w:ascii="Times New Roman" w:hAnsi="Times New Roman"/>
                <w:i/>
                <w:sz w:val="24"/>
                <w:szCs w:val="24"/>
              </w:rPr>
              <w:t>З - зачет, Э - экзамен, ЗО – зачет с оценкой</w:t>
            </w:r>
            <w:r w:rsidRPr="00AD6A3A">
              <w:rPr>
                <w:rFonts w:ascii="Times New Roman" w:hAnsi="Times New Roman"/>
                <w:sz w:val="24"/>
                <w:szCs w:val="24"/>
              </w:rPr>
              <w:t>)</w:t>
            </w:r>
          </w:p>
        </w:tc>
        <w:tc>
          <w:tcPr>
            <w:tcW w:w="1134" w:type="dxa"/>
          </w:tcPr>
          <w:p w14:paraId="66476527" w14:textId="77777777" w:rsidR="002B140F" w:rsidRPr="00AD6A3A" w:rsidRDefault="002B140F" w:rsidP="005F3C5A">
            <w:pPr>
              <w:spacing w:after="0" w:line="240" w:lineRule="auto"/>
              <w:jc w:val="center"/>
              <w:rPr>
                <w:rFonts w:ascii="Times New Roman" w:hAnsi="Times New Roman"/>
                <w:b/>
                <w:sz w:val="24"/>
                <w:szCs w:val="24"/>
              </w:rPr>
            </w:pPr>
          </w:p>
        </w:tc>
        <w:tc>
          <w:tcPr>
            <w:tcW w:w="3260" w:type="dxa"/>
          </w:tcPr>
          <w:p w14:paraId="5C008360" w14:textId="30EBECB6" w:rsidR="002B140F" w:rsidRPr="00AD6A3A" w:rsidRDefault="002B140F" w:rsidP="005F3C5A">
            <w:pPr>
              <w:spacing w:after="0" w:line="240" w:lineRule="auto"/>
              <w:jc w:val="center"/>
              <w:rPr>
                <w:rFonts w:ascii="Times New Roman" w:hAnsi="Times New Roman"/>
                <w:b/>
                <w:sz w:val="24"/>
                <w:szCs w:val="24"/>
              </w:rPr>
            </w:pPr>
            <w:r w:rsidRPr="00AD6A3A">
              <w:rPr>
                <w:rFonts w:ascii="Times New Roman" w:hAnsi="Times New Roman"/>
                <w:sz w:val="24"/>
                <w:szCs w:val="24"/>
              </w:rPr>
              <w:t>З</w:t>
            </w:r>
            <w:r w:rsidR="00466E60">
              <w:rPr>
                <w:rFonts w:ascii="Times New Roman" w:hAnsi="Times New Roman"/>
                <w:sz w:val="24"/>
                <w:szCs w:val="24"/>
              </w:rPr>
              <w:t>АЧЕТ</w:t>
            </w:r>
          </w:p>
        </w:tc>
      </w:tr>
      <w:tr w:rsidR="002B140F" w:rsidRPr="00050A67" w14:paraId="4C59FD70" w14:textId="77777777" w:rsidTr="005F3C5A">
        <w:tc>
          <w:tcPr>
            <w:tcW w:w="5812" w:type="dxa"/>
            <w:shd w:val="clear" w:color="auto" w:fill="FFFFFF"/>
          </w:tcPr>
          <w:p w14:paraId="5A8B7436" w14:textId="77777777" w:rsidR="002B140F" w:rsidRPr="00AD6A3A" w:rsidRDefault="002B140F" w:rsidP="005F3C5A">
            <w:pPr>
              <w:spacing w:after="0" w:line="240" w:lineRule="auto"/>
              <w:jc w:val="both"/>
              <w:rPr>
                <w:rFonts w:ascii="Times New Roman" w:hAnsi="Times New Roman"/>
                <w:b/>
                <w:sz w:val="24"/>
                <w:szCs w:val="24"/>
              </w:rPr>
            </w:pPr>
            <w:r w:rsidRPr="00AD6A3A">
              <w:rPr>
                <w:rFonts w:ascii="Times New Roman" w:hAnsi="Times New Roman"/>
                <w:b/>
                <w:sz w:val="24"/>
                <w:szCs w:val="24"/>
              </w:rPr>
              <w:t>Общая трудоемкость дисциплины, час</w:t>
            </w:r>
          </w:p>
        </w:tc>
        <w:tc>
          <w:tcPr>
            <w:tcW w:w="1134" w:type="dxa"/>
            <w:shd w:val="clear" w:color="auto" w:fill="FFFFFF"/>
          </w:tcPr>
          <w:p w14:paraId="32F6123C" w14:textId="77777777" w:rsidR="002B140F" w:rsidRPr="00AD6A3A" w:rsidRDefault="008158CD" w:rsidP="005F3C5A">
            <w:pPr>
              <w:spacing w:after="0" w:line="240" w:lineRule="auto"/>
              <w:jc w:val="center"/>
              <w:rPr>
                <w:rFonts w:ascii="Times New Roman" w:hAnsi="Times New Roman"/>
                <w:b/>
                <w:sz w:val="24"/>
                <w:szCs w:val="24"/>
              </w:rPr>
            </w:pPr>
            <w:r>
              <w:rPr>
                <w:rFonts w:ascii="Times New Roman" w:hAnsi="Times New Roman"/>
                <w:b/>
                <w:sz w:val="24"/>
                <w:szCs w:val="24"/>
              </w:rPr>
              <w:t>108</w:t>
            </w:r>
          </w:p>
        </w:tc>
        <w:tc>
          <w:tcPr>
            <w:tcW w:w="3260" w:type="dxa"/>
            <w:shd w:val="clear" w:color="auto" w:fill="FFFFFF"/>
          </w:tcPr>
          <w:p w14:paraId="252660BD" w14:textId="77777777" w:rsidR="002B140F" w:rsidRPr="00AD6A3A" w:rsidRDefault="008158CD" w:rsidP="005F3C5A">
            <w:pPr>
              <w:spacing w:after="0" w:line="240" w:lineRule="auto"/>
              <w:jc w:val="center"/>
              <w:rPr>
                <w:rFonts w:ascii="Times New Roman" w:hAnsi="Times New Roman"/>
                <w:b/>
                <w:sz w:val="24"/>
                <w:szCs w:val="24"/>
              </w:rPr>
            </w:pPr>
            <w:r>
              <w:rPr>
                <w:rFonts w:ascii="Times New Roman" w:hAnsi="Times New Roman"/>
                <w:b/>
                <w:sz w:val="24"/>
                <w:szCs w:val="24"/>
              </w:rPr>
              <w:t>108</w:t>
            </w:r>
          </w:p>
        </w:tc>
      </w:tr>
      <w:tr w:rsidR="002B140F" w:rsidRPr="00050A67" w14:paraId="4C96EA08" w14:textId="77777777" w:rsidTr="005F3C5A">
        <w:tc>
          <w:tcPr>
            <w:tcW w:w="5812" w:type="dxa"/>
            <w:shd w:val="clear" w:color="auto" w:fill="FFFFFF"/>
          </w:tcPr>
          <w:p w14:paraId="335C962B" w14:textId="77777777" w:rsidR="002B140F" w:rsidRPr="00AD6A3A" w:rsidRDefault="002B140F" w:rsidP="005F3C5A">
            <w:pPr>
              <w:spacing w:after="0" w:line="240" w:lineRule="auto"/>
              <w:jc w:val="both"/>
              <w:rPr>
                <w:rFonts w:ascii="Times New Roman" w:hAnsi="Times New Roman"/>
                <w:b/>
                <w:sz w:val="24"/>
                <w:szCs w:val="24"/>
              </w:rPr>
            </w:pPr>
            <w:r w:rsidRPr="00AD6A3A">
              <w:rPr>
                <w:rFonts w:ascii="Times New Roman" w:hAnsi="Times New Roman"/>
                <w:b/>
                <w:sz w:val="24"/>
                <w:szCs w:val="24"/>
              </w:rPr>
              <w:t>Общая трудоемкость дисциплины, з.е.</w:t>
            </w:r>
          </w:p>
        </w:tc>
        <w:tc>
          <w:tcPr>
            <w:tcW w:w="1134" w:type="dxa"/>
            <w:shd w:val="clear" w:color="auto" w:fill="FFFFFF"/>
          </w:tcPr>
          <w:p w14:paraId="01F9B95B" w14:textId="77777777" w:rsidR="002B140F" w:rsidRPr="00AD6A3A" w:rsidRDefault="008158CD" w:rsidP="005F3C5A">
            <w:pPr>
              <w:spacing w:after="0" w:line="240" w:lineRule="auto"/>
              <w:jc w:val="center"/>
              <w:rPr>
                <w:rFonts w:ascii="Times New Roman" w:hAnsi="Times New Roman"/>
                <w:b/>
                <w:sz w:val="24"/>
                <w:szCs w:val="24"/>
              </w:rPr>
            </w:pPr>
            <w:r>
              <w:rPr>
                <w:rFonts w:ascii="Times New Roman" w:hAnsi="Times New Roman"/>
                <w:b/>
                <w:sz w:val="24"/>
                <w:szCs w:val="24"/>
              </w:rPr>
              <w:t>3</w:t>
            </w:r>
          </w:p>
        </w:tc>
        <w:tc>
          <w:tcPr>
            <w:tcW w:w="3260" w:type="dxa"/>
            <w:shd w:val="clear" w:color="auto" w:fill="FFFFFF"/>
          </w:tcPr>
          <w:p w14:paraId="64488158" w14:textId="77777777" w:rsidR="002B140F" w:rsidRPr="00AD6A3A" w:rsidRDefault="008158CD" w:rsidP="005F3C5A">
            <w:pPr>
              <w:spacing w:after="0" w:line="240" w:lineRule="auto"/>
              <w:jc w:val="center"/>
              <w:rPr>
                <w:rFonts w:ascii="Times New Roman" w:hAnsi="Times New Roman"/>
                <w:b/>
                <w:sz w:val="24"/>
                <w:szCs w:val="24"/>
              </w:rPr>
            </w:pPr>
            <w:r>
              <w:rPr>
                <w:rFonts w:ascii="Times New Roman" w:hAnsi="Times New Roman"/>
                <w:b/>
                <w:sz w:val="24"/>
                <w:szCs w:val="24"/>
              </w:rPr>
              <w:t>3</w:t>
            </w:r>
          </w:p>
        </w:tc>
      </w:tr>
    </w:tbl>
    <w:p w14:paraId="549D1650" w14:textId="77777777" w:rsidR="002B140F" w:rsidRPr="00050A67" w:rsidRDefault="002B140F" w:rsidP="00983631">
      <w:pPr>
        <w:spacing w:after="0" w:line="240" w:lineRule="auto"/>
        <w:jc w:val="both"/>
        <w:rPr>
          <w:rFonts w:ascii="Times New Roman" w:hAnsi="Times New Roman"/>
          <w:sz w:val="28"/>
          <w:szCs w:val="28"/>
        </w:rPr>
      </w:pPr>
    </w:p>
    <w:bookmarkEnd w:id="0"/>
    <w:p w14:paraId="2683C8BF" w14:textId="15854D58" w:rsidR="00270EB7" w:rsidRPr="00050A67" w:rsidRDefault="00270EB7" w:rsidP="00270EB7">
      <w:pPr>
        <w:spacing w:after="0" w:line="240" w:lineRule="auto"/>
        <w:jc w:val="both"/>
        <w:rPr>
          <w:rFonts w:ascii="Times New Roman" w:hAnsi="Times New Roman"/>
          <w:sz w:val="28"/>
          <w:szCs w:val="28"/>
        </w:rPr>
      </w:pPr>
      <w:r w:rsidRPr="00050A67">
        <w:rPr>
          <w:rFonts w:ascii="Times New Roman" w:hAnsi="Times New Roman"/>
          <w:sz w:val="28"/>
          <w:szCs w:val="28"/>
        </w:rPr>
        <w:t xml:space="preserve">Таблица </w:t>
      </w:r>
      <w:r>
        <w:rPr>
          <w:rFonts w:ascii="Times New Roman" w:hAnsi="Times New Roman"/>
          <w:sz w:val="28"/>
          <w:szCs w:val="28"/>
        </w:rPr>
        <w:t>4</w:t>
      </w:r>
      <w:r w:rsidRPr="00050A67">
        <w:rPr>
          <w:rFonts w:ascii="Times New Roman" w:hAnsi="Times New Roman"/>
          <w:sz w:val="28"/>
          <w:szCs w:val="28"/>
        </w:rPr>
        <w:t xml:space="preserve"> − Объем дисциплины «Химия» в академических часах (очн</w:t>
      </w:r>
      <w:r>
        <w:rPr>
          <w:rFonts w:ascii="Times New Roman" w:hAnsi="Times New Roman"/>
          <w:sz w:val="28"/>
          <w:szCs w:val="28"/>
        </w:rPr>
        <w:t>о-заочная</w:t>
      </w:r>
      <w:r w:rsidRPr="00050A67">
        <w:rPr>
          <w:rFonts w:ascii="Times New Roman" w:hAnsi="Times New Roman"/>
          <w:sz w:val="28"/>
          <w:szCs w:val="28"/>
        </w:rPr>
        <w:t xml:space="preserve"> форма)</w:t>
      </w:r>
    </w:p>
    <w:p w14:paraId="28B91BC2" w14:textId="77777777" w:rsidR="00270EB7" w:rsidRPr="00050A67" w:rsidRDefault="00270EB7" w:rsidP="00270EB7">
      <w:pPr>
        <w:spacing w:after="0" w:line="240" w:lineRule="auto"/>
        <w:jc w:val="both"/>
        <w:rPr>
          <w:rFonts w:ascii="Times New Roman" w:hAnsi="Times New Roman"/>
          <w:sz w:val="28"/>
          <w:szCs w:val="2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12"/>
        <w:gridCol w:w="1134"/>
        <w:gridCol w:w="3260"/>
      </w:tblGrid>
      <w:tr w:rsidR="00270EB7" w:rsidRPr="00050A67" w14:paraId="2C395B30" w14:textId="77777777" w:rsidTr="00981D2E">
        <w:trPr>
          <w:trHeight w:val="360"/>
        </w:trPr>
        <w:tc>
          <w:tcPr>
            <w:tcW w:w="5812" w:type="dxa"/>
            <w:vMerge w:val="restart"/>
            <w:shd w:val="clear" w:color="auto" w:fill="D9D9D9"/>
          </w:tcPr>
          <w:p w14:paraId="606AA92E" w14:textId="77777777" w:rsidR="00270EB7" w:rsidRPr="00AD6A3A" w:rsidRDefault="00270EB7" w:rsidP="00981D2E">
            <w:pPr>
              <w:spacing w:after="0" w:line="240" w:lineRule="auto"/>
              <w:jc w:val="center"/>
              <w:rPr>
                <w:rFonts w:ascii="Times New Roman" w:hAnsi="Times New Roman"/>
                <w:b/>
                <w:sz w:val="24"/>
                <w:szCs w:val="24"/>
              </w:rPr>
            </w:pPr>
            <w:r w:rsidRPr="00AD6A3A">
              <w:rPr>
                <w:rFonts w:ascii="Times New Roman" w:hAnsi="Times New Roman"/>
                <w:b/>
                <w:sz w:val="24"/>
                <w:szCs w:val="24"/>
              </w:rPr>
              <w:t>Вид учебной работы</w:t>
            </w:r>
          </w:p>
        </w:tc>
        <w:tc>
          <w:tcPr>
            <w:tcW w:w="1134" w:type="dxa"/>
            <w:vMerge w:val="restart"/>
            <w:shd w:val="clear" w:color="auto" w:fill="D9D9D9"/>
          </w:tcPr>
          <w:p w14:paraId="76E94364" w14:textId="77777777" w:rsidR="00270EB7" w:rsidRPr="00AD6A3A" w:rsidRDefault="00270EB7" w:rsidP="00981D2E">
            <w:pPr>
              <w:spacing w:after="0" w:line="240" w:lineRule="auto"/>
              <w:jc w:val="center"/>
              <w:rPr>
                <w:rFonts w:ascii="Times New Roman" w:hAnsi="Times New Roman"/>
                <w:b/>
                <w:sz w:val="24"/>
                <w:szCs w:val="24"/>
              </w:rPr>
            </w:pPr>
            <w:r w:rsidRPr="00AD6A3A">
              <w:rPr>
                <w:rFonts w:ascii="Times New Roman" w:hAnsi="Times New Roman"/>
                <w:b/>
                <w:sz w:val="24"/>
                <w:szCs w:val="24"/>
              </w:rPr>
              <w:t>Всего часов</w:t>
            </w:r>
          </w:p>
        </w:tc>
        <w:tc>
          <w:tcPr>
            <w:tcW w:w="3260" w:type="dxa"/>
            <w:shd w:val="clear" w:color="auto" w:fill="D9D9D9"/>
          </w:tcPr>
          <w:p w14:paraId="6DCB52EE" w14:textId="77777777" w:rsidR="00270EB7" w:rsidRPr="00AD6A3A" w:rsidRDefault="00270EB7" w:rsidP="00981D2E">
            <w:pPr>
              <w:spacing w:after="0" w:line="240" w:lineRule="auto"/>
              <w:jc w:val="center"/>
              <w:rPr>
                <w:rFonts w:ascii="Times New Roman" w:hAnsi="Times New Roman"/>
                <w:b/>
                <w:sz w:val="24"/>
                <w:szCs w:val="24"/>
              </w:rPr>
            </w:pPr>
            <w:r w:rsidRPr="00AD6A3A">
              <w:rPr>
                <w:rFonts w:ascii="Times New Roman" w:hAnsi="Times New Roman"/>
                <w:b/>
                <w:sz w:val="24"/>
                <w:szCs w:val="24"/>
              </w:rPr>
              <w:t>Семестр</w:t>
            </w:r>
          </w:p>
        </w:tc>
      </w:tr>
      <w:tr w:rsidR="00270EB7" w:rsidRPr="00050A67" w14:paraId="691B3A3B" w14:textId="77777777" w:rsidTr="00981D2E">
        <w:trPr>
          <w:trHeight w:val="285"/>
        </w:trPr>
        <w:tc>
          <w:tcPr>
            <w:tcW w:w="5812" w:type="dxa"/>
            <w:vMerge/>
            <w:shd w:val="clear" w:color="auto" w:fill="D9D9D9"/>
          </w:tcPr>
          <w:p w14:paraId="2F6C1B7A" w14:textId="77777777" w:rsidR="00270EB7" w:rsidRPr="00AD6A3A" w:rsidRDefault="00270EB7" w:rsidP="00981D2E">
            <w:pPr>
              <w:spacing w:after="0" w:line="240" w:lineRule="auto"/>
              <w:jc w:val="center"/>
              <w:rPr>
                <w:rFonts w:ascii="Times New Roman" w:hAnsi="Times New Roman"/>
                <w:b/>
                <w:sz w:val="24"/>
                <w:szCs w:val="24"/>
              </w:rPr>
            </w:pPr>
          </w:p>
        </w:tc>
        <w:tc>
          <w:tcPr>
            <w:tcW w:w="1134" w:type="dxa"/>
            <w:vMerge/>
            <w:shd w:val="clear" w:color="auto" w:fill="D9D9D9"/>
          </w:tcPr>
          <w:p w14:paraId="6166E565" w14:textId="77777777" w:rsidR="00270EB7" w:rsidRPr="00AD6A3A" w:rsidRDefault="00270EB7" w:rsidP="00981D2E">
            <w:pPr>
              <w:spacing w:after="0" w:line="240" w:lineRule="auto"/>
              <w:jc w:val="center"/>
              <w:rPr>
                <w:rFonts w:ascii="Times New Roman" w:hAnsi="Times New Roman"/>
                <w:b/>
                <w:sz w:val="24"/>
                <w:szCs w:val="24"/>
              </w:rPr>
            </w:pPr>
          </w:p>
        </w:tc>
        <w:tc>
          <w:tcPr>
            <w:tcW w:w="3260" w:type="dxa"/>
            <w:shd w:val="clear" w:color="auto" w:fill="D9D9D9"/>
          </w:tcPr>
          <w:p w14:paraId="437B37DF" w14:textId="77777777" w:rsidR="00270EB7" w:rsidRPr="00AD6A3A" w:rsidRDefault="00270EB7" w:rsidP="00981D2E">
            <w:pPr>
              <w:spacing w:after="0" w:line="240" w:lineRule="auto"/>
              <w:jc w:val="center"/>
              <w:rPr>
                <w:rFonts w:ascii="Times New Roman" w:hAnsi="Times New Roman"/>
                <w:b/>
                <w:sz w:val="24"/>
                <w:szCs w:val="24"/>
              </w:rPr>
            </w:pPr>
            <w:r w:rsidRPr="00AD6A3A">
              <w:rPr>
                <w:rFonts w:ascii="Times New Roman" w:hAnsi="Times New Roman"/>
                <w:b/>
                <w:sz w:val="24"/>
                <w:szCs w:val="24"/>
              </w:rPr>
              <w:t>1</w:t>
            </w:r>
          </w:p>
        </w:tc>
      </w:tr>
      <w:tr w:rsidR="00270EB7" w:rsidRPr="00050A67" w14:paraId="4D650D00" w14:textId="77777777" w:rsidTr="00981D2E">
        <w:tc>
          <w:tcPr>
            <w:tcW w:w="5812" w:type="dxa"/>
            <w:shd w:val="clear" w:color="auto" w:fill="FFFFFF"/>
          </w:tcPr>
          <w:p w14:paraId="5495C991" w14:textId="77777777" w:rsidR="00270EB7" w:rsidRPr="00AD6A3A" w:rsidRDefault="00270EB7" w:rsidP="00981D2E">
            <w:pPr>
              <w:spacing w:after="0" w:line="240" w:lineRule="auto"/>
              <w:jc w:val="both"/>
              <w:rPr>
                <w:rFonts w:ascii="Times New Roman" w:hAnsi="Times New Roman"/>
                <w:b/>
                <w:sz w:val="24"/>
                <w:szCs w:val="24"/>
              </w:rPr>
            </w:pPr>
            <w:r w:rsidRPr="00AD6A3A">
              <w:rPr>
                <w:rFonts w:ascii="Times New Roman" w:hAnsi="Times New Roman"/>
                <w:b/>
                <w:sz w:val="24"/>
                <w:szCs w:val="24"/>
              </w:rPr>
              <w:lastRenderedPageBreak/>
              <w:t>Контактная работа обучающихся с преподавателем</w:t>
            </w:r>
          </w:p>
        </w:tc>
        <w:tc>
          <w:tcPr>
            <w:tcW w:w="1134" w:type="dxa"/>
            <w:shd w:val="clear" w:color="auto" w:fill="FFFFFF"/>
          </w:tcPr>
          <w:p w14:paraId="11629B3E" w14:textId="5F1B2AC8" w:rsidR="00270EB7" w:rsidRPr="00AD6A3A" w:rsidRDefault="00270EB7" w:rsidP="00981D2E">
            <w:pPr>
              <w:spacing w:after="0" w:line="240" w:lineRule="auto"/>
              <w:jc w:val="center"/>
              <w:rPr>
                <w:rFonts w:ascii="Times New Roman" w:hAnsi="Times New Roman"/>
                <w:b/>
                <w:sz w:val="24"/>
                <w:szCs w:val="24"/>
              </w:rPr>
            </w:pPr>
            <w:r>
              <w:rPr>
                <w:rFonts w:ascii="Times New Roman" w:hAnsi="Times New Roman"/>
                <w:b/>
                <w:sz w:val="24"/>
                <w:szCs w:val="24"/>
              </w:rPr>
              <w:t>28</w:t>
            </w:r>
          </w:p>
        </w:tc>
        <w:tc>
          <w:tcPr>
            <w:tcW w:w="3260" w:type="dxa"/>
            <w:shd w:val="clear" w:color="auto" w:fill="FFFFFF"/>
          </w:tcPr>
          <w:p w14:paraId="0EEA4BA7" w14:textId="529DD47F" w:rsidR="00270EB7" w:rsidRPr="00AD6A3A" w:rsidRDefault="00270EB7" w:rsidP="00981D2E">
            <w:pPr>
              <w:spacing w:after="0" w:line="240" w:lineRule="auto"/>
              <w:jc w:val="center"/>
              <w:rPr>
                <w:rFonts w:ascii="Times New Roman" w:hAnsi="Times New Roman"/>
                <w:b/>
                <w:sz w:val="24"/>
                <w:szCs w:val="24"/>
              </w:rPr>
            </w:pPr>
            <w:r>
              <w:rPr>
                <w:rFonts w:ascii="Times New Roman" w:hAnsi="Times New Roman"/>
                <w:b/>
                <w:sz w:val="24"/>
                <w:szCs w:val="24"/>
              </w:rPr>
              <w:t>28</w:t>
            </w:r>
          </w:p>
        </w:tc>
      </w:tr>
      <w:tr w:rsidR="00270EB7" w:rsidRPr="00050A67" w14:paraId="7BA089AF" w14:textId="77777777" w:rsidTr="00981D2E">
        <w:tc>
          <w:tcPr>
            <w:tcW w:w="5812" w:type="dxa"/>
            <w:shd w:val="clear" w:color="auto" w:fill="FFFFFF"/>
          </w:tcPr>
          <w:p w14:paraId="38B08FD8" w14:textId="77777777" w:rsidR="00270EB7" w:rsidRPr="00AD6A3A" w:rsidRDefault="00270EB7" w:rsidP="00981D2E">
            <w:pPr>
              <w:spacing w:after="0" w:line="240" w:lineRule="auto"/>
              <w:ind w:firstLine="459"/>
              <w:jc w:val="both"/>
              <w:rPr>
                <w:rFonts w:ascii="Times New Roman" w:hAnsi="Times New Roman"/>
                <w:b/>
                <w:sz w:val="24"/>
                <w:szCs w:val="24"/>
              </w:rPr>
            </w:pPr>
            <w:r w:rsidRPr="00AD6A3A">
              <w:rPr>
                <w:rFonts w:ascii="Times New Roman" w:hAnsi="Times New Roman"/>
                <w:b/>
                <w:sz w:val="24"/>
                <w:szCs w:val="24"/>
              </w:rPr>
              <w:t>Аудиторная работа (всего)</w:t>
            </w:r>
          </w:p>
        </w:tc>
        <w:tc>
          <w:tcPr>
            <w:tcW w:w="1134" w:type="dxa"/>
            <w:shd w:val="clear" w:color="auto" w:fill="FFFFFF"/>
          </w:tcPr>
          <w:p w14:paraId="688B18F3" w14:textId="52E6F39A" w:rsidR="00270EB7" w:rsidRPr="00AD6A3A" w:rsidRDefault="00270EB7" w:rsidP="00981D2E">
            <w:pPr>
              <w:spacing w:after="0" w:line="240" w:lineRule="auto"/>
              <w:jc w:val="center"/>
              <w:rPr>
                <w:rFonts w:ascii="Times New Roman" w:hAnsi="Times New Roman"/>
                <w:b/>
                <w:sz w:val="24"/>
                <w:szCs w:val="24"/>
              </w:rPr>
            </w:pPr>
            <w:r>
              <w:rPr>
                <w:rFonts w:ascii="Times New Roman" w:hAnsi="Times New Roman"/>
                <w:b/>
                <w:sz w:val="24"/>
                <w:szCs w:val="24"/>
              </w:rPr>
              <w:t>28</w:t>
            </w:r>
          </w:p>
        </w:tc>
        <w:tc>
          <w:tcPr>
            <w:tcW w:w="3260" w:type="dxa"/>
            <w:shd w:val="clear" w:color="auto" w:fill="FFFFFF"/>
          </w:tcPr>
          <w:p w14:paraId="3B49070E" w14:textId="44A5A5A5" w:rsidR="00270EB7" w:rsidRPr="00AD6A3A" w:rsidRDefault="00270EB7" w:rsidP="00981D2E">
            <w:pPr>
              <w:spacing w:after="0" w:line="240" w:lineRule="auto"/>
              <w:jc w:val="center"/>
              <w:rPr>
                <w:rFonts w:ascii="Times New Roman" w:hAnsi="Times New Roman"/>
                <w:b/>
                <w:sz w:val="24"/>
                <w:szCs w:val="24"/>
              </w:rPr>
            </w:pPr>
            <w:r>
              <w:rPr>
                <w:rFonts w:ascii="Times New Roman" w:hAnsi="Times New Roman"/>
                <w:b/>
                <w:sz w:val="24"/>
                <w:szCs w:val="24"/>
              </w:rPr>
              <w:t>28</w:t>
            </w:r>
          </w:p>
        </w:tc>
      </w:tr>
      <w:tr w:rsidR="00270EB7" w:rsidRPr="00050A67" w14:paraId="0C0FF703" w14:textId="77777777" w:rsidTr="00981D2E">
        <w:tc>
          <w:tcPr>
            <w:tcW w:w="5812" w:type="dxa"/>
          </w:tcPr>
          <w:p w14:paraId="58CF0A77" w14:textId="77777777" w:rsidR="00270EB7" w:rsidRPr="00AD6A3A" w:rsidRDefault="00270EB7" w:rsidP="00981D2E">
            <w:pPr>
              <w:spacing w:after="0" w:line="240" w:lineRule="auto"/>
              <w:jc w:val="both"/>
              <w:rPr>
                <w:rFonts w:ascii="Times New Roman" w:hAnsi="Times New Roman"/>
                <w:sz w:val="24"/>
                <w:szCs w:val="24"/>
              </w:rPr>
            </w:pPr>
            <w:r w:rsidRPr="00AD6A3A">
              <w:rPr>
                <w:rFonts w:ascii="Times New Roman" w:hAnsi="Times New Roman"/>
                <w:sz w:val="24"/>
                <w:szCs w:val="24"/>
              </w:rPr>
              <w:t>в том числе:</w:t>
            </w:r>
          </w:p>
        </w:tc>
        <w:tc>
          <w:tcPr>
            <w:tcW w:w="1134" w:type="dxa"/>
          </w:tcPr>
          <w:p w14:paraId="19D155DE" w14:textId="77777777" w:rsidR="00270EB7" w:rsidRPr="00AD6A3A" w:rsidRDefault="00270EB7" w:rsidP="00981D2E">
            <w:pPr>
              <w:spacing w:after="0" w:line="240" w:lineRule="auto"/>
              <w:jc w:val="center"/>
              <w:rPr>
                <w:rFonts w:ascii="Times New Roman" w:hAnsi="Times New Roman"/>
                <w:sz w:val="24"/>
                <w:szCs w:val="24"/>
              </w:rPr>
            </w:pPr>
          </w:p>
        </w:tc>
        <w:tc>
          <w:tcPr>
            <w:tcW w:w="3260" w:type="dxa"/>
          </w:tcPr>
          <w:p w14:paraId="0ED7E8F0" w14:textId="77777777" w:rsidR="00270EB7" w:rsidRPr="00AD6A3A" w:rsidRDefault="00270EB7" w:rsidP="00981D2E">
            <w:pPr>
              <w:spacing w:after="0" w:line="240" w:lineRule="auto"/>
              <w:jc w:val="center"/>
              <w:rPr>
                <w:rFonts w:ascii="Times New Roman" w:hAnsi="Times New Roman"/>
                <w:sz w:val="24"/>
                <w:szCs w:val="24"/>
              </w:rPr>
            </w:pPr>
          </w:p>
        </w:tc>
      </w:tr>
      <w:tr w:rsidR="00270EB7" w:rsidRPr="00050A67" w14:paraId="7EAC9D09" w14:textId="77777777" w:rsidTr="00981D2E">
        <w:tc>
          <w:tcPr>
            <w:tcW w:w="5812" w:type="dxa"/>
          </w:tcPr>
          <w:p w14:paraId="5B83EDED" w14:textId="77777777" w:rsidR="00270EB7" w:rsidRPr="00AD6A3A" w:rsidRDefault="00270EB7" w:rsidP="00981D2E">
            <w:pPr>
              <w:spacing w:after="0" w:line="240" w:lineRule="auto"/>
              <w:ind w:firstLine="885"/>
              <w:jc w:val="both"/>
              <w:rPr>
                <w:rFonts w:ascii="Times New Roman" w:hAnsi="Times New Roman"/>
                <w:sz w:val="24"/>
                <w:szCs w:val="24"/>
              </w:rPr>
            </w:pPr>
            <w:r w:rsidRPr="00AD6A3A">
              <w:rPr>
                <w:rFonts w:ascii="Times New Roman" w:hAnsi="Times New Roman"/>
                <w:sz w:val="24"/>
                <w:szCs w:val="24"/>
              </w:rPr>
              <w:t>Лекции</w:t>
            </w:r>
          </w:p>
        </w:tc>
        <w:tc>
          <w:tcPr>
            <w:tcW w:w="1134" w:type="dxa"/>
          </w:tcPr>
          <w:p w14:paraId="6F4B9402" w14:textId="5865D41C" w:rsidR="00270EB7" w:rsidRPr="00AD6A3A" w:rsidRDefault="00270EB7" w:rsidP="00981D2E">
            <w:pPr>
              <w:spacing w:after="0" w:line="240" w:lineRule="auto"/>
              <w:jc w:val="center"/>
              <w:rPr>
                <w:rFonts w:ascii="Times New Roman" w:hAnsi="Times New Roman"/>
                <w:sz w:val="24"/>
                <w:szCs w:val="24"/>
              </w:rPr>
            </w:pPr>
            <w:r>
              <w:rPr>
                <w:rFonts w:ascii="Times New Roman" w:hAnsi="Times New Roman"/>
                <w:sz w:val="24"/>
                <w:szCs w:val="24"/>
              </w:rPr>
              <w:t>10</w:t>
            </w:r>
          </w:p>
        </w:tc>
        <w:tc>
          <w:tcPr>
            <w:tcW w:w="3260" w:type="dxa"/>
          </w:tcPr>
          <w:p w14:paraId="4179F4AE" w14:textId="3C60D387" w:rsidR="00270EB7" w:rsidRPr="00AD6A3A" w:rsidRDefault="00270EB7" w:rsidP="00981D2E">
            <w:pPr>
              <w:spacing w:after="0" w:line="240" w:lineRule="auto"/>
              <w:jc w:val="center"/>
              <w:rPr>
                <w:rFonts w:ascii="Times New Roman" w:hAnsi="Times New Roman"/>
                <w:sz w:val="24"/>
                <w:szCs w:val="24"/>
              </w:rPr>
            </w:pPr>
            <w:r>
              <w:rPr>
                <w:rFonts w:ascii="Times New Roman" w:hAnsi="Times New Roman"/>
                <w:sz w:val="24"/>
                <w:szCs w:val="24"/>
              </w:rPr>
              <w:t>10</w:t>
            </w:r>
          </w:p>
        </w:tc>
      </w:tr>
      <w:tr w:rsidR="00270EB7" w:rsidRPr="00050A67" w14:paraId="5AC66421" w14:textId="77777777" w:rsidTr="00981D2E">
        <w:tc>
          <w:tcPr>
            <w:tcW w:w="5812" w:type="dxa"/>
          </w:tcPr>
          <w:p w14:paraId="3F115CB4" w14:textId="77777777" w:rsidR="00270EB7" w:rsidRPr="00AD6A3A" w:rsidRDefault="00270EB7" w:rsidP="00981D2E">
            <w:pPr>
              <w:spacing w:after="0" w:line="240" w:lineRule="auto"/>
              <w:ind w:firstLine="885"/>
              <w:jc w:val="both"/>
              <w:rPr>
                <w:rFonts w:ascii="Times New Roman" w:hAnsi="Times New Roman"/>
                <w:sz w:val="24"/>
                <w:szCs w:val="24"/>
              </w:rPr>
            </w:pPr>
            <w:r w:rsidRPr="00AD6A3A">
              <w:rPr>
                <w:rFonts w:ascii="Times New Roman" w:hAnsi="Times New Roman"/>
                <w:sz w:val="24"/>
                <w:szCs w:val="24"/>
              </w:rPr>
              <w:t>Семинары, практические занятия</w:t>
            </w:r>
          </w:p>
        </w:tc>
        <w:tc>
          <w:tcPr>
            <w:tcW w:w="1134" w:type="dxa"/>
          </w:tcPr>
          <w:p w14:paraId="181E37BD" w14:textId="3C61CBFB" w:rsidR="00270EB7" w:rsidRPr="00AD6A3A" w:rsidRDefault="00270EB7" w:rsidP="00981D2E">
            <w:pPr>
              <w:spacing w:after="0" w:line="240" w:lineRule="auto"/>
              <w:jc w:val="center"/>
              <w:rPr>
                <w:rFonts w:ascii="Times New Roman" w:hAnsi="Times New Roman"/>
                <w:sz w:val="24"/>
                <w:szCs w:val="24"/>
              </w:rPr>
            </w:pPr>
            <w:r>
              <w:rPr>
                <w:rFonts w:ascii="Times New Roman" w:hAnsi="Times New Roman"/>
                <w:sz w:val="24"/>
                <w:szCs w:val="24"/>
              </w:rPr>
              <w:t>8</w:t>
            </w:r>
          </w:p>
        </w:tc>
        <w:tc>
          <w:tcPr>
            <w:tcW w:w="3260" w:type="dxa"/>
          </w:tcPr>
          <w:p w14:paraId="5A4D1909" w14:textId="633203E3" w:rsidR="00270EB7" w:rsidRPr="00AD6A3A" w:rsidRDefault="00270EB7" w:rsidP="00981D2E">
            <w:pPr>
              <w:spacing w:after="0" w:line="240" w:lineRule="auto"/>
              <w:jc w:val="center"/>
              <w:rPr>
                <w:rFonts w:ascii="Times New Roman" w:hAnsi="Times New Roman"/>
                <w:sz w:val="24"/>
                <w:szCs w:val="24"/>
              </w:rPr>
            </w:pPr>
            <w:r>
              <w:rPr>
                <w:rFonts w:ascii="Times New Roman" w:hAnsi="Times New Roman"/>
                <w:sz w:val="24"/>
                <w:szCs w:val="24"/>
              </w:rPr>
              <w:t>8</w:t>
            </w:r>
          </w:p>
        </w:tc>
      </w:tr>
      <w:tr w:rsidR="00270EB7" w:rsidRPr="00050A67" w14:paraId="63B315B6" w14:textId="77777777" w:rsidTr="00981D2E">
        <w:tc>
          <w:tcPr>
            <w:tcW w:w="5812" w:type="dxa"/>
          </w:tcPr>
          <w:p w14:paraId="07FC3B7B" w14:textId="77777777" w:rsidR="00270EB7" w:rsidRPr="00AD6A3A" w:rsidRDefault="00270EB7" w:rsidP="00981D2E">
            <w:pPr>
              <w:spacing w:after="0" w:line="240" w:lineRule="auto"/>
              <w:ind w:firstLine="885"/>
              <w:jc w:val="both"/>
              <w:rPr>
                <w:rFonts w:ascii="Times New Roman" w:hAnsi="Times New Roman"/>
                <w:sz w:val="24"/>
                <w:szCs w:val="24"/>
              </w:rPr>
            </w:pPr>
            <w:r w:rsidRPr="00AD6A3A">
              <w:rPr>
                <w:rFonts w:ascii="Times New Roman" w:hAnsi="Times New Roman"/>
                <w:sz w:val="24"/>
                <w:szCs w:val="24"/>
              </w:rPr>
              <w:t>Лабораторные работы</w:t>
            </w:r>
          </w:p>
        </w:tc>
        <w:tc>
          <w:tcPr>
            <w:tcW w:w="1134" w:type="dxa"/>
          </w:tcPr>
          <w:p w14:paraId="728289F7" w14:textId="26900FA6" w:rsidR="00270EB7" w:rsidRPr="00AD6A3A" w:rsidRDefault="00270EB7" w:rsidP="00981D2E">
            <w:pPr>
              <w:spacing w:after="0" w:line="240" w:lineRule="auto"/>
              <w:jc w:val="center"/>
              <w:rPr>
                <w:rFonts w:ascii="Times New Roman" w:hAnsi="Times New Roman"/>
                <w:sz w:val="24"/>
                <w:szCs w:val="24"/>
              </w:rPr>
            </w:pPr>
            <w:r>
              <w:rPr>
                <w:rFonts w:ascii="Times New Roman" w:hAnsi="Times New Roman"/>
                <w:sz w:val="24"/>
                <w:szCs w:val="24"/>
              </w:rPr>
              <w:t>10</w:t>
            </w:r>
          </w:p>
        </w:tc>
        <w:tc>
          <w:tcPr>
            <w:tcW w:w="3260" w:type="dxa"/>
          </w:tcPr>
          <w:p w14:paraId="14F3AFFC" w14:textId="30188360" w:rsidR="00270EB7" w:rsidRPr="00AD6A3A" w:rsidRDefault="00270EB7" w:rsidP="00981D2E">
            <w:pPr>
              <w:spacing w:after="0" w:line="240" w:lineRule="auto"/>
              <w:jc w:val="center"/>
              <w:rPr>
                <w:rFonts w:ascii="Times New Roman" w:hAnsi="Times New Roman"/>
                <w:sz w:val="24"/>
                <w:szCs w:val="24"/>
              </w:rPr>
            </w:pPr>
            <w:r>
              <w:rPr>
                <w:rFonts w:ascii="Times New Roman" w:hAnsi="Times New Roman"/>
                <w:sz w:val="24"/>
                <w:szCs w:val="24"/>
              </w:rPr>
              <w:t>10</w:t>
            </w:r>
          </w:p>
        </w:tc>
      </w:tr>
      <w:tr w:rsidR="00270EB7" w:rsidRPr="00050A67" w14:paraId="6C4B2528" w14:textId="77777777" w:rsidTr="00981D2E">
        <w:tc>
          <w:tcPr>
            <w:tcW w:w="5812" w:type="dxa"/>
            <w:shd w:val="clear" w:color="auto" w:fill="FFFFFF"/>
          </w:tcPr>
          <w:p w14:paraId="6854C5AD" w14:textId="77777777" w:rsidR="00270EB7" w:rsidRPr="00AD6A3A" w:rsidRDefault="00270EB7" w:rsidP="00981D2E">
            <w:pPr>
              <w:spacing w:after="0" w:line="240" w:lineRule="auto"/>
              <w:ind w:firstLine="459"/>
              <w:jc w:val="both"/>
              <w:rPr>
                <w:rFonts w:ascii="Times New Roman" w:hAnsi="Times New Roman"/>
                <w:b/>
                <w:sz w:val="24"/>
                <w:szCs w:val="24"/>
              </w:rPr>
            </w:pPr>
            <w:r w:rsidRPr="00AD6A3A">
              <w:rPr>
                <w:rFonts w:ascii="Times New Roman" w:hAnsi="Times New Roman"/>
                <w:b/>
                <w:sz w:val="24"/>
                <w:szCs w:val="24"/>
              </w:rPr>
              <w:t>Внеаудиторная работа (всего)</w:t>
            </w:r>
          </w:p>
        </w:tc>
        <w:tc>
          <w:tcPr>
            <w:tcW w:w="1134" w:type="dxa"/>
            <w:shd w:val="clear" w:color="auto" w:fill="FFFFFF"/>
          </w:tcPr>
          <w:p w14:paraId="17306088" w14:textId="77777777" w:rsidR="00270EB7" w:rsidRPr="00AD6A3A" w:rsidRDefault="00270EB7" w:rsidP="00981D2E">
            <w:pPr>
              <w:spacing w:after="0" w:line="240" w:lineRule="auto"/>
              <w:jc w:val="center"/>
              <w:rPr>
                <w:rFonts w:ascii="Times New Roman" w:hAnsi="Times New Roman"/>
                <w:b/>
                <w:sz w:val="24"/>
                <w:szCs w:val="24"/>
              </w:rPr>
            </w:pPr>
          </w:p>
        </w:tc>
        <w:tc>
          <w:tcPr>
            <w:tcW w:w="3260" w:type="dxa"/>
            <w:shd w:val="clear" w:color="auto" w:fill="FFFFFF"/>
          </w:tcPr>
          <w:p w14:paraId="35F3FD5A" w14:textId="77777777" w:rsidR="00270EB7" w:rsidRPr="00AD6A3A" w:rsidRDefault="00270EB7" w:rsidP="00981D2E">
            <w:pPr>
              <w:spacing w:after="0" w:line="240" w:lineRule="auto"/>
              <w:jc w:val="center"/>
              <w:rPr>
                <w:rFonts w:ascii="Times New Roman" w:hAnsi="Times New Roman"/>
                <w:b/>
                <w:sz w:val="24"/>
                <w:szCs w:val="24"/>
                <w:highlight w:val="yellow"/>
              </w:rPr>
            </w:pPr>
          </w:p>
        </w:tc>
      </w:tr>
      <w:tr w:rsidR="00270EB7" w:rsidRPr="00050A67" w14:paraId="1D57FE71" w14:textId="77777777" w:rsidTr="00981D2E">
        <w:tc>
          <w:tcPr>
            <w:tcW w:w="5812" w:type="dxa"/>
            <w:shd w:val="clear" w:color="auto" w:fill="FFFFFF"/>
          </w:tcPr>
          <w:p w14:paraId="19DD69F7" w14:textId="77777777" w:rsidR="00270EB7" w:rsidRPr="00AD6A3A" w:rsidRDefault="00270EB7" w:rsidP="00981D2E">
            <w:pPr>
              <w:spacing w:after="0" w:line="240" w:lineRule="auto"/>
              <w:jc w:val="both"/>
              <w:rPr>
                <w:rFonts w:ascii="Times New Roman" w:hAnsi="Times New Roman"/>
                <w:b/>
                <w:sz w:val="24"/>
                <w:szCs w:val="24"/>
              </w:rPr>
            </w:pPr>
            <w:r w:rsidRPr="00AD6A3A">
              <w:rPr>
                <w:rFonts w:ascii="Times New Roman" w:hAnsi="Times New Roman"/>
                <w:b/>
                <w:sz w:val="24"/>
                <w:szCs w:val="24"/>
              </w:rPr>
              <w:t>Самостоятельная работа обучающихся (всего)</w:t>
            </w:r>
          </w:p>
        </w:tc>
        <w:tc>
          <w:tcPr>
            <w:tcW w:w="1134" w:type="dxa"/>
            <w:shd w:val="clear" w:color="auto" w:fill="FFFFFF"/>
          </w:tcPr>
          <w:p w14:paraId="5E36FB13" w14:textId="7293F26E" w:rsidR="00270EB7" w:rsidRPr="00AD6A3A" w:rsidRDefault="00270EB7" w:rsidP="00981D2E">
            <w:pPr>
              <w:spacing w:after="0" w:line="240" w:lineRule="auto"/>
              <w:jc w:val="center"/>
              <w:rPr>
                <w:rFonts w:ascii="Times New Roman" w:hAnsi="Times New Roman"/>
                <w:b/>
                <w:sz w:val="24"/>
                <w:szCs w:val="24"/>
              </w:rPr>
            </w:pPr>
            <w:r>
              <w:rPr>
                <w:rFonts w:ascii="Times New Roman" w:hAnsi="Times New Roman"/>
                <w:b/>
                <w:sz w:val="24"/>
                <w:szCs w:val="24"/>
              </w:rPr>
              <w:t>80</w:t>
            </w:r>
          </w:p>
        </w:tc>
        <w:tc>
          <w:tcPr>
            <w:tcW w:w="3260" w:type="dxa"/>
            <w:shd w:val="clear" w:color="auto" w:fill="FFFFFF"/>
          </w:tcPr>
          <w:p w14:paraId="7E4AF9A4" w14:textId="629DDEF5" w:rsidR="00270EB7" w:rsidRPr="00AD6A3A" w:rsidRDefault="00270EB7" w:rsidP="00981D2E">
            <w:pPr>
              <w:spacing w:after="0" w:line="240" w:lineRule="auto"/>
              <w:jc w:val="center"/>
              <w:rPr>
                <w:rFonts w:ascii="Times New Roman" w:hAnsi="Times New Roman"/>
                <w:b/>
                <w:sz w:val="24"/>
                <w:szCs w:val="24"/>
              </w:rPr>
            </w:pPr>
            <w:r>
              <w:rPr>
                <w:rFonts w:ascii="Times New Roman" w:hAnsi="Times New Roman"/>
                <w:b/>
                <w:sz w:val="24"/>
                <w:szCs w:val="24"/>
              </w:rPr>
              <w:t>80</w:t>
            </w:r>
          </w:p>
        </w:tc>
      </w:tr>
      <w:tr w:rsidR="00270EB7" w:rsidRPr="00050A67" w14:paraId="2E542943" w14:textId="77777777" w:rsidTr="00981D2E">
        <w:tc>
          <w:tcPr>
            <w:tcW w:w="5812" w:type="dxa"/>
          </w:tcPr>
          <w:p w14:paraId="53C90440" w14:textId="77777777" w:rsidR="00270EB7" w:rsidRPr="00AD6A3A" w:rsidRDefault="00270EB7" w:rsidP="00981D2E">
            <w:pPr>
              <w:spacing w:after="0" w:line="240" w:lineRule="auto"/>
              <w:jc w:val="both"/>
              <w:rPr>
                <w:rFonts w:ascii="Times New Roman" w:hAnsi="Times New Roman"/>
                <w:sz w:val="24"/>
                <w:szCs w:val="24"/>
              </w:rPr>
            </w:pPr>
            <w:r w:rsidRPr="00AD6A3A">
              <w:rPr>
                <w:rFonts w:ascii="Times New Roman" w:hAnsi="Times New Roman"/>
                <w:sz w:val="24"/>
                <w:szCs w:val="24"/>
              </w:rPr>
              <w:t>в том числе</w:t>
            </w:r>
          </w:p>
        </w:tc>
        <w:tc>
          <w:tcPr>
            <w:tcW w:w="1134" w:type="dxa"/>
          </w:tcPr>
          <w:p w14:paraId="61B4E4DD" w14:textId="77777777" w:rsidR="00270EB7" w:rsidRPr="00AD6A3A" w:rsidRDefault="00270EB7" w:rsidP="00981D2E">
            <w:pPr>
              <w:spacing w:after="0" w:line="240" w:lineRule="auto"/>
              <w:jc w:val="center"/>
              <w:rPr>
                <w:rFonts w:ascii="Times New Roman" w:hAnsi="Times New Roman"/>
                <w:sz w:val="24"/>
                <w:szCs w:val="24"/>
              </w:rPr>
            </w:pPr>
          </w:p>
        </w:tc>
        <w:tc>
          <w:tcPr>
            <w:tcW w:w="3260" w:type="dxa"/>
          </w:tcPr>
          <w:p w14:paraId="73BCD56A" w14:textId="77777777" w:rsidR="00270EB7" w:rsidRPr="00AD6A3A" w:rsidRDefault="00270EB7" w:rsidP="00981D2E">
            <w:pPr>
              <w:spacing w:after="0" w:line="240" w:lineRule="auto"/>
              <w:jc w:val="center"/>
              <w:rPr>
                <w:rFonts w:ascii="Times New Roman" w:hAnsi="Times New Roman"/>
                <w:sz w:val="24"/>
                <w:szCs w:val="24"/>
              </w:rPr>
            </w:pPr>
          </w:p>
        </w:tc>
      </w:tr>
      <w:tr w:rsidR="00270EB7" w:rsidRPr="00050A67" w14:paraId="1EF33741" w14:textId="77777777" w:rsidTr="00981D2E">
        <w:tc>
          <w:tcPr>
            <w:tcW w:w="5812" w:type="dxa"/>
          </w:tcPr>
          <w:p w14:paraId="6DBFBC97" w14:textId="77777777" w:rsidR="00270EB7" w:rsidRPr="00AD6A3A" w:rsidRDefault="00270EB7" w:rsidP="00981D2E">
            <w:pPr>
              <w:spacing w:after="0" w:line="240" w:lineRule="auto"/>
              <w:ind w:firstLine="885"/>
              <w:jc w:val="both"/>
              <w:rPr>
                <w:rFonts w:ascii="Times New Roman" w:hAnsi="Times New Roman"/>
                <w:sz w:val="24"/>
                <w:szCs w:val="24"/>
              </w:rPr>
            </w:pPr>
            <w:r w:rsidRPr="00AD6A3A">
              <w:rPr>
                <w:rFonts w:ascii="Times New Roman" w:hAnsi="Times New Roman"/>
                <w:sz w:val="24"/>
                <w:szCs w:val="24"/>
              </w:rPr>
              <w:t>Контрольная работа</w:t>
            </w:r>
          </w:p>
        </w:tc>
        <w:tc>
          <w:tcPr>
            <w:tcW w:w="1134" w:type="dxa"/>
          </w:tcPr>
          <w:p w14:paraId="6FB2D11B" w14:textId="25CCA23B" w:rsidR="00270EB7" w:rsidRPr="00AD6A3A" w:rsidRDefault="00270EB7" w:rsidP="00981D2E">
            <w:pPr>
              <w:spacing w:after="0" w:line="240" w:lineRule="auto"/>
              <w:jc w:val="center"/>
              <w:rPr>
                <w:rFonts w:ascii="Times New Roman" w:hAnsi="Times New Roman"/>
                <w:sz w:val="24"/>
                <w:szCs w:val="24"/>
              </w:rPr>
            </w:pPr>
            <w:r>
              <w:rPr>
                <w:rFonts w:ascii="Times New Roman" w:hAnsi="Times New Roman"/>
                <w:sz w:val="24"/>
                <w:szCs w:val="24"/>
              </w:rPr>
              <w:t>40</w:t>
            </w:r>
          </w:p>
        </w:tc>
        <w:tc>
          <w:tcPr>
            <w:tcW w:w="3260" w:type="dxa"/>
          </w:tcPr>
          <w:p w14:paraId="3A0CFA83" w14:textId="00D73340" w:rsidR="00270EB7" w:rsidRPr="00AD6A3A" w:rsidRDefault="00270EB7" w:rsidP="00981D2E">
            <w:pPr>
              <w:spacing w:after="0" w:line="240" w:lineRule="auto"/>
              <w:jc w:val="center"/>
              <w:rPr>
                <w:rFonts w:ascii="Times New Roman" w:hAnsi="Times New Roman"/>
                <w:sz w:val="24"/>
                <w:szCs w:val="24"/>
              </w:rPr>
            </w:pPr>
            <w:r>
              <w:rPr>
                <w:rFonts w:ascii="Times New Roman" w:hAnsi="Times New Roman"/>
                <w:sz w:val="24"/>
                <w:szCs w:val="24"/>
              </w:rPr>
              <w:t>40</w:t>
            </w:r>
          </w:p>
        </w:tc>
      </w:tr>
      <w:tr w:rsidR="00270EB7" w:rsidRPr="00050A67" w14:paraId="75F31A78" w14:textId="77777777" w:rsidTr="00981D2E">
        <w:tc>
          <w:tcPr>
            <w:tcW w:w="5812" w:type="dxa"/>
          </w:tcPr>
          <w:p w14:paraId="739B6CE9" w14:textId="77777777" w:rsidR="00270EB7" w:rsidRPr="00AD6A3A" w:rsidRDefault="00270EB7" w:rsidP="00981D2E">
            <w:pPr>
              <w:spacing w:after="0" w:line="240" w:lineRule="auto"/>
              <w:ind w:firstLine="885"/>
              <w:jc w:val="both"/>
              <w:rPr>
                <w:rFonts w:ascii="Times New Roman" w:hAnsi="Times New Roman"/>
                <w:sz w:val="24"/>
                <w:szCs w:val="24"/>
              </w:rPr>
            </w:pPr>
            <w:r w:rsidRPr="00AD6A3A">
              <w:rPr>
                <w:rFonts w:ascii="Times New Roman" w:hAnsi="Times New Roman"/>
                <w:sz w:val="24"/>
                <w:szCs w:val="24"/>
              </w:rPr>
              <w:t>Другие виды занятий (</w:t>
            </w:r>
            <w:r w:rsidRPr="00AD6A3A">
              <w:rPr>
                <w:rFonts w:ascii="Times New Roman" w:hAnsi="Times New Roman"/>
                <w:i/>
                <w:sz w:val="24"/>
                <w:szCs w:val="24"/>
              </w:rPr>
              <w:t>подготовка к занятиям, домашняя работа, подготовка к контрольной работе, работа с литературой</w:t>
            </w:r>
            <w:r w:rsidRPr="00AD6A3A">
              <w:rPr>
                <w:rFonts w:ascii="Times New Roman" w:hAnsi="Times New Roman"/>
                <w:sz w:val="24"/>
                <w:szCs w:val="24"/>
              </w:rPr>
              <w:t>)</w:t>
            </w:r>
          </w:p>
        </w:tc>
        <w:tc>
          <w:tcPr>
            <w:tcW w:w="1134" w:type="dxa"/>
          </w:tcPr>
          <w:p w14:paraId="2CAE1E9B" w14:textId="77777777" w:rsidR="00270EB7" w:rsidRPr="00AD6A3A" w:rsidRDefault="00270EB7" w:rsidP="00981D2E">
            <w:pPr>
              <w:spacing w:after="0" w:line="240" w:lineRule="auto"/>
              <w:jc w:val="center"/>
              <w:rPr>
                <w:rFonts w:ascii="Times New Roman" w:hAnsi="Times New Roman"/>
                <w:sz w:val="24"/>
                <w:szCs w:val="24"/>
              </w:rPr>
            </w:pPr>
          </w:p>
          <w:p w14:paraId="2ED8F2CE" w14:textId="77777777" w:rsidR="00270EB7" w:rsidRPr="00AD6A3A" w:rsidRDefault="00270EB7" w:rsidP="00981D2E">
            <w:pPr>
              <w:spacing w:after="0" w:line="240" w:lineRule="auto"/>
              <w:jc w:val="center"/>
              <w:rPr>
                <w:rFonts w:ascii="Times New Roman" w:hAnsi="Times New Roman"/>
                <w:sz w:val="24"/>
                <w:szCs w:val="24"/>
              </w:rPr>
            </w:pPr>
            <w:r>
              <w:rPr>
                <w:rFonts w:ascii="Times New Roman" w:hAnsi="Times New Roman"/>
                <w:sz w:val="24"/>
                <w:szCs w:val="24"/>
              </w:rPr>
              <w:t>4</w:t>
            </w:r>
            <w:r w:rsidRPr="00AD6A3A">
              <w:rPr>
                <w:rFonts w:ascii="Times New Roman" w:hAnsi="Times New Roman"/>
                <w:sz w:val="24"/>
                <w:szCs w:val="24"/>
              </w:rPr>
              <w:t>0</w:t>
            </w:r>
          </w:p>
        </w:tc>
        <w:tc>
          <w:tcPr>
            <w:tcW w:w="3260" w:type="dxa"/>
          </w:tcPr>
          <w:p w14:paraId="53E7A226" w14:textId="77777777" w:rsidR="00270EB7" w:rsidRPr="00AD6A3A" w:rsidRDefault="00270EB7" w:rsidP="00981D2E">
            <w:pPr>
              <w:spacing w:after="0" w:line="240" w:lineRule="auto"/>
              <w:jc w:val="center"/>
              <w:rPr>
                <w:rFonts w:ascii="Times New Roman" w:hAnsi="Times New Roman"/>
                <w:sz w:val="24"/>
                <w:szCs w:val="24"/>
              </w:rPr>
            </w:pPr>
          </w:p>
          <w:p w14:paraId="7844796C" w14:textId="77777777" w:rsidR="00270EB7" w:rsidRPr="00AD6A3A" w:rsidRDefault="00270EB7" w:rsidP="00981D2E">
            <w:pPr>
              <w:spacing w:after="0" w:line="240" w:lineRule="auto"/>
              <w:jc w:val="center"/>
              <w:rPr>
                <w:rFonts w:ascii="Times New Roman" w:hAnsi="Times New Roman"/>
                <w:sz w:val="24"/>
                <w:szCs w:val="24"/>
              </w:rPr>
            </w:pPr>
            <w:r>
              <w:rPr>
                <w:rFonts w:ascii="Times New Roman" w:hAnsi="Times New Roman"/>
                <w:sz w:val="24"/>
                <w:szCs w:val="24"/>
              </w:rPr>
              <w:t>4</w:t>
            </w:r>
            <w:r w:rsidRPr="00AD6A3A">
              <w:rPr>
                <w:rFonts w:ascii="Times New Roman" w:hAnsi="Times New Roman"/>
                <w:sz w:val="24"/>
                <w:szCs w:val="24"/>
              </w:rPr>
              <w:t>0</w:t>
            </w:r>
          </w:p>
        </w:tc>
      </w:tr>
      <w:tr w:rsidR="00270EB7" w:rsidRPr="00050A67" w14:paraId="45C42D14" w14:textId="77777777" w:rsidTr="00981D2E">
        <w:tc>
          <w:tcPr>
            <w:tcW w:w="5812" w:type="dxa"/>
          </w:tcPr>
          <w:p w14:paraId="0A4B5FB7" w14:textId="77777777" w:rsidR="00270EB7" w:rsidRPr="00AD6A3A" w:rsidRDefault="00270EB7" w:rsidP="00981D2E">
            <w:pPr>
              <w:spacing w:after="0" w:line="240" w:lineRule="auto"/>
              <w:jc w:val="both"/>
              <w:rPr>
                <w:rFonts w:ascii="Times New Roman" w:hAnsi="Times New Roman"/>
                <w:b/>
                <w:sz w:val="24"/>
                <w:szCs w:val="24"/>
              </w:rPr>
            </w:pPr>
            <w:r w:rsidRPr="00AD6A3A">
              <w:rPr>
                <w:rFonts w:ascii="Times New Roman" w:hAnsi="Times New Roman"/>
                <w:b/>
                <w:sz w:val="24"/>
                <w:szCs w:val="24"/>
              </w:rPr>
              <w:t>Вид промежуточной аттестации</w:t>
            </w:r>
          </w:p>
          <w:p w14:paraId="08A3952C" w14:textId="77777777" w:rsidR="00270EB7" w:rsidRPr="00AD6A3A" w:rsidRDefault="00270EB7" w:rsidP="00981D2E">
            <w:pPr>
              <w:spacing w:after="0" w:line="240" w:lineRule="auto"/>
              <w:jc w:val="both"/>
              <w:rPr>
                <w:rFonts w:ascii="Times New Roman" w:hAnsi="Times New Roman"/>
                <w:sz w:val="24"/>
                <w:szCs w:val="24"/>
              </w:rPr>
            </w:pPr>
            <w:r w:rsidRPr="00AD6A3A">
              <w:rPr>
                <w:rFonts w:ascii="Times New Roman" w:hAnsi="Times New Roman"/>
                <w:sz w:val="24"/>
                <w:szCs w:val="24"/>
              </w:rPr>
              <w:t>(</w:t>
            </w:r>
            <w:r w:rsidRPr="00AD6A3A">
              <w:rPr>
                <w:rFonts w:ascii="Times New Roman" w:hAnsi="Times New Roman"/>
                <w:i/>
                <w:sz w:val="24"/>
                <w:szCs w:val="24"/>
              </w:rPr>
              <w:t>З - зачет, Э - экзамен, ЗО – зачет с оценкой</w:t>
            </w:r>
            <w:r w:rsidRPr="00AD6A3A">
              <w:rPr>
                <w:rFonts w:ascii="Times New Roman" w:hAnsi="Times New Roman"/>
                <w:sz w:val="24"/>
                <w:szCs w:val="24"/>
              </w:rPr>
              <w:t>)</w:t>
            </w:r>
          </w:p>
        </w:tc>
        <w:tc>
          <w:tcPr>
            <w:tcW w:w="1134" w:type="dxa"/>
          </w:tcPr>
          <w:p w14:paraId="069E7A7A" w14:textId="77777777" w:rsidR="00270EB7" w:rsidRPr="00AD6A3A" w:rsidRDefault="00270EB7" w:rsidP="00981D2E">
            <w:pPr>
              <w:spacing w:after="0" w:line="240" w:lineRule="auto"/>
              <w:jc w:val="center"/>
              <w:rPr>
                <w:rFonts w:ascii="Times New Roman" w:hAnsi="Times New Roman"/>
                <w:b/>
                <w:sz w:val="24"/>
                <w:szCs w:val="24"/>
              </w:rPr>
            </w:pPr>
          </w:p>
        </w:tc>
        <w:tc>
          <w:tcPr>
            <w:tcW w:w="3260" w:type="dxa"/>
          </w:tcPr>
          <w:p w14:paraId="08CD445C" w14:textId="77777777" w:rsidR="00270EB7" w:rsidRPr="00AD6A3A" w:rsidRDefault="00270EB7" w:rsidP="00981D2E">
            <w:pPr>
              <w:spacing w:after="0" w:line="240" w:lineRule="auto"/>
              <w:jc w:val="center"/>
              <w:rPr>
                <w:rFonts w:ascii="Times New Roman" w:hAnsi="Times New Roman"/>
                <w:b/>
                <w:sz w:val="24"/>
                <w:szCs w:val="24"/>
              </w:rPr>
            </w:pPr>
            <w:r w:rsidRPr="00AD6A3A">
              <w:rPr>
                <w:rFonts w:ascii="Times New Roman" w:hAnsi="Times New Roman"/>
                <w:sz w:val="24"/>
                <w:szCs w:val="24"/>
              </w:rPr>
              <w:t>З</w:t>
            </w:r>
            <w:r>
              <w:rPr>
                <w:rFonts w:ascii="Times New Roman" w:hAnsi="Times New Roman"/>
                <w:sz w:val="24"/>
                <w:szCs w:val="24"/>
              </w:rPr>
              <w:t>АЧЕТ</w:t>
            </w:r>
          </w:p>
        </w:tc>
      </w:tr>
      <w:tr w:rsidR="00270EB7" w:rsidRPr="00050A67" w14:paraId="52E1DCBA" w14:textId="77777777" w:rsidTr="00981D2E">
        <w:tc>
          <w:tcPr>
            <w:tcW w:w="5812" w:type="dxa"/>
            <w:shd w:val="clear" w:color="auto" w:fill="FFFFFF"/>
          </w:tcPr>
          <w:p w14:paraId="12021FD3" w14:textId="77777777" w:rsidR="00270EB7" w:rsidRPr="00AD6A3A" w:rsidRDefault="00270EB7" w:rsidP="00981D2E">
            <w:pPr>
              <w:spacing w:after="0" w:line="240" w:lineRule="auto"/>
              <w:jc w:val="both"/>
              <w:rPr>
                <w:rFonts w:ascii="Times New Roman" w:hAnsi="Times New Roman"/>
                <w:b/>
                <w:sz w:val="24"/>
                <w:szCs w:val="24"/>
              </w:rPr>
            </w:pPr>
            <w:r w:rsidRPr="00AD6A3A">
              <w:rPr>
                <w:rFonts w:ascii="Times New Roman" w:hAnsi="Times New Roman"/>
                <w:b/>
                <w:sz w:val="24"/>
                <w:szCs w:val="24"/>
              </w:rPr>
              <w:t>Общая трудоемкость дисциплины, час</w:t>
            </w:r>
          </w:p>
        </w:tc>
        <w:tc>
          <w:tcPr>
            <w:tcW w:w="1134" w:type="dxa"/>
            <w:shd w:val="clear" w:color="auto" w:fill="FFFFFF"/>
          </w:tcPr>
          <w:p w14:paraId="768BA708" w14:textId="77777777" w:rsidR="00270EB7" w:rsidRPr="00AD6A3A" w:rsidRDefault="00270EB7" w:rsidP="00981D2E">
            <w:pPr>
              <w:spacing w:after="0" w:line="240" w:lineRule="auto"/>
              <w:jc w:val="center"/>
              <w:rPr>
                <w:rFonts w:ascii="Times New Roman" w:hAnsi="Times New Roman"/>
                <w:b/>
                <w:sz w:val="24"/>
                <w:szCs w:val="24"/>
              </w:rPr>
            </w:pPr>
            <w:r>
              <w:rPr>
                <w:rFonts w:ascii="Times New Roman" w:hAnsi="Times New Roman"/>
                <w:b/>
                <w:sz w:val="24"/>
                <w:szCs w:val="24"/>
              </w:rPr>
              <w:t>108</w:t>
            </w:r>
          </w:p>
        </w:tc>
        <w:tc>
          <w:tcPr>
            <w:tcW w:w="3260" w:type="dxa"/>
            <w:shd w:val="clear" w:color="auto" w:fill="FFFFFF"/>
          </w:tcPr>
          <w:p w14:paraId="6693E5C0" w14:textId="77777777" w:rsidR="00270EB7" w:rsidRPr="00AD6A3A" w:rsidRDefault="00270EB7" w:rsidP="00981D2E">
            <w:pPr>
              <w:spacing w:after="0" w:line="240" w:lineRule="auto"/>
              <w:jc w:val="center"/>
              <w:rPr>
                <w:rFonts w:ascii="Times New Roman" w:hAnsi="Times New Roman"/>
                <w:b/>
                <w:sz w:val="24"/>
                <w:szCs w:val="24"/>
              </w:rPr>
            </w:pPr>
            <w:r>
              <w:rPr>
                <w:rFonts w:ascii="Times New Roman" w:hAnsi="Times New Roman"/>
                <w:b/>
                <w:sz w:val="24"/>
                <w:szCs w:val="24"/>
              </w:rPr>
              <w:t>108</w:t>
            </w:r>
          </w:p>
        </w:tc>
      </w:tr>
      <w:tr w:rsidR="00270EB7" w:rsidRPr="00050A67" w14:paraId="5DC4A4E7" w14:textId="77777777" w:rsidTr="00981D2E">
        <w:tc>
          <w:tcPr>
            <w:tcW w:w="5812" w:type="dxa"/>
            <w:shd w:val="clear" w:color="auto" w:fill="FFFFFF"/>
          </w:tcPr>
          <w:p w14:paraId="3DDDAD94" w14:textId="77777777" w:rsidR="00270EB7" w:rsidRPr="00AD6A3A" w:rsidRDefault="00270EB7" w:rsidP="00981D2E">
            <w:pPr>
              <w:spacing w:after="0" w:line="240" w:lineRule="auto"/>
              <w:jc w:val="both"/>
              <w:rPr>
                <w:rFonts w:ascii="Times New Roman" w:hAnsi="Times New Roman"/>
                <w:b/>
                <w:sz w:val="24"/>
                <w:szCs w:val="24"/>
              </w:rPr>
            </w:pPr>
            <w:r w:rsidRPr="00AD6A3A">
              <w:rPr>
                <w:rFonts w:ascii="Times New Roman" w:hAnsi="Times New Roman"/>
                <w:b/>
                <w:sz w:val="24"/>
                <w:szCs w:val="24"/>
              </w:rPr>
              <w:t>Общая трудоемкость дисциплины, з.е.</w:t>
            </w:r>
          </w:p>
        </w:tc>
        <w:tc>
          <w:tcPr>
            <w:tcW w:w="1134" w:type="dxa"/>
            <w:shd w:val="clear" w:color="auto" w:fill="FFFFFF"/>
          </w:tcPr>
          <w:p w14:paraId="7C58D0B7" w14:textId="77777777" w:rsidR="00270EB7" w:rsidRPr="00AD6A3A" w:rsidRDefault="00270EB7" w:rsidP="00981D2E">
            <w:pPr>
              <w:spacing w:after="0" w:line="240" w:lineRule="auto"/>
              <w:jc w:val="center"/>
              <w:rPr>
                <w:rFonts w:ascii="Times New Roman" w:hAnsi="Times New Roman"/>
                <w:b/>
                <w:sz w:val="24"/>
                <w:szCs w:val="24"/>
              </w:rPr>
            </w:pPr>
            <w:r>
              <w:rPr>
                <w:rFonts w:ascii="Times New Roman" w:hAnsi="Times New Roman"/>
                <w:b/>
                <w:sz w:val="24"/>
                <w:szCs w:val="24"/>
              </w:rPr>
              <w:t>3</w:t>
            </w:r>
          </w:p>
        </w:tc>
        <w:tc>
          <w:tcPr>
            <w:tcW w:w="3260" w:type="dxa"/>
            <w:shd w:val="clear" w:color="auto" w:fill="FFFFFF"/>
          </w:tcPr>
          <w:p w14:paraId="764C0765" w14:textId="77777777" w:rsidR="00270EB7" w:rsidRPr="00AD6A3A" w:rsidRDefault="00270EB7" w:rsidP="00981D2E">
            <w:pPr>
              <w:spacing w:after="0" w:line="240" w:lineRule="auto"/>
              <w:jc w:val="center"/>
              <w:rPr>
                <w:rFonts w:ascii="Times New Roman" w:hAnsi="Times New Roman"/>
                <w:b/>
                <w:sz w:val="24"/>
                <w:szCs w:val="24"/>
              </w:rPr>
            </w:pPr>
            <w:r>
              <w:rPr>
                <w:rFonts w:ascii="Times New Roman" w:hAnsi="Times New Roman"/>
                <w:b/>
                <w:sz w:val="24"/>
                <w:szCs w:val="24"/>
              </w:rPr>
              <w:t>3</w:t>
            </w:r>
          </w:p>
        </w:tc>
      </w:tr>
    </w:tbl>
    <w:p w14:paraId="5BF70B75" w14:textId="77777777" w:rsidR="00270EB7" w:rsidRPr="00050A67" w:rsidRDefault="00270EB7" w:rsidP="00270EB7">
      <w:pPr>
        <w:spacing w:after="0" w:line="240" w:lineRule="auto"/>
        <w:jc w:val="both"/>
        <w:rPr>
          <w:rFonts w:ascii="Times New Roman" w:hAnsi="Times New Roman"/>
          <w:sz w:val="28"/>
          <w:szCs w:val="28"/>
        </w:rPr>
      </w:pPr>
    </w:p>
    <w:p w14:paraId="296DDA00" w14:textId="77777777" w:rsidR="002B140F" w:rsidRPr="00050A67" w:rsidRDefault="002B140F" w:rsidP="002861CE">
      <w:pPr>
        <w:spacing w:after="0" w:line="240" w:lineRule="auto"/>
        <w:jc w:val="both"/>
        <w:rPr>
          <w:rFonts w:ascii="Times New Roman" w:hAnsi="Times New Roman"/>
          <w:sz w:val="28"/>
          <w:szCs w:val="28"/>
        </w:rPr>
      </w:pPr>
    </w:p>
    <w:p w14:paraId="7650EACB" w14:textId="77777777" w:rsidR="002B140F" w:rsidRPr="00050A67" w:rsidRDefault="002B140F" w:rsidP="001E6FFE">
      <w:pPr>
        <w:numPr>
          <w:ilvl w:val="0"/>
          <w:numId w:val="12"/>
        </w:numPr>
        <w:spacing w:after="0" w:line="240" w:lineRule="auto"/>
        <w:jc w:val="both"/>
        <w:rPr>
          <w:rFonts w:ascii="Times New Roman" w:hAnsi="Times New Roman"/>
          <w:b/>
          <w:sz w:val="28"/>
          <w:szCs w:val="28"/>
        </w:rPr>
      </w:pPr>
      <w:r w:rsidRPr="00050A67">
        <w:rPr>
          <w:rFonts w:ascii="Times New Roman" w:hAnsi="Times New Roman"/>
          <w:b/>
          <w:sz w:val="28"/>
          <w:szCs w:val="28"/>
        </w:rPr>
        <w:t>Содержание дисциплины «Химия», структурированное по темам (разделам) с указанием отведенного на них количества академических часов и видов учебных занятий</w:t>
      </w:r>
    </w:p>
    <w:p w14:paraId="194C61D0" w14:textId="77777777" w:rsidR="002B140F" w:rsidRPr="00050A67" w:rsidRDefault="002B140F" w:rsidP="001E6FFE">
      <w:pPr>
        <w:numPr>
          <w:ilvl w:val="1"/>
          <w:numId w:val="12"/>
        </w:numPr>
        <w:spacing w:after="0" w:line="240" w:lineRule="auto"/>
        <w:jc w:val="both"/>
        <w:rPr>
          <w:rFonts w:ascii="Times New Roman" w:hAnsi="Times New Roman"/>
          <w:b/>
          <w:sz w:val="28"/>
          <w:szCs w:val="28"/>
        </w:rPr>
      </w:pPr>
      <w:r w:rsidRPr="00050A67">
        <w:rPr>
          <w:rFonts w:ascii="Times New Roman" w:hAnsi="Times New Roman"/>
          <w:b/>
          <w:sz w:val="28"/>
          <w:szCs w:val="28"/>
        </w:rPr>
        <w:t>Разделы дисциплины и трудоемкость по видам учебных занятий (в академических часах)</w:t>
      </w:r>
    </w:p>
    <w:p w14:paraId="225129FA" w14:textId="5A45A270" w:rsidR="002B140F" w:rsidRPr="00050A67" w:rsidRDefault="002B140F" w:rsidP="008D2A6C">
      <w:pPr>
        <w:spacing w:after="0" w:line="240" w:lineRule="auto"/>
        <w:ind w:firstLine="567"/>
        <w:jc w:val="both"/>
        <w:rPr>
          <w:rFonts w:ascii="Times New Roman" w:hAnsi="Times New Roman"/>
          <w:sz w:val="28"/>
          <w:szCs w:val="28"/>
        </w:rPr>
      </w:pPr>
      <w:r w:rsidRPr="00050A67">
        <w:rPr>
          <w:rFonts w:ascii="Times New Roman" w:hAnsi="Times New Roman"/>
          <w:sz w:val="28"/>
          <w:szCs w:val="28"/>
        </w:rPr>
        <w:t xml:space="preserve">Распределение разделов дисциплины «Химия» по видам учебных занятий и их трудоемкость указаны в таблице </w:t>
      </w:r>
      <w:r w:rsidR="00270EB7">
        <w:rPr>
          <w:rFonts w:ascii="Times New Roman" w:hAnsi="Times New Roman"/>
          <w:sz w:val="28"/>
          <w:szCs w:val="28"/>
        </w:rPr>
        <w:t>5</w:t>
      </w:r>
      <w:r w:rsidRPr="00050A67">
        <w:rPr>
          <w:rFonts w:ascii="Times New Roman" w:hAnsi="Times New Roman"/>
          <w:sz w:val="28"/>
          <w:szCs w:val="28"/>
        </w:rPr>
        <w:t>.</w:t>
      </w:r>
    </w:p>
    <w:p w14:paraId="1EC42541" w14:textId="77777777" w:rsidR="002B140F" w:rsidRPr="00050A67" w:rsidRDefault="002B140F" w:rsidP="008D2A6C">
      <w:pPr>
        <w:spacing w:after="0" w:line="240" w:lineRule="auto"/>
        <w:ind w:firstLine="567"/>
        <w:jc w:val="both"/>
        <w:rPr>
          <w:rFonts w:ascii="Times New Roman" w:hAnsi="Times New Roman"/>
          <w:sz w:val="28"/>
          <w:szCs w:val="28"/>
        </w:rPr>
      </w:pPr>
    </w:p>
    <w:p w14:paraId="65D5E263" w14:textId="101B37AC" w:rsidR="002B140F" w:rsidRPr="00050A67" w:rsidRDefault="002B140F" w:rsidP="00B134D5">
      <w:pPr>
        <w:spacing w:after="0" w:line="240" w:lineRule="auto"/>
        <w:jc w:val="both"/>
        <w:rPr>
          <w:rFonts w:ascii="Times New Roman" w:hAnsi="Times New Roman"/>
          <w:sz w:val="28"/>
          <w:szCs w:val="28"/>
        </w:rPr>
      </w:pPr>
      <w:r w:rsidRPr="00050A67">
        <w:rPr>
          <w:rFonts w:ascii="Times New Roman" w:hAnsi="Times New Roman"/>
          <w:sz w:val="28"/>
          <w:szCs w:val="28"/>
        </w:rPr>
        <w:t xml:space="preserve">Таблица </w:t>
      </w:r>
      <w:r w:rsidR="00270EB7">
        <w:rPr>
          <w:rFonts w:ascii="Times New Roman" w:hAnsi="Times New Roman"/>
          <w:sz w:val="28"/>
          <w:szCs w:val="28"/>
        </w:rPr>
        <w:t>5</w:t>
      </w:r>
      <w:r w:rsidRPr="00050A67">
        <w:rPr>
          <w:rFonts w:ascii="Times New Roman" w:hAnsi="Times New Roman"/>
          <w:sz w:val="28"/>
          <w:szCs w:val="28"/>
        </w:rPr>
        <w:t xml:space="preserve"> – Разделы дисциплины «Химия» и их трудоемкость по видам учебных занятий (очная форма)</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4"/>
        <w:gridCol w:w="3396"/>
        <w:gridCol w:w="716"/>
        <w:gridCol w:w="722"/>
        <w:gridCol w:w="696"/>
        <w:gridCol w:w="708"/>
        <w:gridCol w:w="709"/>
        <w:gridCol w:w="1701"/>
        <w:gridCol w:w="992"/>
      </w:tblGrid>
      <w:tr w:rsidR="002B140F" w:rsidRPr="00AD6A3A" w14:paraId="46D3B291" w14:textId="77777777" w:rsidTr="00BE3AE7">
        <w:trPr>
          <w:cantSplit/>
          <w:trHeight w:val="840"/>
        </w:trPr>
        <w:tc>
          <w:tcPr>
            <w:tcW w:w="674" w:type="dxa"/>
            <w:vMerge w:val="restart"/>
            <w:shd w:val="clear" w:color="auto" w:fill="D9D9D9"/>
          </w:tcPr>
          <w:p w14:paraId="595ADD82" w14:textId="77777777" w:rsidR="002B140F" w:rsidRPr="00AD6A3A" w:rsidRDefault="002B140F" w:rsidP="005F3C5A">
            <w:pPr>
              <w:spacing w:after="0" w:line="240" w:lineRule="auto"/>
              <w:jc w:val="both"/>
              <w:rPr>
                <w:rFonts w:ascii="Times New Roman" w:hAnsi="Times New Roman"/>
                <w:b/>
                <w:sz w:val="24"/>
                <w:szCs w:val="24"/>
              </w:rPr>
            </w:pPr>
          </w:p>
          <w:p w14:paraId="0DF0B380" w14:textId="77777777" w:rsidR="002B140F" w:rsidRPr="00AD6A3A" w:rsidRDefault="002B140F" w:rsidP="005F3C5A">
            <w:pPr>
              <w:spacing w:after="0" w:line="240" w:lineRule="auto"/>
              <w:jc w:val="both"/>
              <w:rPr>
                <w:rFonts w:ascii="Times New Roman" w:hAnsi="Times New Roman"/>
                <w:b/>
                <w:sz w:val="24"/>
                <w:szCs w:val="24"/>
              </w:rPr>
            </w:pPr>
            <w:r w:rsidRPr="00AD6A3A">
              <w:rPr>
                <w:rFonts w:ascii="Times New Roman" w:hAnsi="Times New Roman"/>
                <w:b/>
                <w:sz w:val="24"/>
                <w:szCs w:val="24"/>
              </w:rPr>
              <w:t>№ п/п</w:t>
            </w:r>
          </w:p>
        </w:tc>
        <w:tc>
          <w:tcPr>
            <w:tcW w:w="3396" w:type="dxa"/>
            <w:vMerge w:val="restart"/>
            <w:shd w:val="clear" w:color="auto" w:fill="D9D9D9"/>
          </w:tcPr>
          <w:p w14:paraId="6622DEDC" w14:textId="77777777" w:rsidR="002B140F" w:rsidRPr="00AD6A3A" w:rsidRDefault="002B140F" w:rsidP="005F3C5A">
            <w:pPr>
              <w:spacing w:after="0" w:line="240" w:lineRule="auto"/>
              <w:jc w:val="both"/>
              <w:rPr>
                <w:rFonts w:ascii="Times New Roman" w:hAnsi="Times New Roman"/>
                <w:b/>
                <w:sz w:val="24"/>
                <w:szCs w:val="24"/>
              </w:rPr>
            </w:pPr>
          </w:p>
          <w:p w14:paraId="62CC81F3" w14:textId="77777777" w:rsidR="002B140F" w:rsidRPr="00AD6A3A" w:rsidRDefault="002B140F" w:rsidP="005F3C5A">
            <w:pPr>
              <w:spacing w:after="0" w:line="240" w:lineRule="auto"/>
              <w:jc w:val="center"/>
              <w:rPr>
                <w:rFonts w:ascii="Times New Roman" w:hAnsi="Times New Roman"/>
                <w:b/>
                <w:sz w:val="24"/>
                <w:szCs w:val="24"/>
              </w:rPr>
            </w:pPr>
            <w:r w:rsidRPr="00AD6A3A">
              <w:rPr>
                <w:rFonts w:ascii="Times New Roman" w:hAnsi="Times New Roman"/>
                <w:b/>
                <w:sz w:val="24"/>
                <w:szCs w:val="24"/>
              </w:rPr>
              <w:t>Раздел дисциплины</w:t>
            </w:r>
          </w:p>
        </w:tc>
        <w:tc>
          <w:tcPr>
            <w:tcW w:w="716" w:type="dxa"/>
            <w:vMerge w:val="restart"/>
            <w:shd w:val="clear" w:color="auto" w:fill="D9D9D9"/>
            <w:textDirection w:val="btLr"/>
          </w:tcPr>
          <w:p w14:paraId="5AA233EC" w14:textId="77777777" w:rsidR="002B140F" w:rsidRPr="00AD6A3A" w:rsidRDefault="002B140F" w:rsidP="005F3C5A">
            <w:pPr>
              <w:spacing w:after="0" w:line="240" w:lineRule="auto"/>
              <w:ind w:left="113" w:right="113"/>
              <w:jc w:val="center"/>
              <w:rPr>
                <w:rFonts w:ascii="Times New Roman" w:hAnsi="Times New Roman"/>
                <w:b/>
                <w:sz w:val="24"/>
                <w:szCs w:val="24"/>
              </w:rPr>
            </w:pPr>
            <w:r w:rsidRPr="00AD6A3A">
              <w:rPr>
                <w:rFonts w:ascii="Times New Roman" w:hAnsi="Times New Roman"/>
                <w:b/>
                <w:sz w:val="24"/>
                <w:szCs w:val="24"/>
              </w:rPr>
              <w:t xml:space="preserve">Общая трудоемкость </w:t>
            </w:r>
          </w:p>
          <w:p w14:paraId="1BAECD1D" w14:textId="77777777" w:rsidR="002B140F" w:rsidRPr="00AD6A3A" w:rsidRDefault="002B140F" w:rsidP="005F3C5A">
            <w:pPr>
              <w:spacing w:after="0" w:line="240" w:lineRule="auto"/>
              <w:ind w:left="113" w:right="113"/>
              <w:jc w:val="center"/>
              <w:rPr>
                <w:rFonts w:ascii="Times New Roman" w:hAnsi="Times New Roman"/>
                <w:b/>
                <w:sz w:val="24"/>
                <w:szCs w:val="24"/>
              </w:rPr>
            </w:pPr>
            <w:r w:rsidRPr="00AD6A3A">
              <w:rPr>
                <w:rFonts w:ascii="Times New Roman" w:hAnsi="Times New Roman"/>
                <w:b/>
                <w:sz w:val="24"/>
                <w:szCs w:val="24"/>
              </w:rPr>
              <w:t>(в часах)</w:t>
            </w:r>
          </w:p>
        </w:tc>
        <w:tc>
          <w:tcPr>
            <w:tcW w:w="4536" w:type="dxa"/>
            <w:gridSpan w:val="5"/>
            <w:shd w:val="clear" w:color="auto" w:fill="D9D9D9"/>
          </w:tcPr>
          <w:p w14:paraId="1BFF85FD" w14:textId="77777777" w:rsidR="002B140F" w:rsidRPr="00AD6A3A" w:rsidRDefault="002B140F" w:rsidP="005F3C5A">
            <w:pPr>
              <w:spacing w:after="0" w:line="240" w:lineRule="auto"/>
              <w:jc w:val="center"/>
              <w:rPr>
                <w:rFonts w:ascii="Times New Roman" w:hAnsi="Times New Roman"/>
                <w:b/>
                <w:sz w:val="24"/>
                <w:szCs w:val="24"/>
              </w:rPr>
            </w:pPr>
            <w:r w:rsidRPr="00AD6A3A">
              <w:rPr>
                <w:rFonts w:ascii="Times New Roman" w:hAnsi="Times New Roman"/>
                <w:b/>
                <w:sz w:val="24"/>
                <w:szCs w:val="24"/>
              </w:rPr>
              <w:t xml:space="preserve">Виды учебных занятий, включая </w:t>
            </w:r>
          </w:p>
          <w:p w14:paraId="34C3F415" w14:textId="77777777" w:rsidR="002B140F" w:rsidRPr="00AD6A3A" w:rsidRDefault="002B140F" w:rsidP="005F3C5A">
            <w:pPr>
              <w:spacing w:after="0" w:line="240" w:lineRule="auto"/>
              <w:jc w:val="center"/>
              <w:rPr>
                <w:rFonts w:ascii="Times New Roman" w:hAnsi="Times New Roman"/>
                <w:b/>
                <w:sz w:val="24"/>
                <w:szCs w:val="24"/>
              </w:rPr>
            </w:pPr>
            <w:r w:rsidRPr="00AD6A3A">
              <w:rPr>
                <w:rFonts w:ascii="Times New Roman" w:hAnsi="Times New Roman"/>
                <w:b/>
                <w:sz w:val="24"/>
                <w:szCs w:val="24"/>
              </w:rPr>
              <w:t>самостоятельную работу обучающихся, и трудоемкость</w:t>
            </w:r>
          </w:p>
          <w:p w14:paraId="5C7793CE" w14:textId="77777777" w:rsidR="002B140F" w:rsidRPr="00AD6A3A" w:rsidRDefault="002B140F" w:rsidP="005F3C5A">
            <w:pPr>
              <w:spacing w:after="0" w:line="240" w:lineRule="auto"/>
              <w:jc w:val="center"/>
              <w:rPr>
                <w:rFonts w:ascii="Times New Roman" w:hAnsi="Times New Roman"/>
                <w:b/>
                <w:sz w:val="24"/>
                <w:szCs w:val="24"/>
              </w:rPr>
            </w:pPr>
            <w:r w:rsidRPr="00AD6A3A">
              <w:rPr>
                <w:rFonts w:ascii="Times New Roman" w:hAnsi="Times New Roman"/>
                <w:b/>
                <w:sz w:val="24"/>
                <w:szCs w:val="24"/>
              </w:rPr>
              <w:t xml:space="preserve"> (в часах)</w:t>
            </w:r>
          </w:p>
        </w:tc>
        <w:tc>
          <w:tcPr>
            <w:tcW w:w="992" w:type="dxa"/>
            <w:vMerge w:val="restart"/>
            <w:shd w:val="clear" w:color="auto" w:fill="D9D9D9"/>
            <w:textDirection w:val="btLr"/>
          </w:tcPr>
          <w:p w14:paraId="726E3F4B" w14:textId="77777777" w:rsidR="002B140F" w:rsidRPr="00AD6A3A" w:rsidRDefault="002B140F" w:rsidP="005F3C5A">
            <w:pPr>
              <w:spacing w:after="0" w:line="240" w:lineRule="auto"/>
              <w:ind w:left="113" w:right="113"/>
              <w:jc w:val="center"/>
              <w:rPr>
                <w:rFonts w:ascii="Times New Roman" w:hAnsi="Times New Roman"/>
                <w:b/>
                <w:sz w:val="24"/>
                <w:szCs w:val="24"/>
              </w:rPr>
            </w:pPr>
            <w:r w:rsidRPr="00AD6A3A">
              <w:rPr>
                <w:rFonts w:ascii="Times New Roman" w:hAnsi="Times New Roman"/>
                <w:b/>
                <w:sz w:val="24"/>
                <w:szCs w:val="24"/>
              </w:rPr>
              <w:t xml:space="preserve">Вид промежуточной </w:t>
            </w:r>
          </w:p>
          <w:p w14:paraId="0A7F0AF3" w14:textId="77777777" w:rsidR="002B140F" w:rsidRPr="00AD6A3A" w:rsidRDefault="002B140F" w:rsidP="005F3C5A">
            <w:pPr>
              <w:spacing w:after="0" w:line="240" w:lineRule="auto"/>
              <w:ind w:left="113" w:right="113"/>
              <w:jc w:val="center"/>
              <w:rPr>
                <w:rFonts w:ascii="Times New Roman" w:hAnsi="Times New Roman"/>
                <w:b/>
                <w:sz w:val="24"/>
                <w:szCs w:val="24"/>
              </w:rPr>
            </w:pPr>
            <w:r w:rsidRPr="00AD6A3A">
              <w:rPr>
                <w:rFonts w:ascii="Times New Roman" w:hAnsi="Times New Roman"/>
                <w:b/>
                <w:sz w:val="24"/>
                <w:szCs w:val="24"/>
              </w:rPr>
              <w:t>аттестации</w:t>
            </w:r>
          </w:p>
        </w:tc>
      </w:tr>
      <w:tr w:rsidR="00BE3AE7" w:rsidRPr="00AD6A3A" w14:paraId="352E1328" w14:textId="77777777" w:rsidTr="00BE3AE7">
        <w:trPr>
          <w:cantSplit/>
          <w:trHeight w:val="2226"/>
        </w:trPr>
        <w:tc>
          <w:tcPr>
            <w:tcW w:w="674" w:type="dxa"/>
            <w:vMerge/>
            <w:shd w:val="clear" w:color="auto" w:fill="D9D9D9"/>
          </w:tcPr>
          <w:p w14:paraId="4276378C" w14:textId="77777777" w:rsidR="002B140F" w:rsidRPr="00AD6A3A" w:rsidRDefault="002B140F" w:rsidP="005F3C5A">
            <w:pPr>
              <w:spacing w:after="0" w:line="240" w:lineRule="auto"/>
              <w:jc w:val="both"/>
              <w:rPr>
                <w:rFonts w:ascii="Times New Roman" w:hAnsi="Times New Roman"/>
                <w:sz w:val="24"/>
                <w:szCs w:val="24"/>
              </w:rPr>
            </w:pPr>
          </w:p>
        </w:tc>
        <w:tc>
          <w:tcPr>
            <w:tcW w:w="3396" w:type="dxa"/>
            <w:vMerge/>
            <w:shd w:val="clear" w:color="auto" w:fill="D9D9D9"/>
          </w:tcPr>
          <w:p w14:paraId="4C3DCBA7" w14:textId="77777777" w:rsidR="002B140F" w:rsidRPr="00AD6A3A" w:rsidRDefault="002B140F" w:rsidP="005F3C5A">
            <w:pPr>
              <w:spacing w:after="0" w:line="240" w:lineRule="auto"/>
              <w:jc w:val="both"/>
              <w:rPr>
                <w:rFonts w:ascii="Times New Roman" w:hAnsi="Times New Roman"/>
                <w:sz w:val="24"/>
                <w:szCs w:val="24"/>
              </w:rPr>
            </w:pPr>
          </w:p>
        </w:tc>
        <w:tc>
          <w:tcPr>
            <w:tcW w:w="716" w:type="dxa"/>
            <w:vMerge/>
            <w:shd w:val="clear" w:color="auto" w:fill="D9D9D9"/>
            <w:textDirection w:val="btLr"/>
          </w:tcPr>
          <w:p w14:paraId="79BA9EAE" w14:textId="77777777" w:rsidR="002B140F" w:rsidRPr="00AD6A3A" w:rsidRDefault="002B140F" w:rsidP="005F3C5A">
            <w:pPr>
              <w:spacing w:after="0" w:line="240" w:lineRule="auto"/>
              <w:ind w:left="113" w:right="113"/>
              <w:jc w:val="center"/>
              <w:rPr>
                <w:rFonts w:ascii="Times New Roman" w:hAnsi="Times New Roman"/>
                <w:sz w:val="24"/>
                <w:szCs w:val="24"/>
              </w:rPr>
            </w:pPr>
          </w:p>
        </w:tc>
        <w:tc>
          <w:tcPr>
            <w:tcW w:w="722" w:type="dxa"/>
            <w:shd w:val="clear" w:color="auto" w:fill="D9D9D9"/>
            <w:textDirection w:val="btLr"/>
          </w:tcPr>
          <w:p w14:paraId="07667153" w14:textId="77777777" w:rsidR="002B140F" w:rsidRPr="00AD6A3A" w:rsidRDefault="002B140F" w:rsidP="005F3C5A">
            <w:pPr>
              <w:spacing w:after="0" w:line="240" w:lineRule="auto"/>
              <w:ind w:left="113" w:right="113"/>
              <w:jc w:val="both"/>
              <w:rPr>
                <w:rFonts w:ascii="Times New Roman" w:hAnsi="Times New Roman"/>
                <w:b/>
                <w:sz w:val="24"/>
                <w:szCs w:val="24"/>
              </w:rPr>
            </w:pPr>
            <w:r w:rsidRPr="00AD6A3A">
              <w:rPr>
                <w:rFonts w:ascii="Times New Roman" w:hAnsi="Times New Roman"/>
                <w:b/>
                <w:sz w:val="24"/>
                <w:szCs w:val="24"/>
              </w:rPr>
              <w:t>Лекции</w:t>
            </w:r>
          </w:p>
        </w:tc>
        <w:tc>
          <w:tcPr>
            <w:tcW w:w="696" w:type="dxa"/>
            <w:shd w:val="clear" w:color="auto" w:fill="D9D9D9"/>
            <w:textDirection w:val="btLr"/>
          </w:tcPr>
          <w:p w14:paraId="0016373A" w14:textId="77777777" w:rsidR="002B140F" w:rsidRPr="00AD6A3A" w:rsidRDefault="002B140F" w:rsidP="005F3C5A">
            <w:pPr>
              <w:spacing w:after="0" w:line="240" w:lineRule="auto"/>
              <w:ind w:left="113" w:right="113"/>
              <w:jc w:val="both"/>
              <w:rPr>
                <w:rFonts w:ascii="Times New Roman" w:hAnsi="Times New Roman"/>
                <w:b/>
                <w:sz w:val="24"/>
                <w:szCs w:val="24"/>
              </w:rPr>
            </w:pPr>
            <w:r w:rsidRPr="00AD6A3A">
              <w:rPr>
                <w:rFonts w:ascii="Times New Roman" w:hAnsi="Times New Roman"/>
                <w:b/>
                <w:sz w:val="24"/>
                <w:szCs w:val="24"/>
              </w:rPr>
              <w:t xml:space="preserve">Практические </w:t>
            </w:r>
          </w:p>
          <w:p w14:paraId="6F5156C7" w14:textId="77777777" w:rsidR="002B140F" w:rsidRPr="00AD6A3A" w:rsidRDefault="002B140F" w:rsidP="005F3C5A">
            <w:pPr>
              <w:spacing w:after="0" w:line="240" w:lineRule="auto"/>
              <w:ind w:left="113" w:right="113"/>
              <w:jc w:val="both"/>
              <w:rPr>
                <w:rFonts w:ascii="Times New Roman" w:hAnsi="Times New Roman"/>
                <w:b/>
                <w:sz w:val="24"/>
                <w:szCs w:val="24"/>
              </w:rPr>
            </w:pPr>
            <w:r w:rsidRPr="00AD6A3A">
              <w:rPr>
                <w:rFonts w:ascii="Times New Roman" w:hAnsi="Times New Roman"/>
                <w:b/>
                <w:sz w:val="24"/>
                <w:szCs w:val="24"/>
              </w:rPr>
              <w:t>занятия</w:t>
            </w:r>
          </w:p>
        </w:tc>
        <w:tc>
          <w:tcPr>
            <w:tcW w:w="708" w:type="dxa"/>
            <w:shd w:val="clear" w:color="auto" w:fill="D9D9D9"/>
            <w:textDirection w:val="btLr"/>
          </w:tcPr>
          <w:p w14:paraId="1E7AFEAB" w14:textId="77777777" w:rsidR="002B140F" w:rsidRPr="00AD6A3A" w:rsidRDefault="002B140F" w:rsidP="005F3C5A">
            <w:pPr>
              <w:spacing w:after="0" w:line="240" w:lineRule="auto"/>
              <w:ind w:left="113" w:right="113"/>
              <w:jc w:val="both"/>
              <w:rPr>
                <w:rFonts w:ascii="Times New Roman" w:hAnsi="Times New Roman"/>
                <w:b/>
                <w:sz w:val="24"/>
                <w:szCs w:val="24"/>
              </w:rPr>
            </w:pPr>
            <w:r w:rsidRPr="00AD6A3A">
              <w:rPr>
                <w:rFonts w:ascii="Times New Roman" w:hAnsi="Times New Roman"/>
                <w:b/>
                <w:sz w:val="24"/>
                <w:szCs w:val="24"/>
              </w:rPr>
              <w:t>Лабораторные работы</w:t>
            </w:r>
          </w:p>
        </w:tc>
        <w:tc>
          <w:tcPr>
            <w:tcW w:w="709" w:type="dxa"/>
            <w:shd w:val="clear" w:color="auto" w:fill="D9D9D9"/>
            <w:textDirection w:val="btLr"/>
          </w:tcPr>
          <w:p w14:paraId="6F88964C" w14:textId="77777777" w:rsidR="002B140F" w:rsidRPr="00AD6A3A" w:rsidRDefault="002B140F" w:rsidP="005F3C5A">
            <w:pPr>
              <w:spacing w:after="0" w:line="240" w:lineRule="auto"/>
              <w:ind w:left="113" w:right="113"/>
              <w:jc w:val="both"/>
              <w:rPr>
                <w:rFonts w:ascii="Times New Roman" w:hAnsi="Times New Roman"/>
                <w:b/>
                <w:sz w:val="24"/>
                <w:szCs w:val="24"/>
              </w:rPr>
            </w:pPr>
            <w:r w:rsidRPr="00AD6A3A">
              <w:rPr>
                <w:rFonts w:ascii="Times New Roman" w:hAnsi="Times New Roman"/>
                <w:b/>
                <w:sz w:val="24"/>
                <w:szCs w:val="24"/>
              </w:rPr>
              <w:t>Самостоятельная работа</w:t>
            </w:r>
          </w:p>
        </w:tc>
        <w:tc>
          <w:tcPr>
            <w:tcW w:w="1701" w:type="dxa"/>
            <w:shd w:val="clear" w:color="auto" w:fill="D9D9D9"/>
            <w:textDirection w:val="btLr"/>
          </w:tcPr>
          <w:p w14:paraId="65FAD9F1" w14:textId="77777777" w:rsidR="002B140F" w:rsidRPr="00AD6A3A" w:rsidRDefault="002B140F" w:rsidP="005F3C5A">
            <w:pPr>
              <w:spacing w:after="0" w:line="240" w:lineRule="auto"/>
              <w:ind w:left="113" w:right="113"/>
              <w:jc w:val="both"/>
              <w:rPr>
                <w:rFonts w:ascii="Times New Roman" w:hAnsi="Times New Roman"/>
                <w:b/>
                <w:sz w:val="24"/>
                <w:szCs w:val="24"/>
              </w:rPr>
            </w:pPr>
            <w:r w:rsidRPr="00AD6A3A">
              <w:rPr>
                <w:rFonts w:ascii="Times New Roman" w:hAnsi="Times New Roman"/>
                <w:b/>
                <w:sz w:val="24"/>
                <w:szCs w:val="24"/>
              </w:rPr>
              <w:t xml:space="preserve">Формы текущего контроля </w:t>
            </w:r>
          </w:p>
          <w:p w14:paraId="6387E7F6" w14:textId="77777777" w:rsidR="002B140F" w:rsidRPr="00AD6A3A" w:rsidRDefault="002B140F" w:rsidP="005F3C5A">
            <w:pPr>
              <w:spacing w:after="0" w:line="240" w:lineRule="auto"/>
              <w:ind w:left="113" w:right="113"/>
              <w:jc w:val="both"/>
              <w:rPr>
                <w:rFonts w:ascii="Times New Roman" w:hAnsi="Times New Roman"/>
                <w:b/>
                <w:sz w:val="24"/>
                <w:szCs w:val="24"/>
              </w:rPr>
            </w:pPr>
            <w:r w:rsidRPr="00AD6A3A">
              <w:rPr>
                <w:rFonts w:ascii="Times New Roman" w:hAnsi="Times New Roman"/>
                <w:b/>
                <w:sz w:val="24"/>
                <w:szCs w:val="24"/>
              </w:rPr>
              <w:t>успеваемости</w:t>
            </w:r>
          </w:p>
        </w:tc>
        <w:tc>
          <w:tcPr>
            <w:tcW w:w="992" w:type="dxa"/>
            <w:vMerge/>
            <w:shd w:val="clear" w:color="auto" w:fill="D9D9D9"/>
          </w:tcPr>
          <w:p w14:paraId="6FDABA68" w14:textId="77777777" w:rsidR="002B140F" w:rsidRPr="00AD6A3A" w:rsidRDefault="002B140F" w:rsidP="005F3C5A">
            <w:pPr>
              <w:spacing w:after="0" w:line="240" w:lineRule="auto"/>
              <w:jc w:val="center"/>
              <w:rPr>
                <w:rFonts w:ascii="Times New Roman" w:hAnsi="Times New Roman"/>
                <w:b/>
                <w:sz w:val="24"/>
                <w:szCs w:val="24"/>
              </w:rPr>
            </w:pPr>
          </w:p>
        </w:tc>
      </w:tr>
      <w:tr w:rsidR="002B140F" w:rsidRPr="00AD6A3A" w14:paraId="703F09F6" w14:textId="77777777" w:rsidTr="005F3C5A">
        <w:tc>
          <w:tcPr>
            <w:tcW w:w="674" w:type="dxa"/>
          </w:tcPr>
          <w:p w14:paraId="43A1A43F" w14:textId="77777777" w:rsidR="002B140F" w:rsidRPr="00AD6A3A" w:rsidRDefault="002B140F" w:rsidP="005F3C5A">
            <w:pPr>
              <w:spacing w:after="0" w:line="240" w:lineRule="auto"/>
              <w:jc w:val="center"/>
              <w:rPr>
                <w:rFonts w:ascii="Times New Roman" w:hAnsi="Times New Roman"/>
                <w:sz w:val="24"/>
                <w:szCs w:val="24"/>
              </w:rPr>
            </w:pPr>
            <w:r w:rsidRPr="00AD6A3A">
              <w:rPr>
                <w:rFonts w:ascii="Times New Roman" w:hAnsi="Times New Roman"/>
                <w:sz w:val="24"/>
                <w:szCs w:val="24"/>
              </w:rPr>
              <w:t>1</w:t>
            </w:r>
          </w:p>
        </w:tc>
        <w:tc>
          <w:tcPr>
            <w:tcW w:w="3396" w:type="dxa"/>
          </w:tcPr>
          <w:p w14:paraId="2B26E000" w14:textId="77777777" w:rsidR="002B140F" w:rsidRPr="00AD6A3A" w:rsidRDefault="002B140F" w:rsidP="005F3C5A">
            <w:pPr>
              <w:spacing w:after="0" w:line="240" w:lineRule="auto"/>
              <w:ind w:firstLine="567"/>
              <w:jc w:val="center"/>
              <w:rPr>
                <w:rFonts w:ascii="Times New Roman" w:hAnsi="Times New Roman"/>
                <w:sz w:val="24"/>
                <w:szCs w:val="24"/>
              </w:rPr>
            </w:pPr>
            <w:r w:rsidRPr="00AD6A3A">
              <w:rPr>
                <w:rFonts w:ascii="Times New Roman" w:hAnsi="Times New Roman"/>
                <w:sz w:val="24"/>
                <w:szCs w:val="24"/>
              </w:rPr>
              <w:t>2</w:t>
            </w:r>
          </w:p>
        </w:tc>
        <w:tc>
          <w:tcPr>
            <w:tcW w:w="716" w:type="dxa"/>
          </w:tcPr>
          <w:p w14:paraId="0D6C350C" w14:textId="77777777" w:rsidR="002B140F" w:rsidRPr="00AD6A3A" w:rsidRDefault="002B140F" w:rsidP="005F3C5A">
            <w:pPr>
              <w:spacing w:after="0" w:line="240" w:lineRule="auto"/>
              <w:jc w:val="center"/>
              <w:rPr>
                <w:rFonts w:ascii="Times New Roman" w:hAnsi="Times New Roman"/>
                <w:sz w:val="24"/>
                <w:szCs w:val="24"/>
              </w:rPr>
            </w:pPr>
            <w:r w:rsidRPr="00AD6A3A">
              <w:rPr>
                <w:rFonts w:ascii="Times New Roman" w:hAnsi="Times New Roman"/>
                <w:sz w:val="24"/>
                <w:szCs w:val="24"/>
              </w:rPr>
              <w:t>3</w:t>
            </w:r>
          </w:p>
        </w:tc>
        <w:tc>
          <w:tcPr>
            <w:tcW w:w="722" w:type="dxa"/>
          </w:tcPr>
          <w:p w14:paraId="0B3BC70F" w14:textId="77777777" w:rsidR="002B140F" w:rsidRPr="00AD6A3A" w:rsidRDefault="002B140F" w:rsidP="005F3C5A">
            <w:pPr>
              <w:spacing w:after="0" w:line="240" w:lineRule="auto"/>
              <w:jc w:val="center"/>
              <w:rPr>
                <w:rFonts w:ascii="Times New Roman" w:hAnsi="Times New Roman"/>
                <w:sz w:val="24"/>
                <w:szCs w:val="24"/>
              </w:rPr>
            </w:pPr>
            <w:r w:rsidRPr="00AD6A3A">
              <w:rPr>
                <w:rFonts w:ascii="Times New Roman" w:hAnsi="Times New Roman"/>
                <w:sz w:val="24"/>
                <w:szCs w:val="24"/>
              </w:rPr>
              <w:t>4</w:t>
            </w:r>
          </w:p>
        </w:tc>
        <w:tc>
          <w:tcPr>
            <w:tcW w:w="696" w:type="dxa"/>
          </w:tcPr>
          <w:p w14:paraId="0F5038AF" w14:textId="77777777" w:rsidR="002B140F" w:rsidRPr="00AD6A3A" w:rsidRDefault="002B140F" w:rsidP="005F3C5A">
            <w:pPr>
              <w:spacing w:after="0" w:line="240" w:lineRule="auto"/>
              <w:jc w:val="center"/>
              <w:rPr>
                <w:rFonts w:ascii="Times New Roman" w:hAnsi="Times New Roman"/>
                <w:sz w:val="24"/>
                <w:szCs w:val="24"/>
              </w:rPr>
            </w:pPr>
            <w:r w:rsidRPr="00AD6A3A">
              <w:rPr>
                <w:rFonts w:ascii="Times New Roman" w:hAnsi="Times New Roman"/>
                <w:sz w:val="24"/>
                <w:szCs w:val="24"/>
              </w:rPr>
              <w:t>5</w:t>
            </w:r>
          </w:p>
        </w:tc>
        <w:tc>
          <w:tcPr>
            <w:tcW w:w="708" w:type="dxa"/>
          </w:tcPr>
          <w:p w14:paraId="139B47D3" w14:textId="77777777" w:rsidR="002B140F" w:rsidRPr="00AD6A3A" w:rsidRDefault="002B140F" w:rsidP="005F3C5A">
            <w:pPr>
              <w:spacing w:after="0" w:line="240" w:lineRule="auto"/>
              <w:jc w:val="center"/>
              <w:rPr>
                <w:rFonts w:ascii="Times New Roman" w:hAnsi="Times New Roman"/>
                <w:sz w:val="24"/>
                <w:szCs w:val="24"/>
              </w:rPr>
            </w:pPr>
            <w:r w:rsidRPr="00AD6A3A">
              <w:rPr>
                <w:rFonts w:ascii="Times New Roman" w:hAnsi="Times New Roman"/>
                <w:sz w:val="24"/>
                <w:szCs w:val="24"/>
              </w:rPr>
              <w:t>6</w:t>
            </w:r>
          </w:p>
        </w:tc>
        <w:tc>
          <w:tcPr>
            <w:tcW w:w="709" w:type="dxa"/>
          </w:tcPr>
          <w:p w14:paraId="471F309C" w14:textId="77777777" w:rsidR="002B140F" w:rsidRPr="00AD6A3A" w:rsidRDefault="002B140F" w:rsidP="005F3C5A">
            <w:pPr>
              <w:spacing w:after="0" w:line="240" w:lineRule="auto"/>
              <w:jc w:val="center"/>
              <w:rPr>
                <w:rFonts w:ascii="Times New Roman" w:hAnsi="Times New Roman"/>
                <w:sz w:val="24"/>
                <w:szCs w:val="24"/>
              </w:rPr>
            </w:pPr>
            <w:r w:rsidRPr="00AD6A3A">
              <w:rPr>
                <w:rFonts w:ascii="Times New Roman" w:hAnsi="Times New Roman"/>
                <w:sz w:val="24"/>
                <w:szCs w:val="24"/>
              </w:rPr>
              <w:t>7</w:t>
            </w:r>
          </w:p>
        </w:tc>
        <w:tc>
          <w:tcPr>
            <w:tcW w:w="1701" w:type="dxa"/>
          </w:tcPr>
          <w:p w14:paraId="1298AB0A" w14:textId="77777777" w:rsidR="002B140F" w:rsidRPr="00AD6A3A" w:rsidRDefault="002B140F" w:rsidP="005F3C5A">
            <w:pPr>
              <w:spacing w:after="0" w:line="240" w:lineRule="auto"/>
              <w:jc w:val="center"/>
              <w:rPr>
                <w:rFonts w:ascii="Times New Roman" w:hAnsi="Times New Roman"/>
                <w:sz w:val="24"/>
                <w:szCs w:val="24"/>
              </w:rPr>
            </w:pPr>
            <w:r w:rsidRPr="00AD6A3A">
              <w:rPr>
                <w:rFonts w:ascii="Times New Roman" w:hAnsi="Times New Roman"/>
                <w:sz w:val="24"/>
                <w:szCs w:val="24"/>
              </w:rPr>
              <w:t>8</w:t>
            </w:r>
          </w:p>
        </w:tc>
        <w:tc>
          <w:tcPr>
            <w:tcW w:w="992" w:type="dxa"/>
          </w:tcPr>
          <w:p w14:paraId="05E6545C" w14:textId="77777777" w:rsidR="002B140F" w:rsidRPr="00AD6A3A" w:rsidRDefault="002B140F" w:rsidP="005F3C5A">
            <w:pPr>
              <w:spacing w:after="0" w:line="240" w:lineRule="auto"/>
              <w:jc w:val="center"/>
              <w:rPr>
                <w:rFonts w:ascii="Times New Roman" w:hAnsi="Times New Roman"/>
                <w:sz w:val="24"/>
                <w:szCs w:val="24"/>
              </w:rPr>
            </w:pPr>
            <w:r w:rsidRPr="00AD6A3A">
              <w:rPr>
                <w:rFonts w:ascii="Times New Roman" w:hAnsi="Times New Roman"/>
                <w:sz w:val="24"/>
                <w:szCs w:val="24"/>
              </w:rPr>
              <w:t>9</w:t>
            </w:r>
          </w:p>
        </w:tc>
      </w:tr>
      <w:tr w:rsidR="002B140F" w:rsidRPr="00AD6A3A" w14:paraId="4686F2B7" w14:textId="77777777" w:rsidTr="005F3C5A">
        <w:tc>
          <w:tcPr>
            <w:tcW w:w="674" w:type="dxa"/>
          </w:tcPr>
          <w:p w14:paraId="3D6E1994" w14:textId="77777777" w:rsidR="002B140F" w:rsidRPr="00AD6A3A" w:rsidRDefault="002B140F" w:rsidP="005F3C5A">
            <w:pPr>
              <w:spacing w:after="0" w:line="240" w:lineRule="auto"/>
              <w:rPr>
                <w:rFonts w:ascii="Times New Roman" w:hAnsi="Times New Roman"/>
                <w:sz w:val="24"/>
                <w:szCs w:val="24"/>
              </w:rPr>
            </w:pPr>
          </w:p>
        </w:tc>
        <w:tc>
          <w:tcPr>
            <w:tcW w:w="3396" w:type="dxa"/>
          </w:tcPr>
          <w:p w14:paraId="43D81C4E" w14:textId="77777777" w:rsidR="002B140F" w:rsidRPr="00AD6A3A" w:rsidRDefault="002B140F" w:rsidP="005F3C5A">
            <w:pPr>
              <w:spacing w:after="0" w:line="240" w:lineRule="auto"/>
              <w:ind w:firstLine="567"/>
              <w:jc w:val="both"/>
              <w:rPr>
                <w:rFonts w:ascii="Times New Roman" w:hAnsi="Times New Roman"/>
                <w:b/>
                <w:sz w:val="24"/>
                <w:szCs w:val="24"/>
              </w:rPr>
            </w:pPr>
            <w:r w:rsidRPr="00AD6A3A">
              <w:rPr>
                <w:rFonts w:ascii="Times New Roman" w:hAnsi="Times New Roman"/>
                <w:b/>
                <w:sz w:val="24"/>
                <w:szCs w:val="24"/>
              </w:rPr>
              <w:t>Первый семестр</w:t>
            </w:r>
          </w:p>
        </w:tc>
        <w:tc>
          <w:tcPr>
            <w:tcW w:w="716" w:type="dxa"/>
          </w:tcPr>
          <w:p w14:paraId="54C2B87F" w14:textId="77777777" w:rsidR="002B140F" w:rsidRPr="00AD6A3A" w:rsidRDefault="002B140F" w:rsidP="005F3C5A">
            <w:pPr>
              <w:spacing w:after="0" w:line="240" w:lineRule="auto"/>
              <w:jc w:val="both"/>
              <w:rPr>
                <w:rFonts w:ascii="Times New Roman" w:hAnsi="Times New Roman"/>
                <w:sz w:val="24"/>
                <w:szCs w:val="24"/>
              </w:rPr>
            </w:pPr>
          </w:p>
        </w:tc>
        <w:tc>
          <w:tcPr>
            <w:tcW w:w="722" w:type="dxa"/>
          </w:tcPr>
          <w:p w14:paraId="4D2CCA03" w14:textId="77777777" w:rsidR="002B140F" w:rsidRPr="00AD6A3A" w:rsidRDefault="002B140F" w:rsidP="005F3C5A">
            <w:pPr>
              <w:spacing w:after="0" w:line="240" w:lineRule="auto"/>
              <w:jc w:val="both"/>
              <w:rPr>
                <w:rFonts w:ascii="Times New Roman" w:hAnsi="Times New Roman"/>
                <w:sz w:val="24"/>
                <w:szCs w:val="24"/>
              </w:rPr>
            </w:pPr>
          </w:p>
        </w:tc>
        <w:tc>
          <w:tcPr>
            <w:tcW w:w="696" w:type="dxa"/>
          </w:tcPr>
          <w:p w14:paraId="4A4EA1D1" w14:textId="77777777" w:rsidR="002B140F" w:rsidRPr="00AD6A3A" w:rsidRDefault="002B140F" w:rsidP="005F3C5A">
            <w:pPr>
              <w:spacing w:after="0" w:line="240" w:lineRule="auto"/>
              <w:jc w:val="both"/>
              <w:rPr>
                <w:rFonts w:ascii="Times New Roman" w:hAnsi="Times New Roman"/>
                <w:sz w:val="24"/>
                <w:szCs w:val="24"/>
              </w:rPr>
            </w:pPr>
          </w:p>
        </w:tc>
        <w:tc>
          <w:tcPr>
            <w:tcW w:w="708" w:type="dxa"/>
          </w:tcPr>
          <w:p w14:paraId="45A2A8C4" w14:textId="77777777" w:rsidR="002B140F" w:rsidRPr="00AD6A3A" w:rsidRDefault="002B140F" w:rsidP="005F3C5A">
            <w:pPr>
              <w:spacing w:after="0" w:line="240" w:lineRule="auto"/>
              <w:jc w:val="both"/>
              <w:rPr>
                <w:rFonts w:ascii="Times New Roman" w:hAnsi="Times New Roman"/>
                <w:sz w:val="24"/>
                <w:szCs w:val="24"/>
              </w:rPr>
            </w:pPr>
          </w:p>
        </w:tc>
        <w:tc>
          <w:tcPr>
            <w:tcW w:w="709" w:type="dxa"/>
          </w:tcPr>
          <w:p w14:paraId="0C3138E1" w14:textId="77777777" w:rsidR="002B140F" w:rsidRPr="00AD6A3A" w:rsidRDefault="002B140F" w:rsidP="005F3C5A">
            <w:pPr>
              <w:spacing w:after="0" w:line="240" w:lineRule="auto"/>
              <w:jc w:val="both"/>
              <w:rPr>
                <w:rFonts w:ascii="Times New Roman" w:hAnsi="Times New Roman"/>
                <w:sz w:val="24"/>
                <w:szCs w:val="24"/>
              </w:rPr>
            </w:pPr>
          </w:p>
        </w:tc>
        <w:tc>
          <w:tcPr>
            <w:tcW w:w="1701" w:type="dxa"/>
          </w:tcPr>
          <w:p w14:paraId="575FC2C3" w14:textId="77777777" w:rsidR="002B140F" w:rsidRPr="00AD6A3A" w:rsidRDefault="002B140F" w:rsidP="005F3C5A">
            <w:pPr>
              <w:spacing w:after="0" w:line="240" w:lineRule="auto"/>
              <w:jc w:val="both"/>
              <w:rPr>
                <w:rFonts w:ascii="Times New Roman" w:hAnsi="Times New Roman"/>
                <w:sz w:val="24"/>
                <w:szCs w:val="24"/>
              </w:rPr>
            </w:pPr>
          </w:p>
        </w:tc>
        <w:tc>
          <w:tcPr>
            <w:tcW w:w="992" w:type="dxa"/>
          </w:tcPr>
          <w:p w14:paraId="0FBFA76E" w14:textId="77777777" w:rsidR="002B140F" w:rsidRPr="00AD6A3A" w:rsidRDefault="002B140F" w:rsidP="005F3C5A">
            <w:pPr>
              <w:spacing w:after="0" w:line="240" w:lineRule="auto"/>
              <w:jc w:val="both"/>
              <w:rPr>
                <w:rFonts w:ascii="Times New Roman" w:hAnsi="Times New Roman"/>
                <w:sz w:val="24"/>
                <w:szCs w:val="24"/>
              </w:rPr>
            </w:pPr>
          </w:p>
        </w:tc>
      </w:tr>
      <w:tr w:rsidR="002B140F" w:rsidRPr="00AD6A3A" w14:paraId="4FD3A055" w14:textId="77777777" w:rsidTr="005F3C5A">
        <w:tc>
          <w:tcPr>
            <w:tcW w:w="674" w:type="dxa"/>
          </w:tcPr>
          <w:p w14:paraId="421A2275" w14:textId="77777777" w:rsidR="002B140F" w:rsidRPr="00AD6A3A" w:rsidRDefault="002B140F" w:rsidP="005F3C5A">
            <w:pPr>
              <w:spacing w:after="0" w:line="240" w:lineRule="auto"/>
              <w:rPr>
                <w:rFonts w:ascii="Times New Roman" w:hAnsi="Times New Roman"/>
                <w:sz w:val="24"/>
                <w:szCs w:val="24"/>
              </w:rPr>
            </w:pPr>
            <w:r w:rsidRPr="00AD6A3A">
              <w:rPr>
                <w:rFonts w:ascii="Times New Roman" w:hAnsi="Times New Roman"/>
                <w:sz w:val="24"/>
                <w:szCs w:val="24"/>
              </w:rPr>
              <w:t>1</w:t>
            </w:r>
          </w:p>
        </w:tc>
        <w:tc>
          <w:tcPr>
            <w:tcW w:w="3396" w:type="dxa"/>
          </w:tcPr>
          <w:p w14:paraId="7FA8C362" w14:textId="77777777" w:rsidR="002B140F" w:rsidRPr="00AD6A3A" w:rsidRDefault="002B140F" w:rsidP="005F3C5A">
            <w:pPr>
              <w:pStyle w:val="Style88"/>
              <w:widowControl/>
            </w:pPr>
            <w:r w:rsidRPr="00AD6A3A">
              <w:t xml:space="preserve"> Строения атомов и систематика химических элементов</w:t>
            </w:r>
          </w:p>
        </w:tc>
        <w:tc>
          <w:tcPr>
            <w:tcW w:w="716" w:type="dxa"/>
          </w:tcPr>
          <w:p w14:paraId="085C817D" w14:textId="6EF77B30" w:rsidR="002B140F" w:rsidRPr="00AD6A3A" w:rsidRDefault="002B140F" w:rsidP="005F3C5A">
            <w:pPr>
              <w:spacing w:after="0" w:line="240" w:lineRule="auto"/>
              <w:jc w:val="both"/>
              <w:rPr>
                <w:rFonts w:ascii="Times New Roman" w:hAnsi="Times New Roman"/>
                <w:sz w:val="24"/>
                <w:szCs w:val="24"/>
              </w:rPr>
            </w:pPr>
            <w:r w:rsidRPr="00AD6A3A">
              <w:rPr>
                <w:rFonts w:ascii="Times New Roman" w:hAnsi="Times New Roman"/>
                <w:sz w:val="24"/>
                <w:szCs w:val="24"/>
              </w:rPr>
              <w:t xml:space="preserve">  </w:t>
            </w:r>
            <w:r w:rsidR="003B7F52">
              <w:rPr>
                <w:rFonts w:ascii="Times New Roman" w:hAnsi="Times New Roman"/>
                <w:sz w:val="24"/>
                <w:szCs w:val="24"/>
              </w:rPr>
              <w:t>10</w:t>
            </w:r>
          </w:p>
        </w:tc>
        <w:tc>
          <w:tcPr>
            <w:tcW w:w="722" w:type="dxa"/>
          </w:tcPr>
          <w:p w14:paraId="5FE047B0" w14:textId="77777777" w:rsidR="002B140F" w:rsidRPr="00AD6A3A" w:rsidRDefault="002B140F" w:rsidP="005F3C5A">
            <w:pPr>
              <w:pStyle w:val="Style8"/>
              <w:widowControl/>
            </w:pPr>
            <w:r w:rsidRPr="00AD6A3A">
              <w:t xml:space="preserve">  2</w:t>
            </w:r>
          </w:p>
        </w:tc>
        <w:tc>
          <w:tcPr>
            <w:tcW w:w="696" w:type="dxa"/>
          </w:tcPr>
          <w:p w14:paraId="3A2B1C61" w14:textId="77777777" w:rsidR="002B140F" w:rsidRPr="00AD6A3A" w:rsidRDefault="002B140F" w:rsidP="005F3C5A">
            <w:pPr>
              <w:pStyle w:val="Style5"/>
              <w:widowControl/>
              <w:jc w:val="left"/>
            </w:pPr>
            <w:r w:rsidRPr="00AD6A3A">
              <w:t xml:space="preserve">    2</w:t>
            </w:r>
          </w:p>
        </w:tc>
        <w:tc>
          <w:tcPr>
            <w:tcW w:w="708" w:type="dxa"/>
          </w:tcPr>
          <w:p w14:paraId="22EC8F3B" w14:textId="3034D37C" w:rsidR="002B140F" w:rsidRPr="00AD6A3A" w:rsidRDefault="002B140F" w:rsidP="005F3C5A">
            <w:pPr>
              <w:spacing w:after="0" w:line="240" w:lineRule="auto"/>
              <w:jc w:val="both"/>
              <w:rPr>
                <w:rFonts w:ascii="Times New Roman" w:hAnsi="Times New Roman"/>
                <w:sz w:val="24"/>
                <w:szCs w:val="24"/>
              </w:rPr>
            </w:pPr>
            <w:r w:rsidRPr="00AD6A3A">
              <w:rPr>
                <w:rFonts w:ascii="Times New Roman" w:hAnsi="Times New Roman"/>
                <w:sz w:val="24"/>
                <w:szCs w:val="24"/>
              </w:rPr>
              <w:t xml:space="preserve">  </w:t>
            </w:r>
          </w:p>
        </w:tc>
        <w:tc>
          <w:tcPr>
            <w:tcW w:w="709" w:type="dxa"/>
          </w:tcPr>
          <w:p w14:paraId="683F83AD" w14:textId="77777777" w:rsidR="002B140F" w:rsidRPr="00AD6A3A" w:rsidRDefault="002B140F" w:rsidP="005F3C5A">
            <w:pPr>
              <w:spacing w:after="0" w:line="240" w:lineRule="auto"/>
              <w:jc w:val="both"/>
              <w:rPr>
                <w:rFonts w:ascii="Times New Roman" w:hAnsi="Times New Roman"/>
                <w:sz w:val="24"/>
                <w:szCs w:val="24"/>
              </w:rPr>
            </w:pPr>
            <w:r w:rsidRPr="00AD6A3A">
              <w:rPr>
                <w:rFonts w:ascii="Times New Roman" w:hAnsi="Times New Roman"/>
                <w:sz w:val="24"/>
                <w:szCs w:val="24"/>
              </w:rPr>
              <w:t xml:space="preserve">  6</w:t>
            </w:r>
          </w:p>
        </w:tc>
        <w:tc>
          <w:tcPr>
            <w:tcW w:w="1701" w:type="dxa"/>
          </w:tcPr>
          <w:p w14:paraId="67AB7B5B" w14:textId="77777777" w:rsidR="002B140F" w:rsidRPr="00AD6A3A" w:rsidRDefault="002B140F" w:rsidP="005F3C5A">
            <w:pPr>
              <w:spacing w:after="0" w:line="240" w:lineRule="auto"/>
              <w:jc w:val="center"/>
              <w:rPr>
                <w:rFonts w:ascii="Times New Roman" w:hAnsi="Times New Roman"/>
                <w:sz w:val="24"/>
                <w:szCs w:val="24"/>
              </w:rPr>
            </w:pPr>
            <w:r w:rsidRPr="00AD6A3A">
              <w:rPr>
                <w:rFonts w:ascii="Times New Roman" w:hAnsi="Times New Roman"/>
                <w:sz w:val="24"/>
                <w:szCs w:val="24"/>
              </w:rPr>
              <w:t xml:space="preserve"> семинар, тест</w:t>
            </w:r>
          </w:p>
          <w:p w14:paraId="38A84766" w14:textId="77777777" w:rsidR="002B140F" w:rsidRPr="00AD6A3A" w:rsidRDefault="002B140F" w:rsidP="005F3C5A">
            <w:pPr>
              <w:spacing w:after="0" w:line="240" w:lineRule="auto"/>
              <w:jc w:val="both"/>
              <w:rPr>
                <w:rFonts w:ascii="Times New Roman" w:hAnsi="Times New Roman"/>
                <w:sz w:val="24"/>
                <w:szCs w:val="24"/>
              </w:rPr>
            </w:pPr>
          </w:p>
        </w:tc>
        <w:tc>
          <w:tcPr>
            <w:tcW w:w="992" w:type="dxa"/>
          </w:tcPr>
          <w:p w14:paraId="2AC7D8C4" w14:textId="77777777" w:rsidR="002B140F" w:rsidRPr="00AD6A3A" w:rsidRDefault="002B140F" w:rsidP="005F3C5A">
            <w:pPr>
              <w:spacing w:after="0" w:line="240" w:lineRule="auto"/>
              <w:jc w:val="both"/>
              <w:rPr>
                <w:rFonts w:ascii="Times New Roman" w:hAnsi="Times New Roman"/>
                <w:sz w:val="24"/>
                <w:szCs w:val="24"/>
              </w:rPr>
            </w:pPr>
          </w:p>
        </w:tc>
      </w:tr>
      <w:tr w:rsidR="002B140F" w:rsidRPr="00AD6A3A" w14:paraId="1E174578" w14:textId="77777777" w:rsidTr="005F3C5A">
        <w:trPr>
          <w:trHeight w:val="1017"/>
        </w:trPr>
        <w:tc>
          <w:tcPr>
            <w:tcW w:w="674" w:type="dxa"/>
          </w:tcPr>
          <w:p w14:paraId="04BAC183" w14:textId="77777777" w:rsidR="002B140F" w:rsidRPr="00AD6A3A" w:rsidRDefault="002B140F" w:rsidP="005F3C5A">
            <w:pPr>
              <w:spacing w:after="0" w:line="240" w:lineRule="auto"/>
              <w:rPr>
                <w:rFonts w:ascii="Times New Roman" w:hAnsi="Times New Roman"/>
                <w:sz w:val="24"/>
                <w:szCs w:val="24"/>
              </w:rPr>
            </w:pPr>
            <w:r w:rsidRPr="00AD6A3A">
              <w:rPr>
                <w:rFonts w:ascii="Times New Roman" w:hAnsi="Times New Roman"/>
                <w:sz w:val="24"/>
                <w:szCs w:val="24"/>
              </w:rPr>
              <w:t>2</w:t>
            </w:r>
          </w:p>
        </w:tc>
        <w:tc>
          <w:tcPr>
            <w:tcW w:w="3396" w:type="dxa"/>
          </w:tcPr>
          <w:p w14:paraId="0B9E6FE5" w14:textId="77777777" w:rsidR="002B140F" w:rsidRPr="00AD6A3A" w:rsidRDefault="002B140F" w:rsidP="005F3C5A">
            <w:pPr>
              <w:pStyle w:val="Style88"/>
              <w:widowControl/>
            </w:pPr>
            <w:r w:rsidRPr="00AD6A3A">
              <w:t xml:space="preserve">  Химическая связь </w:t>
            </w:r>
          </w:p>
          <w:p w14:paraId="58376B99" w14:textId="77777777" w:rsidR="002B140F" w:rsidRPr="00AD6A3A" w:rsidRDefault="002B140F" w:rsidP="005F3C5A">
            <w:pPr>
              <w:pStyle w:val="Style88"/>
              <w:widowControl/>
            </w:pPr>
            <w:r w:rsidRPr="00AD6A3A">
              <w:t>Комплексные соединения.</w:t>
            </w:r>
          </w:p>
        </w:tc>
        <w:tc>
          <w:tcPr>
            <w:tcW w:w="716" w:type="dxa"/>
          </w:tcPr>
          <w:p w14:paraId="6127AA64" w14:textId="0C613683" w:rsidR="002B140F" w:rsidRPr="00AD6A3A" w:rsidRDefault="002B140F" w:rsidP="005F3C5A">
            <w:pPr>
              <w:spacing w:after="0" w:line="240" w:lineRule="auto"/>
              <w:jc w:val="center"/>
              <w:rPr>
                <w:rFonts w:ascii="Times New Roman" w:hAnsi="Times New Roman"/>
                <w:b/>
                <w:sz w:val="24"/>
                <w:szCs w:val="24"/>
              </w:rPr>
            </w:pPr>
            <w:r w:rsidRPr="00AD6A3A">
              <w:rPr>
                <w:rFonts w:ascii="Times New Roman" w:hAnsi="Times New Roman"/>
                <w:b/>
                <w:sz w:val="24"/>
                <w:szCs w:val="24"/>
              </w:rPr>
              <w:t>1</w:t>
            </w:r>
            <w:r w:rsidR="003B7F52">
              <w:rPr>
                <w:rFonts w:ascii="Times New Roman" w:hAnsi="Times New Roman"/>
                <w:b/>
                <w:sz w:val="24"/>
                <w:szCs w:val="24"/>
              </w:rPr>
              <w:t>0</w:t>
            </w:r>
          </w:p>
        </w:tc>
        <w:tc>
          <w:tcPr>
            <w:tcW w:w="722" w:type="dxa"/>
          </w:tcPr>
          <w:p w14:paraId="49C0A80D" w14:textId="77777777" w:rsidR="002B140F" w:rsidRPr="00AD6A3A" w:rsidRDefault="002B140F" w:rsidP="005F3C5A">
            <w:pPr>
              <w:pStyle w:val="Style8"/>
              <w:widowControl/>
            </w:pPr>
            <w:r w:rsidRPr="00AD6A3A">
              <w:t xml:space="preserve">   2</w:t>
            </w:r>
          </w:p>
        </w:tc>
        <w:tc>
          <w:tcPr>
            <w:tcW w:w="696" w:type="dxa"/>
          </w:tcPr>
          <w:p w14:paraId="7EFBDFDF" w14:textId="2417ABBB" w:rsidR="002B140F" w:rsidRPr="00AD6A3A" w:rsidRDefault="002B140F" w:rsidP="005F3C5A">
            <w:pPr>
              <w:pStyle w:val="Style5"/>
              <w:widowControl/>
            </w:pPr>
          </w:p>
        </w:tc>
        <w:tc>
          <w:tcPr>
            <w:tcW w:w="708" w:type="dxa"/>
          </w:tcPr>
          <w:p w14:paraId="1FC87675" w14:textId="77777777" w:rsidR="002B140F" w:rsidRPr="00AD6A3A" w:rsidRDefault="002B140F" w:rsidP="005F3C5A">
            <w:pPr>
              <w:spacing w:after="0" w:line="240" w:lineRule="auto"/>
              <w:jc w:val="center"/>
              <w:rPr>
                <w:rFonts w:ascii="Times New Roman" w:hAnsi="Times New Roman"/>
                <w:sz w:val="24"/>
                <w:szCs w:val="24"/>
              </w:rPr>
            </w:pPr>
            <w:r w:rsidRPr="00AD6A3A">
              <w:rPr>
                <w:rFonts w:ascii="Times New Roman" w:hAnsi="Times New Roman"/>
                <w:sz w:val="24"/>
                <w:szCs w:val="24"/>
              </w:rPr>
              <w:t>2</w:t>
            </w:r>
          </w:p>
        </w:tc>
        <w:tc>
          <w:tcPr>
            <w:tcW w:w="709" w:type="dxa"/>
          </w:tcPr>
          <w:p w14:paraId="68753780" w14:textId="77777777" w:rsidR="002B140F" w:rsidRPr="00AD6A3A" w:rsidRDefault="002B140F" w:rsidP="005F3C5A">
            <w:pPr>
              <w:spacing w:after="0" w:line="240" w:lineRule="auto"/>
              <w:jc w:val="center"/>
              <w:rPr>
                <w:rFonts w:ascii="Times New Roman" w:hAnsi="Times New Roman"/>
                <w:sz w:val="24"/>
                <w:szCs w:val="24"/>
              </w:rPr>
            </w:pPr>
            <w:r w:rsidRPr="00AD6A3A">
              <w:rPr>
                <w:rFonts w:ascii="Times New Roman" w:hAnsi="Times New Roman"/>
                <w:sz w:val="24"/>
                <w:szCs w:val="24"/>
              </w:rPr>
              <w:t>6</w:t>
            </w:r>
          </w:p>
        </w:tc>
        <w:tc>
          <w:tcPr>
            <w:tcW w:w="1701" w:type="dxa"/>
          </w:tcPr>
          <w:p w14:paraId="73DF10E6" w14:textId="77777777" w:rsidR="002B140F" w:rsidRPr="00AD6A3A" w:rsidRDefault="002B140F" w:rsidP="005F3C5A">
            <w:pPr>
              <w:jc w:val="center"/>
              <w:rPr>
                <w:rFonts w:ascii="Times New Roman" w:hAnsi="Times New Roman"/>
                <w:sz w:val="24"/>
                <w:szCs w:val="24"/>
              </w:rPr>
            </w:pPr>
            <w:r w:rsidRPr="00AD6A3A">
              <w:rPr>
                <w:rFonts w:ascii="Times New Roman" w:hAnsi="Times New Roman"/>
                <w:sz w:val="24"/>
                <w:szCs w:val="24"/>
              </w:rPr>
              <w:t xml:space="preserve">семинар, тест </w:t>
            </w:r>
          </w:p>
        </w:tc>
        <w:tc>
          <w:tcPr>
            <w:tcW w:w="992" w:type="dxa"/>
          </w:tcPr>
          <w:p w14:paraId="4F983ADE" w14:textId="77777777" w:rsidR="002B140F" w:rsidRPr="00AD6A3A" w:rsidRDefault="002B140F" w:rsidP="005F3C5A">
            <w:pPr>
              <w:spacing w:after="0" w:line="240" w:lineRule="auto"/>
              <w:jc w:val="center"/>
              <w:rPr>
                <w:rFonts w:ascii="Times New Roman" w:hAnsi="Times New Roman"/>
                <w:sz w:val="24"/>
                <w:szCs w:val="24"/>
              </w:rPr>
            </w:pPr>
          </w:p>
        </w:tc>
      </w:tr>
      <w:tr w:rsidR="002B140F" w:rsidRPr="00AD6A3A" w14:paraId="079DDBC1" w14:textId="77777777" w:rsidTr="005F3C5A">
        <w:tc>
          <w:tcPr>
            <w:tcW w:w="674" w:type="dxa"/>
          </w:tcPr>
          <w:p w14:paraId="7DD0D8DE" w14:textId="77777777" w:rsidR="002B140F" w:rsidRPr="00AD6A3A" w:rsidRDefault="002B140F" w:rsidP="005F3C5A">
            <w:pPr>
              <w:spacing w:after="0" w:line="240" w:lineRule="auto"/>
              <w:rPr>
                <w:rFonts w:ascii="Times New Roman" w:hAnsi="Times New Roman"/>
                <w:sz w:val="24"/>
                <w:szCs w:val="24"/>
              </w:rPr>
            </w:pPr>
            <w:r w:rsidRPr="00AD6A3A">
              <w:rPr>
                <w:rFonts w:ascii="Times New Roman" w:hAnsi="Times New Roman"/>
                <w:sz w:val="24"/>
                <w:szCs w:val="24"/>
              </w:rPr>
              <w:lastRenderedPageBreak/>
              <w:t>3</w:t>
            </w:r>
          </w:p>
        </w:tc>
        <w:tc>
          <w:tcPr>
            <w:tcW w:w="3396" w:type="dxa"/>
          </w:tcPr>
          <w:p w14:paraId="501CB967" w14:textId="77777777" w:rsidR="002B140F" w:rsidRPr="00AD6A3A" w:rsidRDefault="002B140F" w:rsidP="005F3C5A">
            <w:pPr>
              <w:pStyle w:val="Style88"/>
              <w:widowControl/>
            </w:pPr>
            <w:r w:rsidRPr="00AD6A3A">
              <w:t xml:space="preserve"> Химическая кинетика и равновесие в гомогенных системах.</w:t>
            </w:r>
          </w:p>
        </w:tc>
        <w:tc>
          <w:tcPr>
            <w:tcW w:w="716" w:type="dxa"/>
          </w:tcPr>
          <w:p w14:paraId="79018EE3" w14:textId="0A303E41" w:rsidR="002B140F" w:rsidRPr="00AD6A3A" w:rsidRDefault="002B140F" w:rsidP="005F3C5A">
            <w:pPr>
              <w:spacing w:after="0" w:line="240" w:lineRule="auto"/>
              <w:jc w:val="center"/>
              <w:rPr>
                <w:rFonts w:ascii="Times New Roman" w:hAnsi="Times New Roman"/>
                <w:b/>
                <w:sz w:val="24"/>
                <w:szCs w:val="24"/>
              </w:rPr>
            </w:pPr>
            <w:r w:rsidRPr="00AD6A3A">
              <w:rPr>
                <w:rFonts w:ascii="Times New Roman" w:hAnsi="Times New Roman"/>
                <w:b/>
                <w:sz w:val="24"/>
                <w:szCs w:val="24"/>
              </w:rPr>
              <w:t>1</w:t>
            </w:r>
            <w:r w:rsidR="003B7F52">
              <w:rPr>
                <w:rFonts w:ascii="Times New Roman" w:hAnsi="Times New Roman"/>
                <w:b/>
                <w:sz w:val="24"/>
                <w:szCs w:val="24"/>
              </w:rPr>
              <w:t>2</w:t>
            </w:r>
          </w:p>
        </w:tc>
        <w:tc>
          <w:tcPr>
            <w:tcW w:w="722" w:type="dxa"/>
          </w:tcPr>
          <w:p w14:paraId="4BD39EF0" w14:textId="77777777" w:rsidR="002B140F" w:rsidRPr="00AD6A3A" w:rsidRDefault="002B140F" w:rsidP="005F3C5A">
            <w:pPr>
              <w:pStyle w:val="Style8"/>
              <w:widowControl/>
            </w:pPr>
            <w:r w:rsidRPr="00AD6A3A">
              <w:t xml:space="preserve">  2</w:t>
            </w:r>
          </w:p>
        </w:tc>
        <w:tc>
          <w:tcPr>
            <w:tcW w:w="696" w:type="dxa"/>
          </w:tcPr>
          <w:p w14:paraId="10853C6D" w14:textId="77777777" w:rsidR="002B140F" w:rsidRPr="00AD6A3A" w:rsidRDefault="002B140F" w:rsidP="005F3C5A">
            <w:pPr>
              <w:pStyle w:val="Style5"/>
              <w:widowControl/>
            </w:pPr>
            <w:r w:rsidRPr="00AD6A3A">
              <w:t>2</w:t>
            </w:r>
          </w:p>
        </w:tc>
        <w:tc>
          <w:tcPr>
            <w:tcW w:w="708" w:type="dxa"/>
          </w:tcPr>
          <w:p w14:paraId="626BCFE7" w14:textId="55053C8D" w:rsidR="002B140F" w:rsidRPr="00AD6A3A" w:rsidRDefault="003B7F52" w:rsidP="005F3C5A">
            <w:pPr>
              <w:spacing w:after="0" w:line="240" w:lineRule="auto"/>
              <w:jc w:val="center"/>
              <w:rPr>
                <w:rFonts w:ascii="Times New Roman" w:hAnsi="Times New Roman"/>
                <w:sz w:val="24"/>
                <w:szCs w:val="24"/>
              </w:rPr>
            </w:pPr>
            <w:r>
              <w:rPr>
                <w:rFonts w:ascii="Times New Roman" w:hAnsi="Times New Roman"/>
                <w:sz w:val="24"/>
                <w:szCs w:val="24"/>
              </w:rPr>
              <w:t>2</w:t>
            </w:r>
          </w:p>
        </w:tc>
        <w:tc>
          <w:tcPr>
            <w:tcW w:w="709" w:type="dxa"/>
          </w:tcPr>
          <w:p w14:paraId="5D13B47F" w14:textId="77777777" w:rsidR="002B140F" w:rsidRPr="00AD6A3A" w:rsidRDefault="002B140F" w:rsidP="005F3C5A">
            <w:pPr>
              <w:spacing w:after="0" w:line="240" w:lineRule="auto"/>
              <w:jc w:val="center"/>
              <w:rPr>
                <w:rFonts w:ascii="Times New Roman" w:hAnsi="Times New Roman"/>
                <w:sz w:val="24"/>
                <w:szCs w:val="24"/>
              </w:rPr>
            </w:pPr>
            <w:r w:rsidRPr="00AD6A3A">
              <w:rPr>
                <w:rFonts w:ascii="Times New Roman" w:hAnsi="Times New Roman"/>
                <w:sz w:val="24"/>
                <w:szCs w:val="24"/>
              </w:rPr>
              <w:t>6</w:t>
            </w:r>
          </w:p>
        </w:tc>
        <w:tc>
          <w:tcPr>
            <w:tcW w:w="1701" w:type="dxa"/>
          </w:tcPr>
          <w:p w14:paraId="58005556" w14:textId="77777777" w:rsidR="002B140F" w:rsidRPr="00AD6A3A" w:rsidRDefault="002B140F" w:rsidP="005F3C5A">
            <w:pPr>
              <w:rPr>
                <w:rFonts w:ascii="Times New Roman" w:hAnsi="Times New Roman"/>
                <w:sz w:val="24"/>
                <w:szCs w:val="24"/>
              </w:rPr>
            </w:pPr>
            <w:r w:rsidRPr="00AD6A3A">
              <w:rPr>
                <w:rFonts w:ascii="Times New Roman" w:hAnsi="Times New Roman"/>
                <w:sz w:val="24"/>
                <w:szCs w:val="24"/>
              </w:rPr>
              <w:t xml:space="preserve">   тест, контрольная работа</w:t>
            </w:r>
          </w:p>
        </w:tc>
        <w:tc>
          <w:tcPr>
            <w:tcW w:w="992" w:type="dxa"/>
          </w:tcPr>
          <w:p w14:paraId="1FD69EFC" w14:textId="77777777" w:rsidR="002B140F" w:rsidRPr="00AD6A3A" w:rsidRDefault="002B140F" w:rsidP="005F3C5A">
            <w:pPr>
              <w:spacing w:after="0" w:line="240" w:lineRule="auto"/>
              <w:jc w:val="center"/>
              <w:rPr>
                <w:rFonts w:ascii="Times New Roman" w:hAnsi="Times New Roman"/>
                <w:sz w:val="24"/>
                <w:szCs w:val="24"/>
              </w:rPr>
            </w:pPr>
          </w:p>
        </w:tc>
      </w:tr>
      <w:tr w:rsidR="002B140F" w:rsidRPr="00AD6A3A" w14:paraId="4056BB32" w14:textId="77777777" w:rsidTr="005F3C5A">
        <w:tc>
          <w:tcPr>
            <w:tcW w:w="674" w:type="dxa"/>
          </w:tcPr>
          <w:p w14:paraId="4E04230D" w14:textId="77777777" w:rsidR="002B140F" w:rsidRPr="00AD6A3A" w:rsidRDefault="002B140F" w:rsidP="005F3C5A">
            <w:pPr>
              <w:spacing w:after="0" w:line="240" w:lineRule="auto"/>
              <w:rPr>
                <w:rFonts w:ascii="Times New Roman" w:hAnsi="Times New Roman"/>
                <w:sz w:val="24"/>
                <w:szCs w:val="24"/>
              </w:rPr>
            </w:pPr>
            <w:r w:rsidRPr="00AD6A3A">
              <w:rPr>
                <w:rFonts w:ascii="Times New Roman" w:hAnsi="Times New Roman"/>
                <w:sz w:val="24"/>
                <w:szCs w:val="24"/>
              </w:rPr>
              <w:t>4</w:t>
            </w:r>
          </w:p>
        </w:tc>
        <w:tc>
          <w:tcPr>
            <w:tcW w:w="3396" w:type="dxa"/>
          </w:tcPr>
          <w:p w14:paraId="0FC17C72" w14:textId="77777777" w:rsidR="002B140F" w:rsidRPr="00AD6A3A" w:rsidRDefault="002B140F" w:rsidP="005F3C5A">
            <w:pPr>
              <w:pStyle w:val="Style88"/>
              <w:widowControl/>
            </w:pPr>
            <w:r w:rsidRPr="00AD6A3A">
              <w:t xml:space="preserve">  Химическая кинетика и равновесие в гетерогенных системах.</w:t>
            </w:r>
          </w:p>
        </w:tc>
        <w:tc>
          <w:tcPr>
            <w:tcW w:w="716" w:type="dxa"/>
          </w:tcPr>
          <w:p w14:paraId="0CCFE946" w14:textId="29923D46" w:rsidR="002B140F" w:rsidRPr="00AD6A3A" w:rsidRDefault="002B140F" w:rsidP="005F3C5A">
            <w:pPr>
              <w:spacing w:after="0" w:line="240" w:lineRule="auto"/>
              <w:jc w:val="center"/>
              <w:rPr>
                <w:rFonts w:ascii="Times New Roman" w:hAnsi="Times New Roman"/>
                <w:b/>
                <w:sz w:val="24"/>
                <w:szCs w:val="24"/>
              </w:rPr>
            </w:pPr>
            <w:r w:rsidRPr="00AD6A3A">
              <w:rPr>
                <w:rFonts w:ascii="Times New Roman" w:hAnsi="Times New Roman"/>
                <w:b/>
                <w:sz w:val="24"/>
                <w:szCs w:val="24"/>
              </w:rPr>
              <w:t>1</w:t>
            </w:r>
            <w:r w:rsidR="003B7F52">
              <w:rPr>
                <w:rFonts w:ascii="Times New Roman" w:hAnsi="Times New Roman"/>
                <w:b/>
                <w:sz w:val="24"/>
                <w:szCs w:val="24"/>
              </w:rPr>
              <w:t>0</w:t>
            </w:r>
          </w:p>
        </w:tc>
        <w:tc>
          <w:tcPr>
            <w:tcW w:w="722" w:type="dxa"/>
          </w:tcPr>
          <w:p w14:paraId="1F34DD53" w14:textId="77777777" w:rsidR="002B140F" w:rsidRPr="00AD6A3A" w:rsidRDefault="002B140F" w:rsidP="005F3C5A">
            <w:pPr>
              <w:pStyle w:val="Style8"/>
              <w:widowControl/>
            </w:pPr>
            <w:r w:rsidRPr="00AD6A3A">
              <w:t xml:space="preserve">   2</w:t>
            </w:r>
          </w:p>
        </w:tc>
        <w:tc>
          <w:tcPr>
            <w:tcW w:w="696" w:type="dxa"/>
          </w:tcPr>
          <w:p w14:paraId="4A1B8A26" w14:textId="639640D9" w:rsidR="002B140F" w:rsidRPr="00AD6A3A" w:rsidRDefault="002B140F" w:rsidP="005F3C5A">
            <w:pPr>
              <w:pStyle w:val="Style5"/>
              <w:widowControl/>
            </w:pPr>
          </w:p>
        </w:tc>
        <w:tc>
          <w:tcPr>
            <w:tcW w:w="708" w:type="dxa"/>
          </w:tcPr>
          <w:p w14:paraId="1D8FBB35" w14:textId="77777777" w:rsidR="002B140F" w:rsidRPr="00AD6A3A" w:rsidRDefault="002B140F" w:rsidP="005F3C5A">
            <w:pPr>
              <w:spacing w:after="0" w:line="240" w:lineRule="auto"/>
              <w:jc w:val="center"/>
              <w:rPr>
                <w:rFonts w:ascii="Times New Roman" w:hAnsi="Times New Roman"/>
                <w:sz w:val="24"/>
                <w:szCs w:val="24"/>
              </w:rPr>
            </w:pPr>
            <w:r w:rsidRPr="00AD6A3A">
              <w:rPr>
                <w:rFonts w:ascii="Times New Roman" w:hAnsi="Times New Roman"/>
                <w:sz w:val="24"/>
                <w:szCs w:val="24"/>
              </w:rPr>
              <w:t>2</w:t>
            </w:r>
          </w:p>
        </w:tc>
        <w:tc>
          <w:tcPr>
            <w:tcW w:w="709" w:type="dxa"/>
          </w:tcPr>
          <w:p w14:paraId="2E0DAD35" w14:textId="77777777" w:rsidR="002B140F" w:rsidRPr="00AD6A3A" w:rsidRDefault="002B140F" w:rsidP="005F3C5A">
            <w:pPr>
              <w:spacing w:after="0" w:line="240" w:lineRule="auto"/>
              <w:jc w:val="center"/>
              <w:rPr>
                <w:rFonts w:ascii="Times New Roman" w:hAnsi="Times New Roman"/>
                <w:sz w:val="24"/>
                <w:szCs w:val="24"/>
              </w:rPr>
            </w:pPr>
            <w:r w:rsidRPr="00AD6A3A">
              <w:rPr>
                <w:rFonts w:ascii="Times New Roman" w:hAnsi="Times New Roman"/>
                <w:sz w:val="24"/>
                <w:szCs w:val="24"/>
              </w:rPr>
              <w:t>6</w:t>
            </w:r>
          </w:p>
        </w:tc>
        <w:tc>
          <w:tcPr>
            <w:tcW w:w="1701" w:type="dxa"/>
          </w:tcPr>
          <w:p w14:paraId="5DBA92A2" w14:textId="77777777" w:rsidR="002B140F" w:rsidRPr="00AD6A3A" w:rsidRDefault="002B140F" w:rsidP="005F3C5A">
            <w:pPr>
              <w:spacing w:after="0" w:line="240" w:lineRule="auto"/>
              <w:jc w:val="center"/>
              <w:rPr>
                <w:rFonts w:ascii="Times New Roman" w:hAnsi="Times New Roman"/>
                <w:sz w:val="24"/>
                <w:szCs w:val="24"/>
              </w:rPr>
            </w:pPr>
            <w:r w:rsidRPr="00AD6A3A">
              <w:rPr>
                <w:rFonts w:ascii="Times New Roman" w:hAnsi="Times New Roman"/>
                <w:sz w:val="24"/>
                <w:szCs w:val="24"/>
              </w:rPr>
              <w:t>тест, контрольная работа</w:t>
            </w:r>
          </w:p>
        </w:tc>
        <w:tc>
          <w:tcPr>
            <w:tcW w:w="992" w:type="dxa"/>
          </w:tcPr>
          <w:p w14:paraId="59983C86" w14:textId="77777777" w:rsidR="002B140F" w:rsidRPr="00AD6A3A" w:rsidRDefault="002B140F" w:rsidP="005F3C5A">
            <w:pPr>
              <w:spacing w:after="0" w:line="240" w:lineRule="auto"/>
              <w:jc w:val="center"/>
              <w:rPr>
                <w:rFonts w:ascii="Times New Roman" w:hAnsi="Times New Roman"/>
                <w:sz w:val="24"/>
                <w:szCs w:val="24"/>
              </w:rPr>
            </w:pPr>
          </w:p>
        </w:tc>
      </w:tr>
      <w:tr w:rsidR="002B140F" w:rsidRPr="00AD6A3A" w14:paraId="46082B71" w14:textId="77777777" w:rsidTr="005F3C5A">
        <w:tc>
          <w:tcPr>
            <w:tcW w:w="674" w:type="dxa"/>
          </w:tcPr>
          <w:p w14:paraId="5A5830D3" w14:textId="77777777" w:rsidR="002B140F" w:rsidRPr="00AD6A3A" w:rsidRDefault="002B140F" w:rsidP="005F3C5A">
            <w:pPr>
              <w:spacing w:after="0" w:line="240" w:lineRule="auto"/>
              <w:rPr>
                <w:rFonts w:ascii="Times New Roman" w:hAnsi="Times New Roman"/>
                <w:sz w:val="24"/>
                <w:szCs w:val="24"/>
              </w:rPr>
            </w:pPr>
            <w:r w:rsidRPr="00AD6A3A">
              <w:rPr>
                <w:rFonts w:ascii="Times New Roman" w:hAnsi="Times New Roman"/>
                <w:sz w:val="24"/>
                <w:szCs w:val="24"/>
              </w:rPr>
              <w:t>5</w:t>
            </w:r>
          </w:p>
        </w:tc>
        <w:tc>
          <w:tcPr>
            <w:tcW w:w="3396" w:type="dxa"/>
          </w:tcPr>
          <w:p w14:paraId="0455E952" w14:textId="77777777" w:rsidR="002B140F" w:rsidRPr="00AD6A3A" w:rsidRDefault="002B140F" w:rsidP="005F3C5A">
            <w:pPr>
              <w:pStyle w:val="Style88"/>
              <w:widowControl/>
            </w:pPr>
            <w:r w:rsidRPr="00AD6A3A">
              <w:t xml:space="preserve">  Основные характеристики растворов и других дисперсных систем.</w:t>
            </w:r>
          </w:p>
        </w:tc>
        <w:tc>
          <w:tcPr>
            <w:tcW w:w="716" w:type="dxa"/>
          </w:tcPr>
          <w:p w14:paraId="6EE49A05" w14:textId="4BFA46AC" w:rsidR="002B140F" w:rsidRPr="00AD6A3A" w:rsidRDefault="003B7F52" w:rsidP="005F3C5A">
            <w:pPr>
              <w:spacing w:after="0" w:line="240" w:lineRule="auto"/>
              <w:jc w:val="center"/>
              <w:rPr>
                <w:rFonts w:ascii="Times New Roman" w:hAnsi="Times New Roman"/>
                <w:b/>
                <w:sz w:val="24"/>
                <w:szCs w:val="24"/>
              </w:rPr>
            </w:pPr>
            <w:r>
              <w:rPr>
                <w:rFonts w:ascii="Times New Roman" w:hAnsi="Times New Roman"/>
                <w:b/>
                <w:sz w:val="24"/>
                <w:szCs w:val="24"/>
              </w:rPr>
              <w:t>8</w:t>
            </w:r>
          </w:p>
        </w:tc>
        <w:tc>
          <w:tcPr>
            <w:tcW w:w="722" w:type="dxa"/>
          </w:tcPr>
          <w:p w14:paraId="52F5AA9A" w14:textId="294F16D4" w:rsidR="002B140F" w:rsidRPr="00AD6A3A" w:rsidRDefault="002B140F" w:rsidP="005F3C5A">
            <w:pPr>
              <w:pStyle w:val="Style8"/>
              <w:widowControl/>
            </w:pPr>
            <w:r w:rsidRPr="00AD6A3A">
              <w:t xml:space="preserve">  </w:t>
            </w:r>
            <w:r w:rsidR="003B7F52">
              <w:t>2</w:t>
            </w:r>
            <w:r w:rsidRPr="00AD6A3A">
              <w:t xml:space="preserve">        </w:t>
            </w:r>
          </w:p>
        </w:tc>
        <w:tc>
          <w:tcPr>
            <w:tcW w:w="696" w:type="dxa"/>
          </w:tcPr>
          <w:p w14:paraId="359EA84B" w14:textId="1642B0F5" w:rsidR="002B140F" w:rsidRPr="00AD6A3A" w:rsidRDefault="002B140F" w:rsidP="005F3C5A">
            <w:pPr>
              <w:pStyle w:val="Style5"/>
              <w:widowControl/>
            </w:pPr>
          </w:p>
        </w:tc>
        <w:tc>
          <w:tcPr>
            <w:tcW w:w="708" w:type="dxa"/>
          </w:tcPr>
          <w:p w14:paraId="22AB10A0" w14:textId="645F1EFE" w:rsidR="002B140F" w:rsidRPr="00AD6A3A" w:rsidRDefault="002B140F" w:rsidP="005F3C5A">
            <w:pPr>
              <w:spacing w:after="0" w:line="240" w:lineRule="auto"/>
              <w:jc w:val="center"/>
              <w:rPr>
                <w:rFonts w:ascii="Times New Roman" w:hAnsi="Times New Roman"/>
                <w:sz w:val="24"/>
                <w:szCs w:val="24"/>
              </w:rPr>
            </w:pPr>
          </w:p>
        </w:tc>
        <w:tc>
          <w:tcPr>
            <w:tcW w:w="709" w:type="dxa"/>
          </w:tcPr>
          <w:p w14:paraId="17A999A0" w14:textId="77777777" w:rsidR="002B140F" w:rsidRPr="00AD6A3A" w:rsidRDefault="002B140F" w:rsidP="005F3C5A">
            <w:pPr>
              <w:spacing w:after="0" w:line="240" w:lineRule="auto"/>
              <w:jc w:val="center"/>
              <w:rPr>
                <w:rFonts w:ascii="Times New Roman" w:hAnsi="Times New Roman"/>
                <w:sz w:val="24"/>
                <w:szCs w:val="24"/>
              </w:rPr>
            </w:pPr>
            <w:r w:rsidRPr="00AD6A3A">
              <w:rPr>
                <w:rFonts w:ascii="Times New Roman" w:hAnsi="Times New Roman"/>
                <w:sz w:val="24"/>
                <w:szCs w:val="24"/>
              </w:rPr>
              <w:t>6</w:t>
            </w:r>
          </w:p>
        </w:tc>
        <w:tc>
          <w:tcPr>
            <w:tcW w:w="1701" w:type="dxa"/>
          </w:tcPr>
          <w:p w14:paraId="60775E3F" w14:textId="77777777" w:rsidR="002B140F" w:rsidRPr="00AD6A3A" w:rsidRDefault="002B140F" w:rsidP="005F3C5A">
            <w:pPr>
              <w:spacing w:after="0" w:line="240" w:lineRule="auto"/>
              <w:jc w:val="center"/>
              <w:rPr>
                <w:rFonts w:ascii="Times New Roman" w:hAnsi="Times New Roman"/>
                <w:sz w:val="24"/>
                <w:szCs w:val="24"/>
              </w:rPr>
            </w:pPr>
            <w:r w:rsidRPr="00AD6A3A">
              <w:rPr>
                <w:rFonts w:ascii="Times New Roman" w:hAnsi="Times New Roman"/>
                <w:sz w:val="24"/>
                <w:szCs w:val="24"/>
              </w:rPr>
              <w:t>семинар, тест</w:t>
            </w:r>
          </w:p>
        </w:tc>
        <w:tc>
          <w:tcPr>
            <w:tcW w:w="992" w:type="dxa"/>
          </w:tcPr>
          <w:p w14:paraId="5E678FE5" w14:textId="77777777" w:rsidR="002B140F" w:rsidRPr="00AD6A3A" w:rsidRDefault="002B140F" w:rsidP="005F3C5A">
            <w:pPr>
              <w:spacing w:after="0" w:line="240" w:lineRule="auto"/>
              <w:jc w:val="center"/>
              <w:rPr>
                <w:rFonts w:ascii="Times New Roman" w:hAnsi="Times New Roman"/>
                <w:sz w:val="24"/>
                <w:szCs w:val="24"/>
              </w:rPr>
            </w:pPr>
          </w:p>
        </w:tc>
      </w:tr>
      <w:tr w:rsidR="002B140F" w:rsidRPr="00AD6A3A" w14:paraId="039B7348" w14:textId="77777777" w:rsidTr="005F3C5A">
        <w:tc>
          <w:tcPr>
            <w:tcW w:w="674" w:type="dxa"/>
          </w:tcPr>
          <w:p w14:paraId="4277736E" w14:textId="77777777" w:rsidR="002B140F" w:rsidRPr="00AD6A3A" w:rsidRDefault="002B140F" w:rsidP="005F3C5A">
            <w:pPr>
              <w:spacing w:after="0" w:line="240" w:lineRule="auto"/>
              <w:rPr>
                <w:rFonts w:ascii="Times New Roman" w:hAnsi="Times New Roman"/>
                <w:sz w:val="24"/>
                <w:szCs w:val="24"/>
              </w:rPr>
            </w:pPr>
            <w:r w:rsidRPr="00AD6A3A">
              <w:rPr>
                <w:rFonts w:ascii="Times New Roman" w:hAnsi="Times New Roman"/>
                <w:sz w:val="24"/>
                <w:szCs w:val="24"/>
              </w:rPr>
              <w:t>6</w:t>
            </w:r>
          </w:p>
        </w:tc>
        <w:tc>
          <w:tcPr>
            <w:tcW w:w="3396" w:type="dxa"/>
          </w:tcPr>
          <w:p w14:paraId="7B941395" w14:textId="77777777" w:rsidR="002B140F" w:rsidRPr="00AD6A3A" w:rsidRDefault="002B140F" w:rsidP="005F3C5A">
            <w:pPr>
              <w:pStyle w:val="Style88"/>
              <w:widowControl/>
            </w:pPr>
            <w:r w:rsidRPr="00AD6A3A">
              <w:t xml:space="preserve">  Водные растворы электролитов.</w:t>
            </w:r>
          </w:p>
        </w:tc>
        <w:tc>
          <w:tcPr>
            <w:tcW w:w="716" w:type="dxa"/>
          </w:tcPr>
          <w:p w14:paraId="7AC0260C" w14:textId="5DB9992C" w:rsidR="002B140F" w:rsidRPr="00AD6A3A" w:rsidRDefault="002B140F" w:rsidP="005F3C5A">
            <w:pPr>
              <w:spacing w:after="0" w:line="240" w:lineRule="auto"/>
              <w:jc w:val="center"/>
              <w:rPr>
                <w:rFonts w:ascii="Times New Roman" w:hAnsi="Times New Roman"/>
                <w:b/>
                <w:sz w:val="24"/>
                <w:szCs w:val="24"/>
              </w:rPr>
            </w:pPr>
            <w:r w:rsidRPr="00AD6A3A">
              <w:rPr>
                <w:rFonts w:ascii="Times New Roman" w:hAnsi="Times New Roman"/>
                <w:b/>
                <w:sz w:val="24"/>
                <w:szCs w:val="24"/>
              </w:rPr>
              <w:t>1</w:t>
            </w:r>
            <w:r w:rsidR="003B7F52">
              <w:rPr>
                <w:rFonts w:ascii="Times New Roman" w:hAnsi="Times New Roman"/>
                <w:b/>
                <w:sz w:val="24"/>
                <w:szCs w:val="24"/>
              </w:rPr>
              <w:t>0</w:t>
            </w:r>
          </w:p>
        </w:tc>
        <w:tc>
          <w:tcPr>
            <w:tcW w:w="722" w:type="dxa"/>
          </w:tcPr>
          <w:p w14:paraId="3880A25B" w14:textId="77777777" w:rsidR="002B140F" w:rsidRPr="00AD6A3A" w:rsidRDefault="002B140F" w:rsidP="005F3C5A">
            <w:pPr>
              <w:pStyle w:val="Style8"/>
              <w:widowControl/>
            </w:pPr>
            <w:r w:rsidRPr="00AD6A3A">
              <w:t xml:space="preserve">  2</w:t>
            </w:r>
          </w:p>
        </w:tc>
        <w:tc>
          <w:tcPr>
            <w:tcW w:w="696" w:type="dxa"/>
          </w:tcPr>
          <w:p w14:paraId="39E14A9C" w14:textId="178B5E9A" w:rsidR="002B140F" w:rsidRPr="00AD6A3A" w:rsidRDefault="002B140F" w:rsidP="005F3C5A">
            <w:pPr>
              <w:pStyle w:val="Style5"/>
              <w:widowControl/>
            </w:pPr>
          </w:p>
        </w:tc>
        <w:tc>
          <w:tcPr>
            <w:tcW w:w="708" w:type="dxa"/>
          </w:tcPr>
          <w:p w14:paraId="12F81C70" w14:textId="77777777" w:rsidR="002B140F" w:rsidRPr="00AD6A3A" w:rsidRDefault="002B140F" w:rsidP="005F3C5A">
            <w:pPr>
              <w:spacing w:after="0" w:line="240" w:lineRule="auto"/>
              <w:jc w:val="center"/>
              <w:rPr>
                <w:rFonts w:ascii="Times New Roman" w:hAnsi="Times New Roman"/>
                <w:sz w:val="24"/>
                <w:szCs w:val="24"/>
              </w:rPr>
            </w:pPr>
            <w:r w:rsidRPr="00AD6A3A">
              <w:rPr>
                <w:rFonts w:ascii="Times New Roman" w:hAnsi="Times New Roman"/>
                <w:sz w:val="24"/>
                <w:szCs w:val="24"/>
              </w:rPr>
              <w:t>2</w:t>
            </w:r>
          </w:p>
        </w:tc>
        <w:tc>
          <w:tcPr>
            <w:tcW w:w="709" w:type="dxa"/>
          </w:tcPr>
          <w:p w14:paraId="5367BF64" w14:textId="77777777" w:rsidR="002B140F" w:rsidRPr="00AD6A3A" w:rsidRDefault="002B140F" w:rsidP="005F3C5A">
            <w:pPr>
              <w:spacing w:after="0" w:line="240" w:lineRule="auto"/>
              <w:jc w:val="center"/>
              <w:rPr>
                <w:rFonts w:ascii="Times New Roman" w:hAnsi="Times New Roman"/>
                <w:sz w:val="24"/>
                <w:szCs w:val="24"/>
              </w:rPr>
            </w:pPr>
            <w:r w:rsidRPr="00AD6A3A">
              <w:rPr>
                <w:rFonts w:ascii="Times New Roman" w:hAnsi="Times New Roman"/>
                <w:sz w:val="24"/>
                <w:szCs w:val="24"/>
              </w:rPr>
              <w:t>6</w:t>
            </w:r>
          </w:p>
        </w:tc>
        <w:tc>
          <w:tcPr>
            <w:tcW w:w="1701" w:type="dxa"/>
          </w:tcPr>
          <w:p w14:paraId="4E263CD7" w14:textId="77777777" w:rsidR="002B140F" w:rsidRPr="00AD6A3A" w:rsidRDefault="002B140F" w:rsidP="005F3C5A">
            <w:pPr>
              <w:spacing w:after="0" w:line="240" w:lineRule="auto"/>
              <w:rPr>
                <w:rFonts w:ascii="Times New Roman" w:hAnsi="Times New Roman"/>
                <w:sz w:val="24"/>
                <w:szCs w:val="24"/>
              </w:rPr>
            </w:pPr>
            <w:r w:rsidRPr="00AD6A3A">
              <w:rPr>
                <w:rFonts w:ascii="Times New Roman" w:hAnsi="Times New Roman"/>
                <w:sz w:val="24"/>
                <w:szCs w:val="24"/>
              </w:rPr>
              <w:t xml:space="preserve">  семинар, тест</w:t>
            </w:r>
          </w:p>
        </w:tc>
        <w:tc>
          <w:tcPr>
            <w:tcW w:w="992" w:type="dxa"/>
          </w:tcPr>
          <w:p w14:paraId="2BF8D1F5" w14:textId="77777777" w:rsidR="002B140F" w:rsidRPr="00AD6A3A" w:rsidRDefault="002B140F" w:rsidP="005F3C5A">
            <w:pPr>
              <w:spacing w:after="0" w:line="240" w:lineRule="auto"/>
              <w:jc w:val="center"/>
              <w:rPr>
                <w:rFonts w:ascii="Times New Roman" w:hAnsi="Times New Roman"/>
                <w:sz w:val="24"/>
                <w:szCs w:val="24"/>
              </w:rPr>
            </w:pPr>
          </w:p>
        </w:tc>
      </w:tr>
      <w:tr w:rsidR="002B140F" w:rsidRPr="00AD6A3A" w14:paraId="78D5EA90" w14:textId="77777777" w:rsidTr="005F3C5A">
        <w:tc>
          <w:tcPr>
            <w:tcW w:w="674" w:type="dxa"/>
          </w:tcPr>
          <w:p w14:paraId="7DA24B5F" w14:textId="77777777" w:rsidR="002B140F" w:rsidRPr="00AD6A3A" w:rsidRDefault="002B140F" w:rsidP="005F3C5A">
            <w:pPr>
              <w:spacing w:after="0" w:line="240" w:lineRule="auto"/>
              <w:rPr>
                <w:rFonts w:ascii="Times New Roman" w:hAnsi="Times New Roman"/>
                <w:sz w:val="24"/>
                <w:szCs w:val="24"/>
              </w:rPr>
            </w:pPr>
            <w:r w:rsidRPr="00AD6A3A">
              <w:rPr>
                <w:rFonts w:ascii="Times New Roman" w:hAnsi="Times New Roman"/>
                <w:sz w:val="24"/>
                <w:szCs w:val="24"/>
              </w:rPr>
              <w:t>7</w:t>
            </w:r>
          </w:p>
        </w:tc>
        <w:tc>
          <w:tcPr>
            <w:tcW w:w="3396" w:type="dxa"/>
          </w:tcPr>
          <w:p w14:paraId="563280E2" w14:textId="77777777" w:rsidR="002B140F" w:rsidRPr="00AD6A3A" w:rsidRDefault="002B140F" w:rsidP="005F3C5A">
            <w:pPr>
              <w:pStyle w:val="Style88"/>
              <w:widowControl/>
            </w:pPr>
            <w:r w:rsidRPr="00AD6A3A">
              <w:t xml:space="preserve">  ПЯДС</w:t>
            </w:r>
          </w:p>
        </w:tc>
        <w:tc>
          <w:tcPr>
            <w:tcW w:w="716" w:type="dxa"/>
          </w:tcPr>
          <w:p w14:paraId="6A87443A" w14:textId="2A40C7EA" w:rsidR="002B140F" w:rsidRPr="00AD6A3A" w:rsidRDefault="003B7F52" w:rsidP="005F3C5A">
            <w:pPr>
              <w:spacing w:after="0" w:line="240" w:lineRule="auto"/>
              <w:jc w:val="center"/>
              <w:rPr>
                <w:rFonts w:ascii="Times New Roman" w:hAnsi="Times New Roman"/>
                <w:b/>
                <w:sz w:val="24"/>
                <w:szCs w:val="24"/>
              </w:rPr>
            </w:pPr>
            <w:r>
              <w:rPr>
                <w:rFonts w:ascii="Times New Roman" w:hAnsi="Times New Roman"/>
                <w:b/>
                <w:sz w:val="24"/>
                <w:szCs w:val="24"/>
              </w:rPr>
              <w:t>4</w:t>
            </w:r>
          </w:p>
        </w:tc>
        <w:tc>
          <w:tcPr>
            <w:tcW w:w="722" w:type="dxa"/>
          </w:tcPr>
          <w:p w14:paraId="62515503" w14:textId="77777777" w:rsidR="002B140F" w:rsidRPr="00AD6A3A" w:rsidRDefault="002B140F" w:rsidP="005F3C5A">
            <w:pPr>
              <w:pStyle w:val="Style8"/>
              <w:widowControl/>
            </w:pPr>
            <w:r w:rsidRPr="00AD6A3A">
              <w:t xml:space="preserve">  2</w:t>
            </w:r>
          </w:p>
        </w:tc>
        <w:tc>
          <w:tcPr>
            <w:tcW w:w="696" w:type="dxa"/>
          </w:tcPr>
          <w:p w14:paraId="65373C2A" w14:textId="58B90B3E" w:rsidR="002B140F" w:rsidRPr="00AD6A3A" w:rsidRDefault="002B140F" w:rsidP="005F3C5A">
            <w:pPr>
              <w:pStyle w:val="Style5"/>
              <w:widowControl/>
            </w:pPr>
          </w:p>
        </w:tc>
        <w:tc>
          <w:tcPr>
            <w:tcW w:w="708" w:type="dxa"/>
          </w:tcPr>
          <w:p w14:paraId="130BFC90" w14:textId="44F0C916" w:rsidR="002B140F" w:rsidRPr="00AD6A3A" w:rsidRDefault="002B140F" w:rsidP="005F3C5A">
            <w:pPr>
              <w:spacing w:after="0" w:line="240" w:lineRule="auto"/>
              <w:jc w:val="center"/>
              <w:rPr>
                <w:rFonts w:ascii="Times New Roman" w:hAnsi="Times New Roman"/>
                <w:sz w:val="24"/>
                <w:szCs w:val="24"/>
              </w:rPr>
            </w:pPr>
          </w:p>
        </w:tc>
        <w:tc>
          <w:tcPr>
            <w:tcW w:w="709" w:type="dxa"/>
          </w:tcPr>
          <w:p w14:paraId="4DE4E9F7" w14:textId="376267A5" w:rsidR="002B140F" w:rsidRPr="00AD6A3A" w:rsidRDefault="003B7F52" w:rsidP="005F3C5A">
            <w:pPr>
              <w:spacing w:after="0" w:line="240" w:lineRule="auto"/>
              <w:jc w:val="center"/>
              <w:rPr>
                <w:rFonts w:ascii="Times New Roman" w:hAnsi="Times New Roman"/>
                <w:sz w:val="24"/>
                <w:szCs w:val="24"/>
              </w:rPr>
            </w:pPr>
            <w:r>
              <w:rPr>
                <w:rFonts w:ascii="Times New Roman" w:hAnsi="Times New Roman"/>
                <w:sz w:val="24"/>
                <w:szCs w:val="24"/>
              </w:rPr>
              <w:t>2</w:t>
            </w:r>
          </w:p>
        </w:tc>
        <w:tc>
          <w:tcPr>
            <w:tcW w:w="1701" w:type="dxa"/>
          </w:tcPr>
          <w:p w14:paraId="61F097C6" w14:textId="77777777" w:rsidR="002B140F" w:rsidRPr="00AD6A3A" w:rsidRDefault="002B140F" w:rsidP="005F3C5A">
            <w:pPr>
              <w:spacing w:after="0" w:line="240" w:lineRule="auto"/>
              <w:rPr>
                <w:rFonts w:ascii="Times New Roman" w:hAnsi="Times New Roman"/>
                <w:sz w:val="24"/>
                <w:szCs w:val="24"/>
              </w:rPr>
            </w:pPr>
            <w:r w:rsidRPr="00AD6A3A">
              <w:rPr>
                <w:rFonts w:ascii="Times New Roman" w:hAnsi="Times New Roman"/>
                <w:sz w:val="24"/>
                <w:szCs w:val="24"/>
              </w:rPr>
              <w:t xml:space="preserve">  семинар, тест</w:t>
            </w:r>
          </w:p>
        </w:tc>
        <w:tc>
          <w:tcPr>
            <w:tcW w:w="992" w:type="dxa"/>
          </w:tcPr>
          <w:p w14:paraId="65FB681C" w14:textId="77777777" w:rsidR="002B140F" w:rsidRPr="00AD6A3A" w:rsidRDefault="002B140F" w:rsidP="005F3C5A">
            <w:pPr>
              <w:spacing w:after="0" w:line="240" w:lineRule="auto"/>
              <w:jc w:val="center"/>
              <w:rPr>
                <w:rFonts w:ascii="Times New Roman" w:hAnsi="Times New Roman"/>
                <w:sz w:val="24"/>
                <w:szCs w:val="24"/>
              </w:rPr>
            </w:pPr>
          </w:p>
        </w:tc>
      </w:tr>
      <w:tr w:rsidR="002B140F" w:rsidRPr="00AD6A3A" w14:paraId="04266C4F" w14:textId="77777777" w:rsidTr="005F3C5A">
        <w:tc>
          <w:tcPr>
            <w:tcW w:w="674" w:type="dxa"/>
          </w:tcPr>
          <w:p w14:paraId="419481D6" w14:textId="77777777" w:rsidR="002B140F" w:rsidRPr="00AD6A3A" w:rsidRDefault="002B140F" w:rsidP="005F3C5A">
            <w:pPr>
              <w:spacing w:after="0" w:line="240" w:lineRule="auto"/>
              <w:rPr>
                <w:rFonts w:ascii="Times New Roman" w:hAnsi="Times New Roman"/>
                <w:sz w:val="24"/>
                <w:szCs w:val="24"/>
              </w:rPr>
            </w:pPr>
            <w:r w:rsidRPr="00AD6A3A">
              <w:rPr>
                <w:rFonts w:ascii="Times New Roman" w:hAnsi="Times New Roman"/>
                <w:sz w:val="24"/>
                <w:szCs w:val="24"/>
              </w:rPr>
              <w:t>8</w:t>
            </w:r>
          </w:p>
        </w:tc>
        <w:tc>
          <w:tcPr>
            <w:tcW w:w="3396" w:type="dxa"/>
          </w:tcPr>
          <w:p w14:paraId="7945BB64" w14:textId="77777777" w:rsidR="002B140F" w:rsidRPr="00AD6A3A" w:rsidRDefault="002B140F" w:rsidP="005F3C5A">
            <w:pPr>
              <w:pStyle w:val="Style88"/>
              <w:widowControl/>
            </w:pPr>
            <w:r w:rsidRPr="00AD6A3A">
              <w:t xml:space="preserve"> Органические соединения</w:t>
            </w:r>
          </w:p>
        </w:tc>
        <w:tc>
          <w:tcPr>
            <w:tcW w:w="716" w:type="dxa"/>
          </w:tcPr>
          <w:p w14:paraId="0332E491" w14:textId="3B0E0DFE" w:rsidR="002B140F" w:rsidRPr="00AD6A3A" w:rsidRDefault="003B7F52" w:rsidP="005F3C5A">
            <w:pPr>
              <w:spacing w:after="0" w:line="240" w:lineRule="auto"/>
              <w:jc w:val="center"/>
              <w:rPr>
                <w:rFonts w:ascii="Times New Roman" w:hAnsi="Times New Roman"/>
                <w:b/>
                <w:sz w:val="24"/>
                <w:szCs w:val="24"/>
              </w:rPr>
            </w:pPr>
            <w:r>
              <w:rPr>
                <w:rFonts w:ascii="Times New Roman" w:hAnsi="Times New Roman"/>
                <w:b/>
                <w:sz w:val="24"/>
                <w:szCs w:val="24"/>
              </w:rPr>
              <w:t>8</w:t>
            </w:r>
          </w:p>
        </w:tc>
        <w:tc>
          <w:tcPr>
            <w:tcW w:w="722" w:type="dxa"/>
          </w:tcPr>
          <w:p w14:paraId="52773E41" w14:textId="77777777" w:rsidR="002B140F" w:rsidRPr="00AD6A3A" w:rsidRDefault="002B140F" w:rsidP="005F3C5A">
            <w:pPr>
              <w:pStyle w:val="Style8"/>
              <w:widowControl/>
            </w:pPr>
            <w:r w:rsidRPr="00AD6A3A">
              <w:t xml:space="preserve">  2</w:t>
            </w:r>
          </w:p>
        </w:tc>
        <w:tc>
          <w:tcPr>
            <w:tcW w:w="696" w:type="dxa"/>
          </w:tcPr>
          <w:p w14:paraId="439C2A91" w14:textId="77777777" w:rsidR="002B140F" w:rsidRPr="00AD6A3A" w:rsidRDefault="002B140F" w:rsidP="005F3C5A">
            <w:pPr>
              <w:pStyle w:val="Style5"/>
              <w:widowControl/>
            </w:pPr>
            <w:r w:rsidRPr="00AD6A3A">
              <w:t>2</w:t>
            </w:r>
          </w:p>
        </w:tc>
        <w:tc>
          <w:tcPr>
            <w:tcW w:w="708" w:type="dxa"/>
          </w:tcPr>
          <w:p w14:paraId="5919DD2F" w14:textId="77777777" w:rsidR="002B140F" w:rsidRPr="00AD6A3A" w:rsidRDefault="002B140F" w:rsidP="005F3C5A">
            <w:pPr>
              <w:spacing w:after="0" w:line="240" w:lineRule="auto"/>
              <w:jc w:val="center"/>
              <w:rPr>
                <w:rFonts w:ascii="Times New Roman" w:hAnsi="Times New Roman"/>
                <w:sz w:val="24"/>
                <w:szCs w:val="24"/>
              </w:rPr>
            </w:pPr>
            <w:r w:rsidRPr="00AD6A3A">
              <w:rPr>
                <w:rFonts w:ascii="Times New Roman" w:hAnsi="Times New Roman"/>
                <w:sz w:val="24"/>
                <w:szCs w:val="24"/>
              </w:rPr>
              <w:t>2</w:t>
            </w:r>
          </w:p>
        </w:tc>
        <w:tc>
          <w:tcPr>
            <w:tcW w:w="709" w:type="dxa"/>
          </w:tcPr>
          <w:p w14:paraId="50472C1D" w14:textId="04D78884" w:rsidR="002B140F" w:rsidRPr="00AD6A3A" w:rsidRDefault="003B7F52" w:rsidP="005F3C5A">
            <w:pPr>
              <w:spacing w:after="0" w:line="240" w:lineRule="auto"/>
              <w:jc w:val="center"/>
              <w:rPr>
                <w:rFonts w:ascii="Times New Roman" w:hAnsi="Times New Roman"/>
                <w:sz w:val="24"/>
                <w:szCs w:val="24"/>
              </w:rPr>
            </w:pPr>
            <w:r>
              <w:rPr>
                <w:rFonts w:ascii="Times New Roman" w:hAnsi="Times New Roman"/>
                <w:sz w:val="24"/>
                <w:szCs w:val="24"/>
              </w:rPr>
              <w:t>2</w:t>
            </w:r>
          </w:p>
        </w:tc>
        <w:tc>
          <w:tcPr>
            <w:tcW w:w="1701" w:type="dxa"/>
          </w:tcPr>
          <w:p w14:paraId="55743EC8" w14:textId="77777777" w:rsidR="002B140F" w:rsidRPr="00AD6A3A" w:rsidRDefault="002B140F" w:rsidP="005F3C5A">
            <w:pPr>
              <w:rPr>
                <w:rFonts w:ascii="Times New Roman" w:hAnsi="Times New Roman"/>
                <w:sz w:val="24"/>
                <w:szCs w:val="24"/>
              </w:rPr>
            </w:pPr>
            <w:r w:rsidRPr="00AD6A3A">
              <w:rPr>
                <w:rFonts w:ascii="Times New Roman" w:hAnsi="Times New Roman"/>
                <w:sz w:val="24"/>
                <w:szCs w:val="24"/>
              </w:rPr>
              <w:t xml:space="preserve">  тест, контрольная работа  </w:t>
            </w:r>
          </w:p>
        </w:tc>
        <w:tc>
          <w:tcPr>
            <w:tcW w:w="992" w:type="dxa"/>
          </w:tcPr>
          <w:p w14:paraId="67996E39" w14:textId="77777777" w:rsidR="002B140F" w:rsidRPr="00AD6A3A" w:rsidRDefault="002B140F" w:rsidP="005F3C5A">
            <w:pPr>
              <w:spacing w:after="0" w:line="240" w:lineRule="auto"/>
              <w:jc w:val="center"/>
              <w:rPr>
                <w:rFonts w:ascii="Times New Roman" w:hAnsi="Times New Roman"/>
                <w:sz w:val="24"/>
                <w:szCs w:val="24"/>
              </w:rPr>
            </w:pPr>
          </w:p>
        </w:tc>
      </w:tr>
      <w:tr w:rsidR="002B140F" w:rsidRPr="00AD6A3A" w14:paraId="2093591F" w14:textId="77777777" w:rsidTr="005F3C5A">
        <w:tc>
          <w:tcPr>
            <w:tcW w:w="674" w:type="dxa"/>
          </w:tcPr>
          <w:p w14:paraId="5115BFE1" w14:textId="77777777" w:rsidR="002B140F" w:rsidRPr="00AD6A3A" w:rsidRDefault="002B140F" w:rsidP="005F3C5A">
            <w:pPr>
              <w:spacing w:after="0" w:line="240" w:lineRule="auto"/>
              <w:rPr>
                <w:rFonts w:ascii="Times New Roman" w:hAnsi="Times New Roman"/>
                <w:sz w:val="24"/>
                <w:szCs w:val="24"/>
              </w:rPr>
            </w:pPr>
          </w:p>
        </w:tc>
        <w:tc>
          <w:tcPr>
            <w:tcW w:w="3396" w:type="dxa"/>
          </w:tcPr>
          <w:p w14:paraId="4A6F08E2" w14:textId="77777777" w:rsidR="002B140F" w:rsidRPr="00AD6A3A" w:rsidRDefault="002B140F" w:rsidP="005F3C5A">
            <w:pPr>
              <w:spacing w:after="0" w:line="240" w:lineRule="auto"/>
              <w:rPr>
                <w:rFonts w:ascii="Times New Roman" w:hAnsi="Times New Roman"/>
                <w:b/>
                <w:sz w:val="24"/>
                <w:szCs w:val="24"/>
              </w:rPr>
            </w:pPr>
            <w:r w:rsidRPr="00AD6A3A">
              <w:rPr>
                <w:rFonts w:ascii="Times New Roman" w:hAnsi="Times New Roman"/>
                <w:b/>
                <w:sz w:val="24"/>
                <w:szCs w:val="24"/>
              </w:rPr>
              <w:t>Форма аттестации</w:t>
            </w:r>
          </w:p>
        </w:tc>
        <w:tc>
          <w:tcPr>
            <w:tcW w:w="716" w:type="dxa"/>
          </w:tcPr>
          <w:p w14:paraId="20B4A064" w14:textId="438105D0" w:rsidR="002B140F" w:rsidRPr="00AD6A3A" w:rsidRDefault="002B140F" w:rsidP="005F3C5A">
            <w:pPr>
              <w:spacing w:after="0" w:line="240" w:lineRule="auto"/>
              <w:jc w:val="center"/>
              <w:rPr>
                <w:rFonts w:ascii="Times New Roman" w:hAnsi="Times New Roman"/>
                <w:b/>
                <w:sz w:val="24"/>
                <w:szCs w:val="24"/>
              </w:rPr>
            </w:pPr>
          </w:p>
        </w:tc>
        <w:tc>
          <w:tcPr>
            <w:tcW w:w="722" w:type="dxa"/>
          </w:tcPr>
          <w:p w14:paraId="4C79F172" w14:textId="77777777" w:rsidR="002B140F" w:rsidRPr="00AD6A3A" w:rsidRDefault="002B140F" w:rsidP="005F3C5A">
            <w:pPr>
              <w:spacing w:after="0" w:line="240" w:lineRule="auto"/>
              <w:jc w:val="center"/>
              <w:rPr>
                <w:rFonts w:ascii="Times New Roman" w:hAnsi="Times New Roman"/>
                <w:sz w:val="24"/>
                <w:szCs w:val="24"/>
              </w:rPr>
            </w:pPr>
          </w:p>
        </w:tc>
        <w:tc>
          <w:tcPr>
            <w:tcW w:w="696" w:type="dxa"/>
          </w:tcPr>
          <w:p w14:paraId="7D308970" w14:textId="77777777" w:rsidR="002B140F" w:rsidRPr="00AD6A3A" w:rsidRDefault="002B140F" w:rsidP="005F3C5A">
            <w:pPr>
              <w:spacing w:after="0" w:line="240" w:lineRule="auto"/>
              <w:jc w:val="center"/>
              <w:rPr>
                <w:rFonts w:ascii="Times New Roman" w:hAnsi="Times New Roman"/>
                <w:sz w:val="24"/>
                <w:szCs w:val="24"/>
              </w:rPr>
            </w:pPr>
          </w:p>
        </w:tc>
        <w:tc>
          <w:tcPr>
            <w:tcW w:w="708" w:type="dxa"/>
          </w:tcPr>
          <w:p w14:paraId="4A158486" w14:textId="77777777" w:rsidR="002B140F" w:rsidRPr="00AD6A3A" w:rsidRDefault="002B140F" w:rsidP="005F3C5A">
            <w:pPr>
              <w:spacing w:after="0" w:line="240" w:lineRule="auto"/>
              <w:jc w:val="center"/>
              <w:rPr>
                <w:rFonts w:ascii="Times New Roman" w:hAnsi="Times New Roman"/>
                <w:sz w:val="24"/>
                <w:szCs w:val="24"/>
              </w:rPr>
            </w:pPr>
          </w:p>
        </w:tc>
        <w:tc>
          <w:tcPr>
            <w:tcW w:w="709" w:type="dxa"/>
          </w:tcPr>
          <w:p w14:paraId="3689E5D1" w14:textId="1073BF5D" w:rsidR="002B140F" w:rsidRPr="00AD6A3A" w:rsidRDefault="002B140F" w:rsidP="005F3C5A">
            <w:pPr>
              <w:spacing w:after="0" w:line="240" w:lineRule="auto"/>
              <w:jc w:val="center"/>
              <w:rPr>
                <w:rFonts w:ascii="Times New Roman" w:hAnsi="Times New Roman"/>
                <w:sz w:val="24"/>
                <w:szCs w:val="24"/>
              </w:rPr>
            </w:pPr>
          </w:p>
        </w:tc>
        <w:tc>
          <w:tcPr>
            <w:tcW w:w="1701" w:type="dxa"/>
          </w:tcPr>
          <w:p w14:paraId="6342544C" w14:textId="77777777" w:rsidR="002B140F" w:rsidRPr="00AD6A3A" w:rsidRDefault="002B140F" w:rsidP="005F3C5A">
            <w:pPr>
              <w:spacing w:after="0" w:line="240" w:lineRule="auto"/>
              <w:jc w:val="center"/>
              <w:rPr>
                <w:rFonts w:ascii="Times New Roman" w:hAnsi="Times New Roman"/>
                <w:b/>
                <w:sz w:val="24"/>
                <w:szCs w:val="24"/>
              </w:rPr>
            </w:pPr>
          </w:p>
        </w:tc>
        <w:tc>
          <w:tcPr>
            <w:tcW w:w="992" w:type="dxa"/>
          </w:tcPr>
          <w:p w14:paraId="02A8CB7E" w14:textId="304A5456" w:rsidR="002B140F" w:rsidRPr="00AD6A3A" w:rsidRDefault="002B140F" w:rsidP="005F3C5A">
            <w:pPr>
              <w:spacing w:after="0" w:line="240" w:lineRule="auto"/>
              <w:jc w:val="center"/>
              <w:rPr>
                <w:rFonts w:ascii="Times New Roman" w:hAnsi="Times New Roman"/>
                <w:b/>
                <w:sz w:val="24"/>
                <w:szCs w:val="24"/>
              </w:rPr>
            </w:pPr>
            <w:r w:rsidRPr="00AD6A3A">
              <w:rPr>
                <w:rFonts w:ascii="Times New Roman" w:hAnsi="Times New Roman"/>
                <w:i/>
                <w:sz w:val="24"/>
                <w:szCs w:val="24"/>
              </w:rPr>
              <w:t>З</w:t>
            </w:r>
            <w:r w:rsidR="003B7F52">
              <w:rPr>
                <w:rFonts w:ascii="Times New Roman" w:hAnsi="Times New Roman"/>
                <w:i/>
                <w:sz w:val="24"/>
                <w:szCs w:val="24"/>
              </w:rPr>
              <w:t>ачет</w:t>
            </w:r>
          </w:p>
        </w:tc>
      </w:tr>
      <w:tr w:rsidR="002B140F" w:rsidRPr="00AD6A3A" w14:paraId="037AC66C" w14:textId="77777777" w:rsidTr="003B7F52">
        <w:trPr>
          <w:trHeight w:val="846"/>
        </w:trPr>
        <w:tc>
          <w:tcPr>
            <w:tcW w:w="674" w:type="dxa"/>
          </w:tcPr>
          <w:p w14:paraId="4FCEC484" w14:textId="77777777" w:rsidR="002B140F" w:rsidRPr="00AD6A3A" w:rsidRDefault="002B140F" w:rsidP="005F3C5A">
            <w:pPr>
              <w:spacing w:after="0" w:line="240" w:lineRule="auto"/>
              <w:rPr>
                <w:rFonts w:ascii="Times New Roman" w:hAnsi="Times New Roman"/>
                <w:sz w:val="24"/>
                <w:szCs w:val="24"/>
              </w:rPr>
            </w:pPr>
          </w:p>
        </w:tc>
        <w:tc>
          <w:tcPr>
            <w:tcW w:w="3396" w:type="dxa"/>
          </w:tcPr>
          <w:p w14:paraId="4A55ED05" w14:textId="77777777" w:rsidR="002B140F" w:rsidRPr="00AD6A3A" w:rsidRDefault="002B140F" w:rsidP="005F3C5A">
            <w:pPr>
              <w:spacing w:after="0" w:line="240" w:lineRule="auto"/>
              <w:rPr>
                <w:rFonts w:ascii="Times New Roman" w:hAnsi="Times New Roman"/>
                <w:b/>
                <w:sz w:val="24"/>
                <w:szCs w:val="24"/>
              </w:rPr>
            </w:pPr>
            <w:r w:rsidRPr="00AD6A3A">
              <w:rPr>
                <w:rFonts w:ascii="Times New Roman" w:hAnsi="Times New Roman"/>
                <w:b/>
                <w:sz w:val="24"/>
                <w:szCs w:val="24"/>
              </w:rPr>
              <w:t>Всего часов по дисциплине в первом семестре</w:t>
            </w:r>
          </w:p>
        </w:tc>
        <w:tc>
          <w:tcPr>
            <w:tcW w:w="716" w:type="dxa"/>
          </w:tcPr>
          <w:p w14:paraId="5D72B653" w14:textId="77777777" w:rsidR="002B140F" w:rsidRPr="00AD6A3A" w:rsidRDefault="002B140F" w:rsidP="005F3C5A">
            <w:pPr>
              <w:spacing w:after="0" w:line="240" w:lineRule="auto"/>
              <w:jc w:val="center"/>
              <w:rPr>
                <w:rFonts w:ascii="Times New Roman" w:hAnsi="Times New Roman"/>
                <w:b/>
                <w:sz w:val="24"/>
                <w:szCs w:val="24"/>
              </w:rPr>
            </w:pPr>
            <w:r w:rsidRPr="00AD6A3A">
              <w:rPr>
                <w:rFonts w:ascii="Times New Roman" w:hAnsi="Times New Roman"/>
                <w:b/>
                <w:sz w:val="24"/>
                <w:szCs w:val="24"/>
              </w:rPr>
              <w:t>108</w:t>
            </w:r>
          </w:p>
        </w:tc>
        <w:tc>
          <w:tcPr>
            <w:tcW w:w="722" w:type="dxa"/>
          </w:tcPr>
          <w:p w14:paraId="14C9825E" w14:textId="09C76C01" w:rsidR="002B140F" w:rsidRPr="00AD6A3A" w:rsidRDefault="002B140F" w:rsidP="005F3C5A">
            <w:pPr>
              <w:spacing w:after="0" w:line="240" w:lineRule="auto"/>
              <w:jc w:val="center"/>
              <w:rPr>
                <w:rFonts w:ascii="Times New Roman" w:hAnsi="Times New Roman"/>
                <w:b/>
                <w:sz w:val="24"/>
                <w:szCs w:val="24"/>
              </w:rPr>
            </w:pPr>
            <w:r w:rsidRPr="00AD6A3A">
              <w:rPr>
                <w:rFonts w:ascii="Times New Roman" w:hAnsi="Times New Roman"/>
                <w:b/>
                <w:sz w:val="24"/>
                <w:szCs w:val="24"/>
              </w:rPr>
              <w:t>1</w:t>
            </w:r>
            <w:r w:rsidR="003B7F52">
              <w:rPr>
                <w:rFonts w:ascii="Times New Roman" w:hAnsi="Times New Roman"/>
                <w:b/>
                <w:sz w:val="24"/>
                <w:szCs w:val="24"/>
              </w:rPr>
              <w:t>6</w:t>
            </w:r>
          </w:p>
        </w:tc>
        <w:tc>
          <w:tcPr>
            <w:tcW w:w="696" w:type="dxa"/>
          </w:tcPr>
          <w:p w14:paraId="119B1F6D" w14:textId="61714058" w:rsidR="002B140F" w:rsidRPr="00AD6A3A" w:rsidRDefault="003B7F52" w:rsidP="005F3C5A">
            <w:pPr>
              <w:spacing w:after="0" w:line="240" w:lineRule="auto"/>
              <w:jc w:val="center"/>
              <w:rPr>
                <w:rFonts w:ascii="Times New Roman" w:hAnsi="Times New Roman"/>
                <w:b/>
                <w:sz w:val="24"/>
                <w:szCs w:val="24"/>
              </w:rPr>
            </w:pPr>
            <w:r>
              <w:rPr>
                <w:rFonts w:ascii="Times New Roman" w:hAnsi="Times New Roman"/>
                <w:b/>
                <w:sz w:val="24"/>
                <w:szCs w:val="24"/>
              </w:rPr>
              <w:t>6</w:t>
            </w:r>
          </w:p>
        </w:tc>
        <w:tc>
          <w:tcPr>
            <w:tcW w:w="708" w:type="dxa"/>
          </w:tcPr>
          <w:p w14:paraId="071152D2" w14:textId="3407A37C" w:rsidR="002B140F" w:rsidRPr="00AD6A3A" w:rsidRDefault="002B140F" w:rsidP="005F3C5A">
            <w:pPr>
              <w:spacing w:after="0" w:line="240" w:lineRule="auto"/>
              <w:jc w:val="center"/>
              <w:rPr>
                <w:rFonts w:ascii="Times New Roman" w:hAnsi="Times New Roman"/>
                <w:b/>
                <w:sz w:val="24"/>
                <w:szCs w:val="24"/>
              </w:rPr>
            </w:pPr>
            <w:r w:rsidRPr="00AD6A3A">
              <w:rPr>
                <w:rFonts w:ascii="Times New Roman" w:hAnsi="Times New Roman"/>
                <w:b/>
                <w:sz w:val="24"/>
                <w:szCs w:val="24"/>
              </w:rPr>
              <w:t>1</w:t>
            </w:r>
            <w:r w:rsidR="003B7F52">
              <w:rPr>
                <w:rFonts w:ascii="Times New Roman" w:hAnsi="Times New Roman"/>
                <w:b/>
                <w:sz w:val="24"/>
                <w:szCs w:val="24"/>
              </w:rPr>
              <w:t>0</w:t>
            </w:r>
          </w:p>
        </w:tc>
        <w:tc>
          <w:tcPr>
            <w:tcW w:w="709" w:type="dxa"/>
          </w:tcPr>
          <w:p w14:paraId="3EA2FAEF" w14:textId="79304A8D" w:rsidR="002B140F" w:rsidRPr="00AD6A3A" w:rsidRDefault="003B7F52" w:rsidP="005F3C5A">
            <w:pPr>
              <w:spacing w:after="0" w:line="240" w:lineRule="auto"/>
              <w:jc w:val="center"/>
              <w:rPr>
                <w:rFonts w:ascii="Times New Roman" w:hAnsi="Times New Roman"/>
                <w:b/>
                <w:sz w:val="24"/>
                <w:szCs w:val="24"/>
              </w:rPr>
            </w:pPr>
            <w:r>
              <w:rPr>
                <w:rFonts w:ascii="Times New Roman" w:hAnsi="Times New Roman"/>
                <w:b/>
                <w:sz w:val="24"/>
                <w:szCs w:val="24"/>
              </w:rPr>
              <w:t>76</w:t>
            </w:r>
          </w:p>
        </w:tc>
        <w:tc>
          <w:tcPr>
            <w:tcW w:w="1701" w:type="dxa"/>
          </w:tcPr>
          <w:p w14:paraId="0D8188F4" w14:textId="77777777" w:rsidR="002B140F" w:rsidRPr="00AD6A3A" w:rsidRDefault="002B140F" w:rsidP="005F3C5A">
            <w:pPr>
              <w:spacing w:after="0" w:line="240" w:lineRule="auto"/>
              <w:jc w:val="center"/>
              <w:rPr>
                <w:rFonts w:ascii="Times New Roman" w:hAnsi="Times New Roman"/>
                <w:sz w:val="24"/>
                <w:szCs w:val="24"/>
              </w:rPr>
            </w:pPr>
          </w:p>
        </w:tc>
        <w:tc>
          <w:tcPr>
            <w:tcW w:w="992" w:type="dxa"/>
          </w:tcPr>
          <w:p w14:paraId="3D6FC238" w14:textId="77777777" w:rsidR="002B140F" w:rsidRPr="00AD6A3A" w:rsidRDefault="002B140F" w:rsidP="005F3C5A">
            <w:pPr>
              <w:spacing w:after="0" w:line="240" w:lineRule="auto"/>
              <w:jc w:val="center"/>
              <w:rPr>
                <w:rFonts w:ascii="Times New Roman" w:hAnsi="Times New Roman"/>
                <w:sz w:val="24"/>
                <w:szCs w:val="24"/>
              </w:rPr>
            </w:pPr>
          </w:p>
        </w:tc>
      </w:tr>
    </w:tbl>
    <w:p w14:paraId="0D61FACF" w14:textId="77777777" w:rsidR="002B140F" w:rsidRPr="00050A67" w:rsidRDefault="002B140F" w:rsidP="008D2A6C">
      <w:pPr>
        <w:spacing w:after="0" w:line="240" w:lineRule="auto"/>
        <w:ind w:firstLine="567"/>
        <w:jc w:val="both"/>
        <w:rPr>
          <w:rFonts w:ascii="Times New Roman" w:hAnsi="Times New Roman"/>
          <w:b/>
          <w:sz w:val="28"/>
          <w:szCs w:val="28"/>
        </w:rPr>
      </w:pPr>
    </w:p>
    <w:p w14:paraId="02DF8FED" w14:textId="77777777" w:rsidR="002B140F" w:rsidRPr="00050A67" w:rsidRDefault="002B140F" w:rsidP="00DF7FEC">
      <w:pPr>
        <w:spacing w:after="0" w:line="240" w:lineRule="auto"/>
        <w:ind w:firstLine="567"/>
        <w:jc w:val="both"/>
        <w:rPr>
          <w:rFonts w:ascii="Times New Roman" w:hAnsi="Times New Roman"/>
          <w:b/>
          <w:sz w:val="28"/>
          <w:szCs w:val="28"/>
        </w:rPr>
      </w:pPr>
      <w:r w:rsidRPr="00050A67">
        <w:rPr>
          <w:rFonts w:ascii="Times New Roman" w:hAnsi="Times New Roman"/>
          <w:b/>
          <w:sz w:val="28"/>
          <w:szCs w:val="28"/>
        </w:rPr>
        <w:t>5.2 Содержание дисциплины «Химия», структурированное по разделам (темам)</w:t>
      </w:r>
    </w:p>
    <w:p w14:paraId="55A11777" w14:textId="77777777" w:rsidR="002B140F" w:rsidRPr="00050A67" w:rsidRDefault="002B140F" w:rsidP="008D2A6C">
      <w:pPr>
        <w:spacing w:after="0" w:line="240" w:lineRule="auto"/>
        <w:ind w:firstLine="567"/>
        <w:jc w:val="both"/>
        <w:rPr>
          <w:rFonts w:ascii="Times New Roman" w:hAnsi="Times New Roman"/>
          <w:sz w:val="28"/>
          <w:szCs w:val="28"/>
        </w:rPr>
      </w:pPr>
      <w:r w:rsidRPr="00050A67">
        <w:rPr>
          <w:rFonts w:ascii="Times New Roman" w:hAnsi="Times New Roman"/>
          <w:sz w:val="28"/>
          <w:szCs w:val="28"/>
        </w:rPr>
        <w:t>Содержание лекционных занятий приведено в таблице 5, практических занятий – в таблице 6, лабораторных работ – в таблице 7.</w:t>
      </w:r>
    </w:p>
    <w:p w14:paraId="200E1C0F" w14:textId="77777777" w:rsidR="002B140F" w:rsidRPr="00050A67" w:rsidRDefault="002B140F" w:rsidP="008D2A6C">
      <w:pPr>
        <w:spacing w:after="0" w:line="240" w:lineRule="auto"/>
        <w:ind w:firstLine="567"/>
        <w:jc w:val="both"/>
        <w:rPr>
          <w:rFonts w:ascii="Times New Roman" w:hAnsi="Times New Roman"/>
          <w:sz w:val="28"/>
          <w:szCs w:val="28"/>
        </w:rPr>
      </w:pPr>
    </w:p>
    <w:p w14:paraId="58571E2D" w14:textId="77777777" w:rsidR="002B140F" w:rsidRPr="00050A67" w:rsidRDefault="002B140F" w:rsidP="008D2A6C">
      <w:pPr>
        <w:spacing w:after="0" w:line="240" w:lineRule="auto"/>
        <w:jc w:val="both"/>
        <w:rPr>
          <w:rFonts w:ascii="Times New Roman" w:hAnsi="Times New Roman"/>
          <w:sz w:val="28"/>
          <w:szCs w:val="28"/>
        </w:rPr>
      </w:pPr>
      <w:r w:rsidRPr="00050A67">
        <w:rPr>
          <w:rFonts w:ascii="Times New Roman" w:hAnsi="Times New Roman"/>
          <w:sz w:val="28"/>
          <w:szCs w:val="28"/>
        </w:rPr>
        <w:t>Таблица 5 – Содержание лекционных занятий</w:t>
      </w:r>
    </w:p>
    <w:p w14:paraId="212D7D11" w14:textId="77777777" w:rsidR="002B140F" w:rsidRPr="00050A67" w:rsidRDefault="002B140F" w:rsidP="008D2A6C">
      <w:pPr>
        <w:spacing w:after="0" w:line="240" w:lineRule="auto"/>
        <w:jc w:val="both"/>
        <w:rPr>
          <w:rFonts w:ascii="Times New Roman" w:hAnsi="Times New Roman"/>
          <w:sz w:val="28"/>
          <w:szCs w:val="2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3"/>
        <w:gridCol w:w="2976"/>
        <w:gridCol w:w="6237"/>
      </w:tblGrid>
      <w:tr w:rsidR="002B140F" w:rsidRPr="00AD6A3A" w14:paraId="7ED10559" w14:textId="77777777" w:rsidTr="00BE3AE7">
        <w:tc>
          <w:tcPr>
            <w:tcW w:w="993" w:type="dxa"/>
            <w:shd w:val="clear" w:color="auto" w:fill="D9D9D9"/>
          </w:tcPr>
          <w:p w14:paraId="6923AB0C" w14:textId="77777777" w:rsidR="002B140F" w:rsidRPr="00AD6A3A" w:rsidRDefault="002B140F" w:rsidP="003951CB">
            <w:pPr>
              <w:pStyle w:val="Style94"/>
              <w:widowControl/>
              <w:spacing w:line="240" w:lineRule="auto"/>
              <w:ind w:firstLine="0"/>
              <w:jc w:val="center"/>
              <w:rPr>
                <w:rStyle w:val="FontStyle259"/>
                <w:b w:val="0"/>
                <w:bCs/>
                <w:sz w:val="24"/>
              </w:rPr>
            </w:pPr>
            <w:r w:rsidRPr="00AD6A3A">
              <w:rPr>
                <w:rStyle w:val="FontStyle259"/>
                <w:b w:val="0"/>
                <w:bCs/>
                <w:sz w:val="24"/>
              </w:rPr>
              <w:t>№ п</w:t>
            </w:r>
            <w:r w:rsidRPr="00AD6A3A">
              <w:rPr>
                <w:rStyle w:val="FontStyle259"/>
                <w:b w:val="0"/>
                <w:bCs/>
                <w:sz w:val="24"/>
                <w:lang w:val="en-US"/>
              </w:rPr>
              <w:t>/</w:t>
            </w:r>
            <w:r w:rsidRPr="00AD6A3A">
              <w:rPr>
                <w:rStyle w:val="FontStyle259"/>
                <w:b w:val="0"/>
                <w:bCs/>
                <w:sz w:val="24"/>
              </w:rPr>
              <w:t>п</w:t>
            </w:r>
          </w:p>
        </w:tc>
        <w:tc>
          <w:tcPr>
            <w:tcW w:w="2976" w:type="dxa"/>
            <w:shd w:val="clear" w:color="auto" w:fill="D9D9D9"/>
          </w:tcPr>
          <w:p w14:paraId="1865DC34" w14:textId="77777777" w:rsidR="002B140F" w:rsidRPr="00AD6A3A" w:rsidRDefault="002B140F" w:rsidP="003951CB">
            <w:pPr>
              <w:pStyle w:val="Style94"/>
              <w:widowControl/>
              <w:spacing w:line="240" w:lineRule="auto"/>
              <w:ind w:firstLine="0"/>
              <w:jc w:val="center"/>
              <w:rPr>
                <w:rStyle w:val="FontStyle259"/>
                <w:b w:val="0"/>
                <w:bCs/>
                <w:sz w:val="24"/>
              </w:rPr>
            </w:pPr>
            <w:r w:rsidRPr="00AD6A3A">
              <w:rPr>
                <w:rStyle w:val="FontStyle259"/>
                <w:b w:val="0"/>
                <w:bCs/>
                <w:sz w:val="24"/>
              </w:rPr>
              <w:t>Наименование раздела дисциплины</w:t>
            </w:r>
          </w:p>
        </w:tc>
        <w:tc>
          <w:tcPr>
            <w:tcW w:w="6237" w:type="dxa"/>
            <w:shd w:val="clear" w:color="auto" w:fill="D9D9D9"/>
          </w:tcPr>
          <w:p w14:paraId="16BD7F80" w14:textId="77777777" w:rsidR="002B140F" w:rsidRPr="00AD6A3A" w:rsidRDefault="002B140F" w:rsidP="002E334E">
            <w:pPr>
              <w:pStyle w:val="Style94"/>
              <w:widowControl/>
              <w:spacing w:line="240" w:lineRule="auto"/>
              <w:ind w:firstLine="0"/>
              <w:rPr>
                <w:rStyle w:val="FontStyle259"/>
                <w:b w:val="0"/>
                <w:bCs/>
                <w:sz w:val="24"/>
              </w:rPr>
            </w:pPr>
            <w:r w:rsidRPr="00AD6A3A">
              <w:rPr>
                <w:rStyle w:val="FontStyle259"/>
                <w:b w:val="0"/>
                <w:bCs/>
                <w:sz w:val="24"/>
              </w:rPr>
              <w:t xml:space="preserve">                    Содержание</w:t>
            </w:r>
          </w:p>
        </w:tc>
      </w:tr>
      <w:tr w:rsidR="002B140F" w:rsidRPr="00AD6A3A" w14:paraId="5DA493AF" w14:textId="77777777" w:rsidTr="00D96222">
        <w:tc>
          <w:tcPr>
            <w:tcW w:w="993" w:type="dxa"/>
          </w:tcPr>
          <w:p w14:paraId="33C71BD9" w14:textId="77777777" w:rsidR="002B140F" w:rsidRPr="00AD6A3A" w:rsidRDefault="002B140F" w:rsidP="002E334E">
            <w:pPr>
              <w:pStyle w:val="Style94"/>
              <w:widowControl/>
              <w:spacing w:line="240" w:lineRule="auto"/>
              <w:ind w:firstLine="0"/>
              <w:jc w:val="center"/>
              <w:rPr>
                <w:rStyle w:val="FontStyle259"/>
                <w:b w:val="0"/>
                <w:bCs/>
                <w:sz w:val="24"/>
              </w:rPr>
            </w:pPr>
            <w:r w:rsidRPr="00AD6A3A">
              <w:rPr>
                <w:rStyle w:val="FontStyle259"/>
                <w:b w:val="0"/>
                <w:bCs/>
                <w:sz w:val="24"/>
              </w:rPr>
              <w:t>1.</w:t>
            </w:r>
          </w:p>
        </w:tc>
        <w:tc>
          <w:tcPr>
            <w:tcW w:w="2976" w:type="dxa"/>
          </w:tcPr>
          <w:p w14:paraId="788418B0" w14:textId="77777777" w:rsidR="002B140F" w:rsidRPr="00AD6A3A" w:rsidRDefault="002B140F" w:rsidP="004F5F8F">
            <w:pPr>
              <w:pStyle w:val="Style28"/>
              <w:widowControl/>
              <w:rPr>
                <w:rStyle w:val="FontStyle259"/>
                <w:b w:val="0"/>
                <w:bCs/>
                <w:sz w:val="24"/>
              </w:rPr>
            </w:pPr>
            <w:r w:rsidRPr="00AD6A3A">
              <w:t xml:space="preserve"> Основные понятия и законы в химии</w:t>
            </w:r>
          </w:p>
        </w:tc>
        <w:tc>
          <w:tcPr>
            <w:tcW w:w="6237" w:type="dxa"/>
          </w:tcPr>
          <w:p w14:paraId="7EB4155D" w14:textId="77777777" w:rsidR="002B140F" w:rsidRPr="00AD6A3A" w:rsidRDefault="002B140F" w:rsidP="002E334E">
            <w:pPr>
              <w:pStyle w:val="Style94"/>
              <w:widowControl/>
              <w:spacing w:line="240" w:lineRule="auto"/>
              <w:ind w:firstLine="0"/>
              <w:jc w:val="left"/>
              <w:rPr>
                <w:rStyle w:val="FontStyle259"/>
                <w:b w:val="0"/>
                <w:bCs/>
                <w:sz w:val="24"/>
              </w:rPr>
            </w:pPr>
            <w:r w:rsidRPr="00AD6A3A">
              <w:rPr>
                <w:rStyle w:val="FontStyle259"/>
                <w:b w:val="0"/>
                <w:bCs/>
                <w:sz w:val="24"/>
              </w:rPr>
              <w:t>Законы сохранения и взаимосвязи массы и энергии; стехиометрические законы и атомно-молекулярные представления; химический эквивалент, молекулярные и атомные массы; строение атома; квантовые числа; периодический закон и периодическая система Д.И,Менделеева; изменение свойств химических элементов.</w:t>
            </w:r>
          </w:p>
        </w:tc>
      </w:tr>
      <w:tr w:rsidR="002B140F" w:rsidRPr="00AD6A3A" w14:paraId="120F11D0" w14:textId="77777777" w:rsidTr="00D96222">
        <w:tc>
          <w:tcPr>
            <w:tcW w:w="993" w:type="dxa"/>
          </w:tcPr>
          <w:p w14:paraId="0DC28701" w14:textId="77777777" w:rsidR="002B140F" w:rsidRPr="00AD6A3A" w:rsidRDefault="002B140F" w:rsidP="002E334E">
            <w:pPr>
              <w:pStyle w:val="Style94"/>
              <w:widowControl/>
              <w:spacing w:line="240" w:lineRule="auto"/>
              <w:ind w:firstLine="0"/>
              <w:jc w:val="center"/>
              <w:rPr>
                <w:rStyle w:val="FontStyle259"/>
                <w:b w:val="0"/>
                <w:bCs/>
                <w:sz w:val="24"/>
              </w:rPr>
            </w:pPr>
            <w:r w:rsidRPr="00AD6A3A">
              <w:rPr>
                <w:rStyle w:val="FontStyle259"/>
                <w:b w:val="0"/>
                <w:bCs/>
                <w:sz w:val="24"/>
              </w:rPr>
              <w:t>2.</w:t>
            </w:r>
          </w:p>
        </w:tc>
        <w:tc>
          <w:tcPr>
            <w:tcW w:w="2976" w:type="dxa"/>
          </w:tcPr>
          <w:p w14:paraId="7AC1F073" w14:textId="77777777" w:rsidR="002B140F" w:rsidRPr="00AD6A3A" w:rsidRDefault="002B140F" w:rsidP="004F5F8F">
            <w:pPr>
              <w:pStyle w:val="Style29"/>
              <w:widowControl/>
            </w:pPr>
            <w:r w:rsidRPr="00AD6A3A">
              <w:t xml:space="preserve"> Общие закономерности протекания химических процессов</w:t>
            </w:r>
          </w:p>
        </w:tc>
        <w:tc>
          <w:tcPr>
            <w:tcW w:w="6237" w:type="dxa"/>
          </w:tcPr>
          <w:p w14:paraId="7D3269BA" w14:textId="77777777" w:rsidR="002B140F" w:rsidRPr="00AD6A3A" w:rsidRDefault="002B140F" w:rsidP="002E334E">
            <w:pPr>
              <w:pStyle w:val="Style94"/>
              <w:widowControl/>
              <w:spacing w:line="240" w:lineRule="auto"/>
              <w:ind w:firstLine="0"/>
              <w:jc w:val="left"/>
              <w:rPr>
                <w:rStyle w:val="FontStyle259"/>
                <w:b w:val="0"/>
                <w:bCs/>
                <w:sz w:val="24"/>
              </w:rPr>
            </w:pPr>
            <w:r w:rsidRPr="00AD6A3A">
              <w:rPr>
                <w:rStyle w:val="FontStyle259"/>
                <w:b w:val="0"/>
                <w:bCs/>
                <w:sz w:val="24"/>
              </w:rPr>
              <w:t>Энергетические эффекты химических реакций; термохимические законы; термодинамические функции и параметры; скорость химических реакций; закон действия масс; правило Вант-Гоффа; энергия активации; уравнение Аррениуса; катализ; химическое равновесие обратимых реакций; принцип Ле Шателье.</w:t>
            </w:r>
          </w:p>
        </w:tc>
      </w:tr>
      <w:tr w:rsidR="002B140F" w:rsidRPr="00AD6A3A" w14:paraId="79E190D3" w14:textId="77777777" w:rsidTr="00817680">
        <w:trPr>
          <w:trHeight w:val="2025"/>
        </w:trPr>
        <w:tc>
          <w:tcPr>
            <w:tcW w:w="993" w:type="dxa"/>
          </w:tcPr>
          <w:p w14:paraId="672B1B2C" w14:textId="77777777" w:rsidR="002B140F" w:rsidRPr="00AD6A3A" w:rsidRDefault="002B140F" w:rsidP="00692313">
            <w:pPr>
              <w:pStyle w:val="Style94"/>
              <w:widowControl/>
              <w:spacing w:line="240" w:lineRule="auto"/>
              <w:ind w:firstLine="0"/>
              <w:jc w:val="center"/>
              <w:rPr>
                <w:rStyle w:val="FontStyle259"/>
                <w:b w:val="0"/>
                <w:bCs/>
                <w:sz w:val="24"/>
              </w:rPr>
            </w:pPr>
            <w:r w:rsidRPr="00AD6A3A">
              <w:rPr>
                <w:rStyle w:val="FontStyle259"/>
                <w:b w:val="0"/>
                <w:bCs/>
                <w:sz w:val="24"/>
              </w:rPr>
              <w:t>3.</w:t>
            </w:r>
          </w:p>
        </w:tc>
        <w:tc>
          <w:tcPr>
            <w:tcW w:w="2976" w:type="dxa"/>
          </w:tcPr>
          <w:p w14:paraId="7BBE532D" w14:textId="77777777" w:rsidR="002B140F" w:rsidRPr="00AD6A3A" w:rsidRDefault="002B140F" w:rsidP="004F5F8F">
            <w:pPr>
              <w:pStyle w:val="Style29"/>
              <w:widowControl/>
            </w:pPr>
            <w:r w:rsidRPr="00AD6A3A">
              <w:t xml:space="preserve"> Растворы и другие дисперсные системы</w:t>
            </w:r>
          </w:p>
        </w:tc>
        <w:tc>
          <w:tcPr>
            <w:tcW w:w="6237" w:type="dxa"/>
          </w:tcPr>
          <w:p w14:paraId="4F89F0A4" w14:textId="77777777" w:rsidR="002B140F" w:rsidRPr="00AD6A3A" w:rsidRDefault="002B140F" w:rsidP="00692313">
            <w:pPr>
              <w:pStyle w:val="Style94"/>
              <w:widowControl/>
              <w:spacing w:line="240" w:lineRule="auto"/>
              <w:ind w:firstLine="0"/>
              <w:jc w:val="left"/>
              <w:rPr>
                <w:rStyle w:val="FontStyle259"/>
                <w:b w:val="0"/>
                <w:bCs/>
                <w:sz w:val="24"/>
              </w:rPr>
            </w:pPr>
            <w:r w:rsidRPr="00AD6A3A">
              <w:t>Общие понятия о растворах и дисперсных системах; способы выражения концентрации; фазовые превращения в растворах; электролитическая диссоциация; свойства растворов электролитов; водородный показатель; гидролиз солей; твердые растворы; гетерогенные дисперсные системы.</w:t>
            </w:r>
          </w:p>
        </w:tc>
      </w:tr>
      <w:tr w:rsidR="002B140F" w:rsidRPr="00AD6A3A" w14:paraId="55BB5DD8" w14:textId="77777777" w:rsidTr="00D96222">
        <w:tc>
          <w:tcPr>
            <w:tcW w:w="993" w:type="dxa"/>
          </w:tcPr>
          <w:p w14:paraId="5D7DF945" w14:textId="77777777" w:rsidR="002B140F" w:rsidRPr="00AD6A3A" w:rsidRDefault="002B140F" w:rsidP="00DC65BA">
            <w:pPr>
              <w:pStyle w:val="Style94"/>
              <w:widowControl/>
              <w:spacing w:line="240" w:lineRule="auto"/>
              <w:ind w:firstLine="0"/>
              <w:jc w:val="center"/>
              <w:rPr>
                <w:rStyle w:val="FontStyle259"/>
                <w:b w:val="0"/>
                <w:bCs/>
                <w:sz w:val="24"/>
              </w:rPr>
            </w:pPr>
            <w:r w:rsidRPr="00AD6A3A">
              <w:rPr>
                <w:rStyle w:val="FontStyle259"/>
                <w:b w:val="0"/>
                <w:bCs/>
                <w:sz w:val="24"/>
              </w:rPr>
              <w:lastRenderedPageBreak/>
              <w:t>4.</w:t>
            </w:r>
          </w:p>
        </w:tc>
        <w:tc>
          <w:tcPr>
            <w:tcW w:w="2976" w:type="dxa"/>
          </w:tcPr>
          <w:p w14:paraId="44D0A767" w14:textId="77777777" w:rsidR="002B140F" w:rsidRPr="00AD6A3A" w:rsidRDefault="002B140F" w:rsidP="004F5F8F">
            <w:pPr>
              <w:pStyle w:val="Style29"/>
              <w:widowControl/>
            </w:pPr>
            <w:r w:rsidRPr="00AD6A3A">
              <w:t xml:space="preserve"> Окислительно-восстановительные и электрохимические процессы</w:t>
            </w:r>
          </w:p>
        </w:tc>
        <w:tc>
          <w:tcPr>
            <w:tcW w:w="6237" w:type="dxa"/>
          </w:tcPr>
          <w:p w14:paraId="13B3045F" w14:textId="77777777" w:rsidR="002B140F" w:rsidRPr="00AD6A3A" w:rsidRDefault="002B140F" w:rsidP="00DC65BA">
            <w:pPr>
              <w:pStyle w:val="Style94"/>
              <w:widowControl/>
              <w:spacing w:line="240" w:lineRule="auto"/>
              <w:ind w:firstLine="0"/>
              <w:jc w:val="left"/>
              <w:rPr>
                <w:rStyle w:val="FontStyle259"/>
                <w:b w:val="0"/>
                <w:bCs/>
                <w:sz w:val="24"/>
              </w:rPr>
            </w:pPr>
            <w:r w:rsidRPr="00AD6A3A">
              <w:t>Гетерогенные окислительно0восстановительные реакции и электрохимические процессы; законы Фарадея; гальванические элементы; ЭДС; стандартный водородный потенциал и ряд напряжения; электролиз растворов и расплавов; коррозия металлов и защита от коррозии; практическое применение электрохимических процессов.</w:t>
            </w:r>
          </w:p>
        </w:tc>
      </w:tr>
      <w:tr w:rsidR="002B140F" w:rsidRPr="00AD6A3A" w14:paraId="1A26BEFE" w14:textId="77777777" w:rsidTr="00D96222">
        <w:tc>
          <w:tcPr>
            <w:tcW w:w="993" w:type="dxa"/>
          </w:tcPr>
          <w:p w14:paraId="100BFD31" w14:textId="77777777" w:rsidR="002B140F" w:rsidRPr="00AD6A3A" w:rsidRDefault="002B140F" w:rsidP="00343CF8">
            <w:pPr>
              <w:pStyle w:val="Style94"/>
              <w:widowControl/>
              <w:spacing w:line="240" w:lineRule="auto"/>
              <w:ind w:firstLine="0"/>
              <w:jc w:val="center"/>
              <w:rPr>
                <w:rStyle w:val="FontStyle259"/>
                <w:b w:val="0"/>
                <w:bCs/>
                <w:sz w:val="24"/>
              </w:rPr>
            </w:pPr>
            <w:r w:rsidRPr="00AD6A3A">
              <w:rPr>
                <w:rStyle w:val="FontStyle259"/>
                <w:b w:val="0"/>
                <w:bCs/>
                <w:sz w:val="24"/>
              </w:rPr>
              <w:t>5.</w:t>
            </w:r>
          </w:p>
        </w:tc>
        <w:tc>
          <w:tcPr>
            <w:tcW w:w="2976" w:type="dxa"/>
          </w:tcPr>
          <w:p w14:paraId="36FCEC7C" w14:textId="77777777" w:rsidR="002B140F" w:rsidRPr="00AD6A3A" w:rsidRDefault="002B140F" w:rsidP="004F5F8F">
            <w:pPr>
              <w:pStyle w:val="Style29"/>
              <w:widowControl/>
            </w:pPr>
            <w:r w:rsidRPr="00AD6A3A">
              <w:t xml:space="preserve"> Химическая связь</w:t>
            </w:r>
          </w:p>
        </w:tc>
        <w:tc>
          <w:tcPr>
            <w:tcW w:w="6237" w:type="dxa"/>
          </w:tcPr>
          <w:p w14:paraId="200926EB" w14:textId="77777777" w:rsidR="002B140F" w:rsidRPr="00AD6A3A" w:rsidRDefault="002B140F" w:rsidP="00343CF8">
            <w:pPr>
              <w:pStyle w:val="Style94"/>
              <w:widowControl/>
              <w:spacing w:line="240" w:lineRule="auto"/>
              <w:ind w:firstLine="0"/>
              <w:jc w:val="left"/>
              <w:rPr>
                <w:rStyle w:val="FontStyle259"/>
                <w:b w:val="0"/>
                <w:bCs/>
                <w:sz w:val="24"/>
              </w:rPr>
            </w:pPr>
            <w:r w:rsidRPr="00AD6A3A">
              <w:t>Химическая связь и валентность элементов; виды химической связи; основные представления о ковалентной связи</w:t>
            </w:r>
            <w:r w:rsidRPr="00AD6A3A">
              <w:rPr>
                <w:u w:val="single"/>
              </w:rPr>
              <w:t xml:space="preserve">; </w:t>
            </w:r>
            <w:r w:rsidRPr="00AD6A3A">
              <w:t>метод валентных связей; метод молекулярных орбиталей; гибридизация; особенности кристаллического строения веществ.</w:t>
            </w:r>
          </w:p>
        </w:tc>
      </w:tr>
      <w:tr w:rsidR="002B140F" w:rsidRPr="00AD6A3A" w14:paraId="0D758345" w14:textId="77777777" w:rsidTr="00D96222">
        <w:tc>
          <w:tcPr>
            <w:tcW w:w="993" w:type="dxa"/>
          </w:tcPr>
          <w:p w14:paraId="5B79E3E6" w14:textId="77777777" w:rsidR="002B140F" w:rsidRPr="00AD6A3A" w:rsidRDefault="002B140F" w:rsidP="00F1382F">
            <w:pPr>
              <w:pStyle w:val="Style94"/>
              <w:widowControl/>
              <w:spacing w:line="240" w:lineRule="auto"/>
              <w:ind w:firstLine="0"/>
              <w:jc w:val="center"/>
              <w:rPr>
                <w:rStyle w:val="FontStyle259"/>
                <w:b w:val="0"/>
                <w:bCs/>
                <w:sz w:val="24"/>
              </w:rPr>
            </w:pPr>
            <w:r w:rsidRPr="00AD6A3A">
              <w:rPr>
                <w:rStyle w:val="FontStyle259"/>
                <w:b w:val="0"/>
                <w:bCs/>
                <w:sz w:val="24"/>
              </w:rPr>
              <w:t>6.</w:t>
            </w:r>
          </w:p>
        </w:tc>
        <w:tc>
          <w:tcPr>
            <w:tcW w:w="2976" w:type="dxa"/>
          </w:tcPr>
          <w:p w14:paraId="6E28CF49" w14:textId="77777777" w:rsidR="002B140F" w:rsidRPr="00AD6A3A" w:rsidRDefault="002B140F" w:rsidP="004F5F8F">
            <w:pPr>
              <w:pStyle w:val="Style29"/>
              <w:widowControl/>
            </w:pPr>
            <w:r w:rsidRPr="00AD6A3A">
              <w:t xml:space="preserve"> Химия металлов</w:t>
            </w:r>
          </w:p>
        </w:tc>
        <w:tc>
          <w:tcPr>
            <w:tcW w:w="6237" w:type="dxa"/>
          </w:tcPr>
          <w:p w14:paraId="2EA51077" w14:textId="77777777" w:rsidR="002B140F" w:rsidRPr="00AD6A3A" w:rsidRDefault="002B140F" w:rsidP="00F1382F">
            <w:pPr>
              <w:pStyle w:val="3"/>
              <w:rPr>
                <w:b/>
                <w:i/>
                <w:szCs w:val="24"/>
              </w:rPr>
            </w:pPr>
            <w:r w:rsidRPr="00AD6A3A">
              <w:rPr>
                <w:szCs w:val="24"/>
              </w:rPr>
              <w:t>Общие свойства металлов и сплавов; физические свойства металлов; химические свойства металлов; физико-химический анализ металлических сплавов; легкие конструкционные металлы.</w:t>
            </w:r>
          </w:p>
        </w:tc>
      </w:tr>
      <w:tr w:rsidR="002B140F" w:rsidRPr="00AD6A3A" w14:paraId="71D34700" w14:textId="77777777" w:rsidTr="00D96222">
        <w:tc>
          <w:tcPr>
            <w:tcW w:w="993" w:type="dxa"/>
          </w:tcPr>
          <w:p w14:paraId="70399FF7" w14:textId="77777777" w:rsidR="002B140F" w:rsidRPr="00AD6A3A" w:rsidRDefault="002B140F" w:rsidP="00FD62EE">
            <w:pPr>
              <w:pStyle w:val="Style94"/>
              <w:widowControl/>
              <w:spacing w:line="240" w:lineRule="auto"/>
              <w:ind w:firstLine="0"/>
              <w:jc w:val="center"/>
              <w:rPr>
                <w:rStyle w:val="FontStyle259"/>
                <w:b w:val="0"/>
                <w:bCs/>
                <w:sz w:val="24"/>
              </w:rPr>
            </w:pPr>
            <w:r w:rsidRPr="00AD6A3A">
              <w:rPr>
                <w:rStyle w:val="FontStyle259"/>
                <w:b w:val="0"/>
                <w:bCs/>
                <w:sz w:val="24"/>
              </w:rPr>
              <w:t>7.</w:t>
            </w:r>
          </w:p>
        </w:tc>
        <w:tc>
          <w:tcPr>
            <w:tcW w:w="2976" w:type="dxa"/>
          </w:tcPr>
          <w:p w14:paraId="6DBAC5E2" w14:textId="77777777" w:rsidR="002B140F" w:rsidRPr="00AD6A3A" w:rsidRDefault="002B140F" w:rsidP="004F5F8F">
            <w:pPr>
              <w:pStyle w:val="Style29"/>
              <w:widowControl/>
            </w:pPr>
            <w:r w:rsidRPr="00AD6A3A">
              <w:t xml:space="preserve"> Химия неметаллов</w:t>
            </w:r>
          </w:p>
        </w:tc>
        <w:tc>
          <w:tcPr>
            <w:tcW w:w="6237" w:type="dxa"/>
          </w:tcPr>
          <w:p w14:paraId="31465262" w14:textId="77777777" w:rsidR="002B140F" w:rsidRPr="00AD6A3A" w:rsidRDefault="002B140F" w:rsidP="00FD62EE">
            <w:pPr>
              <w:pStyle w:val="Style94"/>
              <w:widowControl/>
              <w:spacing w:line="240" w:lineRule="auto"/>
              <w:ind w:firstLine="0"/>
              <w:jc w:val="left"/>
              <w:rPr>
                <w:rStyle w:val="FontStyle259"/>
                <w:b w:val="0"/>
                <w:bCs/>
                <w:sz w:val="24"/>
              </w:rPr>
            </w:pPr>
            <w:r w:rsidRPr="00AD6A3A">
              <w:t>Физические и химические свойства неметаллов; углерод, свойства углерода и его соединений, получение и применение карбонатов; кремний; полупроводниковые свойства кремния; силикаты, гидросиликаты и алюмосиликаты; стекло и стек</w:t>
            </w:r>
            <w:r>
              <w:t xml:space="preserve">ломатериалы; ситаллы. </w:t>
            </w:r>
          </w:p>
        </w:tc>
      </w:tr>
      <w:tr w:rsidR="002B140F" w:rsidRPr="00AD6A3A" w14:paraId="06C23DB4" w14:textId="77777777" w:rsidTr="00D96222">
        <w:tc>
          <w:tcPr>
            <w:tcW w:w="993" w:type="dxa"/>
            <w:tcBorders>
              <w:bottom w:val="nil"/>
            </w:tcBorders>
          </w:tcPr>
          <w:p w14:paraId="5157BD31" w14:textId="77777777" w:rsidR="002B140F" w:rsidRPr="00AD6A3A" w:rsidRDefault="002B140F" w:rsidP="00AD7B0F">
            <w:pPr>
              <w:pStyle w:val="Style94"/>
              <w:widowControl/>
              <w:spacing w:line="240" w:lineRule="auto"/>
              <w:ind w:firstLine="0"/>
              <w:jc w:val="center"/>
              <w:rPr>
                <w:rStyle w:val="FontStyle259"/>
                <w:b w:val="0"/>
                <w:bCs/>
                <w:sz w:val="24"/>
              </w:rPr>
            </w:pPr>
            <w:r w:rsidRPr="00AD6A3A">
              <w:rPr>
                <w:rStyle w:val="FontStyle259"/>
                <w:b w:val="0"/>
                <w:bCs/>
                <w:sz w:val="24"/>
              </w:rPr>
              <w:t>8.</w:t>
            </w:r>
          </w:p>
        </w:tc>
        <w:tc>
          <w:tcPr>
            <w:tcW w:w="2976" w:type="dxa"/>
            <w:tcBorders>
              <w:bottom w:val="nil"/>
            </w:tcBorders>
          </w:tcPr>
          <w:p w14:paraId="2E01D3BF" w14:textId="77777777" w:rsidR="002B140F" w:rsidRPr="00AD6A3A" w:rsidRDefault="002B140F" w:rsidP="004F5F8F">
            <w:pPr>
              <w:pStyle w:val="Style29"/>
              <w:widowControl/>
            </w:pPr>
            <w:r w:rsidRPr="00AD6A3A">
              <w:t xml:space="preserve"> Основы органической химии</w:t>
            </w:r>
          </w:p>
        </w:tc>
        <w:tc>
          <w:tcPr>
            <w:tcW w:w="6237" w:type="dxa"/>
            <w:tcBorders>
              <w:bottom w:val="nil"/>
            </w:tcBorders>
          </w:tcPr>
          <w:p w14:paraId="17252327" w14:textId="77777777" w:rsidR="002B140F" w:rsidRPr="00AD6A3A" w:rsidRDefault="002B140F" w:rsidP="00AD7B0F">
            <w:pPr>
              <w:pStyle w:val="Style94"/>
              <w:widowControl/>
              <w:spacing w:line="240" w:lineRule="auto"/>
              <w:ind w:firstLine="0"/>
              <w:jc w:val="left"/>
              <w:rPr>
                <w:rStyle w:val="FontStyle259"/>
                <w:b w:val="0"/>
                <w:bCs/>
                <w:sz w:val="24"/>
              </w:rPr>
            </w:pPr>
            <w:r w:rsidRPr="00AD6A3A">
              <w:rPr>
                <w:rStyle w:val="FontStyle259"/>
                <w:b w:val="0"/>
                <w:bCs/>
                <w:sz w:val="24"/>
              </w:rPr>
              <w:t>Классификация и свойства органических соединений; изомерия; основные классы органических соединений; реакции полимеризации и поликонденсации; особенности строения полимеров; физико-химические свойства полимеров; конструкционные полимерные материалы.</w:t>
            </w:r>
          </w:p>
        </w:tc>
      </w:tr>
    </w:tbl>
    <w:p w14:paraId="64C5CE26" w14:textId="77777777" w:rsidR="002B140F" w:rsidRPr="00AD6A3A" w:rsidRDefault="002B140F" w:rsidP="00206D41">
      <w:pPr>
        <w:pBdr>
          <w:bottom w:val="single" w:sz="4" w:space="0" w:color="auto"/>
        </w:pBdr>
        <w:spacing w:after="0" w:line="240" w:lineRule="auto"/>
        <w:jc w:val="both"/>
        <w:rPr>
          <w:rFonts w:ascii="Times New Roman" w:hAnsi="Times New Roman"/>
          <w:b/>
          <w:sz w:val="24"/>
          <w:szCs w:val="24"/>
        </w:rPr>
      </w:pPr>
    </w:p>
    <w:p w14:paraId="138264A5" w14:textId="77777777" w:rsidR="002B140F" w:rsidRPr="00050A67" w:rsidRDefault="002B140F" w:rsidP="00B62579">
      <w:pPr>
        <w:spacing w:after="0" w:line="240" w:lineRule="auto"/>
        <w:jc w:val="both"/>
        <w:rPr>
          <w:rFonts w:ascii="Times New Roman" w:hAnsi="Times New Roman"/>
          <w:sz w:val="28"/>
          <w:szCs w:val="28"/>
        </w:rPr>
      </w:pPr>
    </w:p>
    <w:p w14:paraId="0C5BC372" w14:textId="77777777" w:rsidR="002B140F" w:rsidRPr="00050A67" w:rsidRDefault="002B140F" w:rsidP="008D2A6C">
      <w:pPr>
        <w:spacing w:after="0" w:line="240" w:lineRule="auto"/>
        <w:ind w:firstLine="567"/>
        <w:jc w:val="both"/>
        <w:rPr>
          <w:rFonts w:ascii="Times New Roman" w:hAnsi="Times New Roman"/>
          <w:sz w:val="28"/>
          <w:szCs w:val="28"/>
        </w:rPr>
      </w:pPr>
      <w:r w:rsidRPr="00050A67">
        <w:rPr>
          <w:rFonts w:ascii="Times New Roman" w:hAnsi="Times New Roman"/>
          <w:sz w:val="28"/>
          <w:szCs w:val="28"/>
        </w:rPr>
        <w:t>Таблица 6 – Содержание практических занятий</w:t>
      </w:r>
    </w:p>
    <w:p w14:paraId="3765940D" w14:textId="77777777" w:rsidR="002B140F" w:rsidRPr="00050A67" w:rsidRDefault="002B140F" w:rsidP="00050A67">
      <w:pPr>
        <w:spacing w:after="0" w:line="240" w:lineRule="auto"/>
        <w:jc w:val="both"/>
        <w:rPr>
          <w:rFonts w:ascii="Times New Roman" w:hAnsi="Times New Roman"/>
          <w:sz w:val="28"/>
          <w:szCs w:val="2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3"/>
        <w:gridCol w:w="2976"/>
        <w:gridCol w:w="6237"/>
      </w:tblGrid>
      <w:tr w:rsidR="002B140F" w:rsidRPr="00AD6A3A" w14:paraId="29B71FDE" w14:textId="77777777" w:rsidTr="00BE3AE7">
        <w:tc>
          <w:tcPr>
            <w:tcW w:w="993" w:type="dxa"/>
            <w:shd w:val="clear" w:color="auto" w:fill="D9D9D9"/>
          </w:tcPr>
          <w:p w14:paraId="4EED93EF" w14:textId="77777777" w:rsidR="002B140F" w:rsidRPr="00AD6A3A" w:rsidRDefault="002B140F" w:rsidP="009F57AE">
            <w:pPr>
              <w:pStyle w:val="Style94"/>
              <w:widowControl/>
              <w:spacing w:line="240" w:lineRule="auto"/>
              <w:ind w:firstLine="0"/>
              <w:jc w:val="center"/>
              <w:rPr>
                <w:rStyle w:val="FontStyle259"/>
                <w:b w:val="0"/>
                <w:bCs/>
                <w:sz w:val="24"/>
              </w:rPr>
            </w:pPr>
            <w:r w:rsidRPr="00AD6A3A">
              <w:rPr>
                <w:rStyle w:val="FontStyle259"/>
                <w:b w:val="0"/>
                <w:bCs/>
                <w:sz w:val="24"/>
              </w:rPr>
              <w:t>№</w:t>
            </w:r>
          </w:p>
          <w:p w14:paraId="0B51102B" w14:textId="77777777" w:rsidR="002B140F" w:rsidRPr="00AD6A3A" w:rsidRDefault="002B140F" w:rsidP="009F57AE">
            <w:pPr>
              <w:pStyle w:val="Style10"/>
              <w:widowControl/>
              <w:tabs>
                <w:tab w:val="left" w:leader="underscore" w:pos="5765"/>
                <w:tab w:val="left" w:leader="underscore" w:pos="7987"/>
              </w:tabs>
              <w:spacing w:before="202" w:line="240" w:lineRule="auto"/>
              <w:jc w:val="center"/>
              <w:rPr>
                <w:rStyle w:val="FontStyle261"/>
                <w:sz w:val="24"/>
              </w:rPr>
            </w:pPr>
            <w:r w:rsidRPr="00AD6A3A">
              <w:rPr>
                <w:rStyle w:val="FontStyle259"/>
                <w:b w:val="0"/>
                <w:bCs/>
                <w:sz w:val="24"/>
              </w:rPr>
              <w:t>п</w:t>
            </w:r>
            <w:r w:rsidRPr="00AD6A3A">
              <w:rPr>
                <w:rStyle w:val="FontStyle259"/>
                <w:b w:val="0"/>
                <w:bCs/>
                <w:sz w:val="24"/>
                <w:lang w:val="en-US"/>
              </w:rPr>
              <w:t>/</w:t>
            </w:r>
            <w:r w:rsidRPr="00AD6A3A">
              <w:rPr>
                <w:rStyle w:val="FontStyle259"/>
                <w:b w:val="0"/>
                <w:bCs/>
                <w:sz w:val="24"/>
              </w:rPr>
              <w:t>п</w:t>
            </w:r>
          </w:p>
        </w:tc>
        <w:tc>
          <w:tcPr>
            <w:tcW w:w="2976" w:type="dxa"/>
            <w:shd w:val="clear" w:color="auto" w:fill="D9D9D9"/>
          </w:tcPr>
          <w:p w14:paraId="3FE5FB04" w14:textId="77777777" w:rsidR="002B140F" w:rsidRPr="00AD6A3A" w:rsidRDefault="002B140F" w:rsidP="009F57AE">
            <w:pPr>
              <w:pStyle w:val="Style10"/>
              <w:widowControl/>
              <w:tabs>
                <w:tab w:val="left" w:leader="underscore" w:pos="5765"/>
                <w:tab w:val="left" w:leader="underscore" w:pos="7987"/>
              </w:tabs>
              <w:spacing w:before="202" w:line="240" w:lineRule="auto"/>
              <w:jc w:val="center"/>
              <w:rPr>
                <w:rStyle w:val="FontStyle261"/>
                <w:sz w:val="24"/>
              </w:rPr>
            </w:pPr>
            <w:r w:rsidRPr="00AD6A3A">
              <w:rPr>
                <w:rStyle w:val="FontStyle259"/>
                <w:b w:val="0"/>
                <w:bCs/>
                <w:sz w:val="24"/>
              </w:rPr>
              <w:t xml:space="preserve">Наименование </w:t>
            </w:r>
            <w:r w:rsidRPr="00AD6A3A">
              <w:rPr>
                <w:rStyle w:val="FontStyle261"/>
                <w:sz w:val="24"/>
              </w:rPr>
              <w:t>раздела (темы) дисциплины</w:t>
            </w:r>
          </w:p>
        </w:tc>
        <w:tc>
          <w:tcPr>
            <w:tcW w:w="6237" w:type="dxa"/>
            <w:shd w:val="clear" w:color="auto" w:fill="D9D9D9"/>
          </w:tcPr>
          <w:p w14:paraId="74DBA789" w14:textId="77777777" w:rsidR="002B140F" w:rsidRPr="00AD6A3A" w:rsidRDefault="002B140F" w:rsidP="009F57AE">
            <w:pPr>
              <w:pStyle w:val="Style10"/>
              <w:widowControl/>
              <w:tabs>
                <w:tab w:val="left" w:leader="underscore" w:pos="5765"/>
                <w:tab w:val="left" w:leader="underscore" w:pos="7987"/>
              </w:tabs>
              <w:spacing w:before="202" w:line="240" w:lineRule="auto"/>
              <w:jc w:val="center"/>
              <w:rPr>
                <w:rStyle w:val="FontStyle261"/>
                <w:sz w:val="24"/>
              </w:rPr>
            </w:pPr>
            <w:r w:rsidRPr="00AD6A3A">
              <w:rPr>
                <w:rStyle w:val="FontStyle261"/>
                <w:sz w:val="24"/>
              </w:rPr>
              <w:t>Наименование практических занятий</w:t>
            </w:r>
          </w:p>
        </w:tc>
      </w:tr>
      <w:tr w:rsidR="002B140F" w:rsidRPr="00AD6A3A" w14:paraId="2253302A" w14:textId="77777777" w:rsidTr="00D96222">
        <w:tc>
          <w:tcPr>
            <w:tcW w:w="993" w:type="dxa"/>
          </w:tcPr>
          <w:p w14:paraId="714E4D1B" w14:textId="77777777" w:rsidR="002B140F" w:rsidRPr="00AD6A3A" w:rsidRDefault="002B140F" w:rsidP="009F57AE">
            <w:pPr>
              <w:pStyle w:val="Style10"/>
              <w:widowControl/>
              <w:tabs>
                <w:tab w:val="left" w:leader="underscore" w:pos="5765"/>
                <w:tab w:val="left" w:leader="underscore" w:pos="7987"/>
              </w:tabs>
              <w:spacing w:before="202" w:line="240" w:lineRule="auto"/>
              <w:jc w:val="center"/>
              <w:rPr>
                <w:rStyle w:val="FontStyle261"/>
                <w:sz w:val="24"/>
              </w:rPr>
            </w:pPr>
            <w:r w:rsidRPr="00AD6A3A">
              <w:rPr>
                <w:rStyle w:val="FontStyle261"/>
                <w:sz w:val="24"/>
              </w:rPr>
              <w:t>1</w:t>
            </w:r>
          </w:p>
        </w:tc>
        <w:tc>
          <w:tcPr>
            <w:tcW w:w="2976" w:type="dxa"/>
          </w:tcPr>
          <w:p w14:paraId="63F0ED42" w14:textId="77777777" w:rsidR="002B140F" w:rsidRPr="00AD6A3A" w:rsidRDefault="002B140F" w:rsidP="009F57AE">
            <w:pPr>
              <w:pStyle w:val="Style10"/>
              <w:widowControl/>
              <w:tabs>
                <w:tab w:val="left" w:leader="underscore" w:pos="5765"/>
                <w:tab w:val="left" w:leader="underscore" w:pos="7987"/>
              </w:tabs>
              <w:spacing w:before="202" w:line="240" w:lineRule="auto"/>
              <w:jc w:val="center"/>
              <w:rPr>
                <w:rStyle w:val="FontStyle261"/>
                <w:sz w:val="24"/>
              </w:rPr>
            </w:pPr>
            <w:r w:rsidRPr="00AD6A3A">
              <w:t>Основные понятия и законы в химии</w:t>
            </w:r>
          </w:p>
        </w:tc>
        <w:tc>
          <w:tcPr>
            <w:tcW w:w="6237" w:type="dxa"/>
          </w:tcPr>
          <w:p w14:paraId="2CCADEE9" w14:textId="77777777" w:rsidR="002B140F" w:rsidRPr="00AD6A3A" w:rsidRDefault="002B140F" w:rsidP="006F6E90">
            <w:pPr>
              <w:spacing w:line="360" w:lineRule="auto"/>
              <w:ind w:left="1560" w:hanging="1560"/>
              <w:jc w:val="both"/>
              <w:rPr>
                <w:rFonts w:ascii="Times New Roman" w:hAnsi="Times New Roman"/>
                <w:snapToGrid w:val="0"/>
                <w:sz w:val="24"/>
                <w:szCs w:val="24"/>
              </w:rPr>
            </w:pPr>
            <w:r w:rsidRPr="00AD6A3A">
              <w:rPr>
                <w:rFonts w:ascii="Times New Roman" w:hAnsi="Times New Roman"/>
                <w:snapToGrid w:val="0"/>
                <w:sz w:val="24"/>
                <w:szCs w:val="24"/>
              </w:rPr>
              <w:t>Электронное строение атома и структура</w:t>
            </w:r>
          </w:p>
          <w:p w14:paraId="7DD653A1" w14:textId="77777777" w:rsidR="002B140F" w:rsidRPr="00AD6A3A" w:rsidRDefault="002B140F" w:rsidP="00B62579">
            <w:pPr>
              <w:spacing w:line="360" w:lineRule="auto"/>
              <w:ind w:left="1560" w:hanging="1560"/>
              <w:jc w:val="both"/>
              <w:rPr>
                <w:rStyle w:val="FontStyle261"/>
                <w:sz w:val="24"/>
                <w:szCs w:val="24"/>
              </w:rPr>
            </w:pPr>
            <w:r w:rsidRPr="00AD6A3A">
              <w:rPr>
                <w:rFonts w:ascii="Times New Roman" w:hAnsi="Times New Roman"/>
                <w:snapToGrid w:val="0"/>
                <w:sz w:val="24"/>
                <w:szCs w:val="24"/>
              </w:rPr>
              <w:t xml:space="preserve"> периодической системы элементов Д.И.Менделеева</w:t>
            </w:r>
            <w:r>
              <w:rPr>
                <w:rFonts w:ascii="Times New Roman" w:hAnsi="Times New Roman"/>
                <w:sz w:val="24"/>
                <w:szCs w:val="24"/>
              </w:rPr>
              <w:t>.</w:t>
            </w:r>
          </w:p>
        </w:tc>
      </w:tr>
      <w:tr w:rsidR="002B140F" w:rsidRPr="00AD6A3A" w14:paraId="319EF67D" w14:textId="77777777" w:rsidTr="00D96222">
        <w:tc>
          <w:tcPr>
            <w:tcW w:w="993" w:type="dxa"/>
          </w:tcPr>
          <w:p w14:paraId="6C6B8BA7" w14:textId="77777777" w:rsidR="002B140F" w:rsidRPr="00AD6A3A" w:rsidRDefault="002B140F" w:rsidP="009F57AE">
            <w:pPr>
              <w:pStyle w:val="Style10"/>
              <w:widowControl/>
              <w:tabs>
                <w:tab w:val="left" w:leader="underscore" w:pos="5765"/>
                <w:tab w:val="left" w:leader="underscore" w:pos="7987"/>
              </w:tabs>
              <w:spacing w:before="202" w:line="240" w:lineRule="auto"/>
              <w:jc w:val="center"/>
              <w:rPr>
                <w:rStyle w:val="FontStyle261"/>
                <w:sz w:val="24"/>
              </w:rPr>
            </w:pPr>
            <w:r w:rsidRPr="00AD6A3A">
              <w:rPr>
                <w:rStyle w:val="FontStyle261"/>
                <w:sz w:val="24"/>
              </w:rPr>
              <w:t>2</w:t>
            </w:r>
          </w:p>
        </w:tc>
        <w:tc>
          <w:tcPr>
            <w:tcW w:w="2976" w:type="dxa"/>
          </w:tcPr>
          <w:p w14:paraId="74D9820C" w14:textId="77777777" w:rsidR="002B140F" w:rsidRPr="00AD6A3A" w:rsidRDefault="002B140F" w:rsidP="009F57AE">
            <w:pPr>
              <w:pStyle w:val="Style10"/>
              <w:widowControl/>
              <w:tabs>
                <w:tab w:val="left" w:leader="underscore" w:pos="5765"/>
                <w:tab w:val="left" w:leader="underscore" w:pos="7987"/>
              </w:tabs>
              <w:spacing w:before="202" w:line="240" w:lineRule="auto"/>
              <w:jc w:val="center"/>
              <w:rPr>
                <w:rStyle w:val="FontStyle261"/>
                <w:sz w:val="24"/>
              </w:rPr>
            </w:pPr>
            <w:r w:rsidRPr="00AD6A3A">
              <w:t>Общие закономерности протекания химических процессов</w:t>
            </w:r>
          </w:p>
        </w:tc>
        <w:tc>
          <w:tcPr>
            <w:tcW w:w="6237" w:type="dxa"/>
          </w:tcPr>
          <w:p w14:paraId="575EF447" w14:textId="77777777" w:rsidR="002B140F" w:rsidRPr="00AD6A3A" w:rsidRDefault="002B140F" w:rsidP="00015CCF">
            <w:pPr>
              <w:spacing w:line="360" w:lineRule="auto"/>
              <w:ind w:left="1560" w:hanging="1560"/>
              <w:jc w:val="both"/>
              <w:rPr>
                <w:rFonts w:ascii="Times New Roman" w:hAnsi="Times New Roman"/>
                <w:sz w:val="24"/>
                <w:szCs w:val="24"/>
              </w:rPr>
            </w:pPr>
            <w:r w:rsidRPr="00AD6A3A">
              <w:rPr>
                <w:rFonts w:ascii="Times New Roman" w:hAnsi="Times New Roman"/>
                <w:sz w:val="24"/>
                <w:szCs w:val="24"/>
              </w:rPr>
              <w:t>Элементы химической кинетики.</w:t>
            </w:r>
          </w:p>
          <w:p w14:paraId="70CE339D" w14:textId="77777777" w:rsidR="002B140F" w:rsidRPr="00AD6A3A" w:rsidRDefault="002B140F" w:rsidP="009F57AE">
            <w:pPr>
              <w:pStyle w:val="Style10"/>
              <w:widowControl/>
              <w:tabs>
                <w:tab w:val="left" w:leader="underscore" w:pos="5765"/>
                <w:tab w:val="left" w:leader="underscore" w:pos="7987"/>
              </w:tabs>
              <w:spacing w:before="202" w:line="240" w:lineRule="auto"/>
              <w:rPr>
                <w:rStyle w:val="FontStyle261"/>
                <w:sz w:val="24"/>
              </w:rPr>
            </w:pPr>
            <w:r w:rsidRPr="00AD6A3A">
              <w:t>Химическое равновесие</w:t>
            </w:r>
          </w:p>
        </w:tc>
      </w:tr>
      <w:tr w:rsidR="002B140F" w:rsidRPr="00AD6A3A" w14:paraId="11776A03" w14:textId="77777777" w:rsidTr="00D96222">
        <w:tc>
          <w:tcPr>
            <w:tcW w:w="993" w:type="dxa"/>
          </w:tcPr>
          <w:p w14:paraId="3A62D4FB" w14:textId="77777777" w:rsidR="002B140F" w:rsidRPr="00AD6A3A" w:rsidRDefault="002B140F" w:rsidP="009F57AE">
            <w:pPr>
              <w:pStyle w:val="Style10"/>
              <w:widowControl/>
              <w:tabs>
                <w:tab w:val="left" w:leader="underscore" w:pos="5765"/>
                <w:tab w:val="left" w:leader="underscore" w:pos="7987"/>
              </w:tabs>
              <w:spacing w:before="202" w:line="240" w:lineRule="auto"/>
              <w:jc w:val="center"/>
              <w:rPr>
                <w:rStyle w:val="FontStyle261"/>
                <w:sz w:val="24"/>
              </w:rPr>
            </w:pPr>
            <w:r w:rsidRPr="00AD6A3A">
              <w:rPr>
                <w:rStyle w:val="FontStyle261"/>
                <w:sz w:val="24"/>
              </w:rPr>
              <w:t>3</w:t>
            </w:r>
          </w:p>
        </w:tc>
        <w:tc>
          <w:tcPr>
            <w:tcW w:w="2976" w:type="dxa"/>
          </w:tcPr>
          <w:p w14:paraId="7C91642B" w14:textId="77777777" w:rsidR="002B140F" w:rsidRPr="00AD6A3A" w:rsidRDefault="002B140F" w:rsidP="009F57AE">
            <w:pPr>
              <w:pStyle w:val="Style10"/>
              <w:widowControl/>
              <w:tabs>
                <w:tab w:val="left" w:leader="underscore" w:pos="5765"/>
                <w:tab w:val="left" w:leader="underscore" w:pos="7987"/>
              </w:tabs>
              <w:spacing w:before="202" w:line="240" w:lineRule="auto"/>
              <w:jc w:val="center"/>
              <w:rPr>
                <w:rStyle w:val="FontStyle261"/>
                <w:sz w:val="24"/>
              </w:rPr>
            </w:pPr>
            <w:r w:rsidRPr="00AD6A3A">
              <w:t>Растворы и другие дисперсные системы</w:t>
            </w:r>
          </w:p>
        </w:tc>
        <w:tc>
          <w:tcPr>
            <w:tcW w:w="6237" w:type="dxa"/>
          </w:tcPr>
          <w:p w14:paraId="70BCAE4B" w14:textId="77777777" w:rsidR="002B140F" w:rsidRPr="00AD6A3A" w:rsidRDefault="002B140F" w:rsidP="009F57AE">
            <w:pPr>
              <w:pStyle w:val="Style10"/>
              <w:widowControl/>
              <w:tabs>
                <w:tab w:val="left" w:leader="underscore" w:pos="5765"/>
                <w:tab w:val="left" w:leader="underscore" w:pos="7987"/>
              </w:tabs>
              <w:spacing w:before="202" w:line="240" w:lineRule="auto"/>
              <w:rPr>
                <w:rStyle w:val="FontStyle261"/>
                <w:sz w:val="24"/>
              </w:rPr>
            </w:pPr>
            <w:r>
              <w:t>Спос</w:t>
            </w:r>
            <w:r w:rsidRPr="00AD6A3A">
              <w:t>обы выражения концентрации.</w:t>
            </w:r>
          </w:p>
        </w:tc>
      </w:tr>
      <w:tr w:rsidR="002B140F" w:rsidRPr="00AD6A3A" w14:paraId="41396DEC" w14:textId="77777777" w:rsidTr="00D96222">
        <w:tc>
          <w:tcPr>
            <w:tcW w:w="993" w:type="dxa"/>
          </w:tcPr>
          <w:p w14:paraId="2D2AA4D2" w14:textId="77777777" w:rsidR="002B140F" w:rsidRPr="00AD6A3A" w:rsidRDefault="002B140F" w:rsidP="009F57AE">
            <w:pPr>
              <w:pStyle w:val="Style10"/>
              <w:widowControl/>
              <w:tabs>
                <w:tab w:val="left" w:leader="underscore" w:pos="5765"/>
                <w:tab w:val="left" w:leader="underscore" w:pos="7987"/>
              </w:tabs>
              <w:spacing w:before="202" w:line="240" w:lineRule="auto"/>
              <w:jc w:val="center"/>
              <w:rPr>
                <w:rStyle w:val="FontStyle261"/>
                <w:sz w:val="24"/>
              </w:rPr>
            </w:pPr>
            <w:r w:rsidRPr="00AD6A3A">
              <w:rPr>
                <w:rStyle w:val="FontStyle261"/>
                <w:sz w:val="24"/>
              </w:rPr>
              <w:t>4</w:t>
            </w:r>
          </w:p>
        </w:tc>
        <w:tc>
          <w:tcPr>
            <w:tcW w:w="2976" w:type="dxa"/>
          </w:tcPr>
          <w:p w14:paraId="5801DAD0" w14:textId="77777777" w:rsidR="002B140F" w:rsidRPr="00AD6A3A" w:rsidRDefault="002B140F" w:rsidP="009F57AE">
            <w:pPr>
              <w:pStyle w:val="Style10"/>
              <w:widowControl/>
              <w:tabs>
                <w:tab w:val="left" w:leader="underscore" w:pos="5765"/>
                <w:tab w:val="left" w:leader="underscore" w:pos="7987"/>
              </w:tabs>
              <w:spacing w:before="202" w:line="240" w:lineRule="auto"/>
              <w:jc w:val="center"/>
              <w:rPr>
                <w:rStyle w:val="FontStyle261"/>
                <w:sz w:val="24"/>
              </w:rPr>
            </w:pPr>
            <w:r w:rsidRPr="00AD6A3A">
              <w:t>Окислительно-восстановительные и электрохимические процессы</w:t>
            </w:r>
          </w:p>
        </w:tc>
        <w:tc>
          <w:tcPr>
            <w:tcW w:w="6237" w:type="dxa"/>
          </w:tcPr>
          <w:p w14:paraId="5A344530" w14:textId="77777777" w:rsidR="002B140F" w:rsidRPr="00AD6A3A" w:rsidRDefault="002B140F" w:rsidP="009F57AE">
            <w:pPr>
              <w:pStyle w:val="Style10"/>
              <w:widowControl/>
              <w:tabs>
                <w:tab w:val="left" w:leader="underscore" w:pos="5765"/>
                <w:tab w:val="left" w:leader="underscore" w:pos="7987"/>
              </w:tabs>
              <w:spacing w:before="202" w:line="240" w:lineRule="auto"/>
            </w:pPr>
            <w:r w:rsidRPr="00AD6A3A">
              <w:t>Окислительно-восстановительные реакции.</w:t>
            </w:r>
          </w:p>
          <w:p w14:paraId="224F244C" w14:textId="77777777" w:rsidR="002B140F" w:rsidRPr="00AD6A3A" w:rsidRDefault="002B140F" w:rsidP="006449A6">
            <w:pPr>
              <w:spacing w:line="360" w:lineRule="auto"/>
              <w:ind w:left="1560" w:hanging="1560"/>
              <w:jc w:val="both"/>
              <w:rPr>
                <w:rFonts w:ascii="Times New Roman" w:hAnsi="Times New Roman"/>
                <w:sz w:val="24"/>
                <w:szCs w:val="24"/>
              </w:rPr>
            </w:pPr>
            <w:r w:rsidRPr="00AD6A3A">
              <w:rPr>
                <w:rFonts w:ascii="Times New Roman" w:hAnsi="Times New Roman"/>
                <w:sz w:val="24"/>
                <w:szCs w:val="24"/>
              </w:rPr>
              <w:t xml:space="preserve">Основы электрохимии и электрохимические процессы. </w:t>
            </w:r>
          </w:p>
          <w:p w14:paraId="513033A0" w14:textId="77777777" w:rsidR="002B140F" w:rsidRPr="00AD6A3A" w:rsidRDefault="002B140F" w:rsidP="009F57AE">
            <w:pPr>
              <w:pStyle w:val="Style10"/>
              <w:widowControl/>
              <w:tabs>
                <w:tab w:val="left" w:leader="underscore" w:pos="5765"/>
                <w:tab w:val="left" w:leader="underscore" w:pos="7987"/>
              </w:tabs>
              <w:spacing w:before="202" w:line="240" w:lineRule="auto"/>
              <w:rPr>
                <w:rStyle w:val="FontStyle261"/>
                <w:sz w:val="24"/>
              </w:rPr>
            </w:pPr>
          </w:p>
        </w:tc>
      </w:tr>
      <w:tr w:rsidR="002B140F" w:rsidRPr="00AD6A3A" w14:paraId="0315CBB6" w14:textId="77777777" w:rsidTr="00D96222">
        <w:tc>
          <w:tcPr>
            <w:tcW w:w="993" w:type="dxa"/>
          </w:tcPr>
          <w:p w14:paraId="533AC6AF" w14:textId="77777777" w:rsidR="002B140F" w:rsidRPr="00AD6A3A" w:rsidRDefault="002B140F" w:rsidP="009F57AE">
            <w:pPr>
              <w:pStyle w:val="Style10"/>
              <w:widowControl/>
              <w:tabs>
                <w:tab w:val="left" w:leader="underscore" w:pos="5765"/>
                <w:tab w:val="left" w:leader="underscore" w:pos="7987"/>
              </w:tabs>
              <w:spacing w:before="202" w:line="240" w:lineRule="auto"/>
              <w:jc w:val="center"/>
              <w:rPr>
                <w:rStyle w:val="FontStyle261"/>
                <w:sz w:val="24"/>
              </w:rPr>
            </w:pPr>
            <w:r w:rsidRPr="00AD6A3A">
              <w:rPr>
                <w:rStyle w:val="FontStyle261"/>
                <w:sz w:val="24"/>
              </w:rPr>
              <w:t>5</w:t>
            </w:r>
          </w:p>
        </w:tc>
        <w:tc>
          <w:tcPr>
            <w:tcW w:w="2976" w:type="dxa"/>
          </w:tcPr>
          <w:p w14:paraId="10E4FA26" w14:textId="77777777" w:rsidR="002B140F" w:rsidRPr="00AD6A3A" w:rsidRDefault="002B140F" w:rsidP="009F57AE">
            <w:pPr>
              <w:pStyle w:val="Style10"/>
              <w:widowControl/>
              <w:tabs>
                <w:tab w:val="left" w:leader="underscore" w:pos="5765"/>
                <w:tab w:val="left" w:leader="underscore" w:pos="7987"/>
              </w:tabs>
              <w:spacing w:before="202" w:line="240" w:lineRule="auto"/>
              <w:jc w:val="center"/>
              <w:rPr>
                <w:rStyle w:val="FontStyle261"/>
                <w:sz w:val="24"/>
              </w:rPr>
            </w:pPr>
            <w:r w:rsidRPr="00AD6A3A">
              <w:t>Химическая связь</w:t>
            </w:r>
          </w:p>
        </w:tc>
        <w:tc>
          <w:tcPr>
            <w:tcW w:w="6237" w:type="dxa"/>
          </w:tcPr>
          <w:p w14:paraId="3B5D3DBA" w14:textId="77777777" w:rsidR="002B140F" w:rsidRPr="00B62579" w:rsidRDefault="002B140F" w:rsidP="00B62579">
            <w:pPr>
              <w:spacing w:line="360" w:lineRule="auto"/>
              <w:ind w:left="1560" w:hanging="1560"/>
              <w:jc w:val="both"/>
              <w:rPr>
                <w:rFonts w:ascii="Times New Roman" w:hAnsi="Times New Roman"/>
                <w:sz w:val="24"/>
                <w:szCs w:val="24"/>
              </w:rPr>
            </w:pPr>
            <w:r>
              <w:rPr>
                <w:rFonts w:ascii="Times New Roman" w:hAnsi="Times New Roman"/>
                <w:sz w:val="24"/>
                <w:szCs w:val="24"/>
              </w:rPr>
              <w:t>Координационные соединения.</w:t>
            </w:r>
          </w:p>
        </w:tc>
      </w:tr>
      <w:tr w:rsidR="002B140F" w:rsidRPr="00AD6A3A" w14:paraId="7800D4C8" w14:textId="77777777" w:rsidTr="00D96222">
        <w:tc>
          <w:tcPr>
            <w:tcW w:w="993" w:type="dxa"/>
            <w:tcBorders>
              <w:bottom w:val="nil"/>
            </w:tcBorders>
          </w:tcPr>
          <w:p w14:paraId="7634AF00" w14:textId="77777777" w:rsidR="002B140F" w:rsidRPr="00AD6A3A" w:rsidRDefault="002B140F" w:rsidP="009F57AE">
            <w:pPr>
              <w:pStyle w:val="Style10"/>
              <w:widowControl/>
              <w:tabs>
                <w:tab w:val="left" w:leader="underscore" w:pos="5765"/>
                <w:tab w:val="left" w:leader="underscore" w:pos="7987"/>
              </w:tabs>
              <w:spacing w:before="202" w:line="240" w:lineRule="auto"/>
              <w:jc w:val="center"/>
              <w:rPr>
                <w:rStyle w:val="FontStyle261"/>
                <w:sz w:val="24"/>
              </w:rPr>
            </w:pPr>
            <w:r w:rsidRPr="00AD6A3A">
              <w:rPr>
                <w:rStyle w:val="FontStyle261"/>
                <w:sz w:val="24"/>
              </w:rPr>
              <w:t>6</w:t>
            </w:r>
          </w:p>
        </w:tc>
        <w:tc>
          <w:tcPr>
            <w:tcW w:w="2976" w:type="dxa"/>
            <w:tcBorders>
              <w:bottom w:val="nil"/>
            </w:tcBorders>
          </w:tcPr>
          <w:p w14:paraId="5E2A8172" w14:textId="77777777" w:rsidR="002B140F" w:rsidRPr="00AD6A3A" w:rsidRDefault="002B140F" w:rsidP="009F57AE">
            <w:pPr>
              <w:pStyle w:val="Style10"/>
              <w:widowControl/>
              <w:tabs>
                <w:tab w:val="left" w:leader="underscore" w:pos="5765"/>
                <w:tab w:val="left" w:leader="underscore" w:pos="7987"/>
              </w:tabs>
              <w:spacing w:before="202" w:line="240" w:lineRule="auto"/>
              <w:jc w:val="center"/>
              <w:rPr>
                <w:rStyle w:val="FontStyle261"/>
                <w:sz w:val="24"/>
              </w:rPr>
            </w:pPr>
            <w:r w:rsidRPr="00AD6A3A">
              <w:t>Химия металлов</w:t>
            </w:r>
          </w:p>
        </w:tc>
        <w:tc>
          <w:tcPr>
            <w:tcW w:w="6237" w:type="dxa"/>
            <w:tcBorders>
              <w:bottom w:val="nil"/>
            </w:tcBorders>
          </w:tcPr>
          <w:p w14:paraId="1FB4D94B" w14:textId="77777777" w:rsidR="002B140F" w:rsidRPr="00B62579" w:rsidRDefault="002B140F" w:rsidP="00B62579">
            <w:pPr>
              <w:spacing w:line="360" w:lineRule="auto"/>
              <w:ind w:left="1560" w:hanging="1560"/>
              <w:jc w:val="both"/>
              <w:rPr>
                <w:rFonts w:ascii="Times New Roman" w:hAnsi="Times New Roman"/>
                <w:sz w:val="24"/>
                <w:szCs w:val="24"/>
              </w:rPr>
            </w:pPr>
            <w:r w:rsidRPr="00AD6A3A">
              <w:rPr>
                <w:rFonts w:ascii="Times New Roman" w:hAnsi="Times New Roman"/>
                <w:sz w:val="24"/>
                <w:szCs w:val="24"/>
              </w:rPr>
              <w:t>Щелочно</w:t>
            </w:r>
            <w:r>
              <w:rPr>
                <w:rFonts w:ascii="Times New Roman" w:hAnsi="Times New Roman"/>
                <w:sz w:val="24"/>
                <w:szCs w:val="24"/>
              </w:rPr>
              <w:t>земельные и переходные металлы.</w:t>
            </w:r>
          </w:p>
        </w:tc>
      </w:tr>
      <w:tr w:rsidR="002B140F" w:rsidRPr="00AD6A3A" w14:paraId="76B2ACCA" w14:textId="77777777" w:rsidTr="00D96222">
        <w:tc>
          <w:tcPr>
            <w:tcW w:w="993" w:type="dxa"/>
          </w:tcPr>
          <w:p w14:paraId="52EFE1E2" w14:textId="77777777" w:rsidR="002B140F" w:rsidRPr="00AD6A3A" w:rsidRDefault="002B140F" w:rsidP="009F57AE">
            <w:pPr>
              <w:pStyle w:val="Style10"/>
              <w:widowControl/>
              <w:tabs>
                <w:tab w:val="left" w:leader="underscore" w:pos="5765"/>
                <w:tab w:val="left" w:leader="underscore" w:pos="7987"/>
              </w:tabs>
              <w:spacing w:before="202" w:line="240" w:lineRule="auto"/>
              <w:jc w:val="center"/>
              <w:rPr>
                <w:rStyle w:val="FontStyle261"/>
                <w:sz w:val="24"/>
              </w:rPr>
            </w:pPr>
            <w:r w:rsidRPr="00AD6A3A">
              <w:rPr>
                <w:rStyle w:val="FontStyle261"/>
                <w:sz w:val="24"/>
              </w:rPr>
              <w:lastRenderedPageBreak/>
              <w:t>7</w:t>
            </w:r>
          </w:p>
        </w:tc>
        <w:tc>
          <w:tcPr>
            <w:tcW w:w="2976" w:type="dxa"/>
          </w:tcPr>
          <w:p w14:paraId="57B9843A" w14:textId="77777777" w:rsidR="002B140F" w:rsidRPr="00AD6A3A" w:rsidRDefault="002B140F" w:rsidP="009F57AE">
            <w:pPr>
              <w:pStyle w:val="Style10"/>
              <w:widowControl/>
              <w:tabs>
                <w:tab w:val="left" w:leader="underscore" w:pos="5765"/>
                <w:tab w:val="left" w:leader="underscore" w:pos="7987"/>
              </w:tabs>
              <w:spacing w:before="202" w:line="240" w:lineRule="auto"/>
              <w:jc w:val="center"/>
              <w:rPr>
                <w:rStyle w:val="FontStyle261"/>
                <w:sz w:val="24"/>
              </w:rPr>
            </w:pPr>
            <w:r w:rsidRPr="00AD6A3A">
              <w:t>Химия неметаллов</w:t>
            </w:r>
          </w:p>
        </w:tc>
        <w:tc>
          <w:tcPr>
            <w:tcW w:w="6237" w:type="dxa"/>
          </w:tcPr>
          <w:p w14:paraId="031278D8" w14:textId="77777777" w:rsidR="002B140F" w:rsidRPr="00AD6A3A" w:rsidRDefault="002B140F" w:rsidP="009F57AE">
            <w:pPr>
              <w:pStyle w:val="Style10"/>
              <w:widowControl/>
              <w:tabs>
                <w:tab w:val="left" w:leader="underscore" w:pos="5765"/>
                <w:tab w:val="left" w:leader="underscore" w:pos="7987"/>
              </w:tabs>
              <w:spacing w:before="202" w:line="240" w:lineRule="auto"/>
            </w:pPr>
            <w:r w:rsidRPr="00AD6A3A">
              <w:t>Элементы подгруппы углерода.</w:t>
            </w:r>
          </w:p>
        </w:tc>
      </w:tr>
      <w:tr w:rsidR="002B140F" w:rsidRPr="00AD6A3A" w14:paraId="7A68C99C" w14:textId="77777777" w:rsidTr="00EF6C5E">
        <w:tc>
          <w:tcPr>
            <w:tcW w:w="993" w:type="dxa"/>
          </w:tcPr>
          <w:p w14:paraId="3F9BB5AD" w14:textId="77777777" w:rsidR="002B140F" w:rsidRPr="00AD6A3A" w:rsidRDefault="002B140F" w:rsidP="00EF6C5E">
            <w:pPr>
              <w:pStyle w:val="Style10"/>
              <w:widowControl/>
              <w:tabs>
                <w:tab w:val="left" w:leader="underscore" w:pos="5765"/>
                <w:tab w:val="left" w:leader="underscore" w:pos="7987"/>
              </w:tabs>
              <w:spacing w:before="202" w:line="240" w:lineRule="auto"/>
              <w:jc w:val="center"/>
              <w:rPr>
                <w:rStyle w:val="FontStyle261"/>
                <w:sz w:val="24"/>
              </w:rPr>
            </w:pPr>
            <w:r w:rsidRPr="00AD6A3A">
              <w:rPr>
                <w:rStyle w:val="FontStyle261"/>
                <w:sz w:val="24"/>
              </w:rPr>
              <w:t>8</w:t>
            </w:r>
          </w:p>
        </w:tc>
        <w:tc>
          <w:tcPr>
            <w:tcW w:w="2976" w:type="dxa"/>
          </w:tcPr>
          <w:p w14:paraId="539574CE" w14:textId="77777777" w:rsidR="002B140F" w:rsidRPr="00AD6A3A" w:rsidRDefault="002B140F" w:rsidP="00EF6C5E">
            <w:pPr>
              <w:pStyle w:val="Style10"/>
              <w:widowControl/>
              <w:tabs>
                <w:tab w:val="left" w:leader="underscore" w:pos="5765"/>
                <w:tab w:val="left" w:leader="underscore" w:pos="7987"/>
              </w:tabs>
              <w:spacing w:before="202" w:line="240" w:lineRule="auto"/>
              <w:jc w:val="center"/>
              <w:rPr>
                <w:rStyle w:val="FontStyle261"/>
                <w:sz w:val="24"/>
              </w:rPr>
            </w:pPr>
            <w:r w:rsidRPr="00AD6A3A">
              <w:t>Основы органической химии</w:t>
            </w:r>
          </w:p>
        </w:tc>
        <w:tc>
          <w:tcPr>
            <w:tcW w:w="6237" w:type="dxa"/>
          </w:tcPr>
          <w:p w14:paraId="27AEDD34" w14:textId="77777777" w:rsidR="002B140F" w:rsidRPr="00AD6A3A" w:rsidRDefault="002B140F" w:rsidP="00EF6C5E">
            <w:pPr>
              <w:pStyle w:val="Style10"/>
              <w:widowControl/>
              <w:tabs>
                <w:tab w:val="left" w:leader="underscore" w:pos="5765"/>
                <w:tab w:val="left" w:leader="underscore" w:pos="7987"/>
              </w:tabs>
              <w:spacing w:before="202" w:line="240" w:lineRule="auto"/>
            </w:pPr>
            <w:r w:rsidRPr="00AD6A3A">
              <w:rPr>
                <w:rStyle w:val="FontStyle259"/>
                <w:b w:val="0"/>
                <w:bCs/>
                <w:sz w:val="24"/>
              </w:rPr>
              <w:t>Классификация и свойства органических соединений; изомерия</w:t>
            </w:r>
            <w:r w:rsidRPr="00AD6A3A">
              <w:t>.</w:t>
            </w:r>
          </w:p>
        </w:tc>
      </w:tr>
    </w:tbl>
    <w:p w14:paraId="210B6EF1" w14:textId="77777777" w:rsidR="002B140F" w:rsidRPr="00050A67" w:rsidRDefault="002B140F" w:rsidP="00B62579">
      <w:pPr>
        <w:spacing w:after="0" w:line="240" w:lineRule="auto"/>
        <w:jc w:val="both"/>
        <w:rPr>
          <w:rFonts w:ascii="Times New Roman" w:hAnsi="Times New Roman"/>
          <w:sz w:val="28"/>
          <w:szCs w:val="28"/>
        </w:rPr>
      </w:pPr>
    </w:p>
    <w:p w14:paraId="4EABE466" w14:textId="77777777" w:rsidR="002B140F" w:rsidRPr="00050A67" w:rsidRDefault="002B140F" w:rsidP="001D504E">
      <w:pPr>
        <w:spacing w:after="0" w:line="240" w:lineRule="auto"/>
        <w:ind w:firstLine="567"/>
        <w:jc w:val="both"/>
        <w:rPr>
          <w:rFonts w:ascii="Times New Roman" w:hAnsi="Times New Roman"/>
          <w:sz w:val="28"/>
          <w:szCs w:val="28"/>
        </w:rPr>
      </w:pPr>
      <w:r w:rsidRPr="00050A67">
        <w:rPr>
          <w:rFonts w:ascii="Times New Roman" w:hAnsi="Times New Roman"/>
          <w:sz w:val="28"/>
          <w:szCs w:val="28"/>
        </w:rPr>
        <w:t>Таблица 7 – Содержание лабораторных работ</w:t>
      </w:r>
    </w:p>
    <w:p w14:paraId="3365F685" w14:textId="77777777" w:rsidR="002B140F" w:rsidRPr="00050A67" w:rsidRDefault="002B140F" w:rsidP="001D504E">
      <w:pPr>
        <w:spacing w:after="0" w:line="240" w:lineRule="auto"/>
        <w:ind w:firstLine="567"/>
        <w:jc w:val="both"/>
        <w:rPr>
          <w:rFonts w:ascii="Times New Roman" w:hAnsi="Times New Roman"/>
          <w:sz w:val="28"/>
          <w:szCs w:val="2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3"/>
        <w:gridCol w:w="2976"/>
        <w:gridCol w:w="6237"/>
      </w:tblGrid>
      <w:tr w:rsidR="002B140F" w:rsidRPr="00AD6A3A" w14:paraId="5EBB4458" w14:textId="77777777" w:rsidTr="00BE3AE7">
        <w:tc>
          <w:tcPr>
            <w:tcW w:w="993" w:type="dxa"/>
            <w:shd w:val="clear" w:color="auto" w:fill="D9D9D9"/>
          </w:tcPr>
          <w:p w14:paraId="69AF2182" w14:textId="77777777" w:rsidR="002B140F" w:rsidRPr="00AD6A3A" w:rsidRDefault="002B140F" w:rsidP="004F5F8F">
            <w:pPr>
              <w:pStyle w:val="Style94"/>
              <w:widowControl/>
              <w:spacing w:line="240" w:lineRule="auto"/>
              <w:ind w:firstLine="0"/>
              <w:jc w:val="center"/>
              <w:rPr>
                <w:rStyle w:val="FontStyle259"/>
                <w:b w:val="0"/>
                <w:bCs/>
                <w:sz w:val="24"/>
              </w:rPr>
            </w:pPr>
            <w:r w:rsidRPr="00AD6A3A">
              <w:rPr>
                <w:rStyle w:val="FontStyle259"/>
                <w:b w:val="0"/>
                <w:bCs/>
                <w:sz w:val="24"/>
              </w:rPr>
              <w:t>№</w:t>
            </w:r>
          </w:p>
          <w:p w14:paraId="7EA56638" w14:textId="77777777" w:rsidR="002B140F" w:rsidRPr="00AD6A3A" w:rsidRDefault="002B140F" w:rsidP="004F5F8F">
            <w:pPr>
              <w:pStyle w:val="Style10"/>
              <w:widowControl/>
              <w:tabs>
                <w:tab w:val="left" w:leader="underscore" w:pos="5765"/>
                <w:tab w:val="left" w:leader="underscore" w:pos="7987"/>
              </w:tabs>
              <w:spacing w:before="202" w:line="240" w:lineRule="auto"/>
              <w:jc w:val="center"/>
              <w:rPr>
                <w:rStyle w:val="FontStyle261"/>
                <w:sz w:val="24"/>
              </w:rPr>
            </w:pPr>
            <w:r w:rsidRPr="00AD6A3A">
              <w:rPr>
                <w:rStyle w:val="FontStyle259"/>
                <w:b w:val="0"/>
                <w:bCs/>
                <w:sz w:val="24"/>
              </w:rPr>
              <w:t>п</w:t>
            </w:r>
            <w:r w:rsidRPr="00AD6A3A">
              <w:rPr>
                <w:rStyle w:val="FontStyle259"/>
                <w:b w:val="0"/>
                <w:bCs/>
                <w:sz w:val="24"/>
                <w:lang w:val="en-US"/>
              </w:rPr>
              <w:t>/</w:t>
            </w:r>
            <w:r w:rsidRPr="00AD6A3A">
              <w:rPr>
                <w:rStyle w:val="FontStyle259"/>
                <w:b w:val="0"/>
                <w:bCs/>
                <w:sz w:val="24"/>
              </w:rPr>
              <w:t>п</w:t>
            </w:r>
          </w:p>
        </w:tc>
        <w:tc>
          <w:tcPr>
            <w:tcW w:w="2976" w:type="dxa"/>
            <w:shd w:val="clear" w:color="auto" w:fill="D9D9D9"/>
          </w:tcPr>
          <w:p w14:paraId="2A4F6510" w14:textId="77777777" w:rsidR="002B140F" w:rsidRPr="00AD6A3A" w:rsidRDefault="002B140F" w:rsidP="004F5F8F">
            <w:pPr>
              <w:pStyle w:val="Style10"/>
              <w:widowControl/>
              <w:tabs>
                <w:tab w:val="left" w:leader="underscore" w:pos="5765"/>
                <w:tab w:val="left" w:leader="underscore" w:pos="7987"/>
              </w:tabs>
              <w:spacing w:before="202" w:line="240" w:lineRule="auto"/>
              <w:jc w:val="center"/>
              <w:rPr>
                <w:rStyle w:val="FontStyle261"/>
                <w:sz w:val="24"/>
              </w:rPr>
            </w:pPr>
            <w:r w:rsidRPr="00AD6A3A">
              <w:rPr>
                <w:rStyle w:val="FontStyle259"/>
                <w:b w:val="0"/>
                <w:bCs/>
                <w:sz w:val="24"/>
              </w:rPr>
              <w:t xml:space="preserve">Наименование </w:t>
            </w:r>
            <w:r w:rsidRPr="00AD6A3A">
              <w:rPr>
                <w:rStyle w:val="FontStyle261"/>
                <w:sz w:val="24"/>
              </w:rPr>
              <w:t>раздела (темы) дисциплины</w:t>
            </w:r>
          </w:p>
        </w:tc>
        <w:tc>
          <w:tcPr>
            <w:tcW w:w="6237" w:type="dxa"/>
            <w:shd w:val="clear" w:color="auto" w:fill="D9D9D9"/>
          </w:tcPr>
          <w:p w14:paraId="42E4CDE3" w14:textId="77777777" w:rsidR="002B140F" w:rsidRPr="00AD6A3A" w:rsidRDefault="002B140F" w:rsidP="004F5F8F">
            <w:pPr>
              <w:pStyle w:val="Style10"/>
              <w:widowControl/>
              <w:tabs>
                <w:tab w:val="left" w:leader="underscore" w:pos="5765"/>
                <w:tab w:val="left" w:leader="underscore" w:pos="7987"/>
              </w:tabs>
              <w:spacing w:before="202" w:line="240" w:lineRule="auto"/>
              <w:jc w:val="center"/>
              <w:rPr>
                <w:rStyle w:val="FontStyle261"/>
                <w:sz w:val="24"/>
              </w:rPr>
            </w:pPr>
            <w:r w:rsidRPr="00AD6A3A">
              <w:rPr>
                <w:rStyle w:val="FontStyle261"/>
                <w:sz w:val="24"/>
              </w:rPr>
              <w:t>Наименование лабораторных работ</w:t>
            </w:r>
          </w:p>
        </w:tc>
      </w:tr>
      <w:tr w:rsidR="002B140F" w:rsidRPr="00AD6A3A" w14:paraId="2B321F06" w14:textId="77777777" w:rsidTr="004F5F8F">
        <w:tc>
          <w:tcPr>
            <w:tcW w:w="993" w:type="dxa"/>
          </w:tcPr>
          <w:p w14:paraId="5139DDBA" w14:textId="77777777" w:rsidR="002B140F" w:rsidRPr="00AD6A3A" w:rsidRDefault="002B140F" w:rsidP="004F5F8F">
            <w:pPr>
              <w:pStyle w:val="Style10"/>
              <w:widowControl/>
              <w:tabs>
                <w:tab w:val="left" w:leader="underscore" w:pos="5765"/>
                <w:tab w:val="left" w:leader="underscore" w:pos="7987"/>
              </w:tabs>
              <w:spacing w:before="202" w:line="240" w:lineRule="auto"/>
              <w:jc w:val="center"/>
              <w:rPr>
                <w:rStyle w:val="FontStyle261"/>
                <w:sz w:val="24"/>
              </w:rPr>
            </w:pPr>
            <w:r w:rsidRPr="00AD6A3A">
              <w:rPr>
                <w:rStyle w:val="FontStyle261"/>
                <w:sz w:val="24"/>
              </w:rPr>
              <w:t>1</w:t>
            </w:r>
          </w:p>
        </w:tc>
        <w:tc>
          <w:tcPr>
            <w:tcW w:w="2976" w:type="dxa"/>
          </w:tcPr>
          <w:p w14:paraId="33FC08C8" w14:textId="77777777" w:rsidR="002B140F" w:rsidRPr="00AD6A3A" w:rsidRDefault="002B140F" w:rsidP="004F5F8F">
            <w:pPr>
              <w:pStyle w:val="Style10"/>
              <w:widowControl/>
              <w:tabs>
                <w:tab w:val="left" w:leader="underscore" w:pos="5765"/>
                <w:tab w:val="left" w:leader="underscore" w:pos="7987"/>
              </w:tabs>
              <w:spacing w:before="202" w:line="240" w:lineRule="auto"/>
              <w:jc w:val="center"/>
              <w:rPr>
                <w:rStyle w:val="FontStyle261"/>
                <w:sz w:val="24"/>
              </w:rPr>
            </w:pPr>
            <w:r w:rsidRPr="00AD6A3A">
              <w:t>Основные понятия и законы в химии</w:t>
            </w:r>
          </w:p>
        </w:tc>
        <w:tc>
          <w:tcPr>
            <w:tcW w:w="6237" w:type="dxa"/>
          </w:tcPr>
          <w:p w14:paraId="66E99CD2" w14:textId="77777777" w:rsidR="002B140F" w:rsidRPr="00AD6A3A" w:rsidRDefault="002B140F" w:rsidP="004F5F8F">
            <w:pPr>
              <w:pStyle w:val="Style10"/>
              <w:widowControl/>
              <w:tabs>
                <w:tab w:val="left" w:leader="underscore" w:pos="5765"/>
                <w:tab w:val="left" w:leader="underscore" w:pos="7987"/>
              </w:tabs>
              <w:spacing w:before="202" w:line="240" w:lineRule="auto"/>
              <w:rPr>
                <w:rStyle w:val="FontStyle261"/>
                <w:sz w:val="24"/>
              </w:rPr>
            </w:pPr>
            <w:r w:rsidRPr="00AD6A3A">
              <w:rPr>
                <w:rStyle w:val="FontStyle261"/>
                <w:sz w:val="24"/>
              </w:rPr>
              <w:t>Классификация и химические свойства основных классов неорганических соединений</w:t>
            </w:r>
          </w:p>
        </w:tc>
      </w:tr>
      <w:tr w:rsidR="002B140F" w:rsidRPr="00AD6A3A" w14:paraId="4BD561A1" w14:textId="77777777" w:rsidTr="004F5F8F">
        <w:tc>
          <w:tcPr>
            <w:tcW w:w="993" w:type="dxa"/>
          </w:tcPr>
          <w:p w14:paraId="3CDCF0E3" w14:textId="77777777" w:rsidR="002B140F" w:rsidRPr="00AD6A3A" w:rsidRDefault="002B140F" w:rsidP="004F5F8F">
            <w:pPr>
              <w:pStyle w:val="Style10"/>
              <w:widowControl/>
              <w:tabs>
                <w:tab w:val="left" w:leader="underscore" w:pos="5765"/>
                <w:tab w:val="left" w:leader="underscore" w:pos="7987"/>
              </w:tabs>
              <w:spacing w:before="202" w:line="240" w:lineRule="auto"/>
              <w:jc w:val="center"/>
              <w:rPr>
                <w:rStyle w:val="FontStyle261"/>
                <w:sz w:val="24"/>
              </w:rPr>
            </w:pPr>
            <w:r w:rsidRPr="00AD6A3A">
              <w:rPr>
                <w:rStyle w:val="FontStyle261"/>
                <w:sz w:val="24"/>
              </w:rPr>
              <w:t>2</w:t>
            </w:r>
          </w:p>
        </w:tc>
        <w:tc>
          <w:tcPr>
            <w:tcW w:w="2976" w:type="dxa"/>
          </w:tcPr>
          <w:p w14:paraId="031207CA" w14:textId="77777777" w:rsidR="002B140F" w:rsidRPr="00AD6A3A" w:rsidRDefault="002B140F" w:rsidP="004F5F8F">
            <w:pPr>
              <w:pStyle w:val="Style10"/>
              <w:widowControl/>
              <w:tabs>
                <w:tab w:val="left" w:leader="underscore" w:pos="5765"/>
                <w:tab w:val="left" w:leader="underscore" w:pos="7987"/>
              </w:tabs>
              <w:spacing w:before="202" w:line="240" w:lineRule="auto"/>
              <w:jc w:val="center"/>
              <w:rPr>
                <w:rStyle w:val="FontStyle261"/>
                <w:sz w:val="24"/>
              </w:rPr>
            </w:pPr>
            <w:r w:rsidRPr="00AD6A3A">
              <w:t>Общие закономерности протекания химических процессов</w:t>
            </w:r>
          </w:p>
        </w:tc>
        <w:tc>
          <w:tcPr>
            <w:tcW w:w="6237" w:type="dxa"/>
          </w:tcPr>
          <w:p w14:paraId="65C18342" w14:textId="77777777" w:rsidR="002B140F" w:rsidRPr="00AD6A3A" w:rsidRDefault="002B140F" w:rsidP="004F5F8F">
            <w:pPr>
              <w:pStyle w:val="Style10"/>
              <w:widowControl/>
              <w:tabs>
                <w:tab w:val="left" w:leader="underscore" w:pos="5765"/>
                <w:tab w:val="left" w:leader="underscore" w:pos="7987"/>
              </w:tabs>
              <w:spacing w:before="202" w:line="240" w:lineRule="auto"/>
              <w:rPr>
                <w:rStyle w:val="FontStyle261"/>
                <w:sz w:val="24"/>
              </w:rPr>
            </w:pPr>
            <w:r w:rsidRPr="00AD6A3A">
              <w:rPr>
                <w:rStyle w:val="FontStyle261"/>
                <w:sz w:val="24"/>
              </w:rPr>
              <w:t>Общие закономерности протекания химических реакций. Равновесие обратимых реакций. Смещение химического равновесия.</w:t>
            </w:r>
          </w:p>
        </w:tc>
      </w:tr>
      <w:tr w:rsidR="002B140F" w:rsidRPr="00AD6A3A" w14:paraId="5B32AEAC" w14:textId="77777777" w:rsidTr="004F5F8F">
        <w:tc>
          <w:tcPr>
            <w:tcW w:w="993" w:type="dxa"/>
          </w:tcPr>
          <w:p w14:paraId="540F487C" w14:textId="77777777" w:rsidR="002B140F" w:rsidRPr="00AD6A3A" w:rsidRDefault="002B140F" w:rsidP="004F5F8F">
            <w:pPr>
              <w:pStyle w:val="Style10"/>
              <w:widowControl/>
              <w:tabs>
                <w:tab w:val="left" w:leader="underscore" w:pos="5765"/>
                <w:tab w:val="left" w:leader="underscore" w:pos="7987"/>
              </w:tabs>
              <w:spacing w:before="202" w:line="240" w:lineRule="auto"/>
              <w:jc w:val="center"/>
              <w:rPr>
                <w:rStyle w:val="FontStyle261"/>
                <w:sz w:val="24"/>
              </w:rPr>
            </w:pPr>
            <w:r w:rsidRPr="00AD6A3A">
              <w:rPr>
                <w:rStyle w:val="FontStyle261"/>
                <w:sz w:val="24"/>
              </w:rPr>
              <w:t>3</w:t>
            </w:r>
          </w:p>
        </w:tc>
        <w:tc>
          <w:tcPr>
            <w:tcW w:w="2976" w:type="dxa"/>
          </w:tcPr>
          <w:p w14:paraId="695CA592" w14:textId="77777777" w:rsidR="002B140F" w:rsidRPr="00AD6A3A" w:rsidRDefault="002B140F" w:rsidP="004F5F8F">
            <w:pPr>
              <w:pStyle w:val="Style10"/>
              <w:widowControl/>
              <w:tabs>
                <w:tab w:val="left" w:leader="underscore" w:pos="5765"/>
                <w:tab w:val="left" w:leader="underscore" w:pos="7987"/>
              </w:tabs>
              <w:spacing w:before="202" w:line="240" w:lineRule="auto"/>
              <w:jc w:val="center"/>
              <w:rPr>
                <w:rStyle w:val="FontStyle261"/>
                <w:sz w:val="24"/>
              </w:rPr>
            </w:pPr>
            <w:r w:rsidRPr="00AD6A3A">
              <w:t>Растворы и другие дисперсные системы</w:t>
            </w:r>
          </w:p>
        </w:tc>
        <w:tc>
          <w:tcPr>
            <w:tcW w:w="6237" w:type="dxa"/>
          </w:tcPr>
          <w:p w14:paraId="2248BACA" w14:textId="77777777" w:rsidR="002B140F" w:rsidRPr="00AD6A3A" w:rsidRDefault="002B140F" w:rsidP="004A741C">
            <w:pPr>
              <w:spacing w:line="240" w:lineRule="auto"/>
              <w:jc w:val="both"/>
              <w:rPr>
                <w:rStyle w:val="FontStyle261"/>
                <w:sz w:val="24"/>
                <w:szCs w:val="24"/>
              </w:rPr>
            </w:pPr>
            <w:r w:rsidRPr="00AD6A3A">
              <w:rPr>
                <w:rFonts w:ascii="Times New Roman" w:hAnsi="Times New Roman"/>
                <w:sz w:val="24"/>
                <w:szCs w:val="24"/>
              </w:rPr>
              <w:t>Характеристики и свойства дисперсных систем. Равновесия в водных растворах электролитов.</w:t>
            </w:r>
          </w:p>
        </w:tc>
      </w:tr>
      <w:tr w:rsidR="002B140F" w:rsidRPr="00AD6A3A" w14:paraId="344852B0" w14:textId="77777777" w:rsidTr="004F5F8F">
        <w:tc>
          <w:tcPr>
            <w:tcW w:w="993" w:type="dxa"/>
          </w:tcPr>
          <w:p w14:paraId="4263EDC7" w14:textId="77777777" w:rsidR="002B140F" w:rsidRPr="00AD6A3A" w:rsidRDefault="002B140F" w:rsidP="004F5F8F">
            <w:pPr>
              <w:pStyle w:val="Style10"/>
              <w:widowControl/>
              <w:tabs>
                <w:tab w:val="left" w:leader="underscore" w:pos="5765"/>
                <w:tab w:val="left" w:leader="underscore" w:pos="7987"/>
              </w:tabs>
              <w:spacing w:before="202" w:line="240" w:lineRule="auto"/>
              <w:jc w:val="center"/>
              <w:rPr>
                <w:rStyle w:val="FontStyle261"/>
                <w:sz w:val="24"/>
              </w:rPr>
            </w:pPr>
            <w:r w:rsidRPr="00AD6A3A">
              <w:rPr>
                <w:rStyle w:val="FontStyle261"/>
                <w:sz w:val="24"/>
              </w:rPr>
              <w:t>4</w:t>
            </w:r>
          </w:p>
        </w:tc>
        <w:tc>
          <w:tcPr>
            <w:tcW w:w="2976" w:type="dxa"/>
          </w:tcPr>
          <w:p w14:paraId="0EA5B759" w14:textId="77777777" w:rsidR="002B140F" w:rsidRPr="00AD6A3A" w:rsidRDefault="002B140F" w:rsidP="00EF6C5E">
            <w:pPr>
              <w:pStyle w:val="Style29"/>
              <w:widowControl/>
            </w:pPr>
            <w:r w:rsidRPr="00AD6A3A">
              <w:t xml:space="preserve"> Окислительно-восстановительные и электрохимические процессы</w:t>
            </w:r>
          </w:p>
        </w:tc>
        <w:tc>
          <w:tcPr>
            <w:tcW w:w="6237" w:type="dxa"/>
          </w:tcPr>
          <w:p w14:paraId="067792D3" w14:textId="77777777" w:rsidR="002B140F" w:rsidRPr="00AD6A3A" w:rsidRDefault="002B140F" w:rsidP="004F5F8F">
            <w:pPr>
              <w:pStyle w:val="Style10"/>
              <w:widowControl/>
              <w:tabs>
                <w:tab w:val="left" w:leader="underscore" w:pos="5765"/>
                <w:tab w:val="left" w:leader="underscore" w:pos="7987"/>
              </w:tabs>
              <w:spacing w:before="202" w:line="240" w:lineRule="auto"/>
              <w:rPr>
                <w:rStyle w:val="FontStyle261"/>
                <w:sz w:val="24"/>
              </w:rPr>
            </w:pPr>
            <w:r w:rsidRPr="00AD6A3A">
              <w:rPr>
                <w:rStyle w:val="FontStyle261"/>
                <w:sz w:val="24"/>
              </w:rPr>
              <w:t>Электролиз растворов и расплавов.</w:t>
            </w:r>
          </w:p>
        </w:tc>
      </w:tr>
      <w:tr w:rsidR="002B140F" w:rsidRPr="00AD6A3A" w14:paraId="55EECC25" w14:textId="77777777" w:rsidTr="004F5F8F">
        <w:tc>
          <w:tcPr>
            <w:tcW w:w="993" w:type="dxa"/>
          </w:tcPr>
          <w:p w14:paraId="5598FFF4" w14:textId="77777777" w:rsidR="002B140F" w:rsidRPr="00AD6A3A" w:rsidRDefault="002B140F" w:rsidP="004F5F8F">
            <w:pPr>
              <w:pStyle w:val="Style10"/>
              <w:widowControl/>
              <w:tabs>
                <w:tab w:val="left" w:leader="underscore" w:pos="5765"/>
                <w:tab w:val="left" w:leader="underscore" w:pos="7987"/>
              </w:tabs>
              <w:spacing w:before="202" w:line="240" w:lineRule="auto"/>
              <w:jc w:val="center"/>
              <w:rPr>
                <w:rStyle w:val="FontStyle261"/>
                <w:sz w:val="24"/>
              </w:rPr>
            </w:pPr>
            <w:r w:rsidRPr="00AD6A3A">
              <w:rPr>
                <w:rStyle w:val="FontStyle261"/>
                <w:sz w:val="24"/>
              </w:rPr>
              <w:t>5</w:t>
            </w:r>
          </w:p>
        </w:tc>
        <w:tc>
          <w:tcPr>
            <w:tcW w:w="2976" w:type="dxa"/>
          </w:tcPr>
          <w:p w14:paraId="69A0218F" w14:textId="77777777" w:rsidR="002B140F" w:rsidRPr="00AD6A3A" w:rsidRDefault="002B140F" w:rsidP="00EF6C5E">
            <w:pPr>
              <w:pStyle w:val="Style29"/>
              <w:widowControl/>
            </w:pPr>
            <w:r w:rsidRPr="00AD6A3A">
              <w:t xml:space="preserve"> Химическая связь</w:t>
            </w:r>
          </w:p>
        </w:tc>
        <w:tc>
          <w:tcPr>
            <w:tcW w:w="6237" w:type="dxa"/>
          </w:tcPr>
          <w:p w14:paraId="3F3456B2" w14:textId="77777777" w:rsidR="002B140F" w:rsidRPr="00AD6A3A" w:rsidRDefault="002B140F" w:rsidP="004F5F8F">
            <w:pPr>
              <w:pStyle w:val="Style10"/>
              <w:widowControl/>
              <w:tabs>
                <w:tab w:val="left" w:leader="underscore" w:pos="5765"/>
                <w:tab w:val="left" w:leader="underscore" w:pos="7987"/>
              </w:tabs>
              <w:spacing w:before="202" w:line="240" w:lineRule="auto"/>
              <w:rPr>
                <w:rStyle w:val="FontStyle261"/>
                <w:sz w:val="24"/>
              </w:rPr>
            </w:pPr>
            <w:r w:rsidRPr="00AD6A3A">
              <w:t>Координационные соединения.</w:t>
            </w:r>
          </w:p>
        </w:tc>
      </w:tr>
      <w:tr w:rsidR="002B140F" w:rsidRPr="00AD6A3A" w14:paraId="660872A6" w14:textId="77777777" w:rsidTr="004F5F8F">
        <w:tc>
          <w:tcPr>
            <w:tcW w:w="993" w:type="dxa"/>
          </w:tcPr>
          <w:p w14:paraId="451A8D58" w14:textId="77777777" w:rsidR="002B140F" w:rsidRPr="00AD6A3A" w:rsidRDefault="002B140F" w:rsidP="004F5F8F">
            <w:pPr>
              <w:pStyle w:val="Style10"/>
              <w:widowControl/>
              <w:tabs>
                <w:tab w:val="left" w:leader="underscore" w:pos="5765"/>
                <w:tab w:val="left" w:leader="underscore" w:pos="7987"/>
              </w:tabs>
              <w:spacing w:before="202" w:line="240" w:lineRule="auto"/>
              <w:jc w:val="center"/>
              <w:rPr>
                <w:rStyle w:val="FontStyle261"/>
                <w:sz w:val="24"/>
              </w:rPr>
            </w:pPr>
            <w:r w:rsidRPr="00AD6A3A">
              <w:rPr>
                <w:rStyle w:val="FontStyle261"/>
                <w:sz w:val="24"/>
              </w:rPr>
              <w:t>6</w:t>
            </w:r>
          </w:p>
        </w:tc>
        <w:tc>
          <w:tcPr>
            <w:tcW w:w="2976" w:type="dxa"/>
          </w:tcPr>
          <w:p w14:paraId="26AD4402" w14:textId="77777777" w:rsidR="002B140F" w:rsidRPr="00AD6A3A" w:rsidRDefault="002B140F" w:rsidP="00EF6C5E">
            <w:pPr>
              <w:pStyle w:val="Style29"/>
              <w:widowControl/>
            </w:pPr>
            <w:r w:rsidRPr="00AD6A3A">
              <w:t xml:space="preserve"> Химия металлов</w:t>
            </w:r>
          </w:p>
        </w:tc>
        <w:tc>
          <w:tcPr>
            <w:tcW w:w="6237" w:type="dxa"/>
          </w:tcPr>
          <w:p w14:paraId="6016CECD" w14:textId="77777777" w:rsidR="002B140F" w:rsidRPr="00AD6A3A" w:rsidRDefault="002B140F" w:rsidP="004F5F8F">
            <w:pPr>
              <w:pStyle w:val="Style10"/>
              <w:widowControl/>
              <w:tabs>
                <w:tab w:val="left" w:leader="underscore" w:pos="5765"/>
                <w:tab w:val="left" w:leader="underscore" w:pos="7987"/>
              </w:tabs>
              <w:spacing w:before="202" w:line="240" w:lineRule="auto"/>
            </w:pPr>
            <w:r w:rsidRPr="00AD6A3A">
              <w:t>Щелочноземельные и переходные металлы.</w:t>
            </w:r>
          </w:p>
        </w:tc>
      </w:tr>
      <w:tr w:rsidR="002B140F" w:rsidRPr="00AD6A3A" w14:paraId="13E0A0E1" w14:textId="77777777" w:rsidTr="004F5F8F">
        <w:tc>
          <w:tcPr>
            <w:tcW w:w="993" w:type="dxa"/>
            <w:tcBorders>
              <w:bottom w:val="nil"/>
            </w:tcBorders>
          </w:tcPr>
          <w:p w14:paraId="6D2344E3" w14:textId="77777777" w:rsidR="002B140F" w:rsidRPr="00AD6A3A" w:rsidRDefault="002B140F" w:rsidP="004F5F8F">
            <w:pPr>
              <w:pStyle w:val="Style10"/>
              <w:widowControl/>
              <w:tabs>
                <w:tab w:val="left" w:leader="underscore" w:pos="5765"/>
                <w:tab w:val="left" w:leader="underscore" w:pos="7987"/>
              </w:tabs>
              <w:spacing w:before="202" w:line="240" w:lineRule="auto"/>
              <w:jc w:val="center"/>
              <w:rPr>
                <w:rStyle w:val="FontStyle261"/>
                <w:sz w:val="24"/>
              </w:rPr>
            </w:pPr>
            <w:r w:rsidRPr="00AD6A3A">
              <w:rPr>
                <w:rStyle w:val="FontStyle261"/>
                <w:sz w:val="24"/>
              </w:rPr>
              <w:t>7</w:t>
            </w:r>
          </w:p>
        </w:tc>
        <w:tc>
          <w:tcPr>
            <w:tcW w:w="2976" w:type="dxa"/>
            <w:tcBorders>
              <w:bottom w:val="nil"/>
            </w:tcBorders>
          </w:tcPr>
          <w:p w14:paraId="7D169898" w14:textId="77777777" w:rsidR="002B140F" w:rsidRPr="00AD6A3A" w:rsidRDefault="002B140F" w:rsidP="00EF6C5E">
            <w:pPr>
              <w:pStyle w:val="Style29"/>
              <w:widowControl/>
            </w:pPr>
            <w:r w:rsidRPr="00AD6A3A">
              <w:t xml:space="preserve"> Химия неметаллов</w:t>
            </w:r>
          </w:p>
        </w:tc>
        <w:tc>
          <w:tcPr>
            <w:tcW w:w="6237" w:type="dxa"/>
            <w:tcBorders>
              <w:bottom w:val="nil"/>
            </w:tcBorders>
          </w:tcPr>
          <w:p w14:paraId="66E90138" w14:textId="77777777" w:rsidR="002B140F" w:rsidRPr="00AD6A3A" w:rsidRDefault="002B140F" w:rsidP="004F5F8F">
            <w:pPr>
              <w:pStyle w:val="Style10"/>
              <w:widowControl/>
              <w:tabs>
                <w:tab w:val="left" w:leader="underscore" w:pos="5765"/>
                <w:tab w:val="left" w:leader="underscore" w:pos="7987"/>
              </w:tabs>
              <w:spacing w:before="202" w:line="240" w:lineRule="auto"/>
            </w:pPr>
            <w:r w:rsidRPr="00AD6A3A">
              <w:t>Элементы подгруппы углерода.</w:t>
            </w:r>
          </w:p>
        </w:tc>
      </w:tr>
      <w:tr w:rsidR="002B140F" w:rsidRPr="00AD6A3A" w14:paraId="1D900069" w14:textId="77777777" w:rsidTr="004F5F8F">
        <w:tc>
          <w:tcPr>
            <w:tcW w:w="993" w:type="dxa"/>
          </w:tcPr>
          <w:p w14:paraId="2B88A1EB" w14:textId="77777777" w:rsidR="002B140F" w:rsidRPr="00AD6A3A" w:rsidRDefault="002B140F" w:rsidP="004F5F8F">
            <w:pPr>
              <w:pStyle w:val="Style10"/>
              <w:widowControl/>
              <w:tabs>
                <w:tab w:val="left" w:leader="underscore" w:pos="5765"/>
                <w:tab w:val="left" w:leader="underscore" w:pos="7987"/>
              </w:tabs>
              <w:spacing w:before="202" w:line="240" w:lineRule="auto"/>
              <w:jc w:val="center"/>
              <w:rPr>
                <w:rStyle w:val="FontStyle261"/>
                <w:sz w:val="24"/>
              </w:rPr>
            </w:pPr>
            <w:r w:rsidRPr="00AD6A3A">
              <w:rPr>
                <w:rStyle w:val="FontStyle261"/>
                <w:sz w:val="24"/>
              </w:rPr>
              <w:t>8</w:t>
            </w:r>
          </w:p>
        </w:tc>
        <w:tc>
          <w:tcPr>
            <w:tcW w:w="2976" w:type="dxa"/>
          </w:tcPr>
          <w:p w14:paraId="33B88778" w14:textId="77777777" w:rsidR="002B140F" w:rsidRPr="00AD6A3A" w:rsidRDefault="002B140F" w:rsidP="00EF6C5E">
            <w:pPr>
              <w:pStyle w:val="Style29"/>
              <w:widowControl/>
            </w:pPr>
            <w:r w:rsidRPr="00AD6A3A">
              <w:t xml:space="preserve"> Основы органической химии</w:t>
            </w:r>
          </w:p>
        </w:tc>
        <w:tc>
          <w:tcPr>
            <w:tcW w:w="6237" w:type="dxa"/>
          </w:tcPr>
          <w:p w14:paraId="4931CAEE" w14:textId="77777777" w:rsidR="002B140F" w:rsidRPr="00AD6A3A" w:rsidRDefault="002B140F" w:rsidP="00A406DD">
            <w:pPr>
              <w:spacing w:line="240" w:lineRule="auto"/>
              <w:jc w:val="both"/>
              <w:rPr>
                <w:rFonts w:ascii="Times New Roman" w:hAnsi="Times New Roman"/>
                <w:sz w:val="24"/>
                <w:szCs w:val="24"/>
              </w:rPr>
            </w:pPr>
            <w:r w:rsidRPr="00AD6A3A">
              <w:rPr>
                <w:rFonts w:ascii="Times New Roman" w:hAnsi="Times New Roman"/>
                <w:sz w:val="24"/>
                <w:szCs w:val="24"/>
              </w:rPr>
              <w:t xml:space="preserve">Свойства органических соединений. </w:t>
            </w:r>
          </w:p>
          <w:p w14:paraId="1642D91E" w14:textId="77777777" w:rsidR="002B140F" w:rsidRPr="00B62579" w:rsidRDefault="002B140F" w:rsidP="00B62579">
            <w:pPr>
              <w:spacing w:line="240" w:lineRule="auto"/>
              <w:jc w:val="both"/>
              <w:rPr>
                <w:rFonts w:ascii="Times New Roman" w:hAnsi="Times New Roman"/>
                <w:sz w:val="24"/>
                <w:szCs w:val="24"/>
              </w:rPr>
            </w:pPr>
            <w:r w:rsidRPr="00AD6A3A">
              <w:rPr>
                <w:rFonts w:ascii="Times New Roman" w:hAnsi="Times New Roman"/>
                <w:sz w:val="24"/>
                <w:szCs w:val="24"/>
              </w:rPr>
              <w:t>Полимерные мате</w:t>
            </w:r>
            <w:r>
              <w:rPr>
                <w:rFonts w:ascii="Times New Roman" w:hAnsi="Times New Roman"/>
                <w:sz w:val="24"/>
                <w:szCs w:val="24"/>
              </w:rPr>
              <w:t>риалы.</w:t>
            </w:r>
          </w:p>
        </w:tc>
      </w:tr>
    </w:tbl>
    <w:p w14:paraId="386C6B93" w14:textId="77777777" w:rsidR="002B140F" w:rsidRPr="00AD6A3A" w:rsidRDefault="002B140F" w:rsidP="008D2A6C">
      <w:pPr>
        <w:spacing w:after="0" w:line="240" w:lineRule="auto"/>
        <w:ind w:firstLine="567"/>
        <w:jc w:val="both"/>
        <w:rPr>
          <w:rFonts w:ascii="Times New Roman" w:hAnsi="Times New Roman"/>
          <w:sz w:val="24"/>
          <w:szCs w:val="24"/>
        </w:rPr>
      </w:pPr>
    </w:p>
    <w:p w14:paraId="6973B6C1" w14:textId="77777777" w:rsidR="002B140F" w:rsidRPr="00050A67" w:rsidRDefault="002B140F" w:rsidP="008D2A6C">
      <w:pPr>
        <w:spacing w:after="0" w:line="240" w:lineRule="auto"/>
        <w:ind w:firstLine="567"/>
        <w:jc w:val="both"/>
        <w:rPr>
          <w:rFonts w:ascii="Times New Roman" w:hAnsi="Times New Roman"/>
          <w:b/>
          <w:sz w:val="28"/>
          <w:szCs w:val="28"/>
        </w:rPr>
      </w:pPr>
    </w:p>
    <w:p w14:paraId="1736FA95" w14:textId="77777777" w:rsidR="002B140F" w:rsidRPr="00050A67" w:rsidRDefault="002B140F" w:rsidP="001E6FFE">
      <w:pPr>
        <w:numPr>
          <w:ilvl w:val="0"/>
          <w:numId w:val="12"/>
        </w:numPr>
        <w:spacing w:after="0" w:line="240" w:lineRule="auto"/>
        <w:jc w:val="both"/>
        <w:rPr>
          <w:rFonts w:ascii="Times New Roman" w:hAnsi="Times New Roman"/>
          <w:b/>
          <w:sz w:val="28"/>
          <w:szCs w:val="28"/>
        </w:rPr>
      </w:pPr>
      <w:r w:rsidRPr="00050A67">
        <w:rPr>
          <w:rFonts w:ascii="Times New Roman" w:hAnsi="Times New Roman"/>
          <w:b/>
          <w:sz w:val="28"/>
          <w:szCs w:val="28"/>
        </w:rPr>
        <w:t xml:space="preserve"> Перечень учебно-методического обеспечения для самостоятельной работы обучающихся по дисциплине «Химия»</w:t>
      </w:r>
    </w:p>
    <w:p w14:paraId="3337F242" w14:textId="77777777" w:rsidR="002B140F" w:rsidRPr="00050A67" w:rsidRDefault="002B140F" w:rsidP="008D2A6C">
      <w:pPr>
        <w:spacing w:after="0" w:line="240" w:lineRule="auto"/>
        <w:ind w:firstLine="567"/>
        <w:jc w:val="both"/>
        <w:rPr>
          <w:rFonts w:ascii="Times New Roman" w:hAnsi="Times New Roman"/>
          <w:b/>
          <w:sz w:val="28"/>
          <w:szCs w:val="28"/>
        </w:rPr>
      </w:pPr>
    </w:p>
    <w:p w14:paraId="04559670" w14:textId="77777777" w:rsidR="002B140F" w:rsidRPr="00050A67" w:rsidRDefault="002B140F" w:rsidP="008D2A6C">
      <w:pPr>
        <w:spacing w:after="0" w:line="240" w:lineRule="auto"/>
        <w:ind w:firstLine="567"/>
        <w:jc w:val="both"/>
        <w:rPr>
          <w:rFonts w:ascii="Times New Roman" w:hAnsi="Times New Roman"/>
          <w:sz w:val="28"/>
          <w:szCs w:val="28"/>
        </w:rPr>
      </w:pPr>
      <w:r w:rsidRPr="00050A67">
        <w:rPr>
          <w:rFonts w:ascii="Times New Roman" w:hAnsi="Times New Roman"/>
          <w:sz w:val="28"/>
          <w:szCs w:val="28"/>
        </w:rPr>
        <w:t>Перечень разделов дисциплины «Химия»</w:t>
      </w:r>
      <w:r w:rsidRPr="00050A67">
        <w:rPr>
          <w:rFonts w:ascii="Times New Roman" w:hAnsi="Times New Roman"/>
          <w:b/>
          <w:sz w:val="28"/>
          <w:szCs w:val="28"/>
        </w:rPr>
        <w:t xml:space="preserve"> </w:t>
      </w:r>
      <w:r w:rsidRPr="00050A67">
        <w:rPr>
          <w:rFonts w:ascii="Times New Roman" w:hAnsi="Times New Roman"/>
          <w:sz w:val="28"/>
          <w:szCs w:val="28"/>
        </w:rPr>
        <w:t>и рекомендуемой литературы (из списка основной и дополнительной литературы) для самостоятельной работы студентов приведены в таблице 8.</w:t>
      </w:r>
    </w:p>
    <w:p w14:paraId="6278EC99" w14:textId="77777777" w:rsidR="002B140F" w:rsidRPr="00050A67" w:rsidRDefault="002B140F" w:rsidP="008D2A6C">
      <w:pPr>
        <w:spacing w:after="0" w:line="240" w:lineRule="auto"/>
        <w:ind w:firstLine="567"/>
        <w:jc w:val="both"/>
        <w:rPr>
          <w:rFonts w:ascii="Times New Roman" w:hAnsi="Times New Roman"/>
          <w:b/>
          <w:sz w:val="28"/>
          <w:szCs w:val="28"/>
        </w:rPr>
      </w:pPr>
    </w:p>
    <w:p w14:paraId="5419A656" w14:textId="77777777" w:rsidR="002B140F" w:rsidRPr="00050A67" w:rsidRDefault="002B140F" w:rsidP="008D2A6C">
      <w:pPr>
        <w:spacing w:after="0" w:line="240" w:lineRule="auto"/>
        <w:jc w:val="both"/>
        <w:rPr>
          <w:rFonts w:ascii="Times New Roman" w:hAnsi="Times New Roman"/>
          <w:sz w:val="28"/>
          <w:szCs w:val="28"/>
        </w:rPr>
      </w:pPr>
      <w:r w:rsidRPr="00050A67">
        <w:rPr>
          <w:rFonts w:ascii="Times New Roman" w:hAnsi="Times New Roman"/>
          <w:sz w:val="28"/>
          <w:szCs w:val="28"/>
        </w:rPr>
        <w:t>Таблица 8 – Учебно-методическое обеспечения самостоятельной работы обучающихся</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84"/>
        <w:gridCol w:w="4961"/>
        <w:gridCol w:w="3969"/>
      </w:tblGrid>
      <w:tr w:rsidR="002B140F" w:rsidRPr="00AD6A3A" w14:paraId="6D522447" w14:textId="77777777" w:rsidTr="00BE3AE7">
        <w:tc>
          <w:tcPr>
            <w:tcW w:w="1384" w:type="dxa"/>
            <w:shd w:val="clear" w:color="auto" w:fill="D9D9D9"/>
          </w:tcPr>
          <w:p w14:paraId="770F1BA3" w14:textId="77777777" w:rsidR="002B140F" w:rsidRPr="00AD6A3A" w:rsidRDefault="002B140F" w:rsidP="008D2A6C">
            <w:pPr>
              <w:spacing w:after="0" w:line="240" w:lineRule="auto"/>
              <w:rPr>
                <w:rFonts w:ascii="Times New Roman" w:hAnsi="Times New Roman"/>
                <w:b/>
                <w:sz w:val="24"/>
                <w:szCs w:val="24"/>
              </w:rPr>
            </w:pPr>
            <w:r w:rsidRPr="00AD6A3A">
              <w:rPr>
                <w:rFonts w:ascii="Times New Roman" w:hAnsi="Times New Roman"/>
                <w:b/>
                <w:sz w:val="24"/>
                <w:szCs w:val="24"/>
              </w:rPr>
              <w:t>№ п/п</w:t>
            </w:r>
          </w:p>
        </w:tc>
        <w:tc>
          <w:tcPr>
            <w:tcW w:w="4961" w:type="dxa"/>
            <w:shd w:val="clear" w:color="auto" w:fill="D9D9D9"/>
          </w:tcPr>
          <w:p w14:paraId="19A439B9" w14:textId="77777777" w:rsidR="002B140F" w:rsidRPr="00AD6A3A" w:rsidRDefault="002B140F" w:rsidP="008D2A6C">
            <w:pPr>
              <w:spacing w:after="0" w:line="240" w:lineRule="auto"/>
              <w:jc w:val="center"/>
              <w:rPr>
                <w:rFonts w:ascii="Times New Roman" w:hAnsi="Times New Roman"/>
                <w:b/>
                <w:sz w:val="24"/>
                <w:szCs w:val="24"/>
              </w:rPr>
            </w:pPr>
            <w:r w:rsidRPr="00AD6A3A">
              <w:rPr>
                <w:rFonts w:ascii="Times New Roman" w:hAnsi="Times New Roman"/>
                <w:b/>
                <w:sz w:val="24"/>
                <w:szCs w:val="24"/>
              </w:rPr>
              <w:t>Раздел (тема) дисциплины</w:t>
            </w:r>
          </w:p>
        </w:tc>
        <w:tc>
          <w:tcPr>
            <w:tcW w:w="3969" w:type="dxa"/>
            <w:shd w:val="clear" w:color="auto" w:fill="D9D9D9"/>
          </w:tcPr>
          <w:p w14:paraId="4C472B46" w14:textId="77777777" w:rsidR="002B140F" w:rsidRPr="00AD6A3A" w:rsidRDefault="002B140F" w:rsidP="008D2A6C">
            <w:pPr>
              <w:spacing w:after="0" w:line="240" w:lineRule="auto"/>
              <w:jc w:val="center"/>
              <w:rPr>
                <w:rFonts w:ascii="Times New Roman" w:hAnsi="Times New Roman"/>
                <w:b/>
                <w:sz w:val="24"/>
                <w:szCs w:val="24"/>
              </w:rPr>
            </w:pPr>
            <w:r w:rsidRPr="00AD6A3A">
              <w:rPr>
                <w:rFonts w:ascii="Times New Roman" w:hAnsi="Times New Roman"/>
                <w:b/>
                <w:sz w:val="24"/>
                <w:szCs w:val="24"/>
              </w:rPr>
              <w:t>Литература</w:t>
            </w:r>
          </w:p>
          <w:p w14:paraId="6153F7B1" w14:textId="77777777" w:rsidR="002B140F" w:rsidRPr="00AD6A3A" w:rsidRDefault="002B140F" w:rsidP="008D2A6C">
            <w:pPr>
              <w:spacing w:after="0" w:line="240" w:lineRule="auto"/>
              <w:jc w:val="center"/>
              <w:rPr>
                <w:rFonts w:ascii="Times New Roman" w:hAnsi="Times New Roman"/>
                <w:b/>
                <w:sz w:val="24"/>
                <w:szCs w:val="24"/>
              </w:rPr>
            </w:pPr>
            <w:r w:rsidRPr="00AD6A3A">
              <w:rPr>
                <w:rFonts w:ascii="Times New Roman" w:hAnsi="Times New Roman"/>
                <w:b/>
                <w:sz w:val="24"/>
                <w:szCs w:val="24"/>
              </w:rPr>
              <w:t>(ссылка на номер в списке литературы)</w:t>
            </w:r>
          </w:p>
        </w:tc>
      </w:tr>
      <w:tr w:rsidR="002B140F" w:rsidRPr="00AD6A3A" w14:paraId="686EAD1B" w14:textId="77777777" w:rsidTr="00D96222">
        <w:tc>
          <w:tcPr>
            <w:tcW w:w="1384" w:type="dxa"/>
          </w:tcPr>
          <w:p w14:paraId="0346B5FA" w14:textId="77777777" w:rsidR="002B140F" w:rsidRPr="00AD6A3A" w:rsidRDefault="002B140F" w:rsidP="008D2A6C">
            <w:pPr>
              <w:spacing w:after="0" w:line="240" w:lineRule="auto"/>
              <w:jc w:val="center"/>
              <w:rPr>
                <w:rFonts w:ascii="Times New Roman" w:hAnsi="Times New Roman"/>
                <w:sz w:val="24"/>
                <w:szCs w:val="24"/>
              </w:rPr>
            </w:pPr>
            <w:r w:rsidRPr="00AD6A3A">
              <w:rPr>
                <w:rFonts w:ascii="Times New Roman" w:hAnsi="Times New Roman"/>
                <w:sz w:val="24"/>
                <w:szCs w:val="24"/>
              </w:rPr>
              <w:t>1</w:t>
            </w:r>
          </w:p>
        </w:tc>
        <w:tc>
          <w:tcPr>
            <w:tcW w:w="4961" w:type="dxa"/>
          </w:tcPr>
          <w:p w14:paraId="4ABFE6CD" w14:textId="77777777" w:rsidR="002B140F" w:rsidRPr="00AD6A3A" w:rsidRDefault="002B140F" w:rsidP="008D2A6C">
            <w:pPr>
              <w:spacing w:after="0" w:line="240" w:lineRule="auto"/>
              <w:jc w:val="center"/>
              <w:rPr>
                <w:rFonts w:ascii="Times New Roman" w:hAnsi="Times New Roman"/>
                <w:sz w:val="24"/>
                <w:szCs w:val="24"/>
              </w:rPr>
            </w:pPr>
            <w:r w:rsidRPr="00AD6A3A">
              <w:rPr>
                <w:rFonts w:ascii="Times New Roman" w:hAnsi="Times New Roman"/>
                <w:sz w:val="24"/>
                <w:szCs w:val="24"/>
              </w:rPr>
              <w:t>2</w:t>
            </w:r>
          </w:p>
        </w:tc>
        <w:tc>
          <w:tcPr>
            <w:tcW w:w="3969" w:type="dxa"/>
          </w:tcPr>
          <w:p w14:paraId="3F061C0B" w14:textId="77777777" w:rsidR="002B140F" w:rsidRPr="00AD6A3A" w:rsidRDefault="002B140F" w:rsidP="008D2A6C">
            <w:pPr>
              <w:spacing w:after="0" w:line="240" w:lineRule="auto"/>
              <w:jc w:val="center"/>
              <w:rPr>
                <w:rFonts w:ascii="Times New Roman" w:hAnsi="Times New Roman"/>
                <w:sz w:val="24"/>
                <w:szCs w:val="24"/>
              </w:rPr>
            </w:pPr>
            <w:r w:rsidRPr="00AD6A3A">
              <w:rPr>
                <w:rFonts w:ascii="Times New Roman" w:hAnsi="Times New Roman"/>
                <w:sz w:val="24"/>
                <w:szCs w:val="24"/>
              </w:rPr>
              <w:t>3</w:t>
            </w:r>
          </w:p>
        </w:tc>
      </w:tr>
      <w:tr w:rsidR="002B140F" w:rsidRPr="00AD6A3A" w14:paraId="1ECD7751" w14:textId="77777777" w:rsidTr="00D96222">
        <w:tc>
          <w:tcPr>
            <w:tcW w:w="1384" w:type="dxa"/>
          </w:tcPr>
          <w:p w14:paraId="78F3E036" w14:textId="77777777" w:rsidR="002B140F" w:rsidRPr="00AD6A3A" w:rsidRDefault="002B140F" w:rsidP="008D2A6C">
            <w:pPr>
              <w:spacing w:after="0" w:line="240" w:lineRule="auto"/>
              <w:rPr>
                <w:rFonts w:ascii="Times New Roman" w:hAnsi="Times New Roman"/>
                <w:sz w:val="24"/>
                <w:szCs w:val="24"/>
              </w:rPr>
            </w:pPr>
            <w:r w:rsidRPr="00AD6A3A">
              <w:rPr>
                <w:rFonts w:ascii="Times New Roman" w:hAnsi="Times New Roman"/>
                <w:sz w:val="24"/>
                <w:szCs w:val="24"/>
              </w:rPr>
              <w:t xml:space="preserve">    1</w:t>
            </w:r>
          </w:p>
        </w:tc>
        <w:tc>
          <w:tcPr>
            <w:tcW w:w="4961" w:type="dxa"/>
          </w:tcPr>
          <w:p w14:paraId="3EED7E0A" w14:textId="77777777" w:rsidR="002B140F" w:rsidRPr="00AD6A3A" w:rsidRDefault="002B140F" w:rsidP="00FD74CA">
            <w:pPr>
              <w:pStyle w:val="Style28"/>
              <w:widowControl/>
              <w:rPr>
                <w:rStyle w:val="FontStyle259"/>
                <w:b w:val="0"/>
                <w:bCs/>
                <w:sz w:val="24"/>
              </w:rPr>
            </w:pPr>
            <w:r w:rsidRPr="00AD6A3A">
              <w:t xml:space="preserve"> Основные понятия и законы в химии</w:t>
            </w:r>
          </w:p>
        </w:tc>
        <w:tc>
          <w:tcPr>
            <w:tcW w:w="3969" w:type="dxa"/>
          </w:tcPr>
          <w:p w14:paraId="38091A61" w14:textId="77777777" w:rsidR="002B140F" w:rsidRPr="00AD6A3A" w:rsidRDefault="002B140F" w:rsidP="008D2A6C">
            <w:pPr>
              <w:spacing w:after="0" w:line="240" w:lineRule="auto"/>
              <w:rPr>
                <w:rFonts w:ascii="Times New Roman" w:hAnsi="Times New Roman"/>
                <w:sz w:val="24"/>
                <w:szCs w:val="24"/>
              </w:rPr>
            </w:pPr>
            <w:r w:rsidRPr="00AD6A3A">
              <w:rPr>
                <w:rFonts w:ascii="Times New Roman" w:hAnsi="Times New Roman"/>
                <w:sz w:val="24"/>
                <w:szCs w:val="24"/>
              </w:rPr>
              <w:t>Основная: 1,2,3</w:t>
            </w:r>
          </w:p>
          <w:p w14:paraId="5045BF6C" w14:textId="77777777" w:rsidR="002B140F" w:rsidRPr="00AD6A3A" w:rsidRDefault="002B140F" w:rsidP="008D2A6C">
            <w:pPr>
              <w:spacing w:after="0" w:line="240" w:lineRule="auto"/>
              <w:rPr>
                <w:rFonts w:ascii="Times New Roman" w:hAnsi="Times New Roman"/>
                <w:sz w:val="24"/>
                <w:szCs w:val="24"/>
              </w:rPr>
            </w:pPr>
            <w:r w:rsidRPr="00AD6A3A">
              <w:rPr>
                <w:rFonts w:ascii="Times New Roman" w:hAnsi="Times New Roman"/>
                <w:sz w:val="24"/>
                <w:szCs w:val="24"/>
              </w:rPr>
              <w:t xml:space="preserve">Дополнительная:1,3, 4 </w:t>
            </w:r>
          </w:p>
        </w:tc>
      </w:tr>
      <w:tr w:rsidR="002B140F" w:rsidRPr="00AD6A3A" w14:paraId="70BC2A8F" w14:textId="77777777" w:rsidTr="00D96222">
        <w:tc>
          <w:tcPr>
            <w:tcW w:w="1384" w:type="dxa"/>
          </w:tcPr>
          <w:p w14:paraId="4B67132D" w14:textId="77777777" w:rsidR="002B140F" w:rsidRPr="00AD6A3A" w:rsidRDefault="002B140F" w:rsidP="008D2A6C">
            <w:pPr>
              <w:spacing w:after="0" w:line="240" w:lineRule="auto"/>
              <w:rPr>
                <w:rFonts w:ascii="Times New Roman" w:hAnsi="Times New Roman"/>
                <w:sz w:val="24"/>
                <w:szCs w:val="24"/>
              </w:rPr>
            </w:pPr>
            <w:r w:rsidRPr="00AD6A3A">
              <w:rPr>
                <w:rFonts w:ascii="Times New Roman" w:hAnsi="Times New Roman"/>
                <w:sz w:val="24"/>
                <w:szCs w:val="24"/>
              </w:rPr>
              <w:t xml:space="preserve">    2</w:t>
            </w:r>
          </w:p>
        </w:tc>
        <w:tc>
          <w:tcPr>
            <w:tcW w:w="4961" w:type="dxa"/>
          </w:tcPr>
          <w:p w14:paraId="4C577A64" w14:textId="77777777" w:rsidR="002B140F" w:rsidRPr="00AD6A3A" w:rsidRDefault="002B140F" w:rsidP="00FD74CA">
            <w:pPr>
              <w:pStyle w:val="Style29"/>
              <w:widowControl/>
            </w:pPr>
            <w:r w:rsidRPr="00AD6A3A">
              <w:t xml:space="preserve"> Общие закономерности протекания химических процессов</w:t>
            </w:r>
          </w:p>
        </w:tc>
        <w:tc>
          <w:tcPr>
            <w:tcW w:w="3969" w:type="dxa"/>
          </w:tcPr>
          <w:p w14:paraId="52FF2E63" w14:textId="77777777" w:rsidR="002B140F" w:rsidRPr="00AD6A3A" w:rsidRDefault="002B140F" w:rsidP="00A573DE">
            <w:pPr>
              <w:spacing w:after="0" w:line="240" w:lineRule="auto"/>
              <w:rPr>
                <w:rFonts w:ascii="Times New Roman" w:hAnsi="Times New Roman"/>
                <w:sz w:val="24"/>
                <w:szCs w:val="24"/>
              </w:rPr>
            </w:pPr>
            <w:r w:rsidRPr="00AD6A3A">
              <w:rPr>
                <w:rFonts w:ascii="Times New Roman" w:hAnsi="Times New Roman"/>
                <w:sz w:val="24"/>
                <w:szCs w:val="24"/>
              </w:rPr>
              <w:t>Основная: 1,2,3</w:t>
            </w:r>
          </w:p>
          <w:p w14:paraId="22A36090" w14:textId="77777777" w:rsidR="002B140F" w:rsidRPr="00AD6A3A" w:rsidRDefault="002B140F" w:rsidP="00A573DE">
            <w:pPr>
              <w:spacing w:after="0" w:line="240" w:lineRule="auto"/>
              <w:rPr>
                <w:rFonts w:ascii="Times New Roman" w:hAnsi="Times New Roman"/>
                <w:sz w:val="24"/>
                <w:szCs w:val="24"/>
              </w:rPr>
            </w:pPr>
            <w:r w:rsidRPr="00AD6A3A">
              <w:rPr>
                <w:rFonts w:ascii="Times New Roman" w:hAnsi="Times New Roman"/>
                <w:sz w:val="24"/>
                <w:szCs w:val="24"/>
              </w:rPr>
              <w:t>Дополнительная:1,3, 4, 5</w:t>
            </w:r>
          </w:p>
        </w:tc>
      </w:tr>
      <w:tr w:rsidR="002B140F" w:rsidRPr="00AD6A3A" w14:paraId="266B88A5" w14:textId="77777777" w:rsidTr="00D96222">
        <w:tc>
          <w:tcPr>
            <w:tcW w:w="1384" w:type="dxa"/>
          </w:tcPr>
          <w:p w14:paraId="7DB99D44" w14:textId="77777777" w:rsidR="002B140F" w:rsidRPr="00AD6A3A" w:rsidRDefault="002B140F" w:rsidP="008D2A6C">
            <w:pPr>
              <w:spacing w:after="0" w:line="240" w:lineRule="auto"/>
              <w:rPr>
                <w:rFonts w:ascii="Times New Roman" w:hAnsi="Times New Roman"/>
                <w:sz w:val="24"/>
                <w:szCs w:val="24"/>
              </w:rPr>
            </w:pPr>
            <w:r w:rsidRPr="00AD6A3A">
              <w:rPr>
                <w:rFonts w:ascii="Times New Roman" w:hAnsi="Times New Roman"/>
                <w:sz w:val="24"/>
                <w:szCs w:val="24"/>
              </w:rPr>
              <w:t xml:space="preserve">    3</w:t>
            </w:r>
          </w:p>
        </w:tc>
        <w:tc>
          <w:tcPr>
            <w:tcW w:w="4961" w:type="dxa"/>
          </w:tcPr>
          <w:p w14:paraId="54D33A81" w14:textId="77777777" w:rsidR="002B140F" w:rsidRPr="00AD6A3A" w:rsidRDefault="002B140F" w:rsidP="00FD74CA">
            <w:pPr>
              <w:pStyle w:val="Style29"/>
              <w:widowControl/>
            </w:pPr>
            <w:r w:rsidRPr="00AD6A3A">
              <w:t xml:space="preserve"> Растворы и другие дисперсные системы</w:t>
            </w:r>
          </w:p>
        </w:tc>
        <w:tc>
          <w:tcPr>
            <w:tcW w:w="3969" w:type="dxa"/>
          </w:tcPr>
          <w:p w14:paraId="467849FE" w14:textId="77777777" w:rsidR="002B140F" w:rsidRPr="00AD6A3A" w:rsidRDefault="002B140F" w:rsidP="00A573DE">
            <w:pPr>
              <w:spacing w:after="0" w:line="240" w:lineRule="auto"/>
              <w:rPr>
                <w:rFonts w:ascii="Times New Roman" w:hAnsi="Times New Roman"/>
                <w:sz w:val="24"/>
                <w:szCs w:val="24"/>
              </w:rPr>
            </w:pPr>
            <w:r w:rsidRPr="00AD6A3A">
              <w:rPr>
                <w:rFonts w:ascii="Times New Roman" w:hAnsi="Times New Roman"/>
                <w:sz w:val="24"/>
                <w:szCs w:val="24"/>
              </w:rPr>
              <w:t>Основная: 1,2,3</w:t>
            </w:r>
          </w:p>
          <w:p w14:paraId="0FBB7B08" w14:textId="77777777" w:rsidR="002B140F" w:rsidRPr="00AD6A3A" w:rsidRDefault="002B140F" w:rsidP="00A573DE">
            <w:pPr>
              <w:spacing w:after="0" w:line="240" w:lineRule="auto"/>
              <w:rPr>
                <w:rFonts w:ascii="Times New Roman" w:hAnsi="Times New Roman"/>
                <w:b/>
                <w:sz w:val="24"/>
                <w:szCs w:val="24"/>
              </w:rPr>
            </w:pPr>
            <w:r w:rsidRPr="00AD6A3A">
              <w:rPr>
                <w:rFonts w:ascii="Times New Roman" w:hAnsi="Times New Roman"/>
                <w:sz w:val="24"/>
                <w:szCs w:val="24"/>
              </w:rPr>
              <w:lastRenderedPageBreak/>
              <w:t xml:space="preserve">Дополнительная:1,3, 4, 5, </w:t>
            </w:r>
          </w:p>
        </w:tc>
      </w:tr>
      <w:tr w:rsidR="002B140F" w:rsidRPr="00AD6A3A" w14:paraId="475CCAA3" w14:textId="77777777" w:rsidTr="00D96222">
        <w:tc>
          <w:tcPr>
            <w:tcW w:w="1384" w:type="dxa"/>
          </w:tcPr>
          <w:p w14:paraId="0665F843" w14:textId="77777777" w:rsidR="002B140F" w:rsidRPr="00AD6A3A" w:rsidRDefault="002B140F" w:rsidP="008D2A6C">
            <w:pPr>
              <w:spacing w:after="0" w:line="240" w:lineRule="auto"/>
              <w:rPr>
                <w:rFonts w:ascii="Times New Roman" w:hAnsi="Times New Roman"/>
                <w:sz w:val="24"/>
                <w:szCs w:val="24"/>
              </w:rPr>
            </w:pPr>
            <w:r w:rsidRPr="00AD6A3A">
              <w:rPr>
                <w:rFonts w:ascii="Times New Roman" w:hAnsi="Times New Roman"/>
                <w:sz w:val="24"/>
                <w:szCs w:val="24"/>
              </w:rPr>
              <w:lastRenderedPageBreak/>
              <w:t xml:space="preserve">    4</w:t>
            </w:r>
          </w:p>
        </w:tc>
        <w:tc>
          <w:tcPr>
            <w:tcW w:w="4961" w:type="dxa"/>
          </w:tcPr>
          <w:p w14:paraId="10F1DF69" w14:textId="77777777" w:rsidR="002B140F" w:rsidRPr="00AD6A3A" w:rsidRDefault="002B140F" w:rsidP="00FD74CA">
            <w:pPr>
              <w:pStyle w:val="Style29"/>
              <w:widowControl/>
            </w:pPr>
            <w:r w:rsidRPr="00AD6A3A">
              <w:t xml:space="preserve"> Окислительно-восстановительные и электрохимические процессы</w:t>
            </w:r>
          </w:p>
        </w:tc>
        <w:tc>
          <w:tcPr>
            <w:tcW w:w="3969" w:type="dxa"/>
          </w:tcPr>
          <w:p w14:paraId="2A14740C" w14:textId="77777777" w:rsidR="002B140F" w:rsidRPr="00AD6A3A" w:rsidRDefault="002B140F" w:rsidP="00A573DE">
            <w:pPr>
              <w:spacing w:after="0" w:line="240" w:lineRule="auto"/>
              <w:rPr>
                <w:rFonts w:ascii="Times New Roman" w:hAnsi="Times New Roman"/>
                <w:sz w:val="24"/>
                <w:szCs w:val="24"/>
              </w:rPr>
            </w:pPr>
            <w:r w:rsidRPr="00AD6A3A">
              <w:rPr>
                <w:rFonts w:ascii="Times New Roman" w:hAnsi="Times New Roman"/>
                <w:sz w:val="24"/>
                <w:szCs w:val="24"/>
              </w:rPr>
              <w:t>Основная: 1,2,3</w:t>
            </w:r>
          </w:p>
          <w:p w14:paraId="6DB4ACF9" w14:textId="77777777" w:rsidR="002B140F" w:rsidRPr="00AD6A3A" w:rsidRDefault="002B140F" w:rsidP="00A573DE">
            <w:pPr>
              <w:spacing w:after="0" w:line="240" w:lineRule="auto"/>
              <w:rPr>
                <w:rFonts w:ascii="Times New Roman" w:hAnsi="Times New Roman"/>
                <w:sz w:val="24"/>
                <w:szCs w:val="24"/>
              </w:rPr>
            </w:pPr>
            <w:r w:rsidRPr="00AD6A3A">
              <w:rPr>
                <w:rFonts w:ascii="Times New Roman" w:hAnsi="Times New Roman"/>
                <w:sz w:val="24"/>
                <w:szCs w:val="24"/>
              </w:rPr>
              <w:t>Дополнительная:1,3, 4, 5</w:t>
            </w:r>
          </w:p>
        </w:tc>
      </w:tr>
      <w:tr w:rsidR="002B140F" w:rsidRPr="00AD6A3A" w14:paraId="75A67AFC" w14:textId="77777777" w:rsidTr="00D96222">
        <w:tc>
          <w:tcPr>
            <w:tcW w:w="1384" w:type="dxa"/>
          </w:tcPr>
          <w:p w14:paraId="4DD6A48F" w14:textId="77777777" w:rsidR="002B140F" w:rsidRPr="00AD6A3A" w:rsidRDefault="002B140F" w:rsidP="008D2A6C">
            <w:pPr>
              <w:spacing w:after="0" w:line="240" w:lineRule="auto"/>
              <w:rPr>
                <w:rFonts w:ascii="Times New Roman" w:hAnsi="Times New Roman"/>
                <w:sz w:val="24"/>
                <w:szCs w:val="24"/>
              </w:rPr>
            </w:pPr>
            <w:r w:rsidRPr="00AD6A3A">
              <w:rPr>
                <w:rFonts w:ascii="Times New Roman" w:hAnsi="Times New Roman"/>
                <w:sz w:val="24"/>
                <w:szCs w:val="24"/>
              </w:rPr>
              <w:t xml:space="preserve">    5</w:t>
            </w:r>
          </w:p>
        </w:tc>
        <w:tc>
          <w:tcPr>
            <w:tcW w:w="4961" w:type="dxa"/>
          </w:tcPr>
          <w:p w14:paraId="3E73D785" w14:textId="77777777" w:rsidR="002B140F" w:rsidRPr="00AD6A3A" w:rsidRDefault="002B140F" w:rsidP="00FD74CA">
            <w:pPr>
              <w:pStyle w:val="Style29"/>
              <w:widowControl/>
            </w:pPr>
            <w:r w:rsidRPr="00AD6A3A">
              <w:t xml:space="preserve"> Химическая связь</w:t>
            </w:r>
          </w:p>
        </w:tc>
        <w:tc>
          <w:tcPr>
            <w:tcW w:w="3969" w:type="dxa"/>
          </w:tcPr>
          <w:p w14:paraId="7D1FCD6C" w14:textId="77777777" w:rsidR="002B140F" w:rsidRPr="00AD6A3A" w:rsidRDefault="002B140F" w:rsidP="00A573DE">
            <w:pPr>
              <w:spacing w:after="0" w:line="240" w:lineRule="auto"/>
              <w:rPr>
                <w:rFonts w:ascii="Times New Roman" w:hAnsi="Times New Roman"/>
                <w:sz w:val="24"/>
                <w:szCs w:val="24"/>
              </w:rPr>
            </w:pPr>
            <w:r w:rsidRPr="00AD6A3A">
              <w:rPr>
                <w:rFonts w:ascii="Times New Roman" w:hAnsi="Times New Roman"/>
                <w:sz w:val="24"/>
                <w:szCs w:val="24"/>
              </w:rPr>
              <w:t>Основная: 1,2,3</w:t>
            </w:r>
          </w:p>
          <w:p w14:paraId="4818ACB5" w14:textId="77777777" w:rsidR="002B140F" w:rsidRPr="00AD6A3A" w:rsidRDefault="002B140F" w:rsidP="00A573DE">
            <w:pPr>
              <w:spacing w:after="0" w:line="240" w:lineRule="auto"/>
              <w:rPr>
                <w:rFonts w:ascii="Times New Roman" w:hAnsi="Times New Roman"/>
                <w:sz w:val="24"/>
                <w:szCs w:val="24"/>
              </w:rPr>
            </w:pPr>
            <w:r w:rsidRPr="00AD6A3A">
              <w:rPr>
                <w:rFonts w:ascii="Times New Roman" w:hAnsi="Times New Roman"/>
                <w:sz w:val="24"/>
                <w:szCs w:val="24"/>
              </w:rPr>
              <w:t>Дополнительная:1,3, 5</w:t>
            </w:r>
          </w:p>
        </w:tc>
      </w:tr>
      <w:tr w:rsidR="002B140F" w:rsidRPr="00AD6A3A" w14:paraId="6F7DE464" w14:textId="77777777" w:rsidTr="00D96222">
        <w:tc>
          <w:tcPr>
            <w:tcW w:w="1384" w:type="dxa"/>
          </w:tcPr>
          <w:p w14:paraId="0EC91095" w14:textId="77777777" w:rsidR="002B140F" w:rsidRPr="00AD6A3A" w:rsidRDefault="002B140F" w:rsidP="008D2A6C">
            <w:pPr>
              <w:spacing w:after="0" w:line="240" w:lineRule="auto"/>
              <w:rPr>
                <w:rFonts w:ascii="Times New Roman" w:hAnsi="Times New Roman"/>
                <w:sz w:val="24"/>
                <w:szCs w:val="24"/>
              </w:rPr>
            </w:pPr>
            <w:r w:rsidRPr="00AD6A3A">
              <w:rPr>
                <w:rFonts w:ascii="Times New Roman" w:hAnsi="Times New Roman"/>
                <w:sz w:val="24"/>
                <w:szCs w:val="24"/>
              </w:rPr>
              <w:t xml:space="preserve">    6</w:t>
            </w:r>
          </w:p>
        </w:tc>
        <w:tc>
          <w:tcPr>
            <w:tcW w:w="4961" w:type="dxa"/>
          </w:tcPr>
          <w:p w14:paraId="528DE17F" w14:textId="77777777" w:rsidR="002B140F" w:rsidRPr="00AD6A3A" w:rsidRDefault="002B140F" w:rsidP="00FD74CA">
            <w:pPr>
              <w:pStyle w:val="Style29"/>
              <w:widowControl/>
            </w:pPr>
            <w:r w:rsidRPr="00AD6A3A">
              <w:t xml:space="preserve"> Химия металлов</w:t>
            </w:r>
          </w:p>
        </w:tc>
        <w:tc>
          <w:tcPr>
            <w:tcW w:w="3969" w:type="dxa"/>
          </w:tcPr>
          <w:p w14:paraId="281095E9" w14:textId="77777777" w:rsidR="002B140F" w:rsidRPr="00AD6A3A" w:rsidRDefault="002B140F" w:rsidP="00A573DE">
            <w:pPr>
              <w:spacing w:after="0" w:line="240" w:lineRule="auto"/>
              <w:rPr>
                <w:rFonts w:ascii="Times New Roman" w:hAnsi="Times New Roman"/>
                <w:sz w:val="24"/>
                <w:szCs w:val="24"/>
              </w:rPr>
            </w:pPr>
            <w:r w:rsidRPr="00AD6A3A">
              <w:rPr>
                <w:rFonts w:ascii="Times New Roman" w:hAnsi="Times New Roman"/>
                <w:sz w:val="24"/>
                <w:szCs w:val="24"/>
              </w:rPr>
              <w:t>Основная: 1,3</w:t>
            </w:r>
          </w:p>
          <w:p w14:paraId="1F53DE25" w14:textId="77777777" w:rsidR="002B140F" w:rsidRPr="00AD6A3A" w:rsidRDefault="002B140F" w:rsidP="00A573DE">
            <w:pPr>
              <w:spacing w:after="0" w:line="240" w:lineRule="auto"/>
              <w:rPr>
                <w:rFonts w:ascii="Times New Roman" w:hAnsi="Times New Roman"/>
                <w:sz w:val="24"/>
                <w:szCs w:val="24"/>
              </w:rPr>
            </w:pPr>
            <w:r w:rsidRPr="00AD6A3A">
              <w:rPr>
                <w:rFonts w:ascii="Times New Roman" w:hAnsi="Times New Roman"/>
                <w:sz w:val="24"/>
                <w:szCs w:val="24"/>
              </w:rPr>
              <w:t>Дополнительная:1,3, 4, 5</w:t>
            </w:r>
          </w:p>
        </w:tc>
      </w:tr>
      <w:tr w:rsidR="002B140F" w:rsidRPr="00AD6A3A" w14:paraId="543FF27F" w14:textId="77777777" w:rsidTr="00D96222">
        <w:tc>
          <w:tcPr>
            <w:tcW w:w="1384" w:type="dxa"/>
          </w:tcPr>
          <w:p w14:paraId="4BAFBDF3" w14:textId="77777777" w:rsidR="002B140F" w:rsidRPr="00AD6A3A" w:rsidRDefault="002B140F" w:rsidP="008D2A6C">
            <w:pPr>
              <w:spacing w:after="0" w:line="240" w:lineRule="auto"/>
              <w:rPr>
                <w:rFonts w:ascii="Times New Roman" w:hAnsi="Times New Roman"/>
                <w:sz w:val="24"/>
                <w:szCs w:val="24"/>
              </w:rPr>
            </w:pPr>
            <w:r w:rsidRPr="00AD6A3A">
              <w:rPr>
                <w:rFonts w:ascii="Times New Roman" w:hAnsi="Times New Roman"/>
                <w:sz w:val="24"/>
                <w:szCs w:val="24"/>
              </w:rPr>
              <w:t xml:space="preserve">    7</w:t>
            </w:r>
          </w:p>
        </w:tc>
        <w:tc>
          <w:tcPr>
            <w:tcW w:w="4961" w:type="dxa"/>
          </w:tcPr>
          <w:p w14:paraId="3016E33A" w14:textId="77777777" w:rsidR="002B140F" w:rsidRPr="00AD6A3A" w:rsidRDefault="002B140F" w:rsidP="00FD74CA">
            <w:pPr>
              <w:pStyle w:val="Style29"/>
              <w:widowControl/>
            </w:pPr>
            <w:r w:rsidRPr="00AD6A3A">
              <w:t xml:space="preserve"> Химия неметаллов</w:t>
            </w:r>
          </w:p>
        </w:tc>
        <w:tc>
          <w:tcPr>
            <w:tcW w:w="3969" w:type="dxa"/>
          </w:tcPr>
          <w:p w14:paraId="7917FAA3" w14:textId="77777777" w:rsidR="002B140F" w:rsidRPr="00AD6A3A" w:rsidRDefault="002B140F" w:rsidP="00A573DE">
            <w:pPr>
              <w:spacing w:after="0" w:line="240" w:lineRule="auto"/>
              <w:rPr>
                <w:rFonts w:ascii="Times New Roman" w:hAnsi="Times New Roman"/>
                <w:sz w:val="24"/>
                <w:szCs w:val="24"/>
              </w:rPr>
            </w:pPr>
            <w:r w:rsidRPr="00AD6A3A">
              <w:rPr>
                <w:rFonts w:ascii="Times New Roman" w:hAnsi="Times New Roman"/>
                <w:sz w:val="24"/>
                <w:szCs w:val="24"/>
              </w:rPr>
              <w:t>Основная: 1,3</w:t>
            </w:r>
          </w:p>
          <w:p w14:paraId="27F745DD" w14:textId="77777777" w:rsidR="002B140F" w:rsidRPr="00AD6A3A" w:rsidRDefault="002B140F" w:rsidP="00A573DE">
            <w:pPr>
              <w:spacing w:after="0" w:line="240" w:lineRule="auto"/>
              <w:rPr>
                <w:rFonts w:ascii="Times New Roman" w:hAnsi="Times New Roman"/>
                <w:sz w:val="24"/>
                <w:szCs w:val="24"/>
              </w:rPr>
            </w:pPr>
            <w:r w:rsidRPr="00AD6A3A">
              <w:rPr>
                <w:rFonts w:ascii="Times New Roman" w:hAnsi="Times New Roman"/>
                <w:sz w:val="24"/>
                <w:szCs w:val="24"/>
              </w:rPr>
              <w:t>Дополнительная:1,3, 4, 5</w:t>
            </w:r>
          </w:p>
        </w:tc>
      </w:tr>
      <w:tr w:rsidR="002B140F" w:rsidRPr="00AD6A3A" w14:paraId="4E74F9E2" w14:textId="77777777" w:rsidTr="00D96222">
        <w:tc>
          <w:tcPr>
            <w:tcW w:w="1384" w:type="dxa"/>
          </w:tcPr>
          <w:p w14:paraId="3446C95B" w14:textId="77777777" w:rsidR="002B140F" w:rsidRPr="00AD6A3A" w:rsidRDefault="002B140F" w:rsidP="008D2A6C">
            <w:pPr>
              <w:spacing w:after="0" w:line="240" w:lineRule="auto"/>
              <w:rPr>
                <w:rFonts w:ascii="Times New Roman" w:hAnsi="Times New Roman"/>
                <w:sz w:val="24"/>
                <w:szCs w:val="24"/>
              </w:rPr>
            </w:pPr>
            <w:r w:rsidRPr="00AD6A3A">
              <w:rPr>
                <w:rFonts w:ascii="Times New Roman" w:hAnsi="Times New Roman"/>
                <w:sz w:val="24"/>
                <w:szCs w:val="24"/>
              </w:rPr>
              <w:t xml:space="preserve">    8</w:t>
            </w:r>
          </w:p>
        </w:tc>
        <w:tc>
          <w:tcPr>
            <w:tcW w:w="4961" w:type="dxa"/>
          </w:tcPr>
          <w:p w14:paraId="1AA76C05" w14:textId="77777777" w:rsidR="002B140F" w:rsidRPr="00AD6A3A" w:rsidRDefault="002B140F" w:rsidP="00FD74CA">
            <w:pPr>
              <w:pStyle w:val="Style29"/>
              <w:widowControl/>
            </w:pPr>
            <w:r w:rsidRPr="00AD6A3A">
              <w:t xml:space="preserve"> Основы органической химии</w:t>
            </w:r>
          </w:p>
        </w:tc>
        <w:tc>
          <w:tcPr>
            <w:tcW w:w="3969" w:type="dxa"/>
          </w:tcPr>
          <w:p w14:paraId="23E7CBFE" w14:textId="77777777" w:rsidR="002B140F" w:rsidRPr="00AD6A3A" w:rsidRDefault="002B140F" w:rsidP="00A573DE">
            <w:pPr>
              <w:spacing w:after="0" w:line="240" w:lineRule="auto"/>
              <w:rPr>
                <w:rFonts w:ascii="Times New Roman" w:hAnsi="Times New Roman"/>
                <w:sz w:val="24"/>
                <w:szCs w:val="24"/>
              </w:rPr>
            </w:pPr>
            <w:r w:rsidRPr="00AD6A3A">
              <w:rPr>
                <w:rFonts w:ascii="Times New Roman" w:hAnsi="Times New Roman"/>
                <w:sz w:val="24"/>
                <w:szCs w:val="24"/>
              </w:rPr>
              <w:t>Основная: 1,3</w:t>
            </w:r>
          </w:p>
          <w:p w14:paraId="0E899064" w14:textId="77777777" w:rsidR="002B140F" w:rsidRPr="00AD6A3A" w:rsidRDefault="002B140F" w:rsidP="00A573DE">
            <w:pPr>
              <w:spacing w:after="0" w:line="240" w:lineRule="auto"/>
              <w:rPr>
                <w:rFonts w:ascii="Times New Roman" w:hAnsi="Times New Roman"/>
                <w:sz w:val="24"/>
                <w:szCs w:val="24"/>
              </w:rPr>
            </w:pPr>
            <w:r w:rsidRPr="00AD6A3A">
              <w:rPr>
                <w:rFonts w:ascii="Times New Roman" w:hAnsi="Times New Roman"/>
                <w:sz w:val="24"/>
                <w:szCs w:val="24"/>
              </w:rPr>
              <w:t>Дополнительная:1,3, 4, 5</w:t>
            </w:r>
          </w:p>
        </w:tc>
      </w:tr>
    </w:tbl>
    <w:p w14:paraId="78A33DB9" w14:textId="77777777" w:rsidR="002B140F" w:rsidRPr="00AD6A3A" w:rsidRDefault="002B140F" w:rsidP="008D2A6C">
      <w:pPr>
        <w:spacing w:after="0" w:line="240" w:lineRule="auto"/>
        <w:ind w:firstLine="567"/>
        <w:jc w:val="both"/>
        <w:rPr>
          <w:rFonts w:ascii="Times New Roman" w:hAnsi="Times New Roman"/>
          <w:b/>
          <w:sz w:val="24"/>
          <w:szCs w:val="24"/>
        </w:rPr>
      </w:pPr>
    </w:p>
    <w:p w14:paraId="2983CE41" w14:textId="77777777" w:rsidR="002B140F" w:rsidRPr="00050A67" w:rsidRDefault="002B140F" w:rsidP="008D2A6C">
      <w:pPr>
        <w:spacing w:after="0" w:line="240" w:lineRule="auto"/>
        <w:ind w:firstLine="567"/>
        <w:jc w:val="both"/>
        <w:rPr>
          <w:rFonts w:ascii="Times New Roman" w:hAnsi="Times New Roman"/>
          <w:b/>
          <w:sz w:val="28"/>
          <w:szCs w:val="28"/>
        </w:rPr>
      </w:pPr>
      <w:r w:rsidRPr="00050A67">
        <w:rPr>
          <w:rFonts w:ascii="Times New Roman" w:hAnsi="Times New Roman"/>
          <w:b/>
          <w:sz w:val="28"/>
          <w:szCs w:val="28"/>
        </w:rPr>
        <w:t>7 Фонд оценочных средств для проведения промежуточной аттестации обучающихся по дисциплине «Химия»</w:t>
      </w:r>
    </w:p>
    <w:p w14:paraId="408C6AC1" w14:textId="77777777" w:rsidR="002B140F" w:rsidRPr="00050A67" w:rsidRDefault="002B140F" w:rsidP="008D2A6C">
      <w:pPr>
        <w:spacing w:after="0" w:line="240" w:lineRule="auto"/>
        <w:ind w:firstLine="567"/>
        <w:jc w:val="both"/>
        <w:rPr>
          <w:rFonts w:ascii="Times New Roman" w:hAnsi="Times New Roman"/>
          <w:b/>
          <w:sz w:val="28"/>
          <w:szCs w:val="28"/>
        </w:rPr>
      </w:pPr>
    </w:p>
    <w:p w14:paraId="65E85177" w14:textId="77777777" w:rsidR="002B140F" w:rsidRPr="00050A67" w:rsidRDefault="002B140F" w:rsidP="008D2A6C">
      <w:pPr>
        <w:spacing w:after="0" w:line="240" w:lineRule="auto"/>
        <w:ind w:firstLine="567"/>
        <w:jc w:val="both"/>
        <w:rPr>
          <w:rFonts w:ascii="Times New Roman" w:hAnsi="Times New Roman"/>
          <w:b/>
          <w:sz w:val="28"/>
          <w:szCs w:val="28"/>
        </w:rPr>
      </w:pPr>
      <w:r w:rsidRPr="00050A67">
        <w:rPr>
          <w:rFonts w:ascii="Times New Roman" w:hAnsi="Times New Roman"/>
          <w:b/>
          <w:sz w:val="28"/>
          <w:szCs w:val="28"/>
        </w:rPr>
        <w:t>7.1 Перечень компетенций с указанием этапов их формирования в процессе освоения образовательной программы</w:t>
      </w:r>
    </w:p>
    <w:p w14:paraId="1C8A3CE4" w14:textId="77777777" w:rsidR="002B140F" w:rsidRPr="00050A67" w:rsidRDefault="002B140F" w:rsidP="008D2A6C">
      <w:pPr>
        <w:spacing w:after="0" w:line="240" w:lineRule="auto"/>
        <w:ind w:firstLine="567"/>
        <w:jc w:val="both"/>
        <w:rPr>
          <w:rFonts w:ascii="Times New Roman" w:hAnsi="Times New Roman"/>
          <w:b/>
          <w:sz w:val="28"/>
          <w:szCs w:val="28"/>
        </w:rPr>
      </w:pPr>
    </w:p>
    <w:p w14:paraId="7E4EB790" w14:textId="77777777" w:rsidR="002B140F" w:rsidRPr="00050A67" w:rsidRDefault="002B140F" w:rsidP="008D2A6C">
      <w:pPr>
        <w:spacing w:after="0" w:line="240" w:lineRule="auto"/>
        <w:jc w:val="both"/>
        <w:rPr>
          <w:rFonts w:ascii="Times New Roman" w:hAnsi="Times New Roman"/>
          <w:sz w:val="28"/>
          <w:szCs w:val="28"/>
        </w:rPr>
      </w:pPr>
      <w:r w:rsidRPr="00050A67">
        <w:rPr>
          <w:rFonts w:ascii="Times New Roman" w:hAnsi="Times New Roman"/>
          <w:sz w:val="28"/>
          <w:szCs w:val="28"/>
        </w:rPr>
        <w:t>Таблица 9 − Паспорт фонда оценочных средств</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4678"/>
        <w:gridCol w:w="2126"/>
        <w:gridCol w:w="2551"/>
      </w:tblGrid>
      <w:tr w:rsidR="002B140F" w:rsidRPr="00AD6A3A" w14:paraId="0F87D9D6" w14:textId="77777777" w:rsidTr="00BE3AE7">
        <w:tc>
          <w:tcPr>
            <w:tcW w:w="851" w:type="dxa"/>
            <w:shd w:val="clear" w:color="auto" w:fill="D9D9D9"/>
            <w:vAlign w:val="center"/>
          </w:tcPr>
          <w:p w14:paraId="2CE50D1E" w14:textId="77777777" w:rsidR="002B140F" w:rsidRPr="00AD6A3A" w:rsidRDefault="002B140F" w:rsidP="008D2A6C">
            <w:pPr>
              <w:spacing w:after="0" w:line="240" w:lineRule="auto"/>
              <w:jc w:val="both"/>
              <w:rPr>
                <w:rFonts w:ascii="Times New Roman" w:hAnsi="Times New Roman"/>
                <w:b/>
                <w:sz w:val="24"/>
                <w:szCs w:val="24"/>
              </w:rPr>
            </w:pPr>
            <w:r w:rsidRPr="00AD6A3A">
              <w:rPr>
                <w:rFonts w:ascii="Times New Roman" w:hAnsi="Times New Roman"/>
                <w:b/>
                <w:sz w:val="24"/>
                <w:szCs w:val="24"/>
              </w:rPr>
              <w:t> №</w:t>
            </w:r>
          </w:p>
          <w:p w14:paraId="6A3510D6" w14:textId="77777777" w:rsidR="002B140F" w:rsidRPr="00AD6A3A" w:rsidRDefault="002B140F" w:rsidP="008D2A6C">
            <w:pPr>
              <w:spacing w:after="0" w:line="240" w:lineRule="auto"/>
              <w:jc w:val="both"/>
              <w:rPr>
                <w:rFonts w:ascii="Times New Roman" w:hAnsi="Times New Roman"/>
                <w:b/>
                <w:sz w:val="24"/>
                <w:szCs w:val="24"/>
              </w:rPr>
            </w:pPr>
            <w:r w:rsidRPr="00AD6A3A">
              <w:rPr>
                <w:rFonts w:ascii="Times New Roman" w:hAnsi="Times New Roman"/>
                <w:b/>
                <w:sz w:val="24"/>
                <w:szCs w:val="24"/>
              </w:rPr>
              <w:t>п/п </w:t>
            </w:r>
          </w:p>
        </w:tc>
        <w:tc>
          <w:tcPr>
            <w:tcW w:w="4678" w:type="dxa"/>
            <w:shd w:val="clear" w:color="auto" w:fill="D9D9D9"/>
            <w:vAlign w:val="center"/>
          </w:tcPr>
          <w:p w14:paraId="10D3D2E3" w14:textId="77777777" w:rsidR="002B140F" w:rsidRPr="00AD6A3A" w:rsidRDefault="002B140F" w:rsidP="008D2A6C">
            <w:pPr>
              <w:spacing w:after="0" w:line="240" w:lineRule="auto"/>
              <w:jc w:val="center"/>
              <w:rPr>
                <w:rFonts w:ascii="Times New Roman" w:hAnsi="Times New Roman"/>
                <w:b/>
                <w:sz w:val="24"/>
                <w:szCs w:val="24"/>
              </w:rPr>
            </w:pPr>
            <w:r w:rsidRPr="00AD6A3A">
              <w:rPr>
                <w:rFonts w:ascii="Times New Roman" w:hAnsi="Times New Roman"/>
                <w:b/>
                <w:sz w:val="24"/>
                <w:szCs w:val="24"/>
              </w:rPr>
              <w:t xml:space="preserve">Контролируемые разделы </w:t>
            </w:r>
          </w:p>
          <w:p w14:paraId="294E0C95" w14:textId="77777777" w:rsidR="002B140F" w:rsidRPr="00AD6A3A" w:rsidRDefault="002B140F" w:rsidP="008D2A6C">
            <w:pPr>
              <w:spacing w:after="0" w:line="240" w:lineRule="auto"/>
              <w:jc w:val="center"/>
              <w:rPr>
                <w:rFonts w:ascii="Times New Roman" w:hAnsi="Times New Roman"/>
                <w:b/>
                <w:sz w:val="24"/>
                <w:szCs w:val="24"/>
              </w:rPr>
            </w:pPr>
            <w:r w:rsidRPr="00AD6A3A">
              <w:rPr>
                <w:rFonts w:ascii="Times New Roman" w:hAnsi="Times New Roman"/>
                <w:b/>
                <w:sz w:val="24"/>
                <w:szCs w:val="24"/>
              </w:rPr>
              <w:t>(темы) дисциплины</w:t>
            </w:r>
          </w:p>
        </w:tc>
        <w:tc>
          <w:tcPr>
            <w:tcW w:w="2126" w:type="dxa"/>
            <w:shd w:val="clear" w:color="auto" w:fill="D9D9D9"/>
            <w:vAlign w:val="center"/>
          </w:tcPr>
          <w:p w14:paraId="324579DC" w14:textId="77777777" w:rsidR="002B140F" w:rsidRPr="00AD6A3A" w:rsidRDefault="002B140F" w:rsidP="008D2A6C">
            <w:pPr>
              <w:spacing w:after="0" w:line="240" w:lineRule="auto"/>
              <w:jc w:val="center"/>
              <w:rPr>
                <w:rFonts w:ascii="Times New Roman" w:hAnsi="Times New Roman"/>
                <w:b/>
                <w:sz w:val="24"/>
                <w:szCs w:val="24"/>
              </w:rPr>
            </w:pPr>
            <w:r w:rsidRPr="00AD6A3A">
              <w:rPr>
                <w:rFonts w:ascii="Times New Roman" w:hAnsi="Times New Roman"/>
                <w:b/>
                <w:sz w:val="24"/>
                <w:szCs w:val="24"/>
              </w:rPr>
              <w:t xml:space="preserve">Код </w:t>
            </w:r>
          </w:p>
          <w:p w14:paraId="2E60BC92" w14:textId="77777777" w:rsidR="002B140F" w:rsidRPr="00AD6A3A" w:rsidRDefault="002B140F" w:rsidP="008D2A6C">
            <w:pPr>
              <w:spacing w:after="0" w:line="240" w:lineRule="auto"/>
              <w:jc w:val="center"/>
              <w:rPr>
                <w:rFonts w:ascii="Times New Roman" w:hAnsi="Times New Roman"/>
                <w:b/>
                <w:sz w:val="24"/>
                <w:szCs w:val="24"/>
              </w:rPr>
            </w:pPr>
            <w:r w:rsidRPr="00AD6A3A">
              <w:rPr>
                <w:rFonts w:ascii="Times New Roman" w:hAnsi="Times New Roman"/>
                <w:b/>
                <w:sz w:val="24"/>
                <w:szCs w:val="24"/>
              </w:rPr>
              <w:t>контролируемой компетенции</w:t>
            </w:r>
          </w:p>
        </w:tc>
        <w:tc>
          <w:tcPr>
            <w:tcW w:w="2551" w:type="dxa"/>
            <w:shd w:val="clear" w:color="auto" w:fill="D9D9D9"/>
            <w:vAlign w:val="center"/>
          </w:tcPr>
          <w:p w14:paraId="502F0A19" w14:textId="77777777" w:rsidR="002B140F" w:rsidRPr="00AD6A3A" w:rsidRDefault="002B140F" w:rsidP="008D2A6C">
            <w:pPr>
              <w:spacing w:after="0" w:line="240" w:lineRule="auto"/>
              <w:jc w:val="center"/>
              <w:rPr>
                <w:rFonts w:ascii="Times New Roman" w:hAnsi="Times New Roman"/>
                <w:b/>
                <w:sz w:val="24"/>
                <w:szCs w:val="24"/>
              </w:rPr>
            </w:pPr>
            <w:r w:rsidRPr="00AD6A3A">
              <w:rPr>
                <w:rFonts w:ascii="Times New Roman" w:hAnsi="Times New Roman"/>
                <w:b/>
                <w:sz w:val="24"/>
                <w:szCs w:val="24"/>
              </w:rPr>
              <w:t>Наименование</w:t>
            </w:r>
          </w:p>
          <w:p w14:paraId="37A351DA" w14:textId="77777777" w:rsidR="002B140F" w:rsidRPr="00AD6A3A" w:rsidRDefault="002B140F" w:rsidP="008D2A6C">
            <w:pPr>
              <w:spacing w:after="0" w:line="240" w:lineRule="auto"/>
              <w:jc w:val="center"/>
              <w:rPr>
                <w:rFonts w:ascii="Times New Roman" w:hAnsi="Times New Roman"/>
                <w:b/>
                <w:sz w:val="24"/>
                <w:szCs w:val="24"/>
              </w:rPr>
            </w:pPr>
            <w:r w:rsidRPr="00AD6A3A">
              <w:rPr>
                <w:rFonts w:ascii="Times New Roman" w:hAnsi="Times New Roman"/>
                <w:b/>
                <w:sz w:val="24"/>
                <w:szCs w:val="24"/>
              </w:rPr>
              <w:t>оценочного средства</w:t>
            </w:r>
          </w:p>
        </w:tc>
      </w:tr>
      <w:tr w:rsidR="002B140F" w:rsidRPr="00AD6A3A" w14:paraId="060D388F" w14:textId="77777777" w:rsidTr="00EB1BAB">
        <w:tc>
          <w:tcPr>
            <w:tcW w:w="851" w:type="dxa"/>
            <w:vAlign w:val="center"/>
          </w:tcPr>
          <w:p w14:paraId="69BC9EB6" w14:textId="77777777" w:rsidR="002B140F" w:rsidRPr="00AD6A3A" w:rsidRDefault="002B140F" w:rsidP="008D2A6C">
            <w:pPr>
              <w:tabs>
                <w:tab w:val="left" w:pos="0"/>
              </w:tabs>
              <w:spacing w:after="0" w:line="240" w:lineRule="auto"/>
              <w:ind w:left="106"/>
              <w:jc w:val="center"/>
              <w:rPr>
                <w:rFonts w:ascii="Times New Roman" w:hAnsi="Times New Roman"/>
                <w:bCs/>
                <w:sz w:val="24"/>
                <w:szCs w:val="24"/>
              </w:rPr>
            </w:pPr>
            <w:r w:rsidRPr="00AD6A3A">
              <w:rPr>
                <w:rFonts w:ascii="Times New Roman" w:hAnsi="Times New Roman"/>
                <w:bCs/>
                <w:sz w:val="24"/>
                <w:szCs w:val="24"/>
              </w:rPr>
              <w:t>1</w:t>
            </w:r>
          </w:p>
        </w:tc>
        <w:tc>
          <w:tcPr>
            <w:tcW w:w="4678" w:type="dxa"/>
          </w:tcPr>
          <w:p w14:paraId="0421A043" w14:textId="77777777" w:rsidR="002B140F" w:rsidRPr="00AD6A3A" w:rsidRDefault="002B140F" w:rsidP="00FD74CA">
            <w:pPr>
              <w:pStyle w:val="Style28"/>
              <w:widowControl/>
              <w:rPr>
                <w:rStyle w:val="FontStyle259"/>
                <w:b w:val="0"/>
                <w:bCs/>
                <w:sz w:val="24"/>
              </w:rPr>
            </w:pPr>
            <w:r w:rsidRPr="00AD6A3A">
              <w:t xml:space="preserve"> Основные понятия и законы в химии</w:t>
            </w:r>
          </w:p>
        </w:tc>
        <w:tc>
          <w:tcPr>
            <w:tcW w:w="2126" w:type="dxa"/>
            <w:vAlign w:val="center"/>
          </w:tcPr>
          <w:p w14:paraId="190DCC49" w14:textId="56F9E1E7" w:rsidR="002B140F" w:rsidRPr="00AD6A3A" w:rsidRDefault="00466E60" w:rsidP="008D2A6C">
            <w:pPr>
              <w:widowControl w:val="0"/>
              <w:autoSpaceDE w:val="0"/>
              <w:autoSpaceDN w:val="0"/>
              <w:adjustRightInd w:val="0"/>
              <w:spacing w:after="0" w:line="240" w:lineRule="auto"/>
              <w:ind w:firstLine="175"/>
              <w:jc w:val="both"/>
              <w:rPr>
                <w:rFonts w:ascii="Times New Roman" w:hAnsi="Times New Roman"/>
                <w:sz w:val="24"/>
                <w:szCs w:val="24"/>
                <w:lang w:eastAsia="ru-RU"/>
              </w:rPr>
            </w:pPr>
            <w:r>
              <w:rPr>
                <w:rFonts w:ascii="Times New Roman" w:hAnsi="Times New Roman"/>
                <w:sz w:val="24"/>
                <w:szCs w:val="24"/>
                <w:lang w:eastAsia="ru-RU"/>
              </w:rPr>
              <w:t>УК</w:t>
            </w:r>
            <w:r w:rsidR="002B140F" w:rsidRPr="00AD6A3A">
              <w:rPr>
                <w:rFonts w:ascii="Times New Roman" w:hAnsi="Times New Roman"/>
                <w:sz w:val="24"/>
                <w:szCs w:val="24"/>
                <w:lang w:eastAsia="ru-RU"/>
              </w:rPr>
              <w:t>-1</w:t>
            </w:r>
          </w:p>
        </w:tc>
        <w:tc>
          <w:tcPr>
            <w:tcW w:w="2551" w:type="dxa"/>
            <w:vAlign w:val="center"/>
          </w:tcPr>
          <w:p w14:paraId="4162CADC" w14:textId="77777777" w:rsidR="002B140F" w:rsidRPr="00AD6A3A" w:rsidRDefault="002B140F" w:rsidP="00575097">
            <w:pPr>
              <w:widowControl w:val="0"/>
              <w:autoSpaceDE w:val="0"/>
              <w:autoSpaceDN w:val="0"/>
              <w:adjustRightInd w:val="0"/>
              <w:spacing w:after="0" w:line="240" w:lineRule="auto"/>
              <w:ind w:firstLine="175"/>
              <w:jc w:val="both"/>
              <w:rPr>
                <w:rFonts w:ascii="Times New Roman" w:hAnsi="Times New Roman"/>
                <w:sz w:val="24"/>
                <w:szCs w:val="24"/>
                <w:lang w:eastAsia="ru-RU"/>
              </w:rPr>
            </w:pPr>
            <w:r w:rsidRPr="00AD6A3A">
              <w:rPr>
                <w:rFonts w:ascii="Times New Roman" w:hAnsi="Times New Roman"/>
                <w:sz w:val="24"/>
                <w:szCs w:val="24"/>
                <w:lang w:eastAsia="ru-RU"/>
              </w:rPr>
              <w:t>вопросы к зачету</w:t>
            </w:r>
          </w:p>
        </w:tc>
      </w:tr>
      <w:tr w:rsidR="002B140F" w:rsidRPr="00AD6A3A" w14:paraId="74B2CE8B" w14:textId="77777777" w:rsidTr="00EB1BAB">
        <w:trPr>
          <w:trHeight w:val="315"/>
        </w:trPr>
        <w:tc>
          <w:tcPr>
            <w:tcW w:w="851" w:type="dxa"/>
            <w:vAlign w:val="center"/>
          </w:tcPr>
          <w:p w14:paraId="443F893C" w14:textId="77777777" w:rsidR="002B140F" w:rsidRPr="00AD6A3A" w:rsidRDefault="002B140F" w:rsidP="008D2A6C">
            <w:pPr>
              <w:tabs>
                <w:tab w:val="left" w:pos="0"/>
              </w:tabs>
              <w:spacing w:after="0" w:line="240" w:lineRule="auto"/>
              <w:ind w:left="106"/>
              <w:jc w:val="center"/>
              <w:rPr>
                <w:rFonts w:ascii="Times New Roman" w:hAnsi="Times New Roman"/>
                <w:bCs/>
                <w:sz w:val="24"/>
                <w:szCs w:val="24"/>
              </w:rPr>
            </w:pPr>
            <w:r w:rsidRPr="00AD6A3A">
              <w:rPr>
                <w:rFonts w:ascii="Times New Roman" w:hAnsi="Times New Roman"/>
                <w:bCs/>
                <w:sz w:val="24"/>
                <w:szCs w:val="24"/>
              </w:rPr>
              <w:t>2</w:t>
            </w:r>
          </w:p>
        </w:tc>
        <w:tc>
          <w:tcPr>
            <w:tcW w:w="4678" w:type="dxa"/>
          </w:tcPr>
          <w:p w14:paraId="5480A0FB" w14:textId="77777777" w:rsidR="002B140F" w:rsidRPr="00AD6A3A" w:rsidRDefault="002B140F" w:rsidP="00FD74CA">
            <w:pPr>
              <w:pStyle w:val="Style29"/>
              <w:widowControl/>
            </w:pPr>
            <w:r w:rsidRPr="00AD6A3A">
              <w:t xml:space="preserve"> Общие закономерности протекания химических процессов</w:t>
            </w:r>
          </w:p>
        </w:tc>
        <w:tc>
          <w:tcPr>
            <w:tcW w:w="2126" w:type="dxa"/>
            <w:vAlign w:val="center"/>
          </w:tcPr>
          <w:p w14:paraId="65ACA362" w14:textId="60D55F1F" w:rsidR="002B140F" w:rsidRPr="00AD6A3A" w:rsidRDefault="00466E60" w:rsidP="008D2A6C">
            <w:pPr>
              <w:widowControl w:val="0"/>
              <w:autoSpaceDE w:val="0"/>
              <w:autoSpaceDN w:val="0"/>
              <w:adjustRightInd w:val="0"/>
              <w:spacing w:after="0" w:line="240" w:lineRule="auto"/>
              <w:ind w:firstLine="175"/>
              <w:jc w:val="both"/>
              <w:rPr>
                <w:rFonts w:ascii="Times New Roman" w:hAnsi="Times New Roman"/>
                <w:sz w:val="24"/>
                <w:szCs w:val="24"/>
                <w:lang w:eastAsia="ru-RU"/>
              </w:rPr>
            </w:pPr>
            <w:r>
              <w:rPr>
                <w:rFonts w:ascii="Times New Roman" w:hAnsi="Times New Roman"/>
                <w:sz w:val="24"/>
                <w:szCs w:val="24"/>
                <w:lang w:eastAsia="ru-RU"/>
              </w:rPr>
              <w:t>УК</w:t>
            </w:r>
            <w:r w:rsidR="008158CD">
              <w:rPr>
                <w:rFonts w:ascii="Times New Roman" w:hAnsi="Times New Roman"/>
                <w:sz w:val="24"/>
                <w:szCs w:val="24"/>
                <w:lang w:eastAsia="ru-RU"/>
              </w:rPr>
              <w:t>-1</w:t>
            </w:r>
          </w:p>
        </w:tc>
        <w:tc>
          <w:tcPr>
            <w:tcW w:w="2551" w:type="dxa"/>
            <w:vAlign w:val="center"/>
          </w:tcPr>
          <w:p w14:paraId="2B04DD84" w14:textId="77777777" w:rsidR="002B140F" w:rsidRPr="00AD6A3A" w:rsidRDefault="002B140F" w:rsidP="008D2A6C">
            <w:pPr>
              <w:spacing w:after="0" w:line="240" w:lineRule="auto"/>
              <w:rPr>
                <w:rFonts w:ascii="Times New Roman" w:hAnsi="Times New Roman"/>
                <w:sz w:val="24"/>
                <w:szCs w:val="24"/>
              </w:rPr>
            </w:pPr>
            <w:r w:rsidRPr="00AD6A3A">
              <w:rPr>
                <w:rFonts w:ascii="Times New Roman" w:hAnsi="Times New Roman"/>
                <w:sz w:val="24"/>
                <w:szCs w:val="24"/>
              </w:rPr>
              <w:t xml:space="preserve"> тест, вопросы к зачету, контрольная работа</w:t>
            </w:r>
          </w:p>
        </w:tc>
      </w:tr>
      <w:tr w:rsidR="002B140F" w:rsidRPr="00AD6A3A" w14:paraId="511A2F6A" w14:textId="77777777" w:rsidTr="00EB1BAB">
        <w:tc>
          <w:tcPr>
            <w:tcW w:w="851" w:type="dxa"/>
            <w:vAlign w:val="center"/>
          </w:tcPr>
          <w:p w14:paraId="0AAA902D" w14:textId="77777777" w:rsidR="002B140F" w:rsidRPr="00AD6A3A" w:rsidRDefault="002B140F" w:rsidP="008D2A6C">
            <w:pPr>
              <w:tabs>
                <w:tab w:val="left" w:pos="0"/>
              </w:tabs>
              <w:spacing w:after="0" w:line="240" w:lineRule="auto"/>
              <w:ind w:left="106"/>
              <w:jc w:val="center"/>
              <w:rPr>
                <w:rFonts w:ascii="Times New Roman" w:hAnsi="Times New Roman"/>
                <w:bCs/>
                <w:sz w:val="24"/>
                <w:szCs w:val="24"/>
              </w:rPr>
            </w:pPr>
            <w:r w:rsidRPr="00AD6A3A">
              <w:rPr>
                <w:rFonts w:ascii="Times New Roman" w:hAnsi="Times New Roman"/>
                <w:bCs/>
                <w:sz w:val="24"/>
                <w:szCs w:val="24"/>
              </w:rPr>
              <w:t>3</w:t>
            </w:r>
          </w:p>
        </w:tc>
        <w:tc>
          <w:tcPr>
            <w:tcW w:w="4678" w:type="dxa"/>
          </w:tcPr>
          <w:p w14:paraId="4C69D48E" w14:textId="77777777" w:rsidR="002B140F" w:rsidRPr="00AD6A3A" w:rsidRDefault="002B140F" w:rsidP="00FD74CA">
            <w:pPr>
              <w:pStyle w:val="Style29"/>
              <w:widowControl/>
            </w:pPr>
            <w:r w:rsidRPr="00AD6A3A">
              <w:t xml:space="preserve"> Растворы и другие дисперсные системы</w:t>
            </w:r>
          </w:p>
        </w:tc>
        <w:tc>
          <w:tcPr>
            <w:tcW w:w="2126" w:type="dxa"/>
            <w:vAlign w:val="center"/>
          </w:tcPr>
          <w:p w14:paraId="130C2CFF" w14:textId="54D7454B" w:rsidR="002B140F" w:rsidRPr="00AD6A3A" w:rsidRDefault="00466E60" w:rsidP="008D2A6C">
            <w:pPr>
              <w:widowControl w:val="0"/>
              <w:autoSpaceDE w:val="0"/>
              <w:autoSpaceDN w:val="0"/>
              <w:adjustRightInd w:val="0"/>
              <w:spacing w:after="0" w:line="240" w:lineRule="auto"/>
              <w:ind w:firstLine="175"/>
              <w:jc w:val="both"/>
              <w:rPr>
                <w:rFonts w:ascii="Times New Roman" w:hAnsi="Times New Roman"/>
                <w:sz w:val="24"/>
                <w:szCs w:val="24"/>
                <w:lang w:eastAsia="ru-RU"/>
              </w:rPr>
            </w:pPr>
            <w:r>
              <w:rPr>
                <w:rFonts w:ascii="Times New Roman" w:hAnsi="Times New Roman"/>
                <w:sz w:val="24"/>
                <w:szCs w:val="24"/>
                <w:lang w:eastAsia="ru-RU"/>
              </w:rPr>
              <w:t>УК</w:t>
            </w:r>
            <w:r w:rsidR="008158CD">
              <w:rPr>
                <w:rFonts w:ascii="Times New Roman" w:hAnsi="Times New Roman"/>
                <w:sz w:val="24"/>
                <w:szCs w:val="24"/>
                <w:lang w:eastAsia="ru-RU"/>
              </w:rPr>
              <w:t>-1</w:t>
            </w:r>
          </w:p>
        </w:tc>
        <w:tc>
          <w:tcPr>
            <w:tcW w:w="2551" w:type="dxa"/>
            <w:vAlign w:val="center"/>
          </w:tcPr>
          <w:p w14:paraId="5526EB35" w14:textId="77777777" w:rsidR="002B140F" w:rsidRPr="00AD6A3A" w:rsidRDefault="002B140F" w:rsidP="008D2A6C">
            <w:pPr>
              <w:spacing w:after="0" w:line="240" w:lineRule="auto"/>
              <w:rPr>
                <w:rFonts w:ascii="Times New Roman" w:hAnsi="Times New Roman"/>
                <w:sz w:val="24"/>
                <w:szCs w:val="24"/>
                <w:lang w:eastAsia="ru-RU"/>
              </w:rPr>
            </w:pPr>
            <w:r w:rsidRPr="00AD6A3A">
              <w:rPr>
                <w:rFonts w:ascii="Times New Roman" w:hAnsi="Times New Roman"/>
                <w:sz w:val="24"/>
                <w:szCs w:val="24"/>
              </w:rPr>
              <w:t>тест, вопросы к зачету, контрольная работа</w:t>
            </w:r>
          </w:p>
        </w:tc>
      </w:tr>
      <w:tr w:rsidR="002B140F" w:rsidRPr="00AD6A3A" w14:paraId="7ACDEF8D" w14:textId="77777777" w:rsidTr="00EB1BAB">
        <w:tc>
          <w:tcPr>
            <w:tcW w:w="851" w:type="dxa"/>
            <w:vAlign w:val="center"/>
          </w:tcPr>
          <w:p w14:paraId="7499C335" w14:textId="77777777" w:rsidR="002B140F" w:rsidRPr="00AD6A3A" w:rsidRDefault="002B140F" w:rsidP="008D2A6C">
            <w:pPr>
              <w:tabs>
                <w:tab w:val="left" w:pos="0"/>
              </w:tabs>
              <w:spacing w:after="0" w:line="240" w:lineRule="auto"/>
              <w:ind w:left="106"/>
              <w:jc w:val="center"/>
              <w:rPr>
                <w:rFonts w:ascii="Times New Roman" w:hAnsi="Times New Roman"/>
                <w:bCs/>
                <w:sz w:val="24"/>
                <w:szCs w:val="24"/>
              </w:rPr>
            </w:pPr>
            <w:r w:rsidRPr="00AD6A3A">
              <w:rPr>
                <w:rFonts w:ascii="Times New Roman" w:hAnsi="Times New Roman"/>
                <w:bCs/>
                <w:sz w:val="24"/>
                <w:szCs w:val="24"/>
              </w:rPr>
              <w:t>4</w:t>
            </w:r>
          </w:p>
        </w:tc>
        <w:tc>
          <w:tcPr>
            <w:tcW w:w="4678" w:type="dxa"/>
          </w:tcPr>
          <w:p w14:paraId="49E2AFF4" w14:textId="77777777" w:rsidR="002B140F" w:rsidRPr="00AD6A3A" w:rsidRDefault="002B140F" w:rsidP="00FD74CA">
            <w:pPr>
              <w:pStyle w:val="Style29"/>
              <w:widowControl/>
            </w:pPr>
            <w:r w:rsidRPr="00AD6A3A">
              <w:t xml:space="preserve"> Окислительно-восстановительные и электрохимические процессы</w:t>
            </w:r>
          </w:p>
        </w:tc>
        <w:tc>
          <w:tcPr>
            <w:tcW w:w="2126" w:type="dxa"/>
          </w:tcPr>
          <w:p w14:paraId="18850C78" w14:textId="4EA08098" w:rsidR="002B140F" w:rsidRPr="00AD6A3A" w:rsidRDefault="00466E60" w:rsidP="008D2A6C">
            <w:pPr>
              <w:autoSpaceDE w:val="0"/>
              <w:autoSpaceDN w:val="0"/>
              <w:adjustRightInd w:val="0"/>
              <w:spacing w:after="0" w:line="240" w:lineRule="auto"/>
              <w:ind w:firstLine="175"/>
              <w:jc w:val="both"/>
              <w:rPr>
                <w:rFonts w:ascii="Times New Roman" w:hAnsi="Times New Roman"/>
                <w:b/>
                <w:sz w:val="24"/>
                <w:szCs w:val="24"/>
                <w:lang w:eastAsia="ru-RU"/>
              </w:rPr>
            </w:pPr>
            <w:r>
              <w:rPr>
                <w:rFonts w:ascii="Times New Roman" w:hAnsi="Times New Roman"/>
                <w:sz w:val="24"/>
                <w:szCs w:val="24"/>
                <w:lang w:eastAsia="ru-RU"/>
              </w:rPr>
              <w:t>У</w:t>
            </w:r>
            <w:r w:rsidR="008158CD">
              <w:rPr>
                <w:rFonts w:ascii="Times New Roman" w:hAnsi="Times New Roman"/>
                <w:sz w:val="24"/>
                <w:szCs w:val="24"/>
                <w:lang w:eastAsia="ru-RU"/>
              </w:rPr>
              <w:t>К-1</w:t>
            </w:r>
          </w:p>
        </w:tc>
        <w:tc>
          <w:tcPr>
            <w:tcW w:w="2551" w:type="dxa"/>
          </w:tcPr>
          <w:p w14:paraId="433C0F7E" w14:textId="77777777" w:rsidR="002B140F" w:rsidRPr="00AD6A3A" w:rsidRDefault="002B140F" w:rsidP="008D2A6C">
            <w:pPr>
              <w:spacing w:after="0" w:line="240" w:lineRule="auto"/>
              <w:rPr>
                <w:rFonts w:ascii="Times New Roman" w:hAnsi="Times New Roman"/>
                <w:sz w:val="24"/>
                <w:szCs w:val="24"/>
                <w:lang w:eastAsia="ru-RU"/>
              </w:rPr>
            </w:pPr>
          </w:p>
          <w:p w14:paraId="722B1B94" w14:textId="77777777" w:rsidR="002B140F" w:rsidRPr="00AD6A3A" w:rsidRDefault="002B140F" w:rsidP="008D2A6C">
            <w:pPr>
              <w:spacing w:after="0" w:line="240" w:lineRule="auto"/>
              <w:rPr>
                <w:rFonts w:ascii="Times New Roman" w:hAnsi="Times New Roman"/>
                <w:sz w:val="24"/>
                <w:szCs w:val="24"/>
                <w:lang w:eastAsia="ru-RU"/>
              </w:rPr>
            </w:pPr>
            <w:r w:rsidRPr="00AD6A3A">
              <w:rPr>
                <w:rFonts w:ascii="Times New Roman" w:hAnsi="Times New Roman"/>
                <w:sz w:val="24"/>
                <w:szCs w:val="24"/>
              </w:rPr>
              <w:t>тест, вопросы к зачету, контрольная работа</w:t>
            </w:r>
          </w:p>
        </w:tc>
      </w:tr>
      <w:tr w:rsidR="002B140F" w:rsidRPr="00AD6A3A" w14:paraId="0B73980F" w14:textId="77777777" w:rsidTr="00EB1BAB">
        <w:tc>
          <w:tcPr>
            <w:tcW w:w="851" w:type="dxa"/>
            <w:vAlign w:val="center"/>
          </w:tcPr>
          <w:p w14:paraId="496BFEEA" w14:textId="77777777" w:rsidR="002B140F" w:rsidRPr="00AD6A3A" w:rsidRDefault="002B140F" w:rsidP="008D2A6C">
            <w:pPr>
              <w:tabs>
                <w:tab w:val="left" w:pos="0"/>
              </w:tabs>
              <w:spacing w:after="0" w:line="240" w:lineRule="auto"/>
              <w:ind w:left="106"/>
              <w:jc w:val="center"/>
              <w:rPr>
                <w:rFonts w:ascii="Times New Roman" w:hAnsi="Times New Roman"/>
                <w:bCs/>
                <w:sz w:val="24"/>
                <w:szCs w:val="24"/>
              </w:rPr>
            </w:pPr>
            <w:r w:rsidRPr="00AD6A3A">
              <w:rPr>
                <w:rFonts w:ascii="Times New Roman" w:hAnsi="Times New Roman"/>
                <w:bCs/>
                <w:sz w:val="24"/>
                <w:szCs w:val="24"/>
              </w:rPr>
              <w:t>5</w:t>
            </w:r>
          </w:p>
        </w:tc>
        <w:tc>
          <w:tcPr>
            <w:tcW w:w="4678" w:type="dxa"/>
          </w:tcPr>
          <w:p w14:paraId="4F1F393D" w14:textId="77777777" w:rsidR="002B140F" w:rsidRPr="00AD6A3A" w:rsidRDefault="002B140F" w:rsidP="00FD74CA">
            <w:pPr>
              <w:pStyle w:val="Style29"/>
              <w:widowControl/>
            </w:pPr>
            <w:r w:rsidRPr="00AD6A3A">
              <w:t xml:space="preserve"> Химическая связь</w:t>
            </w:r>
          </w:p>
        </w:tc>
        <w:tc>
          <w:tcPr>
            <w:tcW w:w="2126" w:type="dxa"/>
          </w:tcPr>
          <w:p w14:paraId="7BE3B804" w14:textId="395115DF" w:rsidR="002B140F" w:rsidRPr="00AD6A3A" w:rsidRDefault="00466E60" w:rsidP="008D2A6C">
            <w:pPr>
              <w:widowControl w:val="0"/>
              <w:suppressAutoHyphens/>
              <w:autoSpaceDE w:val="0"/>
              <w:autoSpaceDN w:val="0"/>
              <w:adjustRightInd w:val="0"/>
              <w:spacing w:after="0" w:line="240" w:lineRule="auto"/>
              <w:ind w:firstLine="175"/>
              <w:jc w:val="both"/>
              <w:rPr>
                <w:rFonts w:ascii="Times New Roman" w:hAnsi="Times New Roman"/>
                <w:sz w:val="24"/>
                <w:szCs w:val="24"/>
              </w:rPr>
            </w:pPr>
            <w:r>
              <w:rPr>
                <w:rFonts w:ascii="Times New Roman" w:hAnsi="Times New Roman"/>
                <w:sz w:val="24"/>
                <w:szCs w:val="24"/>
                <w:lang w:eastAsia="ru-RU"/>
              </w:rPr>
              <w:t>У</w:t>
            </w:r>
            <w:r w:rsidR="002B140F" w:rsidRPr="00AD6A3A">
              <w:rPr>
                <w:rFonts w:ascii="Times New Roman" w:hAnsi="Times New Roman"/>
                <w:sz w:val="24"/>
                <w:szCs w:val="24"/>
                <w:lang w:eastAsia="ru-RU"/>
              </w:rPr>
              <w:t>К-1</w:t>
            </w:r>
          </w:p>
        </w:tc>
        <w:tc>
          <w:tcPr>
            <w:tcW w:w="2551" w:type="dxa"/>
          </w:tcPr>
          <w:p w14:paraId="6A177001" w14:textId="77777777" w:rsidR="002B140F" w:rsidRPr="00AD6A3A" w:rsidRDefault="002B140F" w:rsidP="008D2A6C">
            <w:pPr>
              <w:spacing w:after="0" w:line="240" w:lineRule="auto"/>
              <w:rPr>
                <w:rFonts w:ascii="Times New Roman" w:hAnsi="Times New Roman"/>
                <w:sz w:val="24"/>
                <w:szCs w:val="24"/>
                <w:lang w:eastAsia="ru-RU"/>
              </w:rPr>
            </w:pPr>
          </w:p>
          <w:p w14:paraId="2030CEA0" w14:textId="77777777" w:rsidR="002B140F" w:rsidRPr="00AD6A3A" w:rsidRDefault="002B140F" w:rsidP="008D2A6C">
            <w:pPr>
              <w:spacing w:after="0" w:line="240" w:lineRule="auto"/>
              <w:rPr>
                <w:rFonts w:ascii="Times New Roman" w:hAnsi="Times New Roman"/>
                <w:sz w:val="24"/>
                <w:szCs w:val="24"/>
                <w:lang w:eastAsia="ru-RU"/>
              </w:rPr>
            </w:pPr>
            <w:r w:rsidRPr="00AD6A3A">
              <w:rPr>
                <w:rFonts w:ascii="Times New Roman" w:hAnsi="Times New Roman"/>
                <w:sz w:val="24"/>
                <w:szCs w:val="24"/>
              </w:rPr>
              <w:t>тест, вопросы к зачету</w:t>
            </w:r>
          </w:p>
        </w:tc>
      </w:tr>
      <w:tr w:rsidR="002B140F" w:rsidRPr="00AD6A3A" w14:paraId="6A380FD1" w14:textId="77777777" w:rsidTr="00EB1BAB">
        <w:trPr>
          <w:trHeight w:val="285"/>
        </w:trPr>
        <w:tc>
          <w:tcPr>
            <w:tcW w:w="851" w:type="dxa"/>
            <w:vAlign w:val="center"/>
          </w:tcPr>
          <w:p w14:paraId="6C9D394F" w14:textId="77777777" w:rsidR="002B140F" w:rsidRPr="00AD6A3A" w:rsidRDefault="002B140F" w:rsidP="008D2A6C">
            <w:pPr>
              <w:tabs>
                <w:tab w:val="left" w:pos="0"/>
              </w:tabs>
              <w:spacing w:after="0" w:line="240" w:lineRule="auto"/>
              <w:ind w:left="106"/>
              <w:jc w:val="center"/>
              <w:rPr>
                <w:rFonts w:ascii="Times New Roman" w:hAnsi="Times New Roman"/>
                <w:bCs/>
                <w:sz w:val="24"/>
                <w:szCs w:val="24"/>
              </w:rPr>
            </w:pPr>
            <w:r w:rsidRPr="00AD6A3A">
              <w:rPr>
                <w:rFonts w:ascii="Times New Roman" w:hAnsi="Times New Roman"/>
                <w:bCs/>
                <w:sz w:val="24"/>
                <w:szCs w:val="24"/>
              </w:rPr>
              <w:t>6</w:t>
            </w:r>
          </w:p>
        </w:tc>
        <w:tc>
          <w:tcPr>
            <w:tcW w:w="4678" w:type="dxa"/>
          </w:tcPr>
          <w:p w14:paraId="66AC7EF0" w14:textId="77777777" w:rsidR="002B140F" w:rsidRPr="00AD6A3A" w:rsidRDefault="002B140F" w:rsidP="00FD74CA">
            <w:pPr>
              <w:pStyle w:val="Style29"/>
              <w:widowControl/>
            </w:pPr>
            <w:r w:rsidRPr="00AD6A3A">
              <w:t xml:space="preserve"> Химия металлов</w:t>
            </w:r>
          </w:p>
        </w:tc>
        <w:tc>
          <w:tcPr>
            <w:tcW w:w="2126" w:type="dxa"/>
          </w:tcPr>
          <w:p w14:paraId="028EA51E" w14:textId="5E6B798E" w:rsidR="002B140F" w:rsidRPr="00AD6A3A" w:rsidRDefault="00466E60" w:rsidP="008D2A6C">
            <w:pPr>
              <w:widowControl w:val="0"/>
              <w:autoSpaceDE w:val="0"/>
              <w:autoSpaceDN w:val="0"/>
              <w:adjustRightInd w:val="0"/>
              <w:spacing w:after="0" w:line="240" w:lineRule="auto"/>
              <w:ind w:firstLine="175"/>
              <w:jc w:val="both"/>
              <w:rPr>
                <w:rFonts w:ascii="Times New Roman" w:hAnsi="Times New Roman"/>
                <w:sz w:val="24"/>
                <w:szCs w:val="24"/>
              </w:rPr>
            </w:pPr>
            <w:r>
              <w:rPr>
                <w:rFonts w:ascii="Times New Roman" w:hAnsi="Times New Roman"/>
                <w:sz w:val="24"/>
                <w:szCs w:val="24"/>
                <w:lang w:eastAsia="ru-RU"/>
              </w:rPr>
              <w:t>У</w:t>
            </w:r>
            <w:r w:rsidR="008158CD">
              <w:rPr>
                <w:rFonts w:ascii="Times New Roman" w:hAnsi="Times New Roman"/>
                <w:sz w:val="24"/>
                <w:szCs w:val="24"/>
                <w:lang w:eastAsia="ru-RU"/>
              </w:rPr>
              <w:t>К-1</w:t>
            </w:r>
          </w:p>
        </w:tc>
        <w:tc>
          <w:tcPr>
            <w:tcW w:w="2551" w:type="dxa"/>
          </w:tcPr>
          <w:p w14:paraId="356120E7" w14:textId="77777777" w:rsidR="002B140F" w:rsidRPr="00AD6A3A" w:rsidRDefault="002B140F" w:rsidP="008D2A6C">
            <w:pPr>
              <w:spacing w:after="0" w:line="240" w:lineRule="auto"/>
              <w:rPr>
                <w:rFonts w:ascii="Times New Roman" w:hAnsi="Times New Roman"/>
                <w:sz w:val="24"/>
                <w:szCs w:val="24"/>
                <w:lang w:eastAsia="ru-RU"/>
              </w:rPr>
            </w:pPr>
            <w:r w:rsidRPr="00AD6A3A">
              <w:rPr>
                <w:rFonts w:ascii="Times New Roman" w:hAnsi="Times New Roman"/>
                <w:sz w:val="24"/>
                <w:szCs w:val="24"/>
                <w:lang w:eastAsia="ru-RU"/>
              </w:rPr>
              <w:t xml:space="preserve">вопросы к зачету </w:t>
            </w:r>
          </w:p>
        </w:tc>
      </w:tr>
      <w:tr w:rsidR="002B140F" w:rsidRPr="00AD6A3A" w14:paraId="3D249E41" w14:textId="77777777" w:rsidTr="00EB1BAB">
        <w:tc>
          <w:tcPr>
            <w:tcW w:w="851" w:type="dxa"/>
            <w:vAlign w:val="center"/>
          </w:tcPr>
          <w:p w14:paraId="03C3A3DD" w14:textId="77777777" w:rsidR="002B140F" w:rsidRPr="00AD6A3A" w:rsidRDefault="002B140F" w:rsidP="008D2A6C">
            <w:pPr>
              <w:tabs>
                <w:tab w:val="left" w:pos="0"/>
              </w:tabs>
              <w:spacing w:after="0" w:line="240" w:lineRule="auto"/>
              <w:ind w:left="106"/>
              <w:jc w:val="center"/>
              <w:rPr>
                <w:rFonts w:ascii="Times New Roman" w:hAnsi="Times New Roman"/>
                <w:bCs/>
                <w:sz w:val="24"/>
                <w:szCs w:val="24"/>
              </w:rPr>
            </w:pPr>
            <w:r w:rsidRPr="00AD6A3A">
              <w:rPr>
                <w:rFonts w:ascii="Times New Roman" w:hAnsi="Times New Roman"/>
                <w:bCs/>
                <w:sz w:val="24"/>
                <w:szCs w:val="24"/>
              </w:rPr>
              <w:t>7</w:t>
            </w:r>
          </w:p>
        </w:tc>
        <w:tc>
          <w:tcPr>
            <w:tcW w:w="4678" w:type="dxa"/>
          </w:tcPr>
          <w:p w14:paraId="03720E16" w14:textId="77777777" w:rsidR="002B140F" w:rsidRPr="00AD6A3A" w:rsidRDefault="002B140F" w:rsidP="00FD74CA">
            <w:pPr>
              <w:pStyle w:val="Style29"/>
              <w:widowControl/>
            </w:pPr>
            <w:r w:rsidRPr="00AD6A3A">
              <w:t xml:space="preserve"> Химия неметаллов</w:t>
            </w:r>
          </w:p>
        </w:tc>
        <w:tc>
          <w:tcPr>
            <w:tcW w:w="2126" w:type="dxa"/>
          </w:tcPr>
          <w:p w14:paraId="49930954" w14:textId="77777777" w:rsidR="002B140F" w:rsidRPr="00AD6A3A" w:rsidRDefault="002B140F" w:rsidP="008D2A6C">
            <w:pPr>
              <w:autoSpaceDE w:val="0"/>
              <w:autoSpaceDN w:val="0"/>
              <w:adjustRightInd w:val="0"/>
              <w:spacing w:after="0" w:line="240" w:lineRule="auto"/>
              <w:ind w:firstLine="175"/>
              <w:jc w:val="both"/>
              <w:rPr>
                <w:rFonts w:ascii="Times New Roman" w:hAnsi="Times New Roman"/>
                <w:b/>
                <w:sz w:val="24"/>
                <w:szCs w:val="24"/>
                <w:lang w:eastAsia="ru-RU"/>
              </w:rPr>
            </w:pPr>
          </w:p>
          <w:p w14:paraId="28D9C338" w14:textId="0E658FF4" w:rsidR="002B140F" w:rsidRPr="00AD6A3A" w:rsidRDefault="00466E60" w:rsidP="008D2A6C">
            <w:pPr>
              <w:autoSpaceDE w:val="0"/>
              <w:autoSpaceDN w:val="0"/>
              <w:adjustRightInd w:val="0"/>
              <w:spacing w:after="0" w:line="240" w:lineRule="auto"/>
              <w:ind w:firstLine="175"/>
              <w:jc w:val="both"/>
              <w:rPr>
                <w:rFonts w:ascii="Times New Roman" w:hAnsi="Times New Roman"/>
                <w:sz w:val="24"/>
                <w:szCs w:val="24"/>
                <w:lang w:eastAsia="ru-RU"/>
              </w:rPr>
            </w:pPr>
            <w:r>
              <w:rPr>
                <w:rFonts w:ascii="Times New Roman" w:hAnsi="Times New Roman"/>
                <w:sz w:val="24"/>
                <w:szCs w:val="24"/>
                <w:lang w:eastAsia="ru-RU"/>
              </w:rPr>
              <w:t>У</w:t>
            </w:r>
            <w:r w:rsidR="008158CD">
              <w:rPr>
                <w:rFonts w:ascii="Times New Roman" w:hAnsi="Times New Roman"/>
                <w:sz w:val="24"/>
                <w:szCs w:val="24"/>
                <w:lang w:eastAsia="ru-RU"/>
              </w:rPr>
              <w:t>К-1</w:t>
            </w:r>
          </w:p>
        </w:tc>
        <w:tc>
          <w:tcPr>
            <w:tcW w:w="2551" w:type="dxa"/>
          </w:tcPr>
          <w:p w14:paraId="4522FDCE" w14:textId="77777777" w:rsidR="002B140F" w:rsidRPr="00AD6A3A" w:rsidRDefault="002B140F" w:rsidP="008D2A6C">
            <w:pPr>
              <w:spacing w:after="0" w:line="240" w:lineRule="auto"/>
              <w:rPr>
                <w:rFonts w:ascii="Times New Roman" w:hAnsi="Times New Roman"/>
                <w:sz w:val="24"/>
                <w:szCs w:val="24"/>
                <w:lang w:eastAsia="ru-RU"/>
              </w:rPr>
            </w:pPr>
          </w:p>
          <w:p w14:paraId="6A6FA618" w14:textId="77777777" w:rsidR="002B140F" w:rsidRPr="00AD6A3A" w:rsidRDefault="002B140F" w:rsidP="008D2A6C">
            <w:pPr>
              <w:spacing w:after="0" w:line="240" w:lineRule="auto"/>
              <w:rPr>
                <w:rFonts w:ascii="Times New Roman" w:hAnsi="Times New Roman"/>
                <w:sz w:val="24"/>
                <w:szCs w:val="24"/>
                <w:lang w:eastAsia="ru-RU"/>
              </w:rPr>
            </w:pPr>
            <w:r w:rsidRPr="00AD6A3A">
              <w:rPr>
                <w:rFonts w:ascii="Times New Roman" w:hAnsi="Times New Roman"/>
                <w:sz w:val="24"/>
                <w:szCs w:val="24"/>
                <w:lang w:eastAsia="ru-RU"/>
              </w:rPr>
              <w:t>вопросы к зачету</w:t>
            </w:r>
          </w:p>
          <w:p w14:paraId="5843D3E3" w14:textId="77777777" w:rsidR="002B140F" w:rsidRPr="00AD6A3A" w:rsidRDefault="002B140F" w:rsidP="008D2A6C">
            <w:pPr>
              <w:spacing w:after="0" w:line="240" w:lineRule="auto"/>
              <w:rPr>
                <w:rFonts w:ascii="Times New Roman" w:hAnsi="Times New Roman"/>
                <w:sz w:val="24"/>
                <w:szCs w:val="24"/>
                <w:lang w:eastAsia="ru-RU"/>
              </w:rPr>
            </w:pPr>
          </w:p>
        </w:tc>
      </w:tr>
      <w:tr w:rsidR="002B140F" w:rsidRPr="00AD6A3A" w14:paraId="6B78FE11" w14:textId="77777777" w:rsidTr="00EB1BAB">
        <w:tc>
          <w:tcPr>
            <w:tcW w:w="851" w:type="dxa"/>
            <w:vAlign w:val="center"/>
          </w:tcPr>
          <w:p w14:paraId="40D807F1" w14:textId="77777777" w:rsidR="002B140F" w:rsidRPr="00AD6A3A" w:rsidRDefault="002B140F" w:rsidP="008D2A6C">
            <w:pPr>
              <w:tabs>
                <w:tab w:val="left" w:pos="0"/>
              </w:tabs>
              <w:spacing w:after="0" w:line="240" w:lineRule="auto"/>
              <w:ind w:left="106"/>
              <w:jc w:val="center"/>
              <w:rPr>
                <w:rFonts w:ascii="Times New Roman" w:hAnsi="Times New Roman"/>
                <w:bCs/>
                <w:sz w:val="24"/>
                <w:szCs w:val="24"/>
              </w:rPr>
            </w:pPr>
            <w:r w:rsidRPr="00AD6A3A">
              <w:rPr>
                <w:rFonts w:ascii="Times New Roman" w:hAnsi="Times New Roman"/>
                <w:bCs/>
                <w:sz w:val="24"/>
                <w:szCs w:val="24"/>
              </w:rPr>
              <w:t>8</w:t>
            </w:r>
          </w:p>
        </w:tc>
        <w:tc>
          <w:tcPr>
            <w:tcW w:w="4678" w:type="dxa"/>
          </w:tcPr>
          <w:p w14:paraId="3AB58AB5" w14:textId="77777777" w:rsidR="002B140F" w:rsidRPr="00AD6A3A" w:rsidRDefault="002B140F" w:rsidP="00FD74CA">
            <w:pPr>
              <w:pStyle w:val="Style29"/>
              <w:widowControl/>
            </w:pPr>
            <w:r w:rsidRPr="00AD6A3A">
              <w:t xml:space="preserve"> Основы органической химии</w:t>
            </w:r>
          </w:p>
        </w:tc>
        <w:tc>
          <w:tcPr>
            <w:tcW w:w="2126" w:type="dxa"/>
          </w:tcPr>
          <w:p w14:paraId="619719A5" w14:textId="77777777" w:rsidR="002B140F" w:rsidRPr="00AD6A3A" w:rsidRDefault="002B140F" w:rsidP="008D2A6C">
            <w:pPr>
              <w:autoSpaceDE w:val="0"/>
              <w:autoSpaceDN w:val="0"/>
              <w:adjustRightInd w:val="0"/>
              <w:spacing w:after="0" w:line="240" w:lineRule="auto"/>
              <w:ind w:firstLine="175"/>
              <w:jc w:val="both"/>
              <w:rPr>
                <w:rFonts w:ascii="Times New Roman" w:hAnsi="Times New Roman"/>
                <w:b/>
                <w:sz w:val="24"/>
                <w:szCs w:val="24"/>
                <w:lang w:eastAsia="ru-RU"/>
              </w:rPr>
            </w:pPr>
          </w:p>
          <w:p w14:paraId="7CBFAB40" w14:textId="2747F4CD" w:rsidR="002B140F" w:rsidRPr="00AD6A3A" w:rsidRDefault="00466E60" w:rsidP="008D2A6C">
            <w:pPr>
              <w:autoSpaceDE w:val="0"/>
              <w:autoSpaceDN w:val="0"/>
              <w:adjustRightInd w:val="0"/>
              <w:spacing w:after="0" w:line="240" w:lineRule="auto"/>
              <w:ind w:firstLine="175"/>
              <w:jc w:val="both"/>
              <w:rPr>
                <w:rFonts w:ascii="Times New Roman" w:hAnsi="Times New Roman"/>
                <w:b/>
                <w:sz w:val="24"/>
                <w:szCs w:val="24"/>
                <w:lang w:eastAsia="ru-RU"/>
              </w:rPr>
            </w:pPr>
            <w:r>
              <w:rPr>
                <w:rFonts w:ascii="Times New Roman" w:hAnsi="Times New Roman"/>
                <w:sz w:val="24"/>
                <w:szCs w:val="24"/>
                <w:lang w:eastAsia="ru-RU"/>
              </w:rPr>
              <w:t>У</w:t>
            </w:r>
            <w:r w:rsidR="008158CD">
              <w:rPr>
                <w:rFonts w:ascii="Times New Roman" w:hAnsi="Times New Roman"/>
                <w:sz w:val="24"/>
                <w:szCs w:val="24"/>
                <w:lang w:eastAsia="ru-RU"/>
              </w:rPr>
              <w:t>К-1</w:t>
            </w:r>
          </w:p>
        </w:tc>
        <w:tc>
          <w:tcPr>
            <w:tcW w:w="2551" w:type="dxa"/>
          </w:tcPr>
          <w:p w14:paraId="6019AE0F" w14:textId="77777777" w:rsidR="002B140F" w:rsidRPr="00AD6A3A" w:rsidRDefault="002B140F" w:rsidP="008D2A6C">
            <w:pPr>
              <w:spacing w:after="0" w:line="240" w:lineRule="auto"/>
              <w:rPr>
                <w:rFonts w:ascii="Times New Roman" w:hAnsi="Times New Roman"/>
                <w:sz w:val="24"/>
                <w:szCs w:val="24"/>
                <w:lang w:eastAsia="ru-RU"/>
              </w:rPr>
            </w:pPr>
          </w:p>
          <w:p w14:paraId="5437605F" w14:textId="77777777" w:rsidR="002B140F" w:rsidRPr="00AD6A3A" w:rsidRDefault="002B140F" w:rsidP="008D2A6C">
            <w:pPr>
              <w:spacing w:after="0" w:line="240" w:lineRule="auto"/>
              <w:rPr>
                <w:rFonts w:ascii="Times New Roman" w:hAnsi="Times New Roman"/>
                <w:sz w:val="24"/>
                <w:szCs w:val="24"/>
                <w:lang w:eastAsia="ru-RU"/>
              </w:rPr>
            </w:pPr>
            <w:r w:rsidRPr="00AD6A3A">
              <w:rPr>
                <w:rFonts w:ascii="Times New Roman" w:hAnsi="Times New Roman"/>
                <w:sz w:val="24"/>
                <w:szCs w:val="24"/>
                <w:lang w:eastAsia="ru-RU"/>
              </w:rPr>
              <w:t>вопросы к зачету</w:t>
            </w:r>
          </w:p>
        </w:tc>
      </w:tr>
    </w:tbl>
    <w:p w14:paraId="1BB7BF0D" w14:textId="77777777" w:rsidR="002B140F" w:rsidRPr="00AD6A3A" w:rsidRDefault="002B140F" w:rsidP="00E61133">
      <w:pPr>
        <w:spacing w:after="0" w:line="240" w:lineRule="auto"/>
        <w:ind w:firstLine="567"/>
        <w:jc w:val="both"/>
        <w:rPr>
          <w:rFonts w:ascii="Times New Roman" w:hAnsi="Times New Roman"/>
          <w:b/>
          <w:sz w:val="24"/>
          <w:szCs w:val="24"/>
        </w:rPr>
      </w:pPr>
    </w:p>
    <w:p w14:paraId="73290659" w14:textId="77777777" w:rsidR="002B140F" w:rsidRDefault="002B140F" w:rsidP="00E61133">
      <w:pPr>
        <w:spacing w:after="0" w:line="240" w:lineRule="auto"/>
        <w:ind w:firstLine="567"/>
        <w:jc w:val="both"/>
        <w:rPr>
          <w:rFonts w:ascii="Times New Roman" w:hAnsi="Times New Roman"/>
          <w:b/>
          <w:sz w:val="28"/>
          <w:szCs w:val="28"/>
        </w:rPr>
      </w:pPr>
    </w:p>
    <w:p w14:paraId="20DF59E5" w14:textId="77777777" w:rsidR="002B140F" w:rsidRPr="00050A67" w:rsidRDefault="002B140F" w:rsidP="008158CD">
      <w:pPr>
        <w:spacing w:after="0" w:line="240" w:lineRule="auto"/>
        <w:ind w:left="927"/>
        <w:jc w:val="both"/>
        <w:rPr>
          <w:rFonts w:ascii="Times New Roman" w:hAnsi="Times New Roman"/>
          <w:b/>
          <w:sz w:val="28"/>
          <w:szCs w:val="28"/>
        </w:rPr>
      </w:pPr>
      <w:r w:rsidRPr="00050A67">
        <w:rPr>
          <w:rFonts w:ascii="Times New Roman" w:hAnsi="Times New Roman"/>
          <w:b/>
          <w:sz w:val="28"/>
          <w:szCs w:val="28"/>
        </w:rPr>
        <w:t>7.2</w:t>
      </w:r>
      <w:r w:rsidR="008158CD">
        <w:rPr>
          <w:rFonts w:ascii="Times New Roman" w:hAnsi="Times New Roman"/>
          <w:b/>
          <w:sz w:val="28"/>
          <w:szCs w:val="28"/>
        </w:rPr>
        <w:t xml:space="preserve">. </w:t>
      </w:r>
      <w:r w:rsidRPr="00050A67">
        <w:rPr>
          <w:rFonts w:ascii="Times New Roman" w:hAnsi="Times New Roman"/>
          <w:b/>
          <w:sz w:val="28"/>
          <w:szCs w:val="28"/>
        </w:rPr>
        <w:t>Описание показателей и критериев оценивания компетенций на различных этапах их формирования, описание шкал оценивания</w:t>
      </w:r>
    </w:p>
    <w:p w14:paraId="33885E50" w14:textId="77777777" w:rsidR="002B140F" w:rsidRDefault="002B140F" w:rsidP="00E61133">
      <w:pPr>
        <w:spacing w:after="0" w:line="240" w:lineRule="auto"/>
        <w:ind w:firstLine="567"/>
        <w:jc w:val="both"/>
        <w:rPr>
          <w:rFonts w:ascii="Times New Roman" w:hAnsi="Times New Roman"/>
          <w:b/>
          <w:sz w:val="28"/>
          <w:szCs w:val="28"/>
        </w:rPr>
      </w:pPr>
    </w:p>
    <w:p w14:paraId="1196FEC7" w14:textId="77777777" w:rsidR="002B140F" w:rsidRPr="00050A67" w:rsidRDefault="002B140F" w:rsidP="00E61133">
      <w:pPr>
        <w:spacing w:after="0" w:line="240" w:lineRule="auto"/>
        <w:ind w:firstLine="567"/>
        <w:jc w:val="both"/>
        <w:rPr>
          <w:rFonts w:ascii="Times New Roman" w:hAnsi="Times New Roman"/>
          <w:b/>
          <w:sz w:val="28"/>
          <w:szCs w:val="28"/>
        </w:rPr>
      </w:pPr>
    </w:p>
    <w:p w14:paraId="68B8D85B" w14:textId="77777777" w:rsidR="002B140F" w:rsidRPr="00050A67" w:rsidRDefault="002B140F" w:rsidP="00E61133">
      <w:pPr>
        <w:spacing w:after="0" w:line="240" w:lineRule="auto"/>
        <w:ind w:firstLine="567"/>
        <w:jc w:val="both"/>
        <w:rPr>
          <w:rFonts w:ascii="Times New Roman" w:hAnsi="Times New Roman"/>
          <w:sz w:val="28"/>
          <w:szCs w:val="28"/>
        </w:rPr>
      </w:pPr>
      <w:r w:rsidRPr="00050A67">
        <w:rPr>
          <w:rFonts w:ascii="Times New Roman" w:hAnsi="Times New Roman"/>
          <w:sz w:val="28"/>
          <w:szCs w:val="28"/>
        </w:rPr>
        <w:t>Таблица 10 - Этапы формирования компетенций</w:t>
      </w:r>
    </w:p>
    <w:p w14:paraId="16510084" w14:textId="77777777" w:rsidR="002B140F" w:rsidRPr="00050A67" w:rsidRDefault="002B140F" w:rsidP="00E61133">
      <w:pPr>
        <w:spacing w:after="0" w:line="240" w:lineRule="auto"/>
        <w:ind w:firstLine="567"/>
        <w:jc w:val="both"/>
        <w:rPr>
          <w:rFonts w:ascii="Times New Roman" w:hAnsi="Times New Roman"/>
          <w:sz w:val="28"/>
          <w:szCs w:val="28"/>
        </w:rPr>
      </w:pPr>
    </w:p>
    <w:tbl>
      <w:tblPr>
        <w:tblW w:w="9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36"/>
        <w:gridCol w:w="3867"/>
        <w:gridCol w:w="1275"/>
        <w:gridCol w:w="1985"/>
        <w:gridCol w:w="2067"/>
      </w:tblGrid>
      <w:tr w:rsidR="002B140F" w:rsidRPr="00050A67" w14:paraId="03CBFBBD" w14:textId="77777777" w:rsidTr="00BE3AE7">
        <w:tc>
          <w:tcPr>
            <w:tcW w:w="636" w:type="dxa"/>
            <w:shd w:val="clear" w:color="auto" w:fill="D9D9D9"/>
          </w:tcPr>
          <w:p w14:paraId="3C8D792E" w14:textId="77777777" w:rsidR="002B140F" w:rsidRPr="00AD6A3A" w:rsidRDefault="002B140F" w:rsidP="00E61133">
            <w:pPr>
              <w:spacing w:after="0" w:line="240" w:lineRule="auto"/>
              <w:jc w:val="center"/>
              <w:rPr>
                <w:rFonts w:ascii="Times New Roman" w:hAnsi="Times New Roman"/>
                <w:b/>
                <w:sz w:val="24"/>
                <w:szCs w:val="24"/>
              </w:rPr>
            </w:pPr>
            <w:r w:rsidRPr="00AD6A3A">
              <w:rPr>
                <w:rFonts w:ascii="Times New Roman" w:hAnsi="Times New Roman"/>
                <w:b/>
                <w:sz w:val="24"/>
                <w:szCs w:val="24"/>
              </w:rPr>
              <w:lastRenderedPageBreak/>
              <w:t>№</w:t>
            </w:r>
          </w:p>
          <w:p w14:paraId="1A6EC084" w14:textId="77777777" w:rsidR="002B140F" w:rsidRPr="00AD6A3A" w:rsidRDefault="002B140F" w:rsidP="00E61133">
            <w:pPr>
              <w:spacing w:after="0" w:line="240" w:lineRule="auto"/>
              <w:jc w:val="center"/>
              <w:rPr>
                <w:rFonts w:ascii="Times New Roman" w:hAnsi="Times New Roman"/>
                <w:b/>
                <w:sz w:val="24"/>
                <w:szCs w:val="24"/>
              </w:rPr>
            </w:pPr>
            <w:r w:rsidRPr="00AD6A3A">
              <w:rPr>
                <w:rFonts w:ascii="Times New Roman" w:hAnsi="Times New Roman"/>
                <w:b/>
                <w:sz w:val="24"/>
                <w:szCs w:val="24"/>
              </w:rPr>
              <w:t>п/п</w:t>
            </w:r>
          </w:p>
        </w:tc>
        <w:tc>
          <w:tcPr>
            <w:tcW w:w="3867" w:type="dxa"/>
            <w:shd w:val="clear" w:color="auto" w:fill="D9D9D9"/>
          </w:tcPr>
          <w:p w14:paraId="25DC4386" w14:textId="77777777" w:rsidR="002B140F" w:rsidRPr="00AD6A3A" w:rsidRDefault="002B140F" w:rsidP="00E61133">
            <w:pPr>
              <w:spacing w:after="0" w:line="240" w:lineRule="auto"/>
              <w:ind w:firstLine="567"/>
              <w:jc w:val="center"/>
              <w:rPr>
                <w:rFonts w:ascii="Times New Roman" w:hAnsi="Times New Roman"/>
                <w:b/>
                <w:sz w:val="24"/>
                <w:szCs w:val="24"/>
              </w:rPr>
            </w:pPr>
            <w:r w:rsidRPr="00AD6A3A">
              <w:rPr>
                <w:rFonts w:ascii="Times New Roman" w:hAnsi="Times New Roman"/>
                <w:b/>
                <w:sz w:val="24"/>
                <w:szCs w:val="24"/>
              </w:rPr>
              <w:t>Этапы формирования компетенций по темам дисциплин</w:t>
            </w:r>
          </w:p>
        </w:tc>
        <w:tc>
          <w:tcPr>
            <w:tcW w:w="1275" w:type="dxa"/>
            <w:shd w:val="clear" w:color="auto" w:fill="D9D9D9"/>
          </w:tcPr>
          <w:p w14:paraId="0E172EAB" w14:textId="77777777" w:rsidR="002B140F" w:rsidRPr="00AD6A3A" w:rsidRDefault="002B140F" w:rsidP="00E61133">
            <w:pPr>
              <w:spacing w:after="0" w:line="240" w:lineRule="auto"/>
              <w:jc w:val="center"/>
              <w:rPr>
                <w:rFonts w:ascii="Times New Roman" w:hAnsi="Times New Roman"/>
                <w:b/>
                <w:sz w:val="24"/>
                <w:szCs w:val="24"/>
              </w:rPr>
            </w:pPr>
            <w:r w:rsidRPr="00AD6A3A">
              <w:rPr>
                <w:rFonts w:ascii="Times New Roman" w:hAnsi="Times New Roman"/>
                <w:b/>
                <w:sz w:val="24"/>
                <w:szCs w:val="24"/>
              </w:rPr>
              <w:t xml:space="preserve">Код </w:t>
            </w:r>
          </w:p>
          <w:p w14:paraId="2A66186F" w14:textId="77777777" w:rsidR="002B140F" w:rsidRPr="00AD6A3A" w:rsidRDefault="002B140F" w:rsidP="00E61133">
            <w:pPr>
              <w:spacing w:after="0" w:line="240" w:lineRule="auto"/>
              <w:jc w:val="center"/>
              <w:rPr>
                <w:rFonts w:ascii="Times New Roman" w:hAnsi="Times New Roman"/>
                <w:b/>
                <w:sz w:val="24"/>
                <w:szCs w:val="24"/>
              </w:rPr>
            </w:pPr>
            <w:r w:rsidRPr="00AD6A3A">
              <w:rPr>
                <w:rFonts w:ascii="Times New Roman" w:hAnsi="Times New Roman"/>
                <w:b/>
                <w:sz w:val="24"/>
                <w:szCs w:val="24"/>
              </w:rPr>
              <w:t>контролируемой компетенции</w:t>
            </w:r>
          </w:p>
        </w:tc>
        <w:tc>
          <w:tcPr>
            <w:tcW w:w="1985" w:type="dxa"/>
            <w:shd w:val="clear" w:color="auto" w:fill="D9D9D9"/>
          </w:tcPr>
          <w:p w14:paraId="29C42AA6" w14:textId="77777777" w:rsidR="002B140F" w:rsidRPr="00AD6A3A" w:rsidRDefault="002B140F" w:rsidP="00E61133">
            <w:pPr>
              <w:spacing w:after="0" w:line="240" w:lineRule="auto"/>
              <w:jc w:val="center"/>
              <w:rPr>
                <w:rFonts w:ascii="Times New Roman" w:hAnsi="Times New Roman"/>
                <w:b/>
                <w:sz w:val="24"/>
                <w:szCs w:val="24"/>
              </w:rPr>
            </w:pPr>
            <w:r w:rsidRPr="00AD6A3A">
              <w:rPr>
                <w:rFonts w:ascii="Times New Roman" w:hAnsi="Times New Roman"/>
                <w:b/>
                <w:sz w:val="24"/>
                <w:szCs w:val="24"/>
              </w:rPr>
              <w:t xml:space="preserve"> Период формирования компетенций</w:t>
            </w:r>
          </w:p>
        </w:tc>
        <w:tc>
          <w:tcPr>
            <w:tcW w:w="2067" w:type="dxa"/>
            <w:shd w:val="clear" w:color="auto" w:fill="D9D9D9"/>
          </w:tcPr>
          <w:p w14:paraId="65A4F15A" w14:textId="77777777" w:rsidR="002B140F" w:rsidRPr="00AD6A3A" w:rsidRDefault="002B140F" w:rsidP="00E61133">
            <w:pPr>
              <w:spacing w:after="0" w:line="240" w:lineRule="auto"/>
              <w:jc w:val="both"/>
              <w:rPr>
                <w:rFonts w:ascii="Times New Roman" w:hAnsi="Times New Roman"/>
                <w:b/>
                <w:sz w:val="24"/>
                <w:szCs w:val="24"/>
              </w:rPr>
            </w:pPr>
            <w:r w:rsidRPr="00AD6A3A">
              <w:rPr>
                <w:rFonts w:ascii="Times New Roman" w:hAnsi="Times New Roman"/>
                <w:b/>
                <w:sz w:val="24"/>
                <w:szCs w:val="24"/>
              </w:rPr>
              <w:t>Вид занятий, работы</w:t>
            </w:r>
          </w:p>
        </w:tc>
      </w:tr>
      <w:tr w:rsidR="002B140F" w:rsidRPr="00050A67" w14:paraId="4F3D6C67" w14:textId="77777777" w:rsidTr="00E61133">
        <w:tc>
          <w:tcPr>
            <w:tcW w:w="636" w:type="dxa"/>
          </w:tcPr>
          <w:p w14:paraId="438546AB" w14:textId="77777777" w:rsidR="002B140F" w:rsidRPr="00AD6A3A" w:rsidRDefault="002B140F" w:rsidP="00E61133">
            <w:pPr>
              <w:spacing w:after="0" w:line="240" w:lineRule="auto"/>
              <w:rPr>
                <w:rFonts w:ascii="Times New Roman" w:hAnsi="Times New Roman"/>
                <w:sz w:val="24"/>
                <w:szCs w:val="24"/>
              </w:rPr>
            </w:pPr>
            <w:r w:rsidRPr="00AD6A3A">
              <w:rPr>
                <w:rFonts w:ascii="Times New Roman" w:hAnsi="Times New Roman"/>
                <w:sz w:val="24"/>
                <w:szCs w:val="24"/>
              </w:rPr>
              <w:t>1</w:t>
            </w:r>
          </w:p>
        </w:tc>
        <w:tc>
          <w:tcPr>
            <w:tcW w:w="3867" w:type="dxa"/>
            <w:tcBorders>
              <w:top w:val="single" w:sz="6" w:space="0" w:color="auto"/>
              <w:left w:val="single" w:sz="6" w:space="0" w:color="auto"/>
              <w:bottom w:val="single" w:sz="6" w:space="0" w:color="auto"/>
              <w:right w:val="single" w:sz="6" w:space="0" w:color="auto"/>
            </w:tcBorders>
          </w:tcPr>
          <w:p w14:paraId="6AF4F31F" w14:textId="77777777" w:rsidR="002B140F" w:rsidRPr="00AD6A3A" w:rsidRDefault="002B140F" w:rsidP="00FD74CA">
            <w:pPr>
              <w:pStyle w:val="Style28"/>
              <w:widowControl/>
              <w:rPr>
                <w:rStyle w:val="FontStyle259"/>
                <w:b w:val="0"/>
                <w:bCs/>
                <w:sz w:val="24"/>
              </w:rPr>
            </w:pPr>
            <w:r w:rsidRPr="00AD6A3A">
              <w:t xml:space="preserve"> Основные понятия и законы в химии</w:t>
            </w:r>
          </w:p>
        </w:tc>
        <w:tc>
          <w:tcPr>
            <w:tcW w:w="1275" w:type="dxa"/>
            <w:tcBorders>
              <w:top w:val="single" w:sz="8" w:space="0" w:color="auto"/>
              <w:left w:val="nil"/>
              <w:bottom w:val="single" w:sz="8" w:space="0" w:color="auto"/>
              <w:right w:val="single" w:sz="8" w:space="0" w:color="auto"/>
            </w:tcBorders>
          </w:tcPr>
          <w:p w14:paraId="521FE6C5" w14:textId="6FF1D581" w:rsidR="002B140F" w:rsidRPr="00AD6A3A" w:rsidRDefault="00466E60" w:rsidP="00E61133">
            <w:pPr>
              <w:rPr>
                <w:rFonts w:ascii="Times New Roman" w:hAnsi="Times New Roman"/>
                <w:sz w:val="24"/>
                <w:szCs w:val="24"/>
              </w:rPr>
            </w:pPr>
            <w:r>
              <w:rPr>
                <w:rFonts w:ascii="Times New Roman" w:hAnsi="Times New Roman"/>
                <w:sz w:val="24"/>
                <w:szCs w:val="24"/>
                <w:lang w:eastAsia="ru-RU"/>
              </w:rPr>
              <w:t>У</w:t>
            </w:r>
            <w:r w:rsidR="002B140F" w:rsidRPr="00AD6A3A">
              <w:rPr>
                <w:rFonts w:ascii="Times New Roman" w:hAnsi="Times New Roman"/>
                <w:sz w:val="24"/>
                <w:szCs w:val="24"/>
                <w:lang w:eastAsia="ru-RU"/>
              </w:rPr>
              <w:t>К-1</w:t>
            </w:r>
          </w:p>
        </w:tc>
        <w:tc>
          <w:tcPr>
            <w:tcW w:w="1985" w:type="dxa"/>
            <w:tcBorders>
              <w:top w:val="single" w:sz="8" w:space="0" w:color="auto"/>
              <w:left w:val="nil"/>
              <w:bottom w:val="single" w:sz="8" w:space="0" w:color="auto"/>
              <w:right w:val="single" w:sz="8" w:space="0" w:color="auto"/>
            </w:tcBorders>
            <w:vAlign w:val="center"/>
          </w:tcPr>
          <w:p w14:paraId="2CE4ECCF" w14:textId="77777777" w:rsidR="002B140F" w:rsidRPr="00AD6A3A" w:rsidRDefault="002B140F" w:rsidP="00E61133">
            <w:pPr>
              <w:jc w:val="center"/>
              <w:rPr>
                <w:rFonts w:ascii="Times New Roman" w:hAnsi="Times New Roman"/>
                <w:color w:val="000000"/>
                <w:sz w:val="24"/>
                <w:szCs w:val="24"/>
              </w:rPr>
            </w:pPr>
            <w:r w:rsidRPr="00AD6A3A">
              <w:rPr>
                <w:rFonts w:ascii="Times New Roman" w:hAnsi="Times New Roman"/>
                <w:color w:val="000000"/>
                <w:sz w:val="24"/>
                <w:szCs w:val="24"/>
              </w:rPr>
              <w:t>В течение 1 семестра</w:t>
            </w:r>
          </w:p>
        </w:tc>
        <w:tc>
          <w:tcPr>
            <w:tcW w:w="2067" w:type="dxa"/>
            <w:tcBorders>
              <w:top w:val="single" w:sz="8" w:space="0" w:color="auto"/>
              <w:left w:val="nil"/>
              <w:bottom w:val="single" w:sz="8" w:space="0" w:color="auto"/>
              <w:right w:val="single" w:sz="8" w:space="0" w:color="auto"/>
            </w:tcBorders>
          </w:tcPr>
          <w:p w14:paraId="655D817C" w14:textId="77777777" w:rsidR="002B140F" w:rsidRPr="00AD6A3A" w:rsidRDefault="002B140F" w:rsidP="00E61133">
            <w:pPr>
              <w:spacing w:after="0" w:line="240" w:lineRule="auto"/>
              <w:jc w:val="both"/>
              <w:rPr>
                <w:rFonts w:ascii="Times New Roman" w:hAnsi="Times New Roman"/>
                <w:sz w:val="24"/>
                <w:szCs w:val="24"/>
              </w:rPr>
            </w:pPr>
            <w:r w:rsidRPr="00AD6A3A">
              <w:rPr>
                <w:rFonts w:ascii="Times New Roman" w:hAnsi="Times New Roman"/>
                <w:sz w:val="24"/>
                <w:szCs w:val="24"/>
              </w:rPr>
              <w:t>Лекция, лабораторные работы, практические занятия</w:t>
            </w:r>
          </w:p>
        </w:tc>
      </w:tr>
      <w:tr w:rsidR="002B140F" w:rsidRPr="00050A67" w14:paraId="6F05A0F4" w14:textId="77777777" w:rsidTr="00E61133">
        <w:tc>
          <w:tcPr>
            <w:tcW w:w="636" w:type="dxa"/>
          </w:tcPr>
          <w:p w14:paraId="02749D03" w14:textId="77777777" w:rsidR="002B140F" w:rsidRPr="00AD6A3A" w:rsidRDefault="002B140F" w:rsidP="00E61133">
            <w:pPr>
              <w:spacing w:after="0" w:line="240" w:lineRule="auto"/>
              <w:rPr>
                <w:rFonts w:ascii="Times New Roman" w:hAnsi="Times New Roman"/>
                <w:sz w:val="24"/>
                <w:szCs w:val="24"/>
              </w:rPr>
            </w:pPr>
            <w:r w:rsidRPr="00AD6A3A">
              <w:rPr>
                <w:rFonts w:ascii="Times New Roman" w:hAnsi="Times New Roman"/>
                <w:sz w:val="24"/>
                <w:szCs w:val="24"/>
              </w:rPr>
              <w:t>2</w:t>
            </w:r>
          </w:p>
        </w:tc>
        <w:tc>
          <w:tcPr>
            <w:tcW w:w="3867" w:type="dxa"/>
            <w:tcBorders>
              <w:top w:val="single" w:sz="6" w:space="0" w:color="auto"/>
              <w:left w:val="single" w:sz="6" w:space="0" w:color="auto"/>
              <w:bottom w:val="single" w:sz="6" w:space="0" w:color="auto"/>
              <w:right w:val="single" w:sz="6" w:space="0" w:color="auto"/>
            </w:tcBorders>
          </w:tcPr>
          <w:p w14:paraId="4EB83DA7" w14:textId="77777777" w:rsidR="002B140F" w:rsidRPr="00AD6A3A" w:rsidRDefault="002B140F" w:rsidP="00FD74CA">
            <w:pPr>
              <w:pStyle w:val="Style29"/>
              <w:widowControl/>
            </w:pPr>
            <w:r w:rsidRPr="00AD6A3A">
              <w:t xml:space="preserve"> Общие закономерности протекания химических процессов</w:t>
            </w:r>
          </w:p>
        </w:tc>
        <w:tc>
          <w:tcPr>
            <w:tcW w:w="1275" w:type="dxa"/>
            <w:tcBorders>
              <w:top w:val="nil"/>
              <w:left w:val="nil"/>
              <w:bottom w:val="single" w:sz="8" w:space="0" w:color="auto"/>
              <w:right w:val="single" w:sz="8" w:space="0" w:color="auto"/>
            </w:tcBorders>
          </w:tcPr>
          <w:p w14:paraId="0D22070A" w14:textId="025D3673" w:rsidR="002B140F" w:rsidRPr="00AD6A3A" w:rsidRDefault="00466E60" w:rsidP="008158CD">
            <w:pPr>
              <w:rPr>
                <w:rFonts w:ascii="Times New Roman" w:hAnsi="Times New Roman"/>
                <w:sz w:val="24"/>
                <w:szCs w:val="24"/>
              </w:rPr>
            </w:pPr>
            <w:r>
              <w:rPr>
                <w:rFonts w:ascii="Times New Roman" w:hAnsi="Times New Roman"/>
                <w:sz w:val="24"/>
                <w:szCs w:val="24"/>
                <w:lang w:eastAsia="ru-RU"/>
              </w:rPr>
              <w:t>У</w:t>
            </w:r>
            <w:r w:rsidRPr="00AD6A3A">
              <w:rPr>
                <w:rFonts w:ascii="Times New Roman" w:hAnsi="Times New Roman"/>
                <w:sz w:val="24"/>
                <w:szCs w:val="24"/>
                <w:lang w:eastAsia="ru-RU"/>
              </w:rPr>
              <w:t>К-1</w:t>
            </w:r>
          </w:p>
        </w:tc>
        <w:tc>
          <w:tcPr>
            <w:tcW w:w="1985" w:type="dxa"/>
            <w:tcBorders>
              <w:top w:val="nil"/>
              <w:left w:val="nil"/>
              <w:bottom w:val="single" w:sz="8" w:space="0" w:color="auto"/>
              <w:right w:val="single" w:sz="8" w:space="0" w:color="auto"/>
            </w:tcBorders>
            <w:vAlign w:val="center"/>
          </w:tcPr>
          <w:p w14:paraId="6D74CD2B" w14:textId="77777777" w:rsidR="002B140F" w:rsidRPr="00AD6A3A" w:rsidRDefault="002B140F" w:rsidP="00CA2338">
            <w:pPr>
              <w:jc w:val="center"/>
              <w:rPr>
                <w:rFonts w:ascii="Times New Roman" w:hAnsi="Times New Roman"/>
                <w:color w:val="000000"/>
                <w:sz w:val="24"/>
                <w:szCs w:val="24"/>
              </w:rPr>
            </w:pPr>
            <w:r w:rsidRPr="00AD6A3A">
              <w:rPr>
                <w:rFonts w:ascii="Times New Roman" w:hAnsi="Times New Roman"/>
                <w:color w:val="000000"/>
                <w:sz w:val="24"/>
                <w:szCs w:val="24"/>
              </w:rPr>
              <w:t>В течение 1 семестра</w:t>
            </w:r>
          </w:p>
        </w:tc>
        <w:tc>
          <w:tcPr>
            <w:tcW w:w="2067" w:type="dxa"/>
            <w:tcBorders>
              <w:top w:val="nil"/>
              <w:left w:val="nil"/>
              <w:bottom w:val="single" w:sz="8" w:space="0" w:color="auto"/>
              <w:right w:val="single" w:sz="8" w:space="0" w:color="auto"/>
            </w:tcBorders>
          </w:tcPr>
          <w:p w14:paraId="34EFCFDA" w14:textId="77777777" w:rsidR="002B140F" w:rsidRPr="00AD6A3A" w:rsidRDefault="002B140F" w:rsidP="00E61133">
            <w:pPr>
              <w:spacing w:after="0" w:line="240" w:lineRule="auto"/>
              <w:jc w:val="both"/>
              <w:rPr>
                <w:rFonts w:ascii="Times New Roman" w:hAnsi="Times New Roman"/>
                <w:sz w:val="24"/>
                <w:szCs w:val="24"/>
              </w:rPr>
            </w:pPr>
            <w:r w:rsidRPr="00AD6A3A">
              <w:rPr>
                <w:rFonts w:ascii="Times New Roman" w:hAnsi="Times New Roman"/>
                <w:sz w:val="24"/>
                <w:szCs w:val="24"/>
              </w:rPr>
              <w:t xml:space="preserve">Лекция, лабораторные работы, практические занятия. </w:t>
            </w:r>
          </w:p>
        </w:tc>
      </w:tr>
      <w:tr w:rsidR="002B140F" w:rsidRPr="00050A67" w14:paraId="69E0D04A" w14:textId="77777777" w:rsidTr="00E61133">
        <w:tc>
          <w:tcPr>
            <w:tcW w:w="636" w:type="dxa"/>
          </w:tcPr>
          <w:p w14:paraId="45FCAAC6" w14:textId="77777777" w:rsidR="002B140F" w:rsidRPr="00AD6A3A" w:rsidRDefault="002B140F" w:rsidP="00E61133">
            <w:pPr>
              <w:spacing w:after="0" w:line="240" w:lineRule="auto"/>
              <w:rPr>
                <w:rFonts w:ascii="Times New Roman" w:hAnsi="Times New Roman"/>
                <w:sz w:val="24"/>
                <w:szCs w:val="24"/>
              </w:rPr>
            </w:pPr>
            <w:r w:rsidRPr="00AD6A3A">
              <w:rPr>
                <w:rFonts w:ascii="Times New Roman" w:hAnsi="Times New Roman"/>
                <w:sz w:val="24"/>
                <w:szCs w:val="24"/>
              </w:rPr>
              <w:t>3</w:t>
            </w:r>
          </w:p>
        </w:tc>
        <w:tc>
          <w:tcPr>
            <w:tcW w:w="3867" w:type="dxa"/>
            <w:tcBorders>
              <w:top w:val="single" w:sz="6" w:space="0" w:color="auto"/>
              <w:left w:val="single" w:sz="6" w:space="0" w:color="auto"/>
              <w:bottom w:val="single" w:sz="6" w:space="0" w:color="auto"/>
              <w:right w:val="single" w:sz="6" w:space="0" w:color="auto"/>
            </w:tcBorders>
          </w:tcPr>
          <w:p w14:paraId="09304AC5" w14:textId="77777777" w:rsidR="002B140F" w:rsidRPr="00AD6A3A" w:rsidRDefault="002B140F" w:rsidP="00FD74CA">
            <w:pPr>
              <w:pStyle w:val="Style29"/>
              <w:widowControl/>
            </w:pPr>
            <w:r w:rsidRPr="00AD6A3A">
              <w:t xml:space="preserve"> Растворы и другие дисперсные системы</w:t>
            </w:r>
          </w:p>
        </w:tc>
        <w:tc>
          <w:tcPr>
            <w:tcW w:w="1275" w:type="dxa"/>
            <w:tcBorders>
              <w:top w:val="nil"/>
              <w:left w:val="nil"/>
              <w:bottom w:val="single" w:sz="8" w:space="0" w:color="auto"/>
              <w:right w:val="single" w:sz="8" w:space="0" w:color="auto"/>
            </w:tcBorders>
          </w:tcPr>
          <w:p w14:paraId="1CB11D11" w14:textId="48C60492" w:rsidR="002B140F" w:rsidRPr="00AD6A3A" w:rsidRDefault="00466E60" w:rsidP="008158CD">
            <w:pPr>
              <w:rPr>
                <w:rFonts w:ascii="Times New Roman" w:hAnsi="Times New Roman"/>
                <w:sz w:val="24"/>
                <w:szCs w:val="24"/>
              </w:rPr>
            </w:pPr>
            <w:r>
              <w:rPr>
                <w:rFonts w:ascii="Times New Roman" w:hAnsi="Times New Roman"/>
                <w:sz w:val="24"/>
                <w:szCs w:val="24"/>
                <w:lang w:eastAsia="ru-RU"/>
              </w:rPr>
              <w:t>У</w:t>
            </w:r>
            <w:r w:rsidRPr="00AD6A3A">
              <w:rPr>
                <w:rFonts w:ascii="Times New Roman" w:hAnsi="Times New Roman"/>
                <w:sz w:val="24"/>
                <w:szCs w:val="24"/>
                <w:lang w:eastAsia="ru-RU"/>
              </w:rPr>
              <w:t>К-1</w:t>
            </w:r>
          </w:p>
        </w:tc>
        <w:tc>
          <w:tcPr>
            <w:tcW w:w="1985" w:type="dxa"/>
            <w:tcBorders>
              <w:top w:val="nil"/>
              <w:left w:val="nil"/>
              <w:bottom w:val="single" w:sz="8" w:space="0" w:color="auto"/>
              <w:right w:val="single" w:sz="8" w:space="0" w:color="auto"/>
            </w:tcBorders>
            <w:vAlign w:val="center"/>
          </w:tcPr>
          <w:p w14:paraId="51B4E32D" w14:textId="77777777" w:rsidR="002B140F" w:rsidRPr="00AD6A3A" w:rsidRDefault="002B140F" w:rsidP="00CA2338">
            <w:pPr>
              <w:jc w:val="center"/>
              <w:rPr>
                <w:rFonts w:ascii="Times New Roman" w:hAnsi="Times New Roman"/>
                <w:color w:val="000000"/>
                <w:sz w:val="24"/>
                <w:szCs w:val="24"/>
              </w:rPr>
            </w:pPr>
            <w:r w:rsidRPr="00AD6A3A">
              <w:rPr>
                <w:rFonts w:ascii="Times New Roman" w:hAnsi="Times New Roman"/>
                <w:color w:val="000000"/>
                <w:sz w:val="24"/>
                <w:szCs w:val="24"/>
              </w:rPr>
              <w:t>В течение 1 семестра</w:t>
            </w:r>
          </w:p>
        </w:tc>
        <w:tc>
          <w:tcPr>
            <w:tcW w:w="2067" w:type="dxa"/>
            <w:tcBorders>
              <w:top w:val="nil"/>
              <w:left w:val="nil"/>
              <w:bottom w:val="single" w:sz="8" w:space="0" w:color="auto"/>
              <w:right w:val="single" w:sz="8" w:space="0" w:color="auto"/>
            </w:tcBorders>
          </w:tcPr>
          <w:p w14:paraId="237C128F" w14:textId="77777777" w:rsidR="002B140F" w:rsidRPr="00AD6A3A" w:rsidRDefault="002B140F" w:rsidP="00E61133">
            <w:pPr>
              <w:spacing w:after="0" w:line="240" w:lineRule="auto"/>
              <w:jc w:val="both"/>
              <w:rPr>
                <w:rFonts w:ascii="Times New Roman" w:hAnsi="Times New Roman"/>
                <w:sz w:val="24"/>
                <w:szCs w:val="24"/>
              </w:rPr>
            </w:pPr>
            <w:r w:rsidRPr="00AD6A3A">
              <w:rPr>
                <w:rFonts w:ascii="Times New Roman" w:hAnsi="Times New Roman"/>
                <w:sz w:val="24"/>
                <w:szCs w:val="24"/>
              </w:rPr>
              <w:t>Лекция, лабораторные работы, практические занятия</w:t>
            </w:r>
          </w:p>
        </w:tc>
      </w:tr>
      <w:tr w:rsidR="002B140F" w:rsidRPr="00050A67" w14:paraId="08DAF217" w14:textId="77777777" w:rsidTr="00A33968">
        <w:tc>
          <w:tcPr>
            <w:tcW w:w="636" w:type="dxa"/>
          </w:tcPr>
          <w:p w14:paraId="70A386A3" w14:textId="77777777" w:rsidR="002B140F" w:rsidRPr="00AD6A3A" w:rsidRDefault="002B140F" w:rsidP="00E61133">
            <w:pPr>
              <w:spacing w:after="0" w:line="240" w:lineRule="auto"/>
              <w:rPr>
                <w:rFonts w:ascii="Times New Roman" w:hAnsi="Times New Roman"/>
                <w:sz w:val="24"/>
                <w:szCs w:val="24"/>
              </w:rPr>
            </w:pPr>
            <w:r w:rsidRPr="00AD6A3A">
              <w:rPr>
                <w:rFonts w:ascii="Times New Roman" w:hAnsi="Times New Roman"/>
                <w:sz w:val="24"/>
                <w:szCs w:val="24"/>
              </w:rPr>
              <w:t>4</w:t>
            </w:r>
          </w:p>
        </w:tc>
        <w:tc>
          <w:tcPr>
            <w:tcW w:w="3867" w:type="dxa"/>
            <w:tcBorders>
              <w:top w:val="single" w:sz="6" w:space="0" w:color="auto"/>
              <w:left w:val="single" w:sz="6" w:space="0" w:color="auto"/>
              <w:bottom w:val="single" w:sz="6" w:space="0" w:color="auto"/>
              <w:right w:val="single" w:sz="6" w:space="0" w:color="auto"/>
            </w:tcBorders>
          </w:tcPr>
          <w:p w14:paraId="4C7120A9" w14:textId="77777777" w:rsidR="002B140F" w:rsidRPr="00AD6A3A" w:rsidRDefault="002B140F" w:rsidP="00FD74CA">
            <w:pPr>
              <w:pStyle w:val="Style29"/>
              <w:widowControl/>
            </w:pPr>
            <w:r w:rsidRPr="00AD6A3A">
              <w:t xml:space="preserve"> Окислительно-восстановительные и электрохимические процессы</w:t>
            </w:r>
          </w:p>
        </w:tc>
        <w:tc>
          <w:tcPr>
            <w:tcW w:w="1275" w:type="dxa"/>
            <w:tcBorders>
              <w:left w:val="nil"/>
              <w:bottom w:val="single" w:sz="8" w:space="0" w:color="auto"/>
              <w:right w:val="single" w:sz="8" w:space="0" w:color="auto"/>
            </w:tcBorders>
          </w:tcPr>
          <w:p w14:paraId="2AFEE091" w14:textId="71DA7C9E" w:rsidR="002B140F" w:rsidRPr="00AD6A3A" w:rsidRDefault="00466E60" w:rsidP="008158CD">
            <w:pPr>
              <w:rPr>
                <w:rFonts w:ascii="Times New Roman" w:hAnsi="Times New Roman"/>
                <w:sz w:val="24"/>
                <w:szCs w:val="24"/>
              </w:rPr>
            </w:pPr>
            <w:r>
              <w:rPr>
                <w:rFonts w:ascii="Times New Roman" w:hAnsi="Times New Roman"/>
                <w:sz w:val="24"/>
                <w:szCs w:val="24"/>
                <w:lang w:eastAsia="ru-RU"/>
              </w:rPr>
              <w:t>У</w:t>
            </w:r>
            <w:r w:rsidRPr="00AD6A3A">
              <w:rPr>
                <w:rFonts w:ascii="Times New Roman" w:hAnsi="Times New Roman"/>
                <w:sz w:val="24"/>
                <w:szCs w:val="24"/>
                <w:lang w:eastAsia="ru-RU"/>
              </w:rPr>
              <w:t>К-1</w:t>
            </w:r>
          </w:p>
        </w:tc>
        <w:tc>
          <w:tcPr>
            <w:tcW w:w="1985" w:type="dxa"/>
            <w:tcBorders>
              <w:left w:val="nil"/>
              <w:bottom w:val="single" w:sz="8" w:space="0" w:color="auto"/>
              <w:right w:val="single" w:sz="8" w:space="0" w:color="auto"/>
            </w:tcBorders>
            <w:vAlign w:val="center"/>
          </w:tcPr>
          <w:p w14:paraId="0EF9E71B" w14:textId="77777777" w:rsidR="002B140F" w:rsidRPr="00AD6A3A" w:rsidRDefault="002B140F" w:rsidP="00CA2338">
            <w:pPr>
              <w:jc w:val="center"/>
              <w:rPr>
                <w:rFonts w:ascii="Times New Roman" w:hAnsi="Times New Roman"/>
                <w:color w:val="000000"/>
                <w:sz w:val="24"/>
                <w:szCs w:val="24"/>
              </w:rPr>
            </w:pPr>
            <w:r w:rsidRPr="00AD6A3A">
              <w:rPr>
                <w:rFonts w:ascii="Times New Roman" w:hAnsi="Times New Roman"/>
                <w:color w:val="000000"/>
                <w:sz w:val="24"/>
                <w:szCs w:val="24"/>
              </w:rPr>
              <w:t>В течение 1 семестра</w:t>
            </w:r>
          </w:p>
        </w:tc>
        <w:tc>
          <w:tcPr>
            <w:tcW w:w="2067" w:type="dxa"/>
            <w:tcBorders>
              <w:left w:val="nil"/>
              <w:bottom w:val="single" w:sz="8" w:space="0" w:color="auto"/>
              <w:right w:val="single" w:sz="8" w:space="0" w:color="auto"/>
            </w:tcBorders>
          </w:tcPr>
          <w:p w14:paraId="2423B4C7" w14:textId="77777777" w:rsidR="002B140F" w:rsidRPr="00AD6A3A" w:rsidRDefault="002B140F" w:rsidP="00E61133">
            <w:pPr>
              <w:spacing w:after="0" w:line="240" w:lineRule="auto"/>
              <w:jc w:val="both"/>
              <w:rPr>
                <w:rFonts w:ascii="Times New Roman" w:hAnsi="Times New Roman"/>
                <w:sz w:val="24"/>
                <w:szCs w:val="24"/>
              </w:rPr>
            </w:pPr>
            <w:r w:rsidRPr="00AD6A3A">
              <w:rPr>
                <w:rFonts w:ascii="Times New Roman" w:hAnsi="Times New Roman"/>
                <w:sz w:val="24"/>
                <w:szCs w:val="24"/>
              </w:rPr>
              <w:t xml:space="preserve">Лекция, лабораторные работы, практические занятия. </w:t>
            </w:r>
          </w:p>
        </w:tc>
      </w:tr>
      <w:tr w:rsidR="002B140F" w:rsidRPr="00050A67" w14:paraId="22C2A785" w14:textId="77777777" w:rsidTr="00AC0874">
        <w:tc>
          <w:tcPr>
            <w:tcW w:w="636" w:type="dxa"/>
          </w:tcPr>
          <w:p w14:paraId="52860DE2" w14:textId="77777777" w:rsidR="002B140F" w:rsidRPr="00AD6A3A" w:rsidRDefault="002B140F" w:rsidP="00E61133">
            <w:pPr>
              <w:spacing w:after="0" w:line="240" w:lineRule="auto"/>
              <w:rPr>
                <w:rFonts w:ascii="Times New Roman" w:hAnsi="Times New Roman"/>
                <w:sz w:val="24"/>
                <w:szCs w:val="24"/>
              </w:rPr>
            </w:pPr>
            <w:r w:rsidRPr="00AD6A3A">
              <w:rPr>
                <w:rFonts w:ascii="Times New Roman" w:hAnsi="Times New Roman"/>
                <w:sz w:val="24"/>
                <w:szCs w:val="24"/>
              </w:rPr>
              <w:t>5</w:t>
            </w:r>
          </w:p>
        </w:tc>
        <w:tc>
          <w:tcPr>
            <w:tcW w:w="3867" w:type="dxa"/>
            <w:tcBorders>
              <w:top w:val="single" w:sz="6" w:space="0" w:color="auto"/>
              <w:left w:val="single" w:sz="6" w:space="0" w:color="auto"/>
              <w:bottom w:val="single" w:sz="6" w:space="0" w:color="auto"/>
              <w:right w:val="single" w:sz="6" w:space="0" w:color="auto"/>
            </w:tcBorders>
          </w:tcPr>
          <w:p w14:paraId="7BCF7369" w14:textId="77777777" w:rsidR="002B140F" w:rsidRPr="00AD6A3A" w:rsidRDefault="002B140F" w:rsidP="00FD74CA">
            <w:pPr>
              <w:pStyle w:val="Style29"/>
              <w:widowControl/>
            </w:pPr>
            <w:r w:rsidRPr="00AD6A3A">
              <w:t xml:space="preserve"> Химическая связь</w:t>
            </w:r>
          </w:p>
        </w:tc>
        <w:tc>
          <w:tcPr>
            <w:tcW w:w="1275" w:type="dxa"/>
            <w:tcBorders>
              <w:left w:val="nil"/>
              <w:bottom w:val="single" w:sz="8" w:space="0" w:color="auto"/>
              <w:right w:val="single" w:sz="8" w:space="0" w:color="auto"/>
            </w:tcBorders>
          </w:tcPr>
          <w:p w14:paraId="608B7AF4" w14:textId="3B4B9F3B" w:rsidR="002B140F" w:rsidRPr="00AD6A3A" w:rsidRDefault="00466E60" w:rsidP="00E61133">
            <w:pPr>
              <w:rPr>
                <w:rFonts w:ascii="Times New Roman" w:hAnsi="Times New Roman"/>
                <w:sz w:val="24"/>
                <w:szCs w:val="24"/>
              </w:rPr>
            </w:pPr>
            <w:r>
              <w:rPr>
                <w:rFonts w:ascii="Times New Roman" w:hAnsi="Times New Roman"/>
                <w:sz w:val="24"/>
                <w:szCs w:val="24"/>
                <w:lang w:eastAsia="ru-RU"/>
              </w:rPr>
              <w:t>У</w:t>
            </w:r>
            <w:r w:rsidRPr="00AD6A3A">
              <w:rPr>
                <w:rFonts w:ascii="Times New Roman" w:hAnsi="Times New Roman"/>
                <w:sz w:val="24"/>
                <w:szCs w:val="24"/>
                <w:lang w:eastAsia="ru-RU"/>
              </w:rPr>
              <w:t>К-1</w:t>
            </w:r>
          </w:p>
        </w:tc>
        <w:tc>
          <w:tcPr>
            <w:tcW w:w="1985" w:type="dxa"/>
            <w:tcBorders>
              <w:left w:val="nil"/>
              <w:bottom w:val="single" w:sz="8" w:space="0" w:color="auto"/>
              <w:right w:val="single" w:sz="8" w:space="0" w:color="auto"/>
            </w:tcBorders>
            <w:vAlign w:val="center"/>
          </w:tcPr>
          <w:p w14:paraId="61F8CD90" w14:textId="77777777" w:rsidR="002B140F" w:rsidRPr="00AD6A3A" w:rsidRDefault="002B140F" w:rsidP="00CA2338">
            <w:pPr>
              <w:jc w:val="center"/>
              <w:rPr>
                <w:rFonts w:ascii="Times New Roman" w:hAnsi="Times New Roman"/>
                <w:color w:val="000000"/>
                <w:sz w:val="24"/>
                <w:szCs w:val="24"/>
              </w:rPr>
            </w:pPr>
            <w:r w:rsidRPr="00AD6A3A">
              <w:rPr>
                <w:rFonts w:ascii="Times New Roman" w:hAnsi="Times New Roman"/>
                <w:color w:val="000000"/>
                <w:sz w:val="24"/>
                <w:szCs w:val="24"/>
              </w:rPr>
              <w:t>В течение 2 семестра</w:t>
            </w:r>
          </w:p>
        </w:tc>
        <w:tc>
          <w:tcPr>
            <w:tcW w:w="2067" w:type="dxa"/>
            <w:tcBorders>
              <w:left w:val="nil"/>
              <w:bottom w:val="single" w:sz="8" w:space="0" w:color="auto"/>
              <w:right w:val="single" w:sz="8" w:space="0" w:color="auto"/>
            </w:tcBorders>
          </w:tcPr>
          <w:p w14:paraId="20F2EEDF" w14:textId="77777777" w:rsidR="002B140F" w:rsidRPr="00AD6A3A" w:rsidRDefault="002B140F" w:rsidP="00E61133">
            <w:pPr>
              <w:spacing w:after="0" w:line="240" w:lineRule="auto"/>
              <w:jc w:val="both"/>
              <w:rPr>
                <w:rFonts w:ascii="Times New Roman" w:hAnsi="Times New Roman"/>
                <w:sz w:val="24"/>
                <w:szCs w:val="24"/>
              </w:rPr>
            </w:pPr>
            <w:r w:rsidRPr="00AD6A3A">
              <w:rPr>
                <w:rFonts w:ascii="Times New Roman" w:hAnsi="Times New Roman"/>
                <w:sz w:val="24"/>
                <w:szCs w:val="24"/>
              </w:rPr>
              <w:t>Лекция, лабораторные работы, практические занятия.</w:t>
            </w:r>
          </w:p>
        </w:tc>
      </w:tr>
      <w:tr w:rsidR="002B140F" w:rsidRPr="00050A67" w14:paraId="658D9377" w14:textId="77777777" w:rsidTr="00E61133">
        <w:tc>
          <w:tcPr>
            <w:tcW w:w="636" w:type="dxa"/>
          </w:tcPr>
          <w:p w14:paraId="20A1703C" w14:textId="77777777" w:rsidR="002B140F" w:rsidRPr="00AD6A3A" w:rsidRDefault="002B140F" w:rsidP="00E61133">
            <w:pPr>
              <w:spacing w:after="0" w:line="240" w:lineRule="auto"/>
              <w:rPr>
                <w:rFonts w:ascii="Times New Roman" w:hAnsi="Times New Roman"/>
                <w:sz w:val="24"/>
                <w:szCs w:val="24"/>
              </w:rPr>
            </w:pPr>
            <w:r w:rsidRPr="00AD6A3A">
              <w:rPr>
                <w:rFonts w:ascii="Times New Roman" w:hAnsi="Times New Roman"/>
                <w:sz w:val="24"/>
                <w:szCs w:val="24"/>
              </w:rPr>
              <w:t>6</w:t>
            </w:r>
          </w:p>
        </w:tc>
        <w:tc>
          <w:tcPr>
            <w:tcW w:w="3867" w:type="dxa"/>
            <w:tcBorders>
              <w:top w:val="single" w:sz="6" w:space="0" w:color="auto"/>
              <w:left w:val="single" w:sz="6" w:space="0" w:color="auto"/>
              <w:bottom w:val="single" w:sz="6" w:space="0" w:color="auto"/>
              <w:right w:val="single" w:sz="6" w:space="0" w:color="auto"/>
            </w:tcBorders>
          </w:tcPr>
          <w:p w14:paraId="6C5B7C3F" w14:textId="77777777" w:rsidR="002B140F" w:rsidRPr="00AD6A3A" w:rsidRDefault="002B140F" w:rsidP="00FD74CA">
            <w:pPr>
              <w:pStyle w:val="Style29"/>
              <w:widowControl/>
            </w:pPr>
            <w:r w:rsidRPr="00AD6A3A">
              <w:t xml:space="preserve"> Химия металлов</w:t>
            </w:r>
          </w:p>
        </w:tc>
        <w:tc>
          <w:tcPr>
            <w:tcW w:w="1275" w:type="dxa"/>
            <w:tcBorders>
              <w:top w:val="nil"/>
              <w:left w:val="nil"/>
              <w:bottom w:val="single" w:sz="8" w:space="0" w:color="auto"/>
              <w:right w:val="single" w:sz="8" w:space="0" w:color="auto"/>
            </w:tcBorders>
          </w:tcPr>
          <w:p w14:paraId="0CBA5D8C" w14:textId="2F5D4374" w:rsidR="002B140F" w:rsidRPr="00AD6A3A" w:rsidRDefault="00466E60" w:rsidP="008158CD">
            <w:pPr>
              <w:rPr>
                <w:rFonts w:ascii="Times New Roman" w:hAnsi="Times New Roman"/>
                <w:sz w:val="24"/>
                <w:szCs w:val="24"/>
              </w:rPr>
            </w:pPr>
            <w:r>
              <w:rPr>
                <w:rFonts w:ascii="Times New Roman" w:hAnsi="Times New Roman"/>
                <w:sz w:val="24"/>
                <w:szCs w:val="24"/>
                <w:lang w:eastAsia="ru-RU"/>
              </w:rPr>
              <w:t>У</w:t>
            </w:r>
            <w:r w:rsidRPr="00AD6A3A">
              <w:rPr>
                <w:rFonts w:ascii="Times New Roman" w:hAnsi="Times New Roman"/>
                <w:sz w:val="24"/>
                <w:szCs w:val="24"/>
                <w:lang w:eastAsia="ru-RU"/>
              </w:rPr>
              <w:t>К-1</w:t>
            </w:r>
          </w:p>
        </w:tc>
        <w:tc>
          <w:tcPr>
            <w:tcW w:w="1985" w:type="dxa"/>
            <w:tcBorders>
              <w:top w:val="nil"/>
              <w:left w:val="nil"/>
              <w:bottom w:val="single" w:sz="8" w:space="0" w:color="auto"/>
              <w:right w:val="single" w:sz="8" w:space="0" w:color="auto"/>
            </w:tcBorders>
            <w:vAlign w:val="center"/>
          </w:tcPr>
          <w:p w14:paraId="64A3839F" w14:textId="77777777" w:rsidR="002B140F" w:rsidRPr="00AD6A3A" w:rsidRDefault="002B140F" w:rsidP="00CA2338">
            <w:pPr>
              <w:jc w:val="center"/>
              <w:rPr>
                <w:rFonts w:ascii="Times New Roman" w:hAnsi="Times New Roman"/>
                <w:color w:val="000000"/>
                <w:sz w:val="24"/>
                <w:szCs w:val="24"/>
              </w:rPr>
            </w:pPr>
            <w:r w:rsidRPr="00AD6A3A">
              <w:rPr>
                <w:rFonts w:ascii="Times New Roman" w:hAnsi="Times New Roman"/>
                <w:color w:val="000000"/>
                <w:sz w:val="24"/>
                <w:szCs w:val="24"/>
              </w:rPr>
              <w:t>В течение 2 семестра</w:t>
            </w:r>
          </w:p>
        </w:tc>
        <w:tc>
          <w:tcPr>
            <w:tcW w:w="2067" w:type="dxa"/>
            <w:tcBorders>
              <w:top w:val="nil"/>
              <w:left w:val="nil"/>
              <w:bottom w:val="single" w:sz="8" w:space="0" w:color="auto"/>
              <w:right w:val="single" w:sz="8" w:space="0" w:color="auto"/>
            </w:tcBorders>
          </w:tcPr>
          <w:p w14:paraId="6FFD5AB4" w14:textId="77777777" w:rsidR="002B140F" w:rsidRPr="00AD6A3A" w:rsidRDefault="002B140F" w:rsidP="00E61133">
            <w:pPr>
              <w:spacing w:after="0" w:line="240" w:lineRule="auto"/>
              <w:jc w:val="both"/>
              <w:rPr>
                <w:rFonts w:ascii="Times New Roman" w:hAnsi="Times New Roman"/>
                <w:sz w:val="24"/>
                <w:szCs w:val="24"/>
              </w:rPr>
            </w:pPr>
            <w:r w:rsidRPr="00AD6A3A">
              <w:rPr>
                <w:rFonts w:ascii="Times New Roman" w:hAnsi="Times New Roman"/>
                <w:sz w:val="24"/>
                <w:szCs w:val="24"/>
              </w:rPr>
              <w:t>Лекция, лабораторные работы, практические занятия.</w:t>
            </w:r>
          </w:p>
        </w:tc>
      </w:tr>
      <w:tr w:rsidR="002B140F" w:rsidRPr="00050A67" w14:paraId="5E9F4526" w14:textId="77777777" w:rsidTr="00375715">
        <w:tc>
          <w:tcPr>
            <w:tcW w:w="636" w:type="dxa"/>
          </w:tcPr>
          <w:p w14:paraId="035F219D" w14:textId="77777777" w:rsidR="002B140F" w:rsidRPr="00AD6A3A" w:rsidRDefault="002B140F" w:rsidP="00E61133">
            <w:pPr>
              <w:spacing w:after="0" w:line="240" w:lineRule="auto"/>
              <w:rPr>
                <w:rFonts w:ascii="Times New Roman" w:hAnsi="Times New Roman"/>
                <w:sz w:val="24"/>
                <w:szCs w:val="24"/>
              </w:rPr>
            </w:pPr>
            <w:r w:rsidRPr="00AD6A3A">
              <w:rPr>
                <w:rFonts w:ascii="Times New Roman" w:hAnsi="Times New Roman"/>
                <w:sz w:val="24"/>
                <w:szCs w:val="24"/>
              </w:rPr>
              <w:t>7</w:t>
            </w:r>
          </w:p>
        </w:tc>
        <w:tc>
          <w:tcPr>
            <w:tcW w:w="3867" w:type="dxa"/>
            <w:tcBorders>
              <w:top w:val="single" w:sz="6" w:space="0" w:color="auto"/>
              <w:left w:val="single" w:sz="6" w:space="0" w:color="auto"/>
              <w:bottom w:val="single" w:sz="6" w:space="0" w:color="auto"/>
              <w:right w:val="single" w:sz="6" w:space="0" w:color="auto"/>
            </w:tcBorders>
          </w:tcPr>
          <w:p w14:paraId="73992E4B" w14:textId="77777777" w:rsidR="002B140F" w:rsidRPr="00AD6A3A" w:rsidRDefault="002B140F" w:rsidP="00FD74CA">
            <w:pPr>
              <w:pStyle w:val="Style29"/>
              <w:widowControl/>
            </w:pPr>
            <w:r w:rsidRPr="00AD6A3A">
              <w:t xml:space="preserve"> Химия неметаллов</w:t>
            </w:r>
          </w:p>
        </w:tc>
        <w:tc>
          <w:tcPr>
            <w:tcW w:w="1275" w:type="dxa"/>
            <w:tcBorders>
              <w:left w:val="nil"/>
              <w:bottom w:val="single" w:sz="8" w:space="0" w:color="auto"/>
              <w:right w:val="single" w:sz="8" w:space="0" w:color="auto"/>
            </w:tcBorders>
          </w:tcPr>
          <w:p w14:paraId="5691DE2B" w14:textId="311CA17D" w:rsidR="002B140F" w:rsidRPr="00AD6A3A" w:rsidRDefault="00466E60" w:rsidP="008158CD">
            <w:pPr>
              <w:rPr>
                <w:rFonts w:ascii="Times New Roman" w:hAnsi="Times New Roman"/>
                <w:sz w:val="24"/>
                <w:szCs w:val="24"/>
              </w:rPr>
            </w:pPr>
            <w:r>
              <w:rPr>
                <w:rFonts w:ascii="Times New Roman" w:hAnsi="Times New Roman"/>
                <w:sz w:val="24"/>
                <w:szCs w:val="24"/>
                <w:lang w:eastAsia="ru-RU"/>
              </w:rPr>
              <w:t>У</w:t>
            </w:r>
            <w:r w:rsidRPr="00AD6A3A">
              <w:rPr>
                <w:rFonts w:ascii="Times New Roman" w:hAnsi="Times New Roman"/>
                <w:sz w:val="24"/>
                <w:szCs w:val="24"/>
                <w:lang w:eastAsia="ru-RU"/>
              </w:rPr>
              <w:t>К-1</w:t>
            </w:r>
          </w:p>
        </w:tc>
        <w:tc>
          <w:tcPr>
            <w:tcW w:w="1985" w:type="dxa"/>
            <w:tcBorders>
              <w:left w:val="nil"/>
              <w:bottom w:val="single" w:sz="8" w:space="0" w:color="auto"/>
              <w:right w:val="single" w:sz="8" w:space="0" w:color="auto"/>
            </w:tcBorders>
            <w:vAlign w:val="center"/>
          </w:tcPr>
          <w:p w14:paraId="3504F941" w14:textId="77777777" w:rsidR="002B140F" w:rsidRPr="00AD6A3A" w:rsidRDefault="002B140F" w:rsidP="00CA2338">
            <w:pPr>
              <w:jc w:val="center"/>
              <w:rPr>
                <w:rFonts w:ascii="Times New Roman" w:hAnsi="Times New Roman"/>
                <w:color w:val="000000"/>
                <w:sz w:val="24"/>
                <w:szCs w:val="24"/>
              </w:rPr>
            </w:pPr>
            <w:r w:rsidRPr="00AD6A3A">
              <w:rPr>
                <w:rFonts w:ascii="Times New Roman" w:hAnsi="Times New Roman"/>
                <w:color w:val="000000"/>
                <w:sz w:val="24"/>
                <w:szCs w:val="24"/>
              </w:rPr>
              <w:t>В течение 2семестра</w:t>
            </w:r>
          </w:p>
        </w:tc>
        <w:tc>
          <w:tcPr>
            <w:tcW w:w="2067" w:type="dxa"/>
            <w:tcBorders>
              <w:left w:val="nil"/>
              <w:bottom w:val="single" w:sz="8" w:space="0" w:color="auto"/>
              <w:right w:val="single" w:sz="8" w:space="0" w:color="auto"/>
            </w:tcBorders>
          </w:tcPr>
          <w:p w14:paraId="1ADB0017" w14:textId="77777777" w:rsidR="002B140F" w:rsidRPr="00AD6A3A" w:rsidRDefault="002B140F" w:rsidP="00E61133">
            <w:pPr>
              <w:spacing w:after="0" w:line="240" w:lineRule="auto"/>
              <w:jc w:val="both"/>
              <w:rPr>
                <w:rFonts w:ascii="Times New Roman" w:hAnsi="Times New Roman"/>
                <w:sz w:val="24"/>
                <w:szCs w:val="24"/>
              </w:rPr>
            </w:pPr>
            <w:r w:rsidRPr="00AD6A3A">
              <w:rPr>
                <w:rFonts w:ascii="Times New Roman" w:hAnsi="Times New Roman"/>
                <w:sz w:val="24"/>
                <w:szCs w:val="24"/>
              </w:rPr>
              <w:t>Лекция, лабораторные работы, практические занятия.</w:t>
            </w:r>
          </w:p>
        </w:tc>
      </w:tr>
      <w:tr w:rsidR="002B140F" w:rsidRPr="00050A67" w14:paraId="13A58A9D" w14:textId="77777777" w:rsidTr="00E61133">
        <w:tc>
          <w:tcPr>
            <w:tcW w:w="636" w:type="dxa"/>
          </w:tcPr>
          <w:p w14:paraId="1F2CB7FF" w14:textId="77777777" w:rsidR="002B140F" w:rsidRPr="00AD6A3A" w:rsidRDefault="002B140F" w:rsidP="00E61133">
            <w:pPr>
              <w:spacing w:after="0" w:line="240" w:lineRule="auto"/>
              <w:rPr>
                <w:rFonts w:ascii="Times New Roman" w:hAnsi="Times New Roman"/>
                <w:sz w:val="24"/>
                <w:szCs w:val="24"/>
              </w:rPr>
            </w:pPr>
            <w:r w:rsidRPr="00AD6A3A">
              <w:rPr>
                <w:rFonts w:ascii="Times New Roman" w:hAnsi="Times New Roman"/>
                <w:sz w:val="24"/>
                <w:szCs w:val="24"/>
              </w:rPr>
              <w:t>8</w:t>
            </w:r>
          </w:p>
        </w:tc>
        <w:tc>
          <w:tcPr>
            <w:tcW w:w="3867" w:type="dxa"/>
            <w:tcBorders>
              <w:top w:val="single" w:sz="6" w:space="0" w:color="auto"/>
              <w:left w:val="single" w:sz="6" w:space="0" w:color="auto"/>
              <w:bottom w:val="single" w:sz="6" w:space="0" w:color="auto"/>
              <w:right w:val="single" w:sz="6" w:space="0" w:color="auto"/>
            </w:tcBorders>
          </w:tcPr>
          <w:p w14:paraId="119B686A" w14:textId="77777777" w:rsidR="002B140F" w:rsidRPr="00AD6A3A" w:rsidRDefault="002B140F" w:rsidP="00FD74CA">
            <w:pPr>
              <w:pStyle w:val="Style29"/>
              <w:widowControl/>
            </w:pPr>
            <w:r w:rsidRPr="00AD6A3A">
              <w:t xml:space="preserve"> Основы органической химии</w:t>
            </w:r>
          </w:p>
        </w:tc>
        <w:tc>
          <w:tcPr>
            <w:tcW w:w="1275" w:type="dxa"/>
            <w:tcBorders>
              <w:top w:val="nil"/>
              <w:left w:val="nil"/>
              <w:bottom w:val="single" w:sz="8" w:space="0" w:color="auto"/>
              <w:right w:val="single" w:sz="8" w:space="0" w:color="auto"/>
            </w:tcBorders>
          </w:tcPr>
          <w:p w14:paraId="12015585" w14:textId="699AA0A8" w:rsidR="002B140F" w:rsidRPr="00AD6A3A" w:rsidRDefault="00466E60" w:rsidP="008158CD">
            <w:pPr>
              <w:rPr>
                <w:rFonts w:ascii="Times New Roman" w:hAnsi="Times New Roman"/>
                <w:sz w:val="24"/>
                <w:szCs w:val="24"/>
              </w:rPr>
            </w:pPr>
            <w:r>
              <w:rPr>
                <w:rFonts w:ascii="Times New Roman" w:hAnsi="Times New Roman"/>
                <w:sz w:val="24"/>
                <w:szCs w:val="24"/>
                <w:lang w:eastAsia="ru-RU"/>
              </w:rPr>
              <w:t>У</w:t>
            </w:r>
            <w:r w:rsidRPr="00AD6A3A">
              <w:rPr>
                <w:rFonts w:ascii="Times New Roman" w:hAnsi="Times New Roman"/>
                <w:sz w:val="24"/>
                <w:szCs w:val="24"/>
                <w:lang w:eastAsia="ru-RU"/>
              </w:rPr>
              <w:t>К-1</w:t>
            </w:r>
          </w:p>
        </w:tc>
        <w:tc>
          <w:tcPr>
            <w:tcW w:w="1985" w:type="dxa"/>
            <w:tcBorders>
              <w:top w:val="nil"/>
              <w:left w:val="nil"/>
              <w:bottom w:val="single" w:sz="8" w:space="0" w:color="auto"/>
              <w:right w:val="single" w:sz="8" w:space="0" w:color="auto"/>
            </w:tcBorders>
            <w:vAlign w:val="center"/>
          </w:tcPr>
          <w:p w14:paraId="583A8CD5" w14:textId="77777777" w:rsidR="002B140F" w:rsidRPr="00AD6A3A" w:rsidRDefault="002B140F" w:rsidP="00CA2338">
            <w:pPr>
              <w:jc w:val="center"/>
              <w:rPr>
                <w:rFonts w:ascii="Times New Roman" w:hAnsi="Times New Roman"/>
                <w:color w:val="000000"/>
                <w:sz w:val="24"/>
                <w:szCs w:val="24"/>
              </w:rPr>
            </w:pPr>
            <w:r w:rsidRPr="00AD6A3A">
              <w:rPr>
                <w:rFonts w:ascii="Times New Roman" w:hAnsi="Times New Roman"/>
                <w:color w:val="000000"/>
                <w:sz w:val="24"/>
                <w:szCs w:val="24"/>
              </w:rPr>
              <w:t>В течение 2семестра</w:t>
            </w:r>
          </w:p>
        </w:tc>
        <w:tc>
          <w:tcPr>
            <w:tcW w:w="2067" w:type="dxa"/>
            <w:tcBorders>
              <w:top w:val="nil"/>
              <w:left w:val="nil"/>
              <w:bottom w:val="single" w:sz="8" w:space="0" w:color="auto"/>
              <w:right w:val="single" w:sz="8" w:space="0" w:color="auto"/>
            </w:tcBorders>
          </w:tcPr>
          <w:p w14:paraId="5939A616" w14:textId="77777777" w:rsidR="002B140F" w:rsidRPr="00AD6A3A" w:rsidRDefault="002B140F" w:rsidP="00E61133">
            <w:pPr>
              <w:spacing w:after="0" w:line="240" w:lineRule="auto"/>
              <w:jc w:val="both"/>
              <w:rPr>
                <w:rFonts w:ascii="Times New Roman" w:hAnsi="Times New Roman"/>
                <w:sz w:val="24"/>
                <w:szCs w:val="24"/>
              </w:rPr>
            </w:pPr>
            <w:r w:rsidRPr="00AD6A3A">
              <w:rPr>
                <w:rFonts w:ascii="Times New Roman" w:hAnsi="Times New Roman"/>
                <w:sz w:val="24"/>
                <w:szCs w:val="24"/>
              </w:rPr>
              <w:t>Лекция, лабораторные работы, практические занятия</w:t>
            </w:r>
          </w:p>
        </w:tc>
      </w:tr>
    </w:tbl>
    <w:p w14:paraId="50C35CBC" w14:textId="77777777" w:rsidR="002B140F" w:rsidRPr="00050A67" w:rsidRDefault="002B140F" w:rsidP="008D2A6C">
      <w:pPr>
        <w:spacing w:after="0" w:line="240" w:lineRule="auto"/>
        <w:ind w:firstLine="567"/>
        <w:jc w:val="both"/>
        <w:rPr>
          <w:rFonts w:ascii="Times New Roman" w:hAnsi="Times New Roman"/>
          <w:b/>
          <w:sz w:val="28"/>
          <w:szCs w:val="28"/>
        </w:rPr>
      </w:pPr>
    </w:p>
    <w:p w14:paraId="71C97EDF" w14:textId="77777777" w:rsidR="002B140F" w:rsidRPr="00050A67" w:rsidRDefault="002B140F" w:rsidP="008D2A6C">
      <w:pPr>
        <w:spacing w:after="0" w:line="240" w:lineRule="auto"/>
        <w:ind w:firstLine="567"/>
        <w:jc w:val="both"/>
        <w:rPr>
          <w:rFonts w:ascii="Times New Roman" w:hAnsi="Times New Roman"/>
          <w:b/>
          <w:sz w:val="28"/>
          <w:szCs w:val="28"/>
        </w:rPr>
      </w:pPr>
    </w:p>
    <w:p w14:paraId="5A152466" w14:textId="77777777" w:rsidR="002B140F" w:rsidRPr="00050A67" w:rsidRDefault="002B140F" w:rsidP="00657705">
      <w:pPr>
        <w:spacing w:after="0" w:line="240" w:lineRule="auto"/>
        <w:ind w:firstLine="567"/>
        <w:jc w:val="both"/>
        <w:rPr>
          <w:rFonts w:ascii="Times New Roman" w:hAnsi="Times New Roman"/>
          <w:b/>
          <w:sz w:val="28"/>
          <w:szCs w:val="28"/>
        </w:rPr>
      </w:pPr>
      <w:r w:rsidRPr="00050A67">
        <w:rPr>
          <w:rFonts w:ascii="Times New Roman" w:hAnsi="Times New Roman"/>
          <w:b/>
          <w:sz w:val="28"/>
          <w:szCs w:val="28"/>
        </w:rPr>
        <w:t>7.3</w:t>
      </w:r>
      <w:r w:rsidR="008158CD">
        <w:rPr>
          <w:rFonts w:ascii="Times New Roman" w:hAnsi="Times New Roman"/>
          <w:b/>
          <w:sz w:val="28"/>
          <w:szCs w:val="28"/>
        </w:rPr>
        <w:t xml:space="preserve">. </w:t>
      </w:r>
      <w:r w:rsidRPr="00050A67">
        <w:rPr>
          <w:rFonts w:ascii="Times New Roman" w:hAnsi="Times New Roman"/>
          <w:b/>
          <w:sz w:val="28"/>
          <w:szCs w:val="28"/>
        </w:rPr>
        <w:t xml:space="preserve">Типовые контрольные задания или иные материалы, необходимые для оценки знаний, умений, навыков и (или) опыта деятельности, характеризующих этапы формирования компетенций </w:t>
      </w:r>
    </w:p>
    <w:p w14:paraId="782252C4" w14:textId="77777777" w:rsidR="002B140F" w:rsidRPr="00050A67" w:rsidRDefault="002B140F" w:rsidP="008D2A6C">
      <w:pPr>
        <w:spacing w:after="0" w:line="240" w:lineRule="auto"/>
        <w:ind w:firstLine="567"/>
        <w:jc w:val="both"/>
        <w:rPr>
          <w:rFonts w:ascii="Times New Roman" w:hAnsi="Times New Roman"/>
          <w:b/>
          <w:sz w:val="28"/>
          <w:szCs w:val="28"/>
        </w:rPr>
      </w:pPr>
    </w:p>
    <w:p w14:paraId="57CE10C1" w14:textId="77777777" w:rsidR="002B140F" w:rsidRPr="00050A67" w:rsidRDefault="002B140F" w:rsidP="002D4107">
      <w:pPr>
        <w:spacing w:after="0" w:line="240" w:lineRule="auto"/>
        <w:ind w:firstLine="567"/>
        <w:jc w:val="both"/>
        <w:rPr>
          <w:rFonts w:ascii="Times New Roman" w:hAnsi="Times New Roman"/>
          <w:sz w:val="28"/>
          <w:szCs w:val="28"/>
        </w:rPr>
      </w:pPr>
      <w:r w:rsidRPr="00050A67">
        <w:rPr>
          <w:rFonts w:ascii="Times New Roman" w:hAnsi="Times New Roman"/>
          <w:sz w:val="28"/>
          <w:szCs w:val="28"/>
        </w:rPr>
        <w:t>Зачет</w:t>
      </w:r>
    </w:p>
    <w:p w14:paraId="17659727" w14:textId="77777777" w:rsidR="002B140F" w:rsidRPr="00050A67" w:rsidRDefault="002B140F" w:rsidP="002D4107">
      <w:pPr>
        <w:spacing w:line="240" w:lineRule="auto"/>
        <w:ind w:firstLine="567"/>
        <w:jc w:val="both"/>
        <w:rPr>
          <w:rFonts w:ascii="Times New Roman" w:hAnsi="Times New Roman"/>
          <w:snapToGrid w:val="0"/>
          <w:sz w:val="28"/>
          <w:szCs w:val="28"/>
        </w:rPr>
      </w:pPr>
      <w:r w:rsidRPr="00050A67">
        <w:rPr>
          <w:rFonts w:ascii="Times New Roman" w:hAnsi="Times New Roman"/>
          <w:snapToGrid w:val="0"/>
          <w:sz w:val="28"/>
          <w:szCs w:val="28"/>
        </w:rPr>
        <w:t xml:space="preserve">Зачет позволяет оценить знания студента в основном по теоретическим и практическим вопросам прослушанного курса. Зачет может проводиться по всем частям дисциплины. </w:t>
      </w:r>
    </w:p>
    <w:p w14:paraId="2F64813F" w14:textId="787D33C8" w:rsidR="002B140F" w:rsidRDefault="002B140F" w:rsidP="002D4107">
      <w:pPr>
        <w:spacing w:line="240" w:lineRule="auto"/>
        <w:jc w:val="both"/>
        <w:rPr>
          <w:rFonts w:ascii="Times New Roman" w:hAnsi="Times New Roman"/>
          <w:snapToGrid w:val="0"/>
          <w:sz w:val="28"/>
          <w:szCs w:val="28"/>
        </w:rPr>
      </w:pPr>
      <w:r w:rsidRPr="00050A67">
        <w:rPr>
          <w:rFonts w:ascii="Times New Roman" w:hAnsi="Times New Roman"/>
          <w:snapToGrid w:val="0"/>
          <w:sz w:val="28"/>
          <w:szCs w:val="28"/>
          <w:u w:val="single"/>
        </w:rPr>
        <w:t>Цель контроля:</w:t>
      </w:r>
      <w:r w:rsidRPr="00050A67">
        <w:rPr>
          <w:rFonts w:ascii="Times New Roman" w:hAnsi="Times New Roman"/>
          <w:snapToGrid w:val="0"/>
          <w:sz w:val="28"/>
          <w:szCs w:val="28"/>
        </w:rPr>
        <w:t xml:space="preserve"> проверка успешного выполнения студентом лабораторных работ, усвоения материала лекционных занятий. </w:t>
      </w:r>
    </w:p>
    <w:p w14:paraId="763875AA" w14:textId="77777777" w:rsidR="00B14C1B" w:rsidRPr="00050A67" w:rsidRDefault="00B14C1B" w:rsidP="002D4107">
      <w:pPr>
        <w:spacing w:line="240" w:lineRule="auto"/>
        <w:jc w:val="both"/>
        <w:rPr>
          <w:rFonts w:ascii="Times New Roman" w:hAnsi="Times New Roman"/>
          <w:snapToGrid w:val="0"/>
          <w:sz w:val="28"/>
          <w:szCs w:val="28"/>
        </w:rPr>
      </w:pPr>
    </w:p>
    <w:p w14:paraId="3DBF0BB4" w14:textId="77777777" w:rsidR="002B140F" w:rsidRPr="00050A67" w:rsidRDefault="002B140F" w:rsidP="003E6154">
      <w:pPr>
        <w:pStyle w:val="ad"/>
        <w:spacing w:line="360" w:lineRule="auto"/>
        <w:jc w:val="center"/>
        <w:rPr>
          <w:rFonts w:ascii="Times New Roman" w:hAnsi="Times New Roman"/>
          <w:b/>
          <w:sz w:val="28"/>
          <w:szCs w:val="28"/>
        </w:rPr>
      </w:pPr>
      <w:r w:rsidRPr="00050A67">
        <w:rPr>
          <w:rFonts w:ascii="Times New Roman" w:hAnsi="Times New Roman"/>
          <w:b/>
          <w:sz w:val="28"/>
          <w:szCs w:val="28"/>
        </w:rPr>
        <w:lastRenderedPageBreak/>
        <w:t>Вопросы к зачету по дисциплине «Химия»:</w:t>
      </w:r>
    </w:p>
    <w:p w14:paraId="6530CC9C" w14:textId="77777777" w:rsidR="002B140F" w:rsidRPr="00050A67" w:rsidRDefault="002B140F" w:rsidP="002D4107">
      <w:pPr>
        <w:numPr>
          <w:ilvl w:val="0"/>
          <w:numId w:val="7"/>
        </w:numPr>
        <w:tabs>
          <w:tab w:val="clear" w:pos="720"/>
          <w:tab w:val="num" w:pos="0"/>
        </w:tabs>
        <w:spacing w:after="0" w:line="240" w:lineRule="auto"/>
        <w:ind w:left="0" w:firstLine="0"/>
        <w:jc w:val="both"/>
        <w:rPr>
          <w:rFonts w:ascii="Times New Roman" w:hAnsi="Times New Roman"/>
          <w:sz w:val="28"/>
          <w:szCs w:val="28"/>
        </w:rPr>
      </w:pPr>
      <w:r w:rsidRPr="00050A67">
        <w:rPr>
          <w:rFonts w:ascii="Times New Roman" w:hAnsi="Times New Roman"/>
          <w:sz w:val="28"/>
          <w:szCs w:val="28"/>
        </w:rPr>
        <w:t>Основные сведения о строении атомов. Двойственная корпускулярно-волновая природа электрона. Принцип заполнения электронами атомных орбиталей.</w:t>
      </w:r>
    </w:p>
    <w:p w14:paraId="1C265CCF" w14:textId="77777777" w:rsidR="002B140F" w:rsidRPr="00050A67" w:rsidRDefault="002B140F" w:rsidP="002D4107">
      <w:pPr>
        <w:numPr>
          <w:ilvl w:val="0"/>
          <w:numId w:val="7"/>
        </w:numPr>
        <w:tabs>
          <w:tab w:val="clear" w:pos="720"/>
          <w:tab w:val="num" w:pos="0"/>
        </w:tabs>
        <w:spacing w:after="0" w:line="240" w:lineRule="auto"/>
        <w:ind w:left="0" w:firstLine="0"/>
        <w:jc w:val="both"/>
        <w:rPr>
          <w:rFonts w:ascii="Times New Roman" w:hAnsi="Times New Roman"/>
          <w:sz w:val="28"/>
          <w:szCs w:val="28"/>
        </w:rPr>
      </w:pPr>
      <w:r w:rsidRPr="00050A67">
        <w:rPr>
          <w:rFonts w:ascii="Times New Roman" w:hAnsi="Times New Roman"/>
          <w:sz w:val="28"/>
          <w:szCs w:val="28"/>
        </w:rPr>
        <w:t>Периодический закон Д. И. Менделеева, периодическая таблица элементов, ее структура. Изменение свойств элементов в периодах и группах.</w:t>
      </w:r>
    </w:p>
    <w:p w14:paraId="06C32667" w14:textId="77777777" w:rsidR="002B140F" w:rsidRPr="00050A67" w:rsidRDefault="002B140F" w:rsidP="002D4107">
      <w:pPr>
        <w:numPr>
          <w:ilvl w:val="0"/>
          <w:numId w:val="7"/>
        </w:numPr>
        <w:tabs>
          <w:tab w:val="clear" w:pos="720"/>
          <w:tab w:val="num" w:pos="0"/>
        </w:tabs>
        <w:spacing w:after="0" w:line="240" w:lineRule="auto"/>
        <w:ind w:left="0" w:firstLine="0"/>
        <w:jc w:val="both"/>
        <w:rPr>
          <w:rFonts w:ascii="Times New Roman" w:hAnsi="Times New Roman"/>
          <w:sz w:val="28"/>
          <w:szCs w:val="28"/>
        </w:rPr>
      </w:pPr>
      <w:r w:rsidRPr="00050A67">
        <w:rPr>
          <w:rFonts w:ascii="Times New Roman" w:hAnsi="Times New Roman"/>
          <w:sz w:val="28"/>
          <w:szCs w:val="28"/>
        </w:rPr>
        <w:t>Общие закономерности протекания химических процессов. Энтальпия, энтропия и энергия Гиббса.</w:t>
      </w:r>
    </w:p>
    <w:p w14:paraId="07A4EF8C" w14:textId="77777777" w:rsidR="002B140F" w:rsidRPr="00050A67" w:rsidRDefault="002B140F" w:rsidP="002D4107">
      <w:pPr>
        <w:numPr>
          <w:ilvl w:val="0"/>
          <w:numId w:val="7"/>
        </w:numPr>
        <w:tabs>
          <w:tab w:val="clear" w:pos="720"/>
          <w:tab w:val="num" w:pos="0"/>
        </w:tabs>
        <w:spacing w:after="0" w:line="240" w:lineRule="auto"/>
        <w:ind w:left="0" w:firstLine="0"/>
        <w:jc w:val="both"/>
        <w:rPr>
          <w:rFonts w:ascii="Times New Roman" w:hAnsi="Times New Roman"/>
          <w:sz w:val="28"/>
          <w:szCs w:val="28"/>
        </w:rPr>
      </w:pPr>
      <w:r w:rsidRPr="00050A67">
        <w:rPr>
          <w:rFonts w:ascii="Times New Roman" w:hAnsi="Times New Roman"/>
          <w:sz w:val="28"/>
          <w:szCs w:val="28"/>
        </w:rPr>
        <w:t>Химическая кинетика. Зависимость скорости реакции в гомогенных системах от концентрации реагирующих веществ и температуры. Гомогенный и гетерогенный катализ.</w:t>
      </w:r>
    </w:p>
    <w:p w14:paraId="5D869531" w14:textId="77777777" w:rsidR="002B140F" w:rsidRPr="00050A67" w:rsidRDefault="002B140F" w:rsidP="002D4107">
      <w:pPr>
        <w:numPr>
          <w:ilvl w:val="0"/>
          <w:numId w:val="7"/>
        </w:numPr>
        <w:tabs>
          <w:tab w:val="clear" w:pos="720"/>
          <w:tab w:val="num" w:pos="0"/>
        </w:tabs>
        <w:spacing w:after="0" w:line="240" w:lineRule="auto"/>
        <w:ind w:left="0" w:firstLine="0"/>
        <w:jc w:val="both"/>
        <w:rPr>
          <w:rFonts w:ascii="Times New Roman" w:hAnsi="Times New Roman"/>
          <w:sz w:val="28"/>
          <w:szCs w:val="28"/>
        </w:rPr>
      </w:pPr>
      <w:r w:rsidRPr="00050A67">
        <w:rPr>
          <w:rFonts w:ascii="Times New Roman" w:hAnsi="Times New Roman"/>
          <w:sz w:val="28"/>
          <w:szCs w:val="28"/>
        </w:rPr>
        <w:t>Химическое равновесие в гомогенных и гетерогенных системах. Принцип Ле-Шателье.</w:t>
      </w:r>
    </w:p>
    <w:p w14:paraId="0F164FA5" w14:textId="77777777" w:rsidR="002B140F" w:rsidRPr="00050A67" w:rsidRDefault="002B140F" w:rsidP="002D4107">
      <w:pPr>
        <w:numPr>
          <w:ilvl w:val="0"/>
          <w:numId w:val="7"/>
        </w:numPr>
        <w:tabs>
          <w:tab w:val="clear" w:pos="720"/>
          <w:tab w:val="num" w:pos="0"/>
        </w:tabs>
        <w:spacing w:after="0" w:line="240" w:lineRule="auto"/>
        <w:ind w:left="0" w:firstLine="0"/>
        <w:jc w:val="both"/>
        <w:rPr>
          <w:rFonts w:ascii="Times New Roman" w:hAnsi="Times New Roman"/>
          <w:sz w:val="28"/>
          <w:szCs w:val="28"/>
        </w:rPr>
      </w:pPr>
      <w:r w:rsidRPr="00050A67">
        <w:rPr>
          <w:rFonts w:ascii="Times New Roman" w:hAnsi="Times New Roman"/>
          <w:sz w:val="28"/>
          <w:szCs w:val="28"/>
        </w:rPr>
        <w:t xml:space="preserve">Основные характеристики растворов и других дисперсных систем. Способы выражения концентрации растворов. </w:t>
      </w:r>
    </w:p>
    <w:p w14:paraId="65FA346C" w14:textId="77777777" w:rsidR="002B140F" w:rsidRPr="00050A67" w:rsidRDefault="002B140F" w:rsidP="002D4107">
      <w:pPr>
        <w:numPr>
          <w:ilvl w:val="0"/>
          <w:numId w:val="7"/>
        </w:numPr>
        <w:tabs>
          <w:tab w:val="clear" w:pos="720"/>
          <w:tab w:val="num" w:pos="0"/>
        </w:tabs>
        <w:spacing w:after="0" w:line="240" w:lineRule="auto"/>
        <w:ind w:left="0" w:firstLine="0"/>
        <w:jc w:val="both"/>
        <w:rPr>
          <w:rFonts w:ascii="Times New Roman" w:hAnsi="Times New Roman"/>
          <w:sz w:val="28"/>
          <w:szCs w:val="28"/>
        </w:rPr>
      </w:pPr>
      <w:r w:rsidRPr="00050A67">
        <w:rPr>
          <w:rFonts w:ascii="Times New Roman" w:hAnsi="Times New Roman"/>
          <w:sz w:val="28"/>
          <w:szCs w:val="28"/>
        </w:rPr>
        <w:t>Водные растворы электролитов. Электролитическая диссоциация воды. Водородный показатель. Гидролиз солей.</w:t>
      </w:r>
    </w:p>
    <w:p w14:paraId="4AB9F803" w14:textId="77777777" w:rsidR="002B140F" w:rsidRPr="00050A67" w:rsidRDefault="002B140F" w:rsidP="002D4107">
      <w:pPr>
        <w:numPr>
          <w:ilvl w:val="0"/>
          <w:numId w:val="7"/>
        </w:numPr>
        <w:tabs>
          <w:tab w:val="clear" w:pos="720"/>
          <w:tab w:val="num" w:pos="0"/>
        </w:tabs>
        <w:spacing w:after="0" w:line="240" w:lineRule="auto"/>
        <w:ind w:left="0" w:firstLine="0"/>
        <w:jc w:val="both"/>
        <w:rPr>
          <w:rFonts w:ascii="Times New Roman" w:hAnsi="Times New Roman"/>
          <w:sz w:val="28"/>
          <w:szCs w:val="28"/>
        </w:rPr>
      </w:pPr>
      <w:r w:rsidRPr="00050A67">
        <w:rPr>
          <w:rFonts w:ascii="Times New Roman" w:hAnsi="Times New Roman"/>
          <w:sz w:val="28"/>
          <w:szCs w:val="28"/>
        </w:rPr>
        <w:t xml:space="preserve">Понятие об электродных потенциалах. Гальванические элементы. </w:t>
      </w:r>
    </w:p>
    <w:p w14:paraId="5B6C70B1" w14:textId="77777777" w:rsidR="002B140F" w:rsidRPr="00050A67" w:rsidRDefault="002B140F" w:rsidP="002D4107">
      <w:pPr>
        <w:numPr>
          <w:ilvl w:val="0"/>
          <w:numId w:val="7"/>
        </w:numPr>
        <w:tabs>
          <w:tab w:val="clear" w:pos="720"/>
          <w:tab w:val="num" w:pos="0"/>
        </w:tabs>
        <w:spacing w:after="0" w:line="240" w:lineRule="auto"/>
        <w:ind w:left="0" w:firstLine="0"/>
        <w:jc w:val="both"/>
        <w:rPr>
          <w:rFonts w:ascii="Times New Roman" w:hAnsi="Times New Roman"/>
          <w:sz w:val="28"/>
          <w:szCs w:val="28"/>
        </w:rPr>
      </w:pPr>
      <w:r w:rsidRPr="00050A67">
        <w:rPr>
          <w:rFonts w:ascii="Times New Roman" w:hAnsi="Times New Roman"/>
          <w:sz w:val="28"/>
          <w:szCs w:val="28"/>
        </w:rPr>
        <w:t>Электролиз. Электролиз с растворимыми и нерастворимыми анодами</w:t>
      </w:r>
    </w:p>
    <w:p w14:paraId="6A2C1BD4" w14:textId="77777777" w:rsidR="002B140F" w:rsidRPr="00050A67" w:rsidRDefault="002B140F" w:rsidP="002D4107">
      <w:pPr>
        <w:numPr>
          <w:ilvl w:val="0"/>
          <w:numId w:val="7"/>
        </w:numPr>
        <w:tabs>
          <w:tab w:val="clear" w:pos="720"/>
          <w:tab w:val="num" w:pos="0"/>
        </w:tabs>
        <w:spacing w:after="0" w:line="240" w:lineRule="auto"/>
        <w:ind w:left="0" w:firstLine="0"/>
        <w:jc w:val="both"/>
        <w:rPr>
          <w:rFonts w:ascii="Times New Roman" w:hAnsi="Times New Roman"/>
          <w:sz w:val="28"/>
          <w:szCs w:val="28"/>
        </w:rPr>
      </w:pPr>
      <w:r w:rsidRPr="00050A67">
        <w:rPr>
          <w:rFonts w:ascii="Times New Roman" w:hAnsi="Times New Roman"/>
          <w:sz w:val="28"/>
          <w:szCs w:val="28"/>
        </w:rPr>
        <w:t>Коррозия металлов, её виды и методы защиты металлов от коррозии.</w:t>
      </w:r>
    </w:p>
    <w:p w14:paraId="39347293" w14:textId="77777777" w:rsidR="002B140F" w:rsidRPr="00050A67" w:rsidRDefault="002B140F" w:rsidP="002D4107">
      <w:pPr>
        <w:numPr>
          <w:ilvl w:val="0"/>
          <w:numId w:val="7"/>
        </w:numPr>
        <w:tabs>
          <w:tab w:val="clear" w:pos="720"/>
          <w:tab w:val="num" w:pos="0"/>
        </w:tabs>
        <w:spacing w:after="0" w:line="240" w:lineRule="auto"/>
        <w:ind w:left="0" w:firstLine="0"/>
        <w:jc w:val="both"/>
        <w:rPr>
          <w:rFonts w:ascii="Times New Roman" w:hAnsi="Times New Roman"/>
          <w:sz w:val="28"/>
          <w:szCs w:val="28"/>
        </w:rPr>
      </w:pPr>
      <w:r w:rsidRPr="00050A67">
        <w:rPr>
          <w:rFonts w:ascii="Times New Roman" w:hAnsi="Times New Roman"/>
          <w:sz w:val="28"/>
          <w:szCs w:val="28"/>
        </w:rPr>
        <w:t xml:space="preserve">Основные виды и характеристики химической связи. </w:t>
      </w:r>
    </w:p>
    <w:p w14:paraId="2C1C5416" w14:textId="77777777" w:rsidR="002B140F" w:rsidRPr="00050A67" w:rsidRDefault="002B140F" w:rsidP="002D4107">
      <w:pPr>
        <w:numPr>
          <w:ilvl w:val="0"/>
          <w:numId w:val="7"/>
        </w:numPr>
        <w:tabs>
          <w:tab w:val="clear" w:pos="720"/>
          <w:tab w:val="num" w:pos="0"/>
        </w:tabs>
        <w:spacing w:after="0" w:line="240" w:lineRule="auto"/>
        <w:ind w:left="0" w:firstLine="0"/>
        <w:jc w:val="both"/>
        <w:rPr>
          <w:rFonts w:ascii="Times New Roman" w:hAnsi="Times New Roman"/>
          <w:sz w:val="28"/>
          <w:szCs w:val="28"/>
        </w:rPr>
      </w:pPr>
      <w:r w:rsidRPr="00050A67">
        <w:rPr>
          <w:rFonts w:ascii="Times New Roman" w:hAnsi="Times New Roman"/>
          <w:sz w:val="28"/>
          <w:szCs w:val="28"/>
        </w:rPr>
        <w:t xml:space="preserve">Ковалентная связь: механизмы образования и виды. </w:t>
      </w:r>
    </w:p>
    <w:p w14:paraId="55D28BEF" w14:textId="77777777" w:rsidR="002B140F" w:rsidRPr="00050A67" w:rsidRDefault="002B140F" w:rsidP="002D4107">
      <w:pPr>
        <w:numPr>
          <w:ilvl w:val="0"/>
          <w:numId w:val="7"/>
        </w:numPr>
        <w:tabs>
          <w:tab w:val="clear" w:pos="720"/>
          <w:tab w:val="num" w:pos="0"/>
        </w:tabs>
        <w:spacing w:after="0" w:line="240" w:lineRule="auto"/>
        <w:ind w:left="0" w:firstLine="0"/>
        <w:jc w:val="both"/>
        <w:rPr>
          <w:rFonts w:ascii="Times New Roman" w:hAnsi="Times New Roman"/>
          <w:sz w:val="28"/>
          <w:szCs w:val="28"/>
        </w:rPr>
      </w:pPr>
      <w:r w:rsidRPr="00050A67">
        <w:rPr>
          <w:rFonts w:ascii="Times New Roman" w:hAnsi="Times New Roman"/>
          <w:sz w:val="28"/>
          <w:szCs w:val="28"/>
        </w:rPr>
        <w:t>Гибридизация электронных орбиталей.</w:t>
      </w:r>
    </w:p>
    <w:p w14:paraId="094F35A8" w14:textId="77777777" w:rsidR="002B140F" w:rsidRPr="00050A67" w:rsidRDefault="002B140F" w:rsidP="002D4107">
      <w:pPr>
        <w:numPr>
          <w:ilvl w:val="0"/>
          <w:numId w:val="7"/>
        </w:numPr>
        <w:tabs>
          <w:tab w:val="clear" w:pos="720"/>
          <w:tab w:val="num" w:pos="0"/>
        </w:tabs>
        <w:spacing w:after="0" w:line="240" w:lineRule="auto"/>
        <w:ind w:left="0" w:firstLine="0"/>
        <w:jc w:val="both"/>
        <w:rPr>
          <w:rFonts w:ascii="Times New Roman" w:hAnsi="Times New Roman"/>
          <w:sz w:val="28"/>
          <w:szCs w:val="28"/>
        </w:rPr>
      </w:pPr>
      <w:r w:rsidRPr="00050A67">
        <w:rPr>
          <w:rFonts w:ascii="Times New Roman" w:hAnsi="Times New Roman"/>
          <w:sz w:val="28"/>
          <w:szCs w:val="28"/>
        </w:rPr>
        <w:t>Металлическая связь. Физические свойства металлов.</w:t>
      </w:r>
    </w:p>
    <w:p w14:paraId="3ECA1BBD" w14:textId="77777777" w:rsidR="002B140F" w:rsidRPr="00050A67" w:rsidRDefault="002B140F" w:rsidP="002D4107">
      <w:pPr>
        <w:numPr>
          <w:ilvl w:val="0"/>
          <w:numId w:val="7"/>
        </w:numPr>
        <w:tabs>
          <w:tab w:val="clear" w:pos="720"/>
          <w:tab w:val="num" w:pos="0"/>
        </w:tabs>
        <w:spacing w:after="0" w:line="240" w:lineRule="auto"/>
        <w:ind w:left="0" w:firstLine="0"/>
        <w:jc w:val="both"/>
        <w:rPr>
          <w:rFonts w:ascii="Times New Roman" w:hAnsi="Times New Roman"/>
          <w:sz w:val="28"/>
          <w:szCs w:val="28"/>
        </w:rPr>
      </w:pPr>
      <w:r w:rsidRPr="00050A67">
        <w:rPr>
          <w:rFonts w:ascii="Times New Roman" w:hAnsi="Times New Roman"/>
          <w:sz w:val="28"/>
          <w:szCs w:val="28"/>
        </w:rPr>
        <w:t>Комплексные соединения. Диссоциация комплексных соединений. Константы нестойкости и устойчивости.</w:t>
      </w:r>
    </w:p>
    <w:p w14:paraId="6A96F3DB" w14:textId="77777777" w:rsidR="002B140F" w:rsidRPr="00050A67" w:rsidRDefault="002B140F" w:rsidP="002D4107">
      <w:pPr>
        <w:numPr>
          <w:ilvl w:val="0"/>
          <w:numId w:val="7"/>
        </w:numPr>
        <w:tabs>
          <w:tab w:val="clear" w:pos="720"/>
          <w:tab w:val="num" w:pos="0"/>
        </w:tabs>
        <w:spacing w:after="0" w:line="240" w:lineRule="auto"/>
        <w:ind w:left="0" w:firstLine="0"/>
        <w:jc w:val="both"/>
        <w:rPr>
          <w:rFonts w:ascii="Times New Roman" w:hAnsi="Times New Roman"/>
          <w:sz w:val="28"/>
          <w:szCs w:val="28"/>
        </w:rPr>
      </w:pPr>
      <w:r w:rsidRPr="00050A67">
        <w:rPr>
          <w:rFonts w:ascii="Times New Roman" w:hAnsi="Times New Roman"/>
          <w:sz w:val="28"/>
          <w:szCs w:val="28"/>
        </w:rPr>
        <w:t>Классификация органических соединений. Изомерия.</w:t>
      </w:r>
    </w:p>
    <w:p w14:paraId="3C15FC5D" w14:textId="77777777" w:rsidR="002B140F" w:rsidRPr="00050A67" w:rsidRDefault="002B140F" w:rsidP="002D4107">
      <w:pPr>
        <w:numPr>
          <w:ilvl w:val="0"/>
          <w:numId w:val="7"/>
        </w:numPr>
        <w:tabs>
          <w:tab w:val="clear" w:pos="720"/>
          <w:tab w:val="num" w:pos="0"/>
        </w:tabs>
        <w:spacing w:after="0" w:line="240" w:lineRule="auto"/>
        <w:ind w:left="0" w:firstLine="0"/>
        <w:jc w:val="both"/>
        <w:rPr>
          <w:rFonts w:ascii="Times New Roman" w:hAnsi="Times New Roman"/>
          <w:sz w:val="28"/>
          <w:szCs w:val="28"/>
        </w:rPr>
      </w:pPr>
      <w:r w:rsidRPr="00050A67">
        <w:rPr>
          <w:rFonts w:ascii="Times New Roman" w:hAnsi="Times New Roman"/>
          <w:sz w:val="28"/>
          <w:szCs w:val="28"/>
        </w:rPr>
        <w:t>Полимерные материалы и их применение.</w:t>
      </w:r>
    </w:p>
    <w:p w14:paraId="327F5387" w14:textId="77777777" w:rsidR="002B140F" w:rsidRPr="00050A67" w:rsidRDefault="002B140F" w:rsidP="002D4107">
      <w:pPr>
        <w:numPr>
          <w:ilvl w:val="0"/>
          <w:numId w:val="7"/>
        </w:numPr>
        <w:tabs>
          <w:tab w:val="clear" w:pos="720"/>
          <w:tab w:val="num" w:pos="0"/>
        </w:tabs>
        <w:spacing w:after="0" w:line="240" w:lineRule="auto"/>
        <w:ind w:left="0" w:firstLine="0"/>
        <w:jc w:val="both"/>
        <w:rPr>
          <w:rFonts w:ascii="Times New Roman" w:hAnsi="Times New Roman"/>
          <w:sz w:val="28"/>
          <w:szCs w:val="28"/>
        </w:rPr>
      </w:pPr>
      <w:r w:rsidRPr="00050A67">
        <w:rPr>
          <w:rFonts w:ascii="Times New Roman" w:hAnsi="Times New Roman"/>
          <w:sz w:val="28"/>
          <w:szCs w:val="28"/>
        </w:rPr>
        <w:t xml:space="preserve">Природа сил химического взаимодействия. Ковалентная химическая связь. Свойства ковалентной связи: насыщенность, направленность и полярность. Как изменяется полярность ковалентной связи в молекулах: </w:t>
      </w:r>
      <w:r w:rsidRPr="00050A67">
        <w:rPr>
          <w:rFonts w:ascii="Times New Roman" w:hAnsi="Times New Roman"/>
          <w:sz w:val="28"/>
          <w:szCs w:val="28"/>
          <w:lang w:val="en-US"/>
        </w:rPr>
        <w:t>PH</w:t>
      </w:r>
      <w:r w:rsidRPr="00050A67">
        <w:rPr>
          <w:rFonts w:ascii="Times New Roman" w:hAnsi="Times New Roman"/>
          <w:sz w:val="28"/>
          <w:szCs w:val="28"/>
          <w:vertAlign w:val="subscript"/>
        </w:rPr>
        <w:t>3</w:t>
      </w:r>
      <w:r w:rsidRPr="00050A67">
        <w:rPr>
          <w:rFonts w:ascii="Times New Roman" w:hAnsi="Times New Roman"/>
          <w:sz w:val="28"/>
          <w:szCs w:val="28"/>
        </w:rPr>
        <w:t xml:space="preserve">, </w:t>
      </w:r>
      <w:r w:rsidRPr="00050A67">
        <w:rPr>
          <w:rFonts w:ascii="Times New Roman" w:hAnsi="Times New Roman"/>
          <w:sz w:val="28"/>
          <w:szCs w:val="28"/>
          <w:lang w:val="en-US"/>
        </w:rPr>
        <w:t>H</w:t>
      </w:r>
      <w:r w:rsidRPr="00050A67">
        <w:rPr>
          <w:rFonts w:ascii="Times New Roman" w:hAnsi="Times New Roman"/>
          <w:sz w:val="28"/>
          <w:szCs w:val="28"/>
          <w:vertAlign w:val="subscript"/>
        </w:rPr>
        <w:t>2</w:t>
      </w:r>
      <w:r w:rsidRPr="00050A67">
        <w:rPr>
          <w:rFonts w:ascii="Times New Roman" w:hAnsi="Times New Roman"/>
          <w:sz w:val="28"/>
          <w:szCs w:val="28"/>
          <w:lang w:val="en-US"/>
        </w:rPr>
        <w:t>S</w:t>
      </w:r>
      <w:r w:rsidRPr="00050A67">
        <w:rPr>
          <w:rFonts w:ascii="Times New Roman" w:hAnsi="Times New Roman"/>
          <w:sz w:val="28"/>
          <w:szCs w:val="28"/>
        </w:rPr>
        <w:t xml:space="preserve">, </w:t>
      </w:r>
      <w:r w:rsidRPr="00050A67">
        <w:rPr>
          <w:rFonts w:ascii="Times New Roman" w:hAnsi="Times New Roman"/>
          <w:sz w:val="28"/>
          <w:szCs w:val="28"/>
          <w:lang w:val="en-US"/>
        </w:rPr>
        <w:t>HCl</w:t>
      </w:r>
      <w:r w:rsidRPr="00050A67">
        <w:rPr>
          <w:rFonts w:ascii="Times New Roman" w:hAnsi="Times New Roman"/>
          <w:sz w:val="28"/>
          <w:szCs w:val="28"/>
        </w:rPr>
        <w:t>? Почему?</w:t>
      </w:r>
    </w:p>
    <w:p w14:paraId="59B4306B" w14:textId="77777777" w:rsidR="002B140F" w:rsidRPr="00050A67" w:rsidRDefault="002B140F" w:rsidP="002D4107">
      <w:pPr>
        <w:numPr>
          <w:ilvl w:val="0"/>
          <w:numId w:val="7"/>
        </w:numPr>
        <w:tabs>
          <w:tab w:val="clear" w:pos="720"/>
          <w:tab w:val="num" w:pos="0"/>
        </w:tabs>
        <w:spacing w:after="0" w:line="240" w:lineRule="auto"/>
        <w:ind w:left="0" w:firstLine="0"/>
        <w:jc w:val="both"/>
        <w:rPr>
          <w:rFonts w:ascii="Times New Roman" w:hAnsi="Times New Roman"/>
          <w:sz w:val="28"/>
          <w:szCs w:val="28"/>
        </w:rPr>
      </w:pPr>
      <w:r w:rsidRPr="00050A67">
        <w:rPr>
          <w:rFonts w:ascii="Times New Roman" w:hAnsi="Times New Roman"/>
          <w:sz w:val="28"/>
          <w:szCs w:val="28"/>
        </w:rPr>
        <w:t xml:space="preserve">Гальванический элемент, его устройство и причина возникновения ЭДС. Какие химические процессы протекают на электродах следующего гальванического элемента: </w:t>
      </w:r>
      <w:r w:rsidRPr="00050A67">
        <w:rPr>
          <w:rFonts w:ascii="Times New Roman" w:hAnsi="Times New Roman"/>
          <w:sz w:val="28"/>
          <w:szCs w:val="28"/>
          <w:lang w:val="en-US"/>
        </w:rPr>
        <w:t>Ni</w:t>
      </w:r>
      <w:r w:rsidRPr="00050A67">
        <w:rPr>
          <w:rFonts w:ascii="Times New Roman" w:hAnsi="Times New Roman"/>
          <w:sz w:val="28"/>
          <w:szCs w:val="28"/>
        </w:rPr>
        <w:t xml:space="preserve"> | </w:t>
      </w:r>
      <w:r w:rsidRPr="00050A67">
        <w:rPr>
          <w:rFonts w:ascii="Times New Roman" w:hAnsi="Times New Roman"/>
          <w:sz w:val="28"/>
          <w:szCs w:val="28"/>
          <w:lang w:val="en-US"/>
        </w:rPr>
        <w:t>NiSO</w:t>
      </w:r>
      <w:r w:rsidRPr="00050A67">
        <w:rPr>
          <w:rFonts w:ascii="Times New Roman" w:hAnsi="Times New Roman"/>
          <w:sz w:val="28"/>
          <w:szCs w:val="28"/>
          <w:vertAlign w:val="subscript"/>
        </w:rPr>
        <w:t>4</w:t>
      </w:r>
      <w:r w:rsidRPr="00050A67">
        <w:rPr>
          <w:rFonts w:ascii="Times New Roman" w:hAnsi="Times New Roman"/>
          <w:sz w:val="28"/>
          <w:szCs w:val="28"/>
        </w:rPr>
        <w:t xml:space="preserve"> || </w:t>
      </w:r>
      <w:r w:rsidRPr="00050A67">
        <w:rPr>
          <w:rFonts w:ascii="Times New Roman" w:hAnsi="Times New Roman"/>
          <w:sz w:val="28"/>
          <w:szCs w:val="28"/>
          <w:lang w:val="en-US"/>
        </w:rPr>
        <w:t>CuSO</w:t>
      </w:r>
      <w:r w:rsidRPr="00050A67">
        <w:rPr>
          <w:rFonts w:ascii="Times New Roman" w:hAnsi="Times New Roman"/>
          <w:sz w:val="28"/>
          <w:szCs w:val="28"/>
          <w:vertAlign w:val="subscript"/>
        </w:rPr>
        <w:t>4</w:t>
      </w:r>
      <w:r w:rsidRPr="00050A67">
        <w:rPr>
          <w:rFonts w:ascii="Times New Roman" w:hAnsi="Times New Roman"/>
          <w:sz w:val="28"/>
          <w:szCs w:val="28"/>
        </w:rPr>
        <w:t xml:space="preserve"> | </w:t>
      </w:r>
      <w:r w:rsidRPr="00050A67">
        <w:rPr>
          <w:rFonts w:ascii="Times New Roman" w:hAnsi="Times New Roman"/>
          <w:sz w:val="28"/>
          <w:szCs w:val="28"/>
          <w:lang w:val="en-US"/>
        </w:rPr>
        <w:t>Cu</w:t>
      </w:r>
      <w:r w:rsidRPr="00050A67">
        <w:rPr>
          <w:rFonts w:ascii="Times New Roman" w:hAnsi="Times New Roman"/>
          <w:sz w:val="28"/>
          <w:szCs w:val="28"/>
        </w:rPr>
        <w:t>. Рассчитать ЭДС данного гальванического элемента при стандартных условиях.</w:t>
      </w:r>
    </w:p>
    <w:p w14:paraId="70B2528F" w14:textId="77777777" w:rsidR="002B140F" w:rsidRPr="00050A67" w:rsidRDefault="002B140F" w:rsidP="002D4107">
      <w:pPr>
        <w:numPr>
          <w:ilvl w:val="0"/>
          <w:numId w:val="7"/>
        </w:numPr>
        <w:tabs>
          <w:tab w:val="clear" w:pos="720"/>
          <w:tab w:val="num" w:pos="0"/>
        </w:tabs>
        <w:spacing w:after="0" w:line="240" w:lineRule="auto"/>
        <w:ind w:left="0" w:firstLine="0"/>
        <w:jc w:val="both"/>
        <w:rPr>
          <w:rFonts w:ascii="Times New Roman" w:hAnsi="Times New Roman"/>
          <w:sz w:val="28"/>
          <w:szCs w:val="28"/>
        </w:rPr>
      </w:pPr>
      <w:r w:rsidRPr="00050A67">
        <w:rPr>
          <w:rFonts w:ascii="Times New Roman" w:hAnsi="Times New Roman"/>
          <w:sz w:val="28"/>
          <w:szCs w:val="28"/>
        </w:rPr>
        <w:t xml:space="preserve">Составьте электронную формулу атома фосфора. Определите его высшую и низшую степень окисления. На основании электронных уравнений проставьте коэффициенты уравнений реакции, протекающих по схеме:         </w:t>
      </w:r>
      <w:r w:rsidRPr="00050A67">
        <w:rPr>
          <w:rFonts w:ascii="Times New Roman" w:hAnsi="Times New Roman"/>
          <w:sz w:val="28"/>
          <w:szCs w:val="28"/>
          <w:lang w:val="en-US"/>
        </w:rPr>
        <w:t>P</w:t>
      </w:r>
      <w:r w:rsidRPr="00050A67">
        <w:rPr>
          <w:rFonts w:ascii="Times New Roman" w:hAnsi="Times New Roman"/>
          <w:sz w:val="28"/>
          <w:szCs w:val="28"/>
        </w:rPr>
        <w:t xml:space="preserve"> + </w:t>
      </w:r>
      <w:r w:rsidRPr="00050A67">
        <w:rPr>
          <w:rFonts w:ascii="Times New Roman" w:hAnsi="Times New Roman"/>
          <w:sz w:val="28"/>
          <w:szCs w:val="28"/>
          <w:lang w:val="en-US"/>
        </w:rPr>
        <w:t>HNO</w:t>
      </w:r>
      <w:r w:rsidRPr="00050A67">
        <w:rPr>
          <w:rFonts w:ascii="Times New Roman" w:hAnsi="Times New Roman"/>
          <w:sz w:val="28"/>
          <w:szCs w:val="28"/>
          <w:vertAlign w:val="subscript"/>
        </w:rPr>
        <w:t>3</w:t>
      </w:r>
      <w:r w:rsidRPr="00050A67">
        <w:rPr>
          <w:rFonts w:ascii="Times New Roman" w:hAnsi="Times New Roman"/>
          <w:sz w:val="28"/>
          <w:szCs w:val="28"/>
        </w:rPr>
        <w:t xml:space="preserve"> → </w:t>
      </w:r>
      <w:r w:rsidRPr="00050A67">
        <w:rPr>
          <w:rFonts w:ascii="Times New Roman" w:hAnsi="Times New Roman"/>
          <w:sz w:val="28"/>
          <w:szCs w:val="28"/>
          <w:lang w:val="en-US"/>
        </w:rPr>
        <w:t>H</w:t>
      </w:r>
      <w:r w:rsidRPr="00050A67">
        <w:rPr>
          <w:rFonts w:ascii="Times New Roman" w:hAnsi="Times New Roman"/>
          <w:sz w:val="28"/>
          <w:szCs w:val="28"/>
          <w:vertAlign w:val="subscript"/>
        </w:rPr>
        <w:t>3</w:t>
      </w:r>
      <w:r w:rsidRPr="00050A67">
        <w:rPr>
          <w:rFonts w:ascii="Times New Roman" w:hAnsi="Times New Roman"/>
          <w:sz w:val="28"/>
          <w:szCs w:val="28"/>
          <w:lang w:val="en-US"/>
        </w:rPr>
        <w:t>PO</w:t>
      </w:r>
      <w:r w:rsidRPr="00050A67">
        <w:rPr>
          <w:rFonts w:ascii="Times New Roman" w:hAnsi="Times New Roman"/>
          <w:sz w:val="28"/>
          <w:szCs w:val="28"/>
          <w:vertAlign w:val="subscript"/>
        </w:rPr>
        <w:t>4</w:t>
      </w:r>
      <w:r w:rsidRPr="00050A67">
        <w:rPr>
          <w:rFonts w:ascii="Times New Roman" w:hAnsi="Times New Roman"/>
          <w:sz w:val="28"/>
          <w:szCs w:val="28"/>
        </w:rPr>
        <w:t xml:space="preserve"> + </w:t>
      </w:r>
      <w:r w:rsidRPr="00050A67">
        <w:rPr>
          <w:rFonts w:ascii="Times New Roman" w:hAnsi="Times New Roman"/>
          <w:sz w:val="28"/>
          <w:szCs w:val="28"/>
          <w:lang w:val="en-US"/>
        </w:rPr>
        <w:t>NO</w:t>
      </w:r>
      <w:r w:rsidRPr="00050A67">
        <w:rPr>
          <w:rFonts w:ascii="Times New Roman" w:hAnsi="Times New Roman"/>
          <w:sz w:val="28"/>
          <w:szCs w:val="28"/>
          <w:vertAlign w:val="subscript"/>
        </w:rPr>
        <w:t>2</w:t>
      </w:r>
      <w:r w:rsidRPr="00050A67">
        <w:rPr>
          <w:rFonts w:ascii="Times New Roman" w:hAnsi="Times New Roman"/>
          <w:sz w:val="28"/>
          <w:szCs w:val="28"/>
        </w:rPr>
        <w:t xml:space="preserve"> + </w:t>
      </w:r>
      <w:r w:rsidRPr="00050A67">
        <w:rPr>
          <w:rFonts w:ascii="Times New Roman" w:hAnsi="Times New Roman"/>
          <w:sz w:val="28"/>
          <w:szCs w:val="28"/>
          <w:lang w:val="en-US"/>
        </w:rPr>
        <w:t>H</w:t>
      </w:r>
      <w:r w:rsidRPr="00050A67">
        <w:rPr>
          <w:rFonts w:ascii="Times New Roman" w:hAnsi="Times New Roman"/>
          <w:sz w:val="28"/>
          <w:szCs w:val="28"/>
          <w:vertAlign w:val="subscript"/>
        </w:rPr>
        <w:t>2</w:t>
      </w:r>
      <w:r w:rsidRPr="00050A67">
        <w:rPr>
          <w:rFonts w:ascii="Times New Roman" w:hAnsi="Times New Roman"/>
          <w:sz w:val="28"/>
          <w:szCs w:val="28"/>
          <w:lang w:val="en-US"/>
        </w:rPr>
        <w:t>O</w:t>
      </w:r>
      <w:r w:rsidRPr="00050A67">
        <w:rPr>
          <w:rFonts w:ascii="Times New Roman" w:hAnsi="Times New Roman"/>
          <w:sz w:val="28"/>
          <w:szCs w:val="28"/>
        </w:rPr>
        <w:t>.</w:t>
      </w:r>
    </w:p>
    <w:p w14:paraId="0416220D" w14:textId="77777777" w:rsidR="002B140F" w:rsidRPr="00050A67" w:rsidRDefault="002B140F" w:rsidP="002D4107">
      <w:pPr>
        <w:numPr>
          <w:ilvl w:val="0"/>
          <w:numId w:val="7"/>
        </w:numPr>
        <w:tabs>
          <w:tab w:val="clear" w:pos="720"/>
          <w:tab w:val="num" w:pos="0"/>
        </w:tabs>
        <w:spacing w:after="0" w:line="240" w:lineRule="auto"/>
        <w:ind w:left="0" w:firstLine="0"/>
        <w:jc w:val="both"/>
        <w:rPr>
          <w:rFonts w:ascii="Times New Roman" w:hAnsi="Times New Roman"/>
          <w:sz w:val="28"/>
          <w:szCs w:val="28"/>
        </w:rPr>
      </w:pPr>
      <w:r w:rsidRPr="00050A67">
        <w:rPr>
          <w:rFonts w:ascii="Times New Roman" w:hAnsi="Times New Roman"/>
          <w:sz w:val="28"/>
          <w:szCs w:val="28"/>
        </w:rPr>
        <w:t xml:space="preserve">Ковалентная связь. Донорно-акцепторный механизм образования ковалентной связи. Сравнить способы образования ковалентной связи в молекуле </w:t>
      </w:r>
      <w:r w:rsidRPr="00050A67">
        <w:rPr>
          <w:rFonts w:ascii="Times New Roman" w:hAnsi="Times New Roman"/>
          <w:sz w:val="28"/>
          <w:szCs w:val="28"/>
          <w:lang w:val="en-US"/>
        </w:rPr>
        <w:t>NH</w:t>
      </w:r>
      <w:r w:rsidRPr="00050A67">
        <w:rPr>
          <w:rFonts w:ascii="Times New Roman" w:hAnsi="Times New Roman"/>
          <w:sz w:val="28"/>
          <w:szCs w:val="28"/>
          <w:vertAlign w:val="subscript"/>
        </w:rPr>
        <w:t>3</w:t>
      </w:r>
      <w:r w:rsidRPr="00050A67">
        <w:rPr>
          <w:rFonts w:ascii="Times New Roman" w:hAnsi="Times New Roman"/>
          <w:sz w:val="28"/>
          <w:szCs w:val="28"/>
        </w:rPr>
        <w:t xml:space="preserve"> и в ионе </w:t>
      </w:r>
      <w:r w:rsidRPr="00050A67">
        <w:rPr>
          <w:rFonts w:ascii="Times New Roman" w:hAnsi="Times New Roman"/>
          <w:sz w:val="28"/>
          <w:szCs w:val="28"/>
          <w:lang w:val="en-US"/>
        </w:rPr>
        <w:t>NH</w:t>
      </w:r>
      <w:r w:rsidRPr="00050A67">
        <w:rPr>
          <w:rFonts w:ascii="Times New Roman" w:hAnsi="Times New Roman"/>
          <w:sz w:val="28"/>
          <w:szCs w:val="28"/>
          <w:vertAlign w:val="subscript"/>
        </w:rPr>
        <w:t>4</w:t>
      </w:r>
      <w:r w:rsidRPr="00050A67">
        <w:rPr>
          <w:rFonts w:ascii="Times New Roman" w:hAnsi="Times New Roman"/>
          <w:sz w:val="28"/>
          <w:szCs w:val="28"/>
          <w:vertAlign w:val="superscript"/>
        </w:rPr>
        <w:t>+</w:t>
      </w:r>
      <w:r w:rsidRPr="00050A67">
        <w:rPr>
          <w:rFonts w:ascii="Times New Roman" w:hAnsi="Times New Roman"/>
          <w:sz w:val="28"/>
          <w:szCs w:val="28"/>
        </w:rPr>
        <w:t xml:space="preserve">. Определите донор и акцептор в ионе </w:t>
      </w:r>
      <w:r w:rsidRPr="00050A67">
        <w:rPr>
          <w:rFonts w:ascii="Times New Roman" w:hAnsi="Times New Roman"/>
          <w:sz w:val="28"/>
          <w:szCs w:val="28"/>
          <w:lang w:val="en-US"/>
        </w:rPr>
        <w:t>NH</w:t>
      </w:r>
      <w:r w:rsidRPr="00050A67">
        <w:rPr>
          <w:rFonts w:ascii="Times New Roman" w:hAnsi="Times New Roman"/>
          <w:sz w:val="28"/>
          <w:szCs w:val="28"/>
          <w:vertAlign w:val="subscript"/>
        </w:rPr>
        <w:t>4</w:t>
      </w:r>
      <w:r w:rsidRPr="00050A67">
        <w:rPr>
          <w:rFonts w:ascii="Times New Roman" w:hAnsi="Times New Roman"/>
          <w:sz w:val="28"/>
          <w:szCs w:val="28"/>
          <w:vertAlign w:val="superscript"/>
        </w:rPr>
        <w:t>+</w:t>
      </w:r>
      <w:r w:rsidRPr="00050A67">
        <w:rPr>
          <w:rFonts w:ascii="Times New Roman" w:hAnsi="Times New Roman"/>
          <w:sz w:val="28"/>
          <w:szCs w:val="28"/>
        </w:rPr>
        <w:t>.</w:t>
      </w:r>
    </w:p>
    <w:p w14:paraId="602507FD" w14:textId="77777777" w:rsidR="002B140F" w:rsidRPr="00050A67" w:rsidRDefault="002B140F" w:rsidP="002D4107">
      <w:pPr>
        <w:numPr>
          <w:ilvl w:val="0"/>
          <w:numId w:val="7"/>
        </w:numPr>
        <w:tabs>
          <w:tab w:val="clear" w:pos="720"/>
          <w:tab w:val="num" w:pos="0"/>
        </w:tabs>
        <w:spacing w:after="0" w:line="240" w:lineRule="auto"/>
        <w:ind w:left="0" w:firstLine="0"/>
        <w:jc w:val="both"/>
        <w:rPr>
          <w:rFonts w:ascii="Times New Roman" w:hAnsi="Times New Roman"/>
          <w:sz w:val="28"/>
          <w:szCs w:val="28"/>
        </w:rPr>
      </w:pPr>
      <w:r w:rsidRPr="00050A67">
        <w:rPr>
          <w:rFonts w:ascii="Times New Roman" w:hAnsi="Times New Roman"/>
          <w:sz w:val="28"/>
          <w:szCs w:val="28"/>
        </w:rPr>
        <w:t xml:space="preserve">Кислотно-основный характер оксидов и гидроксидов. Составьте формулы оксидов и гидроксидов элементов третьего периода, отвечающих их высшей степени окисления. Как изменяется характер этих соединений с увеличением порядкового номера элемента? </w:t>
      </w:r>
    </w:p>
    <w:p w14:paraId="07B068C1" w14:textId="77777777" w:rsidR="002B140F" w:rsidRPr="00050A67" w:rsidRDefault="002B140F" w:rsidP="002D4107">
      <w:pPr>
        <w:spacing w:after="0" w:line="240" w:lineRule="auto"/>
        <w:jc w:val="both"/>
        <w:rPr>
          <w:rFonts w:ascii="Times New Roman" w:hAnsi="Times New Roman"/>
          <w:sz w:val="28"/>
          <w:szCs w:val="28"/>
        </w:rPr>
      </w:pPr>
      <w:r w:rsidRPr="00050A67">
        <w:rPr>
          <w:rFonts w:ascii="Times New Roman" w:hAnsi="Times New Roman"/>
          <w:sz w:val="28"/>
          <w:szCs w:val="28"/>
        </w:rPr>
        <w:lastRenderedPageBreak/>
        <w:t>24.Почему азотистая кислота может проявлять как окислительные, так и восстановительные свойства, а азотная кислота только окислительные? Составьте электронные уравнения и подберите коэффициенты к молекулярным уравнениям:</w:t>
      </w:r>
    </w:p>
    <w:p w14:paraId="15AF608C" w14:textId="77777777" w:rsidR="002B140F" w:rsidRPr="00050A67" w:rsidRDefault="002B140F" w:rsidP="002D4107">
      <w:pPr>
        <w:spacing w:after="0" w:line="240" w:lineRule="auto"/>
        <w:jc w:val="both"/>
        <w:rPr>
          <w:rFonts w:ascii="Times New Roman" w:hAnsi="Times New Roman"/>
          <w:sz w:val="28"/>
          <w:szCs w:val="28"/>
          <w:lang w:val="pt-BR"/>
        </w:rPr>
      </w:pPr>
      <w:r w:rsidRPr="00050A67">
        <w:rPr>
          <w:rFonts w:ascii="Times New Roman" w:hAnsi="Times New Roman"/>
          <w:sz w:val="28"/>
          <w:szCs w:val="28"/>
          <w:lang w:val="pt-BR"/>
        </w:rPr>
        <w:t xml:space="preserve"> HNO</w:t>
      </w:r>
      <w:r w:rsidRPr="00050A67">
        <w:rPr>
          <w:rFonts w:ascii="Times New Roman" w:hAnsi="Times New Roman"/>
          <w:sz w:val="28"/>
          <w:szCs w:val="28"/>
          <w:vertAlign w:val="subscript"/>
          <w:lang w:val="pt-BR"/>
        </w:rPr>
        <w:t>2</w:t>
      </w:r>
      <w:r w:rsidRPr="00050A67">
        <w:rPr>
          <w:rFonts w:ascii="Times New Roman" w:hAnsi="Times New Roman"/>
          <w:sz w:val="28"/>
          <w:szCs w:val="28"/>
          <w:lang w:val="pt-BR"/>
        </w:rPr>
        <w:t xml:space="preserve"> + Br</w:t>
      </w:r>
      <w:r w:rsidRPr="00050A67">
        <w:rPr>
          <w:rFonts w:ascii="Times New Roman" w:hAnsi="Times New Roman"/>
          <w:sz w:val="28"/>
          <w:szCs w:val="28"/>
          <w:vertAlign w:val="subscript"/>
          <w:lang w:val="pt-BR"/>
        </w:rPr>
        <w:t>2</w:t>
      </w:r>
      <w:r w:rsidRPr="00050A67">
        <w:rPr>
          <w:rFonts w:ascii="Times New Roman" w:hAnsi="Times New Roman"/>
          <w:sz w:val="28"/>
          <w:szCs w:val="28"/>
          <w:lang w:val="pt-BR"/>
        </w:rPr>
        <w:t xml:space="preserve"> → NO</w:t>
      </w:r>
      <w:r w:rsidRPr="00050A67">
        <w:rPr>
          <w:rFonts w:ascii="Times New Roman" w:hAnsi="Times New Roman"/>
          <w:sz w:val="28"/>
          <w:szCs w:val="28"/>
          <w:vertAlign w:val="subscript"/>
          <w:lang w:val="pt-BR"/>
        </w:rPr>
        <w:t>2</w:t>
      </w:r>
      <w:r w:rsidRPr="00050A67">
        <w:rPr>
          <w:rFonts w:ascii="Times New Roman" w:hAnsi="Times New Roman"/>
          <w:sz w:val="28"/>
          <w:szCs w:val="28"/>
          <w:lang w:val="pt-BR"/>
        </w:rPr>
        <w:t xml:space="preserve"> + HBr; Ag + HNO</w:t>
      </w:r>
      <w:r w:rsidRPr="00050A67">
        <w:rPr>
          <w:rFonts w:ascii="Times New Roman" w:hAnsi="Times New Roman"/>
          <w:sz w:val="28"/>
          <w:szCs w:val="28"/>
          <w:vertAlign w:val="subscript"/>
          <w:lang w:val="pt-BR"/>
        </w:rPr>
        <w:t>3 (</w:t>
      </w:r>
      <w:r w:rsidRPr="00050A67">
        <w:rPr>
          <w:rFonts w:ascii="Times New Roman" w:hAnsi="Times New Roman"/>
          <w:sz w:val="28"/>
          <w:szCs w:val="28"/>
          <w:vertAlign w:val="subscript"/>
        </w:rPr>
        <w:t>КОНЦ</w:t>
      </w:r>
      <w:r w:rsidRPr="00050A67">
        <w:rPr>
          <w:rFonts w:ascii="Times New Roman" w:hAnsi="Times New Roman"/>
          <w:sz w:val="28"/>
          <w:szCs w:val="28"/>
          <w:vertAlign w:val="subscript"/>
          <w:lang w:val="pt-BR"/>
        </w:rPr>
        <w:t>)</w:t>
      </w:r>
      <w:r w:rsidRPr="00050A67">
        <w:rPr>
          <w:rFonts w:ascii="Times New Roman" w:hAnsi="Times New Roman"/>
          <w:sz w:val="28"/>
          <w:szCs w:val="28"/>
          <w:lang w:val="pt-BR"/>
        </w:rPr>
        <w:t xml:space="preserve"> → AgNO</w:t>
      </w:r>
      <w:r w:rsidRPr="00050A67">
        <w:rPr>
          <w:rFonts w:ascii="Times New Roman" w:hAnsi="Times New Roman"/>
          <w:sz w:val="28"/>
          <w:szCs w:val="28"/>
          <w:vertAlign w:val="subscript"/>
          <w:lang w:val="pt-BR"/>
        </w:rPr>
        <w:t>3</w:t>
      </w:r>
      <w:r w:rsidRPr="00050A67">
        <w:rPr>
          <w:rFonts w:ascii="Times New Roman" w:hAnsi="Times New Roman"/>
          <w:sz w:val="28"/>
          <w:szCs w:val="28"/>
          <w:lang w:val="pt-BR"/>
        </w:rPr>
        <w:t xml:space="preserve"> + NO</w:t>
      </w:r>
      <w:r w:rsidRPr="00050A67">
        <w:rPr>
          <w:rFonts w:ascii="Times New Roman" w:hAnsi="Times New Roman"/>
          <w:sz w:val="28"/>
          <w:szCs w:val="28"/>
          <w:vertAlign w:val="subscript"/>
          <w:lang w:val="pt-BR"/>
        </w:rPr>
        <w:t>2</w:t>
      </w:r>
      <w:r w:rsidRPr="00050A67">
        <w:rPr>
          <w:rFonts w:ascii="Times New Roman" w:hAnsi="Times New Roman"/>
          <w:sz w:val="28"/>
          <w:szCs w:val="28"/>
          <w:lang w:val="pt-BR"/>
        </w:rPr>
        <w:t xml:space="preserve"> + H</w:t>
      </w:r>
      <w:r w:rsidRPr="00050A67">
        <w:rPr>
          <w:rFonts w:ascii="Times New Roman" w:hAnsi="Times New Roman"/>
          <w:sz w:val="28"/>
          <w:szCs w:val="28"/>
          <w:vertAlign w:val="subscript"/>
          <w:lang w:val="pt-BR"/>
        </w:rPr>
        <w:t>2</w:t>
      </w:r>
      <w:r w:rsidRPr="00050A67">
        <w:rPr>
          <w:rFonts w:ascii="Times New Roman" w:hAnsi="Times New Roman"/>
          <w:sz w:val="28"/>
          <w:szCs w:val="28"/>
          <w:lang w:val="pt-BR"/>
        </w:rPr>
        <w:t>O.</w:t>
      </w:r>
    </w:p>
    <w:p w14:paraId="0417A9B0" w14:textId="77777777" w:rsidR="002B140F" w:rsidRPr="00050A67" w:rsidRDefault="002B140F" w:rsidP="002D4107">
      <w:pPr>
        <w:numPr>
          <w:ilvl w:val="0"/>
          <w:numId w:val="7"/>
        </w:numPr>
        <w:tabs>
          <w:tab w:val="clear" w:pos="720"/>
          <w:tab w:val="num" w:pos="0"/>
        </w:tabs>
        <w:spacing w:after="0" w:line="240" w:lineRule="auto"/>
        <w:ind w:left="0" w:firstLine="0"/>
        <w:jc w:val="both"/>
        <w:rPr>
          <w:rFonts w:ascii="Times New Roman" w:hAnsi="Times New Roman"/>
          <w:sz w:val="28"/>
          <w:szCs w:val="28"/>
        </w:rPr>
      </w:pPr>
      <w:r w:rsidRPr="00050A67">
        <w:rPr>
          <w:rFonts w:ascii="Times New Roman" w:hAnsi="Times New Roman"/>
          <w:sz w:val="28"/>
          <w:szCs w:val="28"/>
        </w:rPr>
        <w:t>При электролизе водного раствора соли на одном из электродов выделился водород, а на другом кислород. Раствор какой из следующих солей подвергался электролизу:  а)</w:t>
      </w:r>
      <w:r w:rsidRPr="00050A67">
        <w:rPr>
          <w:rFonts w:ascii="Times New Roman" w:hAnsi="Times New Roman"/>
          <w:sz w:val="28"/>
          <w:szCs w:val="28"/>
          <w:lang w:val="en-US"/>
        </w:rPr>
        <w:t>KBr</w:t>
      </w:r>
      <w:r w:rsidRPr="00050A67">
        <w:rPr>
          <w:rFonts w:ascii="Times New Roman" w:hAnsi="Times New Roman"/>
          <w:sz w:val="28"/>
          <w:szCs w:val="28"/>
        </w:rPr>
        <w:t xml:space="preserve">; б) </w:t>
      </w:r>
      <w:r w:rsidRPr="00050A67">
        <w:rPr>
          <w:rFonts w:ascii="Times New Roman" w:hAnsi="Times New Roman"/>
          <w:sz w:val="28"/>
          <w:szCs w:val="28"/>
          <w:lang w:val="en-US"/>
        </w:rPr>
        <w:t>Ni</w:t>
      </w:r>
      <w:r w:rsidRPr="00050A67">
        <w:rPr>
          <w:rFonts w:ascii="Times New Roman" w:hAnsi="Times New Roman"/>
          <w:sz w:val="28"/>
          <w:szCs w:val="28"/>
        </w:rPr>
        <w:t>(</w:t>
      </w:r>
      <w:r w:rsidRPr="00050A67">
        <w:rPr>
          <w:rFonts w:ascii="Times New Roman" w:hAnsi="Times New Roman"/>
          <w:sz w:val="28"/>
          <w:szCs w:val="28"/>
          <w:lang w:val="en-US"/>
        </w:rPr>
        <w:t>NO</w:t>
      </w:r>
      <w:r w:rsidRPr="00050A67">
        <w:rPr>
          <w:rFonts w:ascii="Times New Roman" w:hAnsi="Times New Roman"/>
          <w:sz w:val="28"/>
          <w:szCs w:val="28"/>
          <w:vertAlign w:val="subscript"/>
        </w:rPr>
        <w:t>3</w:t>
      </w:r>
      <w:r w:rsidRPr="00050A67">
        <w:rPr>
          <w:rFonts w:ascii="Times New Roman" w:hAnsi="Times New Roman"/>
          <w:sz w:val="28"/>
          <w:szCs w:val="28"/>
        </w:rPr>
        <w:t>)</w:t>
      </w:r>
      <w:r w:rsidRPr="00050A67">
        <w:rPr>
          <w:rFonts w:ascii="Times New Roman" w:hAnsi="Times New Roman"/>
          <w:sz w:val="28"/>
          <w:szCs w:val="28"/>
          <w:vertAlign w:val="subscript"/>
        </w:rPr>
        <w:t>2</w:t>
      </w:r>
      <w:r w:rsidRPr="00050A67">
        <w:rPr>
          <w:rFonts w:ascii="Times New Roman" w:hAnsi="Times New Roman"/>
          <w:sz w:val="28"/>
          <w:szCs w:val="28"/>
        </w:rPr>
        <w:t>; в)</w:t>
      </w:r>
      <w:r w:rsidRPr="00050A67">
        <w:rPr>
          <w:rFonts w:ascii="Times New Roman" w:hAnsi="Times New Roman"/>
          <w:sz w:val="28"/>
          <w:szCs w:val="28"/>
          <w:lang w:val="en-US"/>
        </w:rPr>
        <w:t>K</w:t>
      </w:r>
      <w:r w:rsidRPr="00050A67">
        <w:rPr>
          <w:rFonts w:ascii="Times New Roman" w:hAnsi="Times New Roman"/>
          <w:sz w:val="28"/>
          <w:szCs w:val="28"/>
          <w:vertAlign w:val="subscript"/>
        </w:rPr>
        <w:t>2</w:t>
      </w:r>
      <w:r w:rsidRPr="00050A67">
        <w:rPr>
          <w:rFonts w:ascii="Times New Roman" w:hAnsi="Times New Roman"/>
          <w:sz w:val="28"/>
          <w:szCs w:val="28"/>
          <w:lang w:val="en-US"/>
        </w:rPr>
        <w:t>SO</w:t>
      </w:r>
      <w:r w:rsidRPr="00050A67">
        <w:rPr>
          <w:rFonts w:ascii="Times New Roman" w:hAnsi="Times New Roman"/>
          <w:sz w:val="28"/>
          <w:szCs w:val="28"/>
          <w:vertAlign w:val="subscript"/>
        </w:rPr>
        <w:t>4</w:t>
      </w:r>
      <w:r w:rsidRPr="00050A67">
        <w:rPr>
          <w:rFonts w:ascii="Times New Roman" w:hAnsi="Times New Roman"/>
          <w:sz w:val="28"/>
          <w:szCs w:val="28"/>
        </w:rPr>
        <w:t xml:space="preserve"> ? Составьте схему электролиза водного раствора этой соли. </w:t>
      </w:r>
    </w:p>
    <w:p w14:paraId="1AD57BB6" w14:textId="77777777" w:rsidR="002B140F" w:rsidRPr="00050A67" w:rsidRDefault="002B140F" w:rsidP="002D4107">
      <w:pPr>
        <w:numPr>
          <w:ilvl w:val="0"/>
          <w:numId w:val="7"/>
        </w:numPr>
        <w:tabs>
          <w:tab w:val="clear" w:pos="720"/>
          <w:tab w:val="num" w:pos="0"/>
        </w:tabs>
        <w:spacing w:after="0" w:line="240" w:lineRule="auto"/>
        <w:ind w:left="0" w:firstLine="0"/>
        <w:jc w:val="both"/>
        <w:rPr>
          <w:rFonts w:ascii="Times New Roman" w:hAnsi="Times New Roman"/>
          <w:sz w:val="28"/>
          <w:szCs w:val="28"/>
        </w:rPr>
      </w:pPr>
      <w:r w:rsidRPr="00050A67">
        <w:rPr>
          <w:rFonts w:ascii="Times New Roman" w:hAnsi="Times New Roman"/>
          <w:sz w:val="28"/>
          <w:szCs w:val="28"/>
        </w:rPr>
        <w:t>При взаимодействии перманганата калия с концентрированным раствором хлороводородной кислоты образуется свободный хлор. Составьте электронные и молекулярные уравнения этой реакции.</w:t>
      </w:r>
    </w:p>
    <w:p w14:paraId="0AF7C67E" w14:textId="77777777" w:rsidR="002B140F" w:rsidRPr="00050A67" w:rsidRDefault="002B140F" w:rsidP="002D4107">
      <w:pPr>
        <w:numPr>
          <w:ilvl w:val="0"/>
          <w:numId w:val="7"/>
        </w:numPr>
        <w:tabs>
          <w:tab w:val="clear" w:pos="720"/>
          <w:tab w:val="num" w:pos="0"/>
        </w:tabs>
        <w:spacing w:after="0" w:line="240" w:lineRule="auto"/>
        <w:ind w:left="0" w:firstLine="0"/>
        <w:jc w:val="both"/>
        <w:rPr>
          <w:rFonts w:ascii="Times New Roman" w:hAnsi="Times New Roman"/>
          <w:sz w:val="28"/>
          <w:szCs w:val="28"/>
        </w:rPr>
      </w:pPr>
      <w:r w:rsidRPr="00050A67">
        <w:rPr>
          <w:rFonts w:ascii="Times New Roman" w:hAnsi="Times New Roman"/>
          <w:sz w:val="28"/>
          <w:szCs w:val="28"/>
        </w:rPr>
        <w:t>Напишите выражения для констант нестойкости следующих комплексных ионов: [</w:t>
      </w:r>
      <w:r w:rsidRPr="00050A67">
        <w:rPr>
          <w:rFonts w:ascii="Times New Roman" w:hAnsi="Times New Roman"/>
          <w:sz w:val="28"/>
          <w:szCs w:val="28"/>
          <w:lang w:val="en-US"/>
        </w:rPr>
        <w:t>Cr</w:t>
      </w:r>
      <w:r w:rsidRPr="00050A67">
        <w:rPr>
          <w:rFonts w:ascii="Times New Roman" w:hAnsi="Times New Roman"/>
          <w:sz w:val="28"/>
          <w:szCs w:val="28"/>
        </w:rPr>
        <w:t>(</w:t>
      </w:r>
      <w:r w:rsidRPr="00050A67">
        <w:rPr>
          <w:rFonts w:ascii="Times New Roman" w:hAnsi="Times New Roman"/>
          <w:sz w:val="28"/>
          <w:szCs w:val="28"/>
          <w:lang w:val="en-US"/>
        </w:rPr>
        <w:t>H</w:t>
      </w:r>
      <w:r w:rsidRPr="00050A67">
        <w:rPr>
          <w:rFonts w:ascii="Times New Roman" w:hAnsi="Times New Roman"/>
          <w:sz w:val="28"/>
          <w:szCs w:val="28"/>
          <w:vertAlign w:val="subscript"/>
        </w:rPr>
        <w:t>2</w:t>
      </w:r>
      <w:r w:rsidRPr="00050A67">
        <w:rPr>
          <w:rFonts w:ascii="Times New Roman" w:hAnsi="Times New Roman"/>
          <w:sz w:val="28"/>
          <w:szCs w:val="28"/>
          <w:lang w:val="en-US"/>
        </w:rPr>
        <w:t>O</w:t>
      </w:r>
      <w:r w:rsidRPr="00050A67">
        <w:rPr>
          <w:rFonts w:ascii="Times New Roman" w:hAnsi="Times New Roman"/>
          <w:sz w:val="28"/>
          <w:szCs w:val="28"/>
        </w:rPr>
        <w:t>)</w:t>
      </w:r>
      <w:r w:rsidRPr="00050A67">
        <w:rPr>
          <w:rFonts w:ascii="Times New Roman" w:hAnsi="Times New Roman"/>
          <w:sz w:val="28"/>
          <w:szCs w:val="28"/>
          <w:vertAlign w:val="subscript"/>
        </w:rPr>
        <w:t>4</w:t>
      </w:r>
      <w:r w:rsidRPr="00050A67">
        <w:rPr>
          <w:rFonts w:ascii="Times New Roman" w:hAnsi="Times New Roman"/>
          <w:sz w:val="28"/>
          <w:szCs w:val="28"/>
          <w:lang w:val="en-US"/>
        </w:rPr>
        <w:t>Cl</w:t>
      </w:r>
      <w:r w:rsidRPr="00050A67">
        <w:rPr>
          <w:rFonts w:ascii="Times New Roman" w:hAnsi="Times New Roman"/>
          <w:sz w:val="28"/>
          <w:szCs w:val="28"/>
          <w:vertAlign w:val="subscript"/>
        </w:rPr>
        <w:t>2</w:t>
      </w:r>
      <w:r w:rsidRPr="00050A67">
        <w:rPr>
          <w:rFonts w:ascii="Times New Roman" w:hAnsi="Times New Roman"/>
          <w:sz w:val="28"/>
          <w:szCs w:val="28"/>
        </w:rPr>
        <w:t>]</w:t>
      </w:r>
      <w:r w:rsidRPr="00050A67">
        <w:rPr>
          <w:rFonts w:ascii="Times New Roman" w:hAnsi="Times New Roman"/>
          <w:sz w:val="28"/>
          <w:szCs w:val="28"/>
          <w:vertAlign w:val="superscript"/>
        </w:rPr>
        <w:t>+</w:t>
      </w:r>
      <w:r w:rsidRPr="00050A67">
        <w:rPr>
          <w:rFonts w:ascii="Times New Roman" w:hAnsi="Times New Roman"/>
          <w:sz w:val="28"/>
          <w:szCs w:val="28"/>
        </w:rPr>
        <w:t xml:space="preserve"> и [</w:t>
      </w:r>
      <w:r w:rsidRPr="00050A67">
        <w:rPr>
          <w:rFonts w:ascii="Times New Roman" w:hAnsi="Times New Roman"/>
          <w:sz w:val="28"/>
          <w:szCs w:val="28"/>
          <w:lang w:val="en-US"/>
        </w:rPr>
        <w:t>Ag</w:t>
      </w:r>
      <w:r w:rsidRPr="00050A67">
        <w:rPr>
          <w:rFonts w:ascii="Times New Roman" w:hAnsi="Times New Roman"/>
          <w:sz w:val="28"/>
          <w:szCs w:val="28"/>
        </w:rPr>
        <w:t>(</w:t>
      </w:r>
      <w:r w:rsidRPr="00050A67">
        <w:rPr>
          <w:rFonts w:ascii="Times New Roman" w:hAnsi="Times New Roman"/>
          <w:sz w:val="28"/>
          <w:szCs w:val="28"/>
          <w:lang w:val="en-US"/>
        </w:rPr>
        <w:t>CN</w:t>
      </w:r>
      <w:r w:rsidRPr="00050A67">
        <w:rPr>
          <w:rFonts w:ascii="Times New Roman" w:hAnsi="Times New Roman"/>
          <w:sz w:val="28"/>
          <w:szCs w:val="28"/>
        </w:rPr>
        <w:t>)</w:t>
      </w:r>
      <w:r w:rsidRPr="00050A67">
        <w:rPr>
          <w:rFonts w:ascii="Times New Roman" w:hAnsi="Times New Roman"/>
          <w:sz w:val="28"/>
          <w:szCs w:val="28"/>
          <w:vertAlign w:val="subscript"/>
        </w:rPr>
        <w:t>2</w:t>
      </w:r>
      <w:r w:rsidRPr="00050A67">
        <w:rPr>
          <w:rFonts w:ascii="Times New Roman" w:hAnsi="Times New Roman"/>
          <w:sz w:val="28"/>
          <w:szCs w:val="28"/>
        </w:rPr>
        <w:t>]</w:t>
      </w:r>
      <w:r w:rsidRPr="00050A67">
        <w:rPr>
          <w:rFonts w:ascii="Times New Roman" w:hAnsi="Times New Roman"/>
          <w:sz w:val="28"/>
          <w:szCs w:val="28"/>
          <w:vertAlign w:val="superscript"/>
        </w:rPr>
        <w:t>−</w:t>
      </w:r>
      <w:r w:rsidRPr="00050A67">
        <w:rPr>
          <w:rFonts w:ascii="Times New Roman" w:hAnsi="Times New Roman"/>
          <w:sz w:val="28"/>
          <w:szCs w:val="28"/>
        </w:rPr>
        <w:t>. Определите степень окисления и координационное число комплексообразователей в этих ионах.</w:t>
      </w:r>
    </w:p>
    <w:p w14:paraId="5E868D4A" w14:textId="77777777" w:rsidR="002B140F" w:rsidRPr="00050A67" w:rsidRDefault="002B140F" w:rsidP="002D4107">
      <w:pPr>
        <w:numPr>
          <w:ilvl w:val="0"/>
          <w:numId w:val="7"/>
        </w:numPr>
        <w:tabs>
          <w:tab w:val="clear" w:pos="720"/>
          <w:tab w:val="num" w:pos="0"/>
        </w:tabs>
        <w:spacing w:after="0" w:line="240" w:lineRule="auto"/>
        <w:ind w:left="0" w:firstLine="0"/>
        <w:jc w:val="both"/>
        <w:rPr>
          <w:rFonts w:ascii="Times New Roman" w:hAnsi="Times New Roman"/>
          <w:sz w:val="28"/>
          <w:szCs w:val="28"/>
        </w:rPr>
      </w:pPr>
      <w:r w:rsidRPr="00050A67">
        <w:rPr>
          <w:rFonts w:ascii="Times New Roman" w:hAnsi="Times New Roman"/>
          <w:sz w:val="28"/>
          <w:szCs w:val="28"/>
        </w:rPr>
        <w:t xml:space="preserve">Составьте уравнения реакций, которые надо провести для осуществления следующих превращений: </w:t>
      </w:r>
      <w:r w:rsidRPr="00050A67">
        <w:rPr>
          <w:rFonts w:ascii="Times New Roman" w:hAnsi="Times New Roman"/>
          <w:sz w:val="28"/>
          <w:szCs w:val="28"/>
          <w:lang w:val="en-US"/>
        </w:rPr>
        <w:t>Sn</w:t>
      </w:r>
      <w:r w:rsidRPr="00050A67">
        <w:rPr>
          <w:rFonts w:ascii="Times New Roman" w:hAnsi="Times New Roman"/>
          <w:sz w:val="28"/>
          <w:szCs w:val="28"/>
        </w:rPr>
        <w:t xml:space="preserve"> → </w:t>
      </w:r>
      <w:r w:rsidRPr="00050A67">
        <w:rPr>
          <w:rFonts w:ascii="Times New Roman" w:hAnsi="Times New Roman"/>
          <w:sz w:val="28"/>
          <w:szCs w:val="28"/>
          <w:lang w:val="en-US"/>
        </w:rPr>
        <w:t>Sn</w:t>
      </w:r>
      <w:r w:rsidRPr="00050A67">
        <w:rPr>
          <w:rFonts w:ascii="Times New Roman" w:hAnsi="Times New Roman"/>
          <w:sz w:val="28"/>
          <w:szCs w:val="28"/>
        </w:rPr>
        <w:t>(</w:t>
      </w:r>
      <w:r w:rsidRPr="00050A67">
        <w:rPr>
          <w:rFonts w:ascii="Times New Roman" w:hAnsi="Times New Roman"/>
          <w:sz w:val="28"/>
          <w:szCs w:val="28"/>
          <w:lang w:val="en-US"/>
        </w:rPr>
        <w:t>NO</w:t>
      </w:r>
      <w:r w:rsidRPr="00050A67">
        <w:rPr>
          <w:rFonts w:ascii="Times New Roman" w:hAnsi="Times New Roman"/>
          <w:sz w:val="28"/>
          <w:szCs w:val="28"/>
          <w:vertAlign w:val="subscript"/>
        </w:rPr>
        <w:t>3</w:t>
      </w:r>
      <w:r w:rsidRPr="00050A67">
        <w:rPr>
          <w:rFonts w:ascii="Times New Roman" w:hAnsi="Times New Roman"/>
          <w:sz w:val="28"/>
          <w:szCs w:val="28"/>
        </w:rPr>
        <w:t>)</w:t>
      </w:r>
      <w:r w:rsidRPr="00050A67">
        <w:rPr>
          <w:rFonts w:ascii="Times New Roman" w:hAnsi="Times New Roman"/>
          <w:sz w:val="28"/>
          <w:szCs w:val="28"/>
          <w:vertAlign w:val="subscript"/>
        </w:rPr>
        <w:t>2</w:t>
      </w:r>
      <w:r w:rsidRPr="00050A67">
        <w:rPr>
          <w:rFonts w:ascii="Times New Roman" w:hAnsi="Times New Roman"/>
          <w:sz w:val="28"/>
          <w:szCs w:val="28"/>
        </w:rPr>
        <w:t xml:space="preserve"> → </w:t>
      </w:r>
      <w:r w:rsidRPr="00050A67">
        <w:rPr>
          <w:rFonts w:ascii="Times New Roman" w:hAnsi="Times New Roman"/>
          <w:sz w:val="28"/>
          <w:szCs w:val="28"/>
          <w:lang w:val="en-US"/>
        </w:rPr>
        <w:t>Sn</w:t>
      </w:r>
      <w:r w:rsidRPr="00050A67">
        <w:rPr>
          <w:rFonts w:ascii="Times New Roman" w:hAnsi="Times New Roman"/>
          <w:sz w:val="28"/>
          <w:szCs w:val="28"/>
        </w:rPr>
        <w:t>(</w:t>
      </w:r>
      <w:r w:rsidRPr="00050A67">
        <w:rPr>
          <w:rFonts w:ascii="Times New Roman" w:hAnsi="Times New Roman"/>
          <w:sz w:val="28"/>
          <w:szCs w:val="28"/>
          <w:lang w:val="en-US"/>
        </w:rPr>
        <w:t>OH</w:t>
      </w:r>
      <w:r w:rsidRPr="00050A67">
        <w:rPr>
          <w:rFonts w:ascii="Times New Roman" w:hAnsi="Times New Roman"/>
          <w:sz w:val="28"/>
          <w:szCs w:val="28"/>
        </w:rPr>
        <w:t>)</w:t>
      </w:r>
      <w:r w:rsidRPr="00050A67">
        <w:rPr>
          <w:rFonts w:ascii="Times New Roman" w:hAnsi="Times New Roman"/>
          <w:sz w:val="28"/>
          <w:szCs w:val="28"/>
          <w:vertAlign w:val="subscript"/>
        </w:rPr>
        <w:t>2</w:t>
      </w:r>
      <w:r w:rsidRPr="00050A67">
        <w:rPr>
          <w:rFonts w:ascii="Times New Roman" w:hAnsi="Times New Roman"/>
          <w:sz w:val="28"/>
          <w:szCs w:val="28"/>
        </w:rPr>
        <w:t xml:space="preserve"> → </w:t>
      </w:r>
      <w:r w:rsidRPr="00050A67">
        <w:rPr>
          <w:rFonts w:ascii="Times New Roman" w:hAnsi="Times New Roman"/>
          <w:sz w:val="28"/>
          <w:szCs w:val="28"/>
          <w:lang w:val="en-US"/>
        </w:rPr>
        <w:t>Na</w:t>
      </w:r>
      <w:r w:rsidRPr="00050A67">
        <w:rPr>
          <w:rFonts w:ascii="Times New Roman" w:hAnsi="Times New Roman"/>
          <w:sz w:val="28"/>
          <w:szCs w:val="28"/>
          <w:vertAlign w:val="subscript"/>
        </w:rPr>
        <w:t>2</w:t>
      </w:r>
      <w:r w:rsidRPr="00050A67">
        <w:rPr>
          <w:rFonts w:ascii="Times New Roman" w:hAnsi="Times New Roman"/>
          <w:sz w:val="28"/>
          <w:szCs w:val="28"/>
          <w:lang w:val="en-US"/>
        </w:rPr>
        <w:t>SnO</w:t>
      </w:r>
      <w:r w:rsidRPr="00050A67">
        <w:rPr>
          <w:rFonts w:ascii="Times New Roman" w:hAnsi="Times New Roman"/>
          <w:sz w:val="28"/>
          <w:szCs w:val="28"/>
          <w:vertAlign w:val="subscript"/>
        </w:rPr>
        <w:t>2</w:t>
      </w:r>
      <w:r w:rsidRPr="00050A67">
        <w:rPr>
          <w:rFonts w:ascii="Times New Roman" w:hAnsi="Times New Roman"/>
          <w:sz w:val="28"/>
          <w:szCs w:val="28"/>
        </w:rPr>
        <w:t xml:space="preserve"> → </w:t>
      </w:r>
      <w:r w:rsidRPr="00050A67">
        <w:rPr>
          <w:rFonts w:ascii="Times New Roman" w:hAnsi="Times New Roman"/>
          <w:sz w:val="28"/>
          <w:szCs w:val="28"/>
          <w:lang w:val="en-US"/>
        </w:rPr>
        <w:t>Sn</w:t>
      </w:r>
      <w:r w:rsidRPr="00050A67">
        <w:rPr>
          <w:rFonts w:ascii="Times New Roman" w:hAnsi="Times New Roman"/>
          <w:sz w:val="28"/>
          <w:szCs w:val="28"/>
        </w:rPr>
        <w:t>(</w:t>
      </w:r>
      <w:r w:rsidRPr="00050A67">
        <w:rPr>
          <w:rFonts w:ascii="Times New Roman" w:hAnsi="Times New Roman"/>
          <w:sz w:val="28"/>
          <w:szCs w:val="28"/>
          <w:lang w:val="en-US"/>
        </w:rPr>
        <w:t>NO</w:t>
      </w:r>
      <w:r w:rsidRPr="00050A67">
        <w:rPr>
          <w:rFonts w:ascii="Times New Roman" w:hAnsi="Times New Roman"/>
          <w:sz w:val="28"/>
          <w:szCs w:val="28"/>
          <w:vertAlign w:val="subscript"/>
        </w:rPr>
        <w:t>3</w:t>
      </w:r>
      <w:r w:rsidRPr="00050A67">
        <w:rPr>
          <w:rFonts w:ascii="Times New Roman" w:hAnsi="Times New Roman"/>
          <w:sz w:val="28"/>
          <w:szCs w:val="28"/>
        </w:rPr>
        <w:t>)</w:t>
      </w:r>
      <w:r w:rsidRPr="00050A67">
        <w:rPr>
          <w:rFonts w:ascii="Times New Roman" w:hAnsi="Times New Roman"/>
          <w:sz w:val="28"/>
          <w:szCs w:val="28"/>
          <w:vertAlign w:val="subscript"/>
        </w:rPr>
        <w:t>2</w:t>
      </w:r>
      <w:r w:rsidRPr="00050A67">
        <w:rPr>
          <w:rFonts w:ascii="Times New Roman" w:hAnsi="Times New Roman"/>
          <w:sz w:val="28"/>
          <w:szCs w:val="28"/>
        </w:rPr>
        <w:t>. Для реакций обменного разложения составьте ионно-молекулярные уравнения, а для окислительно-восстановительных реакций электронные уравнения.</w:t>
      </w:r>
    </w:p>
    <w:p w14:paraId="6AE72E97" w14:textId="77777777" w:rsidR="002B140F" w:rsidRPr="00050A67" w:rsidRDefault="002B140F" w:rsidP="002D4107">
      <w:pPr>
        <w:numPr>
          <w:ilvl w:val="0"/>
          <w:numId w:val="7"/>
        </w:numPr>
        <w:tabs>
          <w:tab w:val="clear" w:pos="720"/>
          <w:tab w:val="num" w:pos="0"/>
        </w:tabs>
        <w:spacing w:after="0" w:line="240" w:lineRule="auto"/>
        <w:ind w:left="0" w:firstLine="0"/>
        <w:jc w:val="both"/>
        <w:rPr>
          <w:rFonts w:ascii="Times New Roman" w:hAnsi="Times New Roman"/>
          <w:sz w:val="28"/>
          <w:szCs w:val="28"/>
        </w:rPr>
      </w:pPr>
      <w:r w:rsidRPr="00050A67">
        <w:rPr>
          <w:rFonts w:ascii="Times New Roman" w:hAnsi="Times New Roman"/>
          <w:sz w:val="28"/>
          <w:szCs w:val="28"/>
        </w:rPr>
        <w:t>Характеристика электрона в атоме с помощью четырех квантовых чисел. Типы атомных орбиталей. Составьте электронную формулу атома алюминия и определите значения всех квантовых чисел для валентных электронов его атома.</w:t>
      </w:r>
    </w:p>
    <w:p w14:paraId="41F34779" w14:textId="77777777" w:rsidR="002B140F" w:rsidRPr="00050A67" w:rsidRDefault="002B140F" w:rsidP="002D4107">
      <w:pPr>
        <w:numPr>
          <w:ilvl w:val="0"/>
          <w:numId w:val="7"/>
        </w:numPr>
        <w:tabs>
          <w:tab w:val="clear" w:pos="720"/>
          <w:tab w:val="num" w:pos="0"/>
        </w:tabs>
        <w:spacing w:after="0" w:line="240" w:lineRule="auto"/>
        <w:ind w:left="0" w:firstLine="0"/>
        <w:jc w:val="both"/>
        <w:rPr>
          <w:rFonts w:ascii="Times New Roman" w:hAnsi="Times New Roman"/>
          <w:sz w:val="28"/>
          <w:szCs w:val="28"/>
        </w:rPr>
      </w:pPr>
      <w:r w:rsidRPr="00050A67">
        <w:rPr>
          <w:rFonts w:ascii="Times New Roman" w:hAnsi="Times New Roman"/>
          <w:sz w:val="28"/>
          <w:szCs w:val="28"/>
        </w:rPr>
        <w:t xml:space="preserve">Составьте уравнения реакций, которые надо провести для осуществления следующих превращений: </w:t>
      </w:r>
      <w:r w:rsidRPr="00050A67">
        <w:rPr>
          <w:rFonts w:ascii="Times New Roman" w:hAnsi="Times New Roman"/>
          <w:sz w:val="28"/>
          <w:szCs w:val="28"/>
          <w:lang w:val="en-US"/>
        </w:rPr>
        <w:t>Cu</w:t>
      </w:r>
      <w:r w:rsidRPr="00050A67">
        <w:rPr>
          <w:rFonts w:ascii="Times New Roman" w:hAnsi="Times New Roman"/>
          <w:sz w:val="28"/>
          <w:szCs w:val="28"/>
        </w:rPr>
        <w:t xml:space="preserve"> →  </w:t>
      </w:r>
      <w:r w:rsidRPr="00050A67">
        <w:rPr>
          <w:rFonts w:ascii="Times New Roman" w:hAnsi="Times New Roman"/>
          <w:sz w:val="28"/>
          <w:szCs w:val="28"/>
          <w:lang w:val="en-US"/>
        </w:rPr>
        <w:t>Cu</w:t>
      </w:r>
      <w:r w:rsidRPr="00050A67">
        <w:rPr>
          <w:rFonts w:ascii="Times New Roman" w:hAnsi="Times New Roman"/>
          <w:sz w:val="28"/>
          <w:szCs w:val="28"/>
        </w:rPr>
        <w:t>(</w:t>
      </w:r>
      <w:r w:rsidRPr="00050A67">
        <w:rPr>
          <w:rFonts w:ascii="Times New Roman" w:hAnsi="Times New Roman"/>
          <w:sz w:val="28"/>
          <w:szCs w:val="28"/>
          <w:lang w:val="en-US"/>
        </w:rPr>
        <w:t>NO</w:t>
      </w:r>
      <w:r w:rsidRPr="00050A67">
        <w:rPr>
          <w:rFonts w:ascii="Times New Roman" w:hAnsi="Times New Roman"/>
          <w:sz w:val="28"/>
          <w:szCs w:val="28"/>
          <w:vertAlign w:val="subscript"/>
        </w:rPr>
        <w:t>3</w:t>
      </w:r>
      <w:r w:rsidRPr="00050A67">
        <w:rPr>
          <w:rFonts w:ascii="Times New Roman" w:hAnsi="Times New Roman"/>
          <w:sz w:val="28"/>
          <w:szCs w:val="28"/>
        </w:rPr>
        <w:t>)</w:t>
      </w:r>
      <w:r w:rsidRPr="00050A67">
        <w:rPr>
          <w:rFonts w:ascii="Times New Roman" w:hAnsi="Times New Roman"/>
          <w:sz w:val="28"/>
          <w:szCs w:val="28"/>
          <w:vertAlign w:val="subscript"/>
        </w:rPr>
        <w:t>2</w:t>
      </w:r>
      <w:r w:rsidRPr="00050A67">
        <w:rPr>
          <w:rFonts w:ascii="Times New Roman" w:hAnsi="Times New Roman"/>
          <w:sz w:val="28"/>
          <w:szCs w:val="28"/>
        </w:rPr>
        <w:t xml:space="preserve"> → </w:t>
      </w:r>
      <w:r w:rsidRPr="00050A67">
        <w:rPr>
          <w:rFonts w:ascii="Times New Roman" w:hAnsi="Times New Roman"/>
          <w:sz w:val="28"/>
          <w:szCs w:val="28"/>
          <w:lang w:val="en-US"/>
        </w:rPr>
        <w:t>Cu</w:t>
      </w:r>
      <w:r w:rsidRPr="00050A67">
        <w:rPr>
          <w:rFonts w:ascii="Times New Roman" w:hAnsi="Times New Roman"/>
          <w:sz w:val="28"/>
          <w:szCs w:val="28"/>
        </w:rPr>
        <w:t>(</w:t>
      </w:r>
      <w:r w:rsidRPr="00050A67">
        <w:rPr>
          <w:rFonts w:ascii="Times New Roman" w:hAnsi="Times New Roman"/>
          <w:sz w:val="28"/>
          <w:szCs w:val="28"/>
          <w:lang w:val="en-US"/>
        </w:rPr>
        <w:t>OH</w:t>
      </w:r>
      <w:r w:rsidRPr="00050A67">
        <w:rPr>
          <w:rFonts w:ascii="Times New Roman" w:hAnsi="Times New Roman"/>
          <w:sz w:val="28"/>
          <w:szCs w:val="28"/>
        </w:rPr>
        <w:t>)</w:t>
      </w:r>
      <w:r w:rsidRPr="00050A67">
        <w:rPr>
          <w:rFonts w:ascii="Times New Roman" w:hAnsi="Times New Roman"/>
          <w:sz w:val="28"/>
          <w:szCs w:val="28"/>
          <w:vertAlign w:val="subscript"/>
        </w:rPr>
        <w:t>2</w:t>
      </w:r>
      <w:r w:rsidRPr="00050A67">
        <w:rPr>
          <w:rFonts w:ascii="Times New Roman" w:hAnsi="Times New Roman"/>
          <w:sz w:val="28"/>
          <w:szCs w:val="28"/>
        </w:rPr>
        <w:t xml:space="preserve"> → </w:t>
      </w:r>
      <w:r w:rsidRPr="00050A67">
        <w:rPr>
          <w:rFonts w:ascii="Times New Roman" w:hAnsi="Times New Roman"/>
          <w:sz w:val="28"/>
          <w:szCs w:val="28"/>
          <w:lang w:val="en-US"/>
        </w:rPr>
        <w:t>CuCl</w:t>
      </w:r>
      <w:r w:rsidRPr="00050A67">
        <w:rPr>
          <w:rFonts w:ascii="Times New Roman" w:hAnsi="Times New Roman"/>
          <w:sz w:val="28"/>
          <w:szCs w:val="28"/>
          <w:vertAlign w:val="subscript"/>
        </w:rPr>
        <w:t>2</w:t>
      </w:r>
      <w:r w:rsidRPr="00050A67">
        <w:rPr>
          <w:rFonts w:ascii="Times New Roman" w:hAnsi="Times New Roman"/>
          <w:sz w:val="28"/>
          <w:szCs w:val="28"/>
        </w:rPr>
        <w:t>. Для реакций обменного разложения составьте ионно-молекулярные уравнения, а для окислительно-восстановительных реакций электронные уравнения.</w:t>
      </w:r>
    </w:p>
    <w:p w14:paraId="2D09C719" w14:textId="77777777" w:rsidR="002B140F" w:rsidRPr="00050A67" w:rsidRDefault="002B140F" w:rsidP="002D4107">
      <w:pPr>
        <w:numPr>
          <w:ilvl w:val="0"/>
          <w:numId w:val="7"/>
        </w:numPr>
        <w:tabs>
          <w:tab w:val="clear" w:pos="720"/>
          <w:tab w:val="num" w:pos="0"/>
        </w:tabs>
        <w:spacing w:after="0" w:line="240" w:lineRule="auto"/>
        <w:ind w:left="0" w:firstLine="0"/>
        <w:jc w:val="both"/>
        <w:rPr>
          <w:rFonts w:ascii="Times New Roman" w:hAnsi="Times New Roman"/>
          <w:sz w:val="28"/>
          <w:szCs w:val="28"/>
        </w:rPr>
      </w:pPr>
      <w:r w:rsidRPr="00050A67">
        <w:rPr>
          <w:rFonts w:ascii="Times New Roman" w:hAnsi="Times New Roman"/>
          <w:sz w:val="28"/>
          <w:szCs w:val="28"/>
        </w:rPr>
        <w:t xml:space="preserve">Определите заряд комплексного иона, степень окисления и координационное число комплексообразователя в соединениях: </w:t>
      </w:r>
      <w:r w:rsidRPr="00050A67">
        <w:rPr>
          <w:rFonts w:ascii="Times New Roman" w:hAnsi="Times New Roman"/>
          <w:sz w:val="28"/>
          <w:szCs w:val="28"/>
          <w:lang w:val="en-US"/>
        </w:rPr>
        <w:t>K</w:t>
      </w:r>
      <w:r w:rsidRPr="00050A67">
        <w:rPr>
          <w:rFonts w:ascii="Times New Roman" w:hAnsi="Times New Roman"/>
          <w:sz w:val="28"/>
          <w:szCs w:val="28"/>
          <w:vertAlign w:val="subscript"/>
        </w:rPr>
        <w:t>3</w:t>
      </w:r>
      <w:r w:rsidRPr="00050A67">
        <w:rPr>
          <w:rFonts w:ascii="Times New Roman" w:hAnsi="Times New Roman"/>
          <w:sz w:val="28"/>
          <w:szCs w:val="28"/>
        </w:rPr>
        <w:t>[</w:t>
      </w:r>
      <w:r w:rsidRPr="00050A67">
        <w:rPr>
          <w:rFonts w:ascii="Times New Roman" w:hAnsi="Times New Roman"/>
          <w:sz w:val="28"/>
          <w:szCs w:val="28"/>
          <w:lang w:val="en-US"/>
        </w:rPr>
        <w:t>Co</w:t>
      </w:r>
      <w:r w:rsidRPr="00050A67">
        <w:rPr>
          <w:rFonts w:ascii="Times New Roman" w:hAnsi="Times New Roman"/>
          <w:sz w:val="28"/>
          <w:szCs w:val="28"/>
        </w:rPr>
        <w:t>(</w:t>
      </w:r>
      <w:r w:rsidRPr="00050A67">
        <w:rPr>
          <w:rFonts w:ascii="Times New Roman" w:hAnsi="Times New Roman"/>
          <w:sz w:val="28"/>
          <w:szCs w:val="28"/>
          <w:lang w:val="en-US"/>
        </w:rPr>
        <w:t>NO</w:t>
      </w:r>
      <w:r w:rsidRPr="00050A67">
        <w:rPr>
          <w:rFonts w:ascii="Times New Roman" w:hAnsi="Times New Roman"/>
          <w:sz w:val="28"/>
          <w:szCs w:val="28"/>
          <w:vertAlign w:val="subscript"/>
        </w:rPr>
        <w:t>2</w:t>
      </w:r>
      <w:r w:rsidRPr="00050A67">
        <w:rPr>
          <w:rFonts w:ascii="Times New Roman" w:hAnsi="Times New Roman"/>
          <w:sz w:val="28"/>
          <w:szCs w:val="28"/>
        </w:rPr>
        <w:t>)</w:t>
      </w:r>
      <w:r w:rsidRPr="00050A67">
        <w:rPr>
          <w:rFonts w:ascii="Times New Roman" w:hAnsi="Times New Roman"/>
          <w:sz w:val="28"/>
          <w:szCs w:val="28"/>
          <w:vertAlign w:val="subscript"/>
        </w:rPr>
        <w:t>6</w:t>
      </w:r>
      <w:r w:rsidRPr="00050A67">
        <w:rPr>
          <w:rFonts w:ascii="Times New Roman" w:hAnsi="Times New Roman"/>
          <w:sz w:val="28"/>
          <w:szCs w:val="28"/>
        </w:rPr>
        <w:t xml:space="preserve">]; </w:t>
      </w:r>
      <w:r w:rsidRPr="00050A67">
        <w:rPr>
          <w:rFonts w:ascii="Times New Roman" w:hAnsi="Times New Roman"/>
          <w:sz w:val="28"/>
          <w:szCs w:val="28"/>
          <w:lang w:val="en-US"/>
        </w:rPr>
        <w:t>K</w:t>
      </w:r>
      <w:r w:rsidRPr="00050A67">
        <w:rPr>
          <w:rFonts w:ascii="Times New Roman" w:hAnsi="Times New Roman"/>
          <w:sz w:val="28"/>
          <w:szCs w:val="28"/>
          <w:vertAlign w:val="subscript"/>
        </w:rPr>
        <w:t>2</w:t>
      </w:r>
      <w:r w:rsidRPr="00050A67">
        <w:rPr>
          <w:rFonts w:ascii="Times New Roman" w:hAnsi="Times New Roman"/>
          <w:sz w:val="28"/>
          <w:szCs w:val="28"/>
        </w:rPr>
        <w:t>[</w:t>
      </w:r>
      <w:r w:rsidRPr="00050A67">
        <w:rPr>
          <w:rFonts w:ascii="Times New Roman" w:hAnsi="Times New Roman"/>
          <w:sz w:val="28"/>
          <w:szCs w:val="28"/>
          <w:lang w:val="en-US"/>
        </w:rPr>
        <w:t>Co</w:t>
      </w:r>
      <w:r w:rsidRPr="00050A67">
        <w:rPr>
          <w:rFonts w:ascii="Times New Roman" w:hAnsi="Times New Roman"/>
          <w:sz w:val="28"/>
          <w:szCs w:val="28"/>
        </w:rPr>
        <w:t>(</w:t>
      </w:r>
      <w:r w:rsidRPr="00050A67">
        <w:rPr>
          <w:rFonts w:ascii="Times New Roman" w:hAnsi="Times New Roman"/>
          <w:sz w:val="28"/>
          <w:szCs w:val="28"/>
          <w:lang w:val="en-US"/>
        </w:rPr>
        <w:t>NH</w:t>
      </w:r>
      <w:r w:rsidRPr="00050A67">
        <w:rPr>
          <w:rFonts w:ascii="Times New Roman" w:hAnsi="Times New Roman"/>
          <w:sz w:val="28"/>
          <w:szCs w:val="28"/>
          <w:vertAlign w:val="subscript"/>
        </w:rPr>
        <w:t>3</w:t>
      </w:r>
      <w:r w:rsidRPr="00050A67">
        <w:rPr>
          <w:rFonts w:ascii="Times New Roman" w:hAnsi="Times New Roman"/>
          <w:sz w:val="28"/>
          <w:szCs w:val="28"/>
        </w:rPr>
        <w:t>)</w:t>
      </w:r>
      <w:r w:rsidRPr="00050A67">
        <w:rPr>
          <w:rFonts w:ascii="Times New Roman" w:hAnsi="Times New Roman"/>
          <w:sz w:val="28"/>
          <w:szCs w:val="28"/>
          <w:vertAlign w:val="subscript"/>
        </w:rPr>
        <w:t>2</w:t>
      </w:r>
      <w:r w:rsidRPr="00050A67">
        <w:rPr>
          <w:rFonts w:ascii="Times New Roman" w:hAnsi="Times New Roman"/>
          <w:sz w:val="28"/>
          <w:szCs w:val="28"/>
        </w:rPr>
        <w:t>(</w:t>
      </w:r>
      <w:r w:rsidRPr="00050A67">
        <w:rPr>
          <w:rFonts w:ascii="Times New Roman" w:hAnsi="Times New Roman"/>
          <w:sz w:val="28"/>
          <w:szCs w:val="28"/>
          <w:lang w:val="en-US"/>
        </w:rPr>
        <w:t>NO</w:t>
      </w:r>
      <w:r w:rsidRPr="00050A67">
        <w:rPr>
          <w:rFonts w:ascii="Times New Roman" w:hAnsi="Times New Roman"/>
          <w:sz w:val="28"/>
          <w:szCs w:val="28"/>
          <w:vertAlign w:val="subscript"/>
        </w:rPr>
        <w:t>2</w:t>
      </w:r>
      <w:r w:rsidRPr="00050A67">
        <w:rPr>
          <w:rFonts w:ascii="Times New Roman" w:hAnsi="Times New Roman"/>
          <w:sz w:val="28"/>
          <w:szCs w:val="28"/>
        </w:rPr>
        <w:t>)</w:t>
      </w:r>
      <w:r w:rsidRPr="00050A67">
        <w:rPr>
          <w:rFonts w:ascii="Times New Roman" w:hAnsi="Times New Roman"/>
          <w:sz w:val="28"/>
          <w:szCs w:val="28"/>
          <w:vertAlign w:val="subscript"/>
        </w:rPr>
        <w:t>4</w:t>
      </w:r>
      <w:r w:rsidRPr="00050A67">
        <w:rPr>
          <w:rFonts w:ascii="Times New Roman" w:hAnsi="Times New Roman"/>
          <w:sz w:val="28"/>
          <w:szCs w:val="28"/>
        </w:rPr>
        <w:t>]; [</w:t>
      </w:r>
      <w:r w:rsidRPr="00050A67">
        <w:rPr>
          <w:rFonts w:ascii="Times New Roman" w:hAnsi="Times New Roman"/>
          <w:sz w:val="28"/>
          <w:szCs w:val="28"/>
          <w:lang w:val="en-US"/>
        </w:rPr>
        <w:t>Co</w:t>
      </w:r>
      <w:r w:rsidRPr="00050A67">
        <w:rPr>
          <w:rFonts w:ascii="Times New Roman" w:hAnsi="Times New Roman"/>
          <w:sz w:val="28"/>
          <w:szCs w:val="28"/>
        </w:rPr>
        <w:t>(</w:t>
      </w:r>
      <w:r w:rsidRPr="00050A67">
        <w:rPr>
          <w:rFonts w:ascii="Times New Roman" w:hAnsi="Times New Roman"/>
          <w:sz w:val="28"/>
          <w:szCs w:val="28"/>
          <w:lang w:val="en-US"/>
        </w:rPr>
        <w:t>NH</w:t>
      </w:r>
      <w:r w:rsidRPr="00050A67">
        <w:rPr>
          <w:rFonts w:ascii="Times New Roman" w:hAnsi="Times New Roman"/>
          <w:sz w:val="28"/>
          <w:szCs w:val="28"/>
          <w:vertAlign w:val="subscript"/>
        </w:rPr>
        <w:t>3</w:t>
      </w:r>
      <w:r w:rsidRPr="00050A67">
        <w:rPr>
          <w:rFonts w:ascii="Times New Roman" w:hAnsi="Times New Roman"/>
          <w:sz w:val="28"/>
          <w:szCs w:val="28"/>
        </w:rPr>
        <w:t>)</w:t>
      </w:r>
      <w:r w:rsidRPr="00050A67">
        <w:rPr>
          <w:rFonts w:ascii="Times New Roman" w:hAnsi="Times New Roman"/>
          <w:sz w:val="28"/>
          <w:szCs w:val="28"/>
          <w:vertAlign w:val="subscript"/>
        </w:rPr>
        <w:t>6</w:t>
      </w:r>
      <w:r w:rsidRPr="00050A67">
        <w:rPr>
          <w:rFonts w:ascii="Times New Roman" w:hAnsi="Times New Roman"/>
          <w:sz w:val="28"/>
          <w:szCs w:val="28"/>
        </w:rPr>
        <w:t>]</w:t>
      </w:r>
      <w:r w:rsidRPr="00050A67">
        <w:rPr>
          <w:rFonts w:ascii="Times New Roman" w:hAnsi="Times New Roman"/>
          <w:sz w:val="28"/>
          <w:szCs w:val="28"/>
          <w:lang w:val="en-US"/>
        </w:rPr>
        <w:t>Cl</w:t>
      </w:r>
      <w:r w:rsidRPr="00050A67">
        <w:rPr>
          <w:rFonts w:ascii="Times New Roman" w:hAnsi="Times New Roman"/>
          <w:sz w:val="28"/>
          <w:szCs w:val="28"/>
          <w:vertAlign w:val="subscript"/>
        </w:rPr>
        <w:t>3</w:t>
      </w:r>
      <w:r w:rsidRPr="00050A67">
        <w:rPr>
          <w:rFonts w:ascii="Times New Roman" w:hAnsi="Times New Roman"/>
          <w:sz w:val="28"/>
          <w:szCs w:val="28"/>
        </w:rPr>
        <w:t>. Напишите уравнения диссоциации этих соединений по типу сильного и слабого электролитов.</w:t>
      </w:r>
    </w:p>
    <w:p w14:paraId="6B27D143" w14:textId="77777777" w:rsidR="002B140F" w:rsidRPr="00050A67" w:rsidRDefault="002B140F" w:rsidP="002D4107">
      <w:pPr>
        <w:numPr>
          <w:ilvl w:val="0"/>
          <w:numId w:val="7"/>
        </w:numPr>
        <w:tabs>
          <w:tab w:val="clear" w:pos="720"/>
          <w:tab w:val="num" w:pos="0"/>
        </w:tabs>
        <w:spacing w:after="0" w:line="240" w:lineRule="auto"/>
        <w:ind w:left="0" w:firstLine="0"/>
        <w:jc w:val="both"/>
        <w:rPr>
          <w:rFonts w:ascii="Times New Roman" w:hAnsi="Times New Roman"/>
          <w:noProof/>
          <w:sz w:val="28"/>
          <w:szCs w:val="28"/>
          <w:vertAlign w:val="subscript"/>
        </w:rPr>
      </w:pPr>
      <w:r w:rsidRPr="00050A67">
        <w:rPr>
          <w:rFonts w:ascii="Times New Roman" w:hAnsi="Times New Roman"/>
          <w:sz w:val="28"/>
          <w:szCs w:val="28"/>
        </w:rPr>
        <w:t>Закончите</w:t>
      </w:r>
      <w:r w:rsidRPr="0076268E">
        <w:rPr>
          <w:rFonts w:ascii="Times New Roman" w:hAnsi="Times New Roman"/>
          <w:sz w:val="28"/>
          <w:szCs w:val="28"/>
          <w:lang w:val="en-US"/>
        </w:rPr>
        <w:t xml:space="preserve"> </w:t>
      </w:r>
      <w:r w:rsidRPr="00050A67">
        <w:rPr>
          <w:rFonts w:ascii="Times New Roman" w:hAnsi="Times New Roman"/>
          <w:sz w:val="28"/>
          <w:szCs w:val="28"/>
        </w:rPr>
        <w:t>схему</w:t>
      </w:r>
      <w:r w:rsidRPr="0076268E">
        <w:rPr>
          <w:rFonts w:ascii="Times New Roman" w:hAnsi="Times New Roman"/>
          <w:sz w:val="28"/>
          <w:szCs w:val="28"/>
          <w:lang w:val="en-US"/>
        </w:rPr>
        <w:t xml:space="preserve"> </w:t>
      </w:r>
      <w:r w:rsidRPr="00050A67">
        <w:rPr>
          <w:rFonts w:ascii="Times New Roman" w:hAnsi="Times New Roman"/>
          <w:sz w:val="28"/>
          <w:szCs w:val="28"/>
        </w:rPr>
        <w:t>реакции</w:t>
      </w:r>
      <w:r w:rsidRPr="0076268E">
        <w:rPr>
          <w:rFonts w:ascii="Times New Roman" w:hAnsi="Times New Roman"/>
          <w:sz w:val="28"/>
          <w:szCs w:val="28"/>
          <w:lang w:val="en-US"/>
        </w:rPr>
        <w:t xml:space="preserve">:  </w:t>
      </w:r>
      <w:r w:rsidRPr="00050A67">
        <w:rPr>
          <w:rFonts w:ascii="Times New Roman" w:hAnsi="Times New Roman"/>
          <w:sz w:val="28"/>
          <w:szCs w:val="28"/>
          <w:lang w:val="en-US"/>
        </w:rPr>
        <w:t>K</w:t>
      </w:r>
      <w:r w:rsidRPr="0076268E">
        <w:rPr>
          <w:rFonts w:ascii="Times New Roman" w:hAnsi="Times New Roman"/>
          <w:sz w:val="28"/>
          <w:szCs w:val="28"/>
          <w:vertAlign w:val="subscript"/>
          <w:lang w:val="en-US"/>
        </w:rPr>
        <w:t>2</w:t>
      </w:r>
      <w:r w:rsidRPr="00050A67">
        <w:rPr>
          <w:rFonts w:ascii="Times New Roman" w:hAnsi="Times New Roman"/>
          <w:sz w:val="28"/>
          <w:szCs w:val="28"/>
          <w:lang w:val="en-US"/>
        </w:rPr>
        <w:t>Cr</w:t>
      </w:r>
      <w:r w:rsidRPr="0076268E">
        <w:rPr>
          <w:rFonts w:ascii="Times New Roman" w:hAnsi="Times New Roman"/>
          <w:sz w:val="28"/>
          <w:szCs w:val="28"/>
          <w:vertAlign w:val="subscript"/>
          <w:lang w:val="en-US"/>
        </w:rPr>
        <w:t>2</w:t>
      </w:r>
      <w:r w:rsidRPr="00050A67">
        <w:rPr>
          <w:rFonts w:ascii="Times New Roman" w:hAnsi="Times New Roman"/>
          <w:sz w:val="28"/>
          <w:szCs w:val="28"/>
          <w:lang w:val="en-US"/>
        </w:rPr>
        <w:t>O</w:t>
      </w:r>
      <w:r w:rsidRPr="0076268E">
        <w:rPr>
          <w:rFonts w:ascii="Times New Roman" w:hAnsi="Times New Roman"/>
          <w:sz w:val="28"/>
          <w:szCs w:val="28"/>
          <w:vertAlign w:val="subscript"/>
          <w:lang w:val="en-US"/>
        </w:rPr>
        <w:t>7</w:t>
      </w:r>
      <w:r w:rsidRPr="0076268E">
        <w:rPr>
          <w:rFonts w:ascii="Times New Roman" w:hAnsi="Times New Roman"/>
          <w:sz w:val="28"/>
          <w:szCs w:val="28"/>
          <w:lang w:val="en-US"/>
        </w:rPr>
        <w:t>+</w:t>
      </w:r>
      <w:r w:rsidRPr="00050A67">
        <w:rPr>
          <w:rFonts w:ascii="Times New Roman" w:hAnsi="Times New Roman"/>
          <w:sz w:val="28"/>
          <w:szCs w:val="28"/>
          <w:lang w:val="en-US"/>
        </w:rPr>
        <w:t>H</w:t>
      </w:r>
      <w:r w:rsidRPr="0076268E">
        <w:rPr>
          <w:rFonts w:ascii="Times New Roman" w:hAnsi="Times New Roman"/>
          <w:sz w:val="28"/>
          <w:szCs w:val="28"/>
          <w:vertAlign w:val="subscript"/>
          <w:lang w:val="en-US"/>
        </w:rPr>
        <w:t>2</w:t>
      </w:r>
      <w:r w:rsidRPr="00050A67">
        <w:rPr>
          <w:rFonts w:ascii="Times New Roman" w:hAnsi="Times New Roman"/>
          <w:sz w:val="28"/>
          <w:szCs w:val="28"/>
          <w:lang w:val="en-US"/>
        </w:rPr>
        <w:t>S</w:t>
      </w:r>
      <w:r w:rsidRPr="0076268E">
        <w:rPr>
          <w:rFonts w:ascii="Times New Roman" w:hAnsi="Times New Roman"/>
          <w:sz w:val="28"/>
          <w:szCs w:val="28"/>
          <w:lang w:val="en-US"/>
        </w:rPr>
        <w:t>+</w:t>
      </w:r>
      <w:r w:rsidRPr="00050A67">
        <w:rPr>
          <w:rFonts w:ascii="Times New Roman" w:hAnsi="Times New Roman"/>
          <w:sz w:val="28"/>
          <w:szCs w:val="28"/>
          <w:lang w:val="en-US"/>
        </w:rPr>
        <w:t>H</w:t>
      </w:r>
      <w:r w:rsidRPr="0076268E">
        <w:rPr>
          <w:rFonts w:ascii="Times New Roman" w:hAnsi="Times New Roman"/>
          <w:sz w:val="28"/>
          <w:szCs w:val="28"/>
          <w:vertAlign w:val="subscript"/>
          <w:lang w:val="en-US"/>
        </w:rPr>
        <w:t>2</w:t>
      </w:r>
      <w:r w:rsidRPr="00050A67">
        <w:rPr>
          <w:rFonts w:ascii="Times New Roman" w:hAnsi="Times New Roman"/>
          <w:sz w:val="28"/>
          <w:szCs w:val="28"/>
          <w:lang w:val="en-US"/>
        </w:rPr>
        <w:t>SO</w:t>
      </w:r>
      <w:r w:rsidRPr="0076268E">
        <w:rPr>
          <w:rFonts w:ascii="Times New Roman" w:hAnsi="Times New Roman"/>
          <w:sz w:val="28"/>
          <w:szCs w:val="28"/>
          <w:vertAlign w:val="subscript"/>
          <w:lang w:val="en-US"/>
        </w:rPr>
        <w:t>4</w:t>
      </w:r>
      <w:r w:rsidRPr="0076268E">
        <w:rPr>
          <w:rFonts w:ascii="Times New Roman" w:hAnsi="Times New Roman"/>
          <w:sz w:val="28"/>
          <w:szCs w:val="28"/>
          <w:lang w:val="en-US"/>
        </w:rPr>
        <w:t xml:space="preserve"> → </w:t>
      </w:r>
      <w:r w:rsidRPr="00050A67">
        <w:rPr>
          <w:rFonts w:ascii="Times New Roman" w:hAnsi="Times New Roman"/>
          <w:sz w:val="28"/>
          <w:szCs w:val="28"/>
          <w:lang w:val="en-US"/>
        </w:rPr>
        <w:t>Cr</w:t>
      </w:r>
      <w:r w:rsidRPr="0076268E">
        <w:rPr>
          <w:rFonts w:ascii="Times New Roman" w:hAnsi="Times New Roman"/>
          <w:sz w:val="28"/>
          <w:szCs w:val="28"/>
          <w:vertAlign w:val="subscript"/>
          <w:lang w:val="en-US"/>
        </w:rPr>
        <w:t>2</w:t>
      </w:r>
      <w:r w:rsidRPr="0076268E">
        <w:rPr>
          <w:rFonts w:ascii="Times New Roman" w:hAnsi="Times New Roman"/>
          <w:sz w:val="28"/>
          <w:szCs w:val="28"/>
          <w:lang w:val="en-US"/>
        </w:rPr>
        <w:t>(</w:t>
      </w:r>
      <w:r w:rsidRPr="00050A67">
        <w:rPr>
          <w:rFonts w:ascii="Times New Roman" w:hAnsi="Times New Roman"/>
          <w:sz w:val="28"/>
          <w:szCs w:val="28"/>
          <w:lang w:val="en-US"/>
        </w:rPr>
        <w:t>SO</w:t>
      </w:r>
      <w:r w:rsidRPr="0076268E">
        <w:rPr>
          <w:rFonts w:ascii="Times New Roman" w:hAnsi="Times New Roman"/>
          <w:sz w:val="28"/>
          <w:szCs w:val="28"/>
          <w:vertAlign w:val="subscript"/>
          <w:lang w:val="en-US"/>
        </w:rPr>
        <w:t>4</w:t>
      </w:r>
      <w:r w:rsidRPr="0076268E">
        <w:rPr>
          <w:rFonts w:ascii="Times New Roman" w:hAnsi="Times New Roman"/>
          <w:sz w:val="28"/>
          <w:szCs w:val="28"/>
          <w:lang w:val="en-US"/>
        </w:rPr>
        <w:t>)</w:t>
      </w:r>
      <w:r w:rsidRPr="0076268E">
        <w:rPr>
          <w:rFonts w:ascii="Times New Roman" w:hAnsi="Times New Roman"/>
          <w:sz w:val="28"/>
          <w:szCs w:val="28"/>
          <w:vertAlign w:val="subscript"/>
          <w:lang w:val="en-US"/>
        </w:rPr>
        <w:t>3</w:t>
      </w:r>
      <w:r w:rsidRPr="0076268E">
        <w:rPr>
          <w:rFonts w:ascii="Times New Roman" w:hAnsi="Times New Roman"/>
          <w:sz w:val="28"/>
          <w:szCs w:val="28"/>
          <w:lang w:val="en-US"/>
        </w:rPr>
        <w:t>+</w:t>
      </w:r>
      <w:r w:rsidRPr="00050A67">
        <w:rPr>
          <w:rFonts w:ascii="Times New Roman" w:hAnsi="Times New Roman"/>
          <w:sz w:val="28"/>
          <w:szCs w:val="28"/>
          <w:lang w:val="en-US"/>
        </w:rPr>
        <w:t>S</w:t>
      </w:r>
      <w:r w:rsidRPr="0076268E">
        <w:rPr>
          <w:rFonts w:ascii="Times New Roman" w:hAnsi="Times New Roman"/>
          <w:sz w:val="28"/>
          <w:szCs w:val="28"/>
          <w:lang w:val="en-US"/>
        </w:rPr>
        <w:t xml:space="preserve">+.. </w:t>
      </w:r>
      <w:r w:rsidRPr="00050A67">
        <w:rPr>
          <w:rFonts w:ascii="Times New Roman" w:hAnsi="Times New Roman"/>
          <w:sz w:val="28"/>
          <w:szCs w:val="28"/>
        </w:rPr>
        <w:t>Составьте электронные уравнения и на их основании подберите коэффициенты к молекулярному уравнению.</w:t>
      </w:r>
    </w:p>
    <w:p w14:paraId="7193E69B" w14:textId="77777777" w:rsidR="002B140F" w:rsidRPr="00050A67" w:rsidRDefault="002B140F" w:rsidP="002D4107">
      <w:pPr>
        <w:numPr>
          <w:ilvl w:val="0"/>
          <w:numId w:val="7"/>
        </w:numPr>
        <w:tabs>
          <w:tab w:val="clear" w:pos="720"/>
          <w:tab w:val="num" w:pos="0"/>
        </w:tabs>
        <w:spacing w:after="0" w:line="240" w:lineRule="auto"/>
        <w:ind w:left="0" w:firstLine="0"/>
        <w:jc w:val="both"/>
        <w:rPr>
          <w:rFonts w:ascii="Times New Roman" w:hAnsi="Times New Roman"/>
          <w:noProof/>
          <w:sz w:val="28"/>
          <w:szCs w:val="28"/>
          <w:vertAlign w:val="subscript"/>
        </w:rPr>
      </w:pPr>
      <w:r w:rsidRPr="00050A67">
        <w:rPr>
          <w:rFonts w:ascii="Times New Roman" w:hAnsi="Times New Roman"/>
          <w:sz w:val="28"/>
          <w:szCs w:val="28"/>
        </w:rPr>
        <w:t>При какой температуре наступает химическое равновесие в системе Fe</w:t>
      </w:r>
      <w:r w:rsidRPr="00050A67">
        <w:rPr>
          <w:rFonts w:ascii="Times New Roman" w:hAnsi="Times New Roman"/>
          <w:sz w:val="28"/>
          <w:szCs w:val="28"/>
          <w:vertAlign w:val="subscript"/>
        </w:rPr>
        <w:t>2</w:t>
      </w:r>
      <w:r w:rsidRPr="00050A67">
        <w:rPr>
          <w:rFonts w:ascii="Times New Roman" w:hAnsi="Times New Roman"/>
          <w:sz w:val="28"/>
          <w:szCs w:val="28"/>
        </w:rPr>
        <w:t>O</w:t>
      </w:r>
      <w:r w:rsidRPr="00050A67">
        <w:rPr>
          <w:rFonts w:ascii="Times New Roman" w:hAnsi="Times New Roman"/>
          <w:sz w:val="28"/>
          <w:szCs w:val="28"/>
          <w:vertAlign w:val="subscript"/>
        </w:rPr>
        <w:t>3(к)</w:t>
      </w:r>
      <w:r w:rsidRPr="00050A67">
        <w:rPr>
          <w:rFonts w:ascii="Times New Roman" w:hAnsi="Times New Roman"/>
          <w:sz w:val="28"/>
          <w:szCs w:val="28"/>
        </w:rPr>
        <w:t>+3H</w:t>
      </w:r>
      <w:r w:rsidRPr="00050A67">
        <w:rPr>
          <w:rFonts w:ascii="Times New Roman" w:hAnsi="Times New Roman"/>
          <w:sz w:val="28"/>
          <w:szCs w:val="28"/>
          <w:vertAlign w:val="subscript"/>
        </w:rPr>
        <w:t>2</w:t>
      </w:r>
      <w:r w:rsidRPr="00050A67">
        <w:rPr>
          <w:rFonts w:ascii="Times New Roman" w:hAnsi="Times New Roman"/>
          <w:sz w:val="28"/>
          <w:szCs w:val="28"/>
        </w:rPr>
        <w:t>=2Fe</w:t>
      </w:r>
      <w:r w:rsidRPr="00050A67">
        <w:rPr>
          <w:rFonts w:ascii="Times New Roman" w:hAnsi="Times New Roman"/>
          <w:sz w:val="28"/>
          <w:szCs w:val="28"/>
          <w:vertAlign w:val="subscript"/>
        </w:rPr>
        <w:t>(к)</w:t>
      </w:r>
      <w:r w:rsidRPr="00050A67">
        <w:rPr>
          <w:rFonts w:ascii="Times New Roman" w:hAnsi="Times New Roman"/>
          <w:sz w:val="28"/>
          <w:szCs w:val="28"/>
        </w:rPr>
        <w:t>+3H</w:t>
      </w:r>
      <w:r w:rsidRPr="00050A67">
        <w:rPr>
          <w:rFonts w:ascii="Times New Roman" w:hAnsi="Times New Roman"/>
          <w:sz w:val="28"/>
          <w:szCs w:val="28"/>
          <w:vertAlign w:val="subscript"/>
        </w:rPr>
        <w:t>2</w:t>
      </w:r>
      <w:r w:rsidRPr="00050A67">
        <w:rPr>
          <w:rFonts w:ascii="Times New Roman" w:hAnsi="Times New Roman"/>
          <w:sz w:val="28"/>
          <w:szCs w:val="28"/>
        </w:rPr>
        <w:t xml:space="preserve">O; </w:t>
      </w:r>
      <w:r w:rsidRPr="00050A67">
        <w:rPr>
          <w:rFonts w:ascii="Times New Roman" w:hAnsi="Times New Roman"/>
          <w:sz w:val="28"/>
          <w:szCs w:val="28"/>
        </w:rPr>
        <w:tab/>
      </w:r>
      <w:r w:rsidRPr="00050A67">
        <w:rPr>
          <w:rFonts w:ascii="Times New Roman" w:hAnsi="Times New Roman"/>
          <w:sz w:val="28"/>
          <w:szCs w:val="28"/>
        </w:rPr>
        <w:sym w:font="Symbol" w:char="F044"/>
      </w:r>
      <w:r w:rsidRPr="00050A67">
        <w:rPr>
          <w:rFonts w:ascii="Times New Roman" w:hAnsi="Times New Roman"/>
          <w:sz w:val="28"/>
          <w:szCs w:val="28"/>
        </w:rPr>
        <w:sym w:font="Symbol" w:char="F048"/>
      </w:r>
      <w:r w:rsidRPr="00050A67">
        <w:rPr>
          <w:rFonts w:ascii="Times New Roman" w:hAnsi="Times New Roman"/>
          <w:sz w:val="28"/>
          <w:szCs w:val="28"/>
        </w:rPr>
        <w:t xml:space="preserve"> = 96,6 кДж </w:t>
      </w:r>
      <w:r w:rsidRPr="00050A67">
        <w:rPr>
          <w:rFonts w:ascii="Times New Roman" w:hAnsi="Times New Roman"/>
          <w:noProof/>
          <w:sz w:val="28"/>
          <w:szCs w:val="28"/>
        </w:rPr>
        <w:t xml:space="preserve">? </w:t>
      </w:r>
      <w:r w:rsidRPr="00050A67">
        <w:rPr>
          <w:rFonts w:ascii="Times New Roman" w:hAnsi="Times New Roman"/>
          <w:sz w:val="28"/>
          <w:szCs w:val="28"/>
        </w:rPr>
        <w:t xml:space="preserve">Изменение энтропии </w:t>
      </w:r>
      <w:r w:rsidRPr="00050A67">
        <w:rPr>
          <w:rFonts w:ascii="Times New Roman" w:hAnsi="Times New Roman"/>
          <w:sz w:val="28"/>
          <w:szCs w:val="28"/>
        </w:rPr>
        <w:sym w:font="Symbol" w:char="F044"/>
      </w:r>
      <w:r w:rsidRPr="00050A67">
        <w:rPr>
          <w:rFonts w:ascii="Times New Roman" w:hAnsi="Times New Roman"/>
          <w:sz w:val="28"/>
          <w:szCs w:val="28"/>
        </w:rPr>
        <w:t>S равно</w:t>
      </w:r>
      <w:r w:rsidRPr="00050A67">
        <w:rPr>
          <w:rFonts w:ascii="Times New Roman" w:hAnsi="Times New Roman"/>
          <w:noProof/>
          <w:sz w:val="28"/>
          <w:szCs w:val="28"/>
        </w:rPr>
        <w:t xml:space="preserve"> 0,1387</w:t>
      </w:r>
      <w:r w:rsidRPr="00050A67">
        <w:rPr>
          <w:rFonts w:ascii="Times New Roman" w:hAnsi="Times New Roman"/>
          <w:sz w:val="28"/>
          <w:szCs w:val="28"/>
        </w:rPr>
        <w:t xml:space="preserve"> кДж/К.</w:t>
      </w:r>
    </w:p>
    <w:p w14:paraId="5202BE78" w14:textId="77777777" w:rsidR="002B140F" w:rsidRPr="00050A67" w:rsidRDefault="002B140F" w:rsidP="002D4107">
      <w:pPr>
        <w:numPr>
          <w:ilvl w:val="0"/>
          <w:numId w:val="7"/>
        </w:numPr>
        <w:tabs>
          <w:tab w:val="clear" w:pos="720"/>
          <w:tab w:val="num" w:pos="0"/>
        </w:tabs>
        <w:spacing w:after="0" w:line="240" w:lineRule="auto"/>
        <w:ind w:left="0" w:firstLine="0"/>
        <w:jc w:val="both"/>
        <w:rPr>
          <w:rFonts w:ascii="Times New Roman" w:hAnsi="Times New Roman"/>
          <w:noProof/>
          <w:sz w:val="28"/>
          <w:szCs w:val="28"/>
        </w:rPr>
      </w:pPr>
      <w:r w:rsidRPr="00050A67">
        <w:rPr>
          <w:rFonts w:ascii="Times New Roman" w:hAnsi="Times New Roman"/>
          <w:sz w:val="28"/>
          <w:szCs w:val="28"/>
        </w:rPr>
        <w:t>Карбиды. Нитриды. Оксиды. Гидриды. Напишите уравнения ре</w:t>
      </w:r>
      <w:r w:rsidRPr="00050A67">
        <w:rPr>
          <w:rFonts w:ascii="Times New Roman" w:hAnsi="Times New Roman"/>
          <w:sz w:val="28"/>
          <w:szCs w:val="28"/>
        </w:rPr>
        <w:softHyphen/>
        <w:t>акций, при которых образуются соответствующие соединения для кальция, и уравнения реакций полученных соединений с водой.</w:t>
      </w:r>
    </w:p>
    <w:p w14:paraId="4E51ECAA" w14:textId="77777777" w:rsidR="002B140F" w:rsidRPr="00050A67" w:rsidRDefault="002B140F" w:rsidP="002D4107">
      <w:pPr>
        <w:numPr>
          <w:ilvl w:val="0"/>
          <w:numId w:val="7"/>
        </w:numPr>
        <w:tabs>
          <w:tab w:val="clear" w:pos="720"/>
          <w:tab w:val="num" w:pos="0"/>
        </w:tabs>
        <w:spacing w:after="0" w:line="240" w:lineRule="auto"/>
        <w:ind w:left="0" w:firstLine="0"/>
        <w:jc w:val="both"/>
        <w:rPr>
          <w:rFonts w:ascii="Times New Roman" w:hAnsi="Times New Roman"/>
          <w:sz w:val="28"/>
          <w:szCs w:val="28"/>
        </w:rPr>
      </w:pPr>
      <w:r w:rsidRPr="00050A67">
        <w:rPr>
          <w:rFonts w:ascii="Times New Roman" w:hAnsi="Times New Roman"/>
          <w:sz w:val="28"/>
          <w:szCs w:val="28"/>
        </w:rPr>
        <w:t>Гибридизация атомных электронных орбиталей при образовании химических связей. Как можно объяснить линейное строение молеку</w:t>
      </w:r>
      <w:r w:rsidRPr="00050A67">
        <w:rPr>
          <w:rFonts w:ascii="Times New Roman" w:hAnsi="Times New Roman"/>
          <w:sz w:val="28"/>
          <w:szCs w:val="28"/>
        </w:rPr>
        <w:softHyphen/>
        <w:t>лы BeCl</w:t>
      </w:r>
      <w:r w:rsidRPr="00050A67">
        <w:rPr>
          <w:rFonts w:ascii="Times New Roman" w:hAnsi="Times New Roman"/>
          <w:sz w:val="28"/>
          <w:szCs w:val="28"/>
          <w:vertAlign w:val="subscript"/>
        </w:rPr>
        <w:t>2</w:t>
      </w:r>
      <w:r w:rsidRPr="00050A67">
        <w:rPr>
          <w:rFonts w:ascii="Times New Roman" w:hAnsi="Times New Roman"/>
          <w:sz w:val="28"/>
          <w:szCs w:val="28"/>
        </w:rPr>
        <w:t xml:space="preserve"> и тетраэдрическое</w:t>
      </w:r>
      <w:r w:rsidRPr="00050A67">
        <w:rPr>
          <w:rFonts w:ascii="Times New Roman" w:hAnsi="Times New Roman"/>
          <w:noProof/>
          <w:sz w:val="28"/>
          <w:szCs w:val="28"/>
        </w:rPr>
        <w:t xml:space="preserve"> -</w:t>
      </w:r>
      <w:r w:rsidRPr="00050A67">
        <w:rPr>
          <w:rFonts w:ascii="Times New Roman" w:hAnsi="Times New Roman"/>
          <w:sz w:val="28"/>
          <w:szCs w:val="28"/>
        </w:rPr>
        <w:t xml:space="preserve"> молекулы CH</w:t>
      </w:r>
      <w:r w:rsidRPr="00050A67">
        <w:rPr>
          <w:rFonts w:ascii="Times New Roman" w:hAnsi="Times New Roman"/>
          <w:sz w:val="28"/>
          <w:szCs w:val="28"/>
          <w:vertAlign w:val="subscript"/>
        </w:rPr>
        <w:t>4</w:t>
      </w:r>
      <w:r w:rsidRPr="00050A67">
        <w:rPr>
          <w:rFonts w:ascii="Times New Roman" w:hAnsi="Times New Roman"/>
          <w:sz w:val="28"/>
          <w:szCs w:val="28"/>
        </w:rPr>
        <w:t>?</w:t>
      </w:r>
    </w:p>
    <w:p w14:paraId="37F12540" w14:textId="77777777" w:rsidR="002B140F" w:rsidRPr="00050A67" w:rsidRDefault="002B140F" w:rsidP="002D4107">
      <w:pPr>
        <w:numPr>
          <w:ilvl w:val="0"/>
          <w:numId w:val="7"/>
        </w:numPr>
        <w:tabs>
          <w:tab w:val="clear" w:pos="720"/>
          <w:tab w:val="num" w:pos="0"/>
        </w:tabs>
        <w:spacing w:after="0" w:line="240" w:lineRule="auto"/>
        <w:ind w:left="0" w:firstLine="0"/>
        <w:jc w:val="both"/>
        <w:rPr>
          <w:rFonts w:ascii="Times New Roman" w:hAnsi="Times New Roman"/>
          <w:sz w:val="28"/>
          <w:szCs w:val="28"/>
        </w:rPr>
      </w:pPr>
      <w:r w:rsidRPr="00050A67">
        <w:rPr>
          <w:rFonts w:ascii="Times New Roman" w:hAnsi="Times New Roman"/>
          <w:sz w:val="28"/>
          <w:szCs w:val="28"/>
        </w:rPr>
        <w:t xml:space="preserve">Железо: строение атома, степени окисления, свойства. Составьте уравнения реакций, соответствующих следующим превращениям: </w:t>
      </w:r>
      <w:r w:rsidRPr="00050A67">
        <w:rPr>
          <w:rFonts w:ascii="Times New Roman" w:hAnsi="Times New Roman"/>
          <w:sz w:val="28"/>
          <w:szCs w:val="28"/>
          <w:lang w:val="en-US"/>
        </w:rPr>
        <w:t>Fe</w:t>
      </w:r>
      <w:r w:rsidRPr="00050A67">
        <w:rPr>
          <w:rFonts w:ascii="Times New Roman" w:hAnsi="Times New Roman"/>
          <w:sz w:val="28"/>
          <w:szCs w:val="28"/>
        </w:rPr>
        <w:sym w:font="Symbol" w:char="F0AE"/>
      </w:r>
      <w:r w:rsidRPr="00050A67">
        <w:rPr>
          <w:rFonts w:ascii="Times New Roman" w:hAnsi="Times New Roman"/>
          <w:sz w:val="28"/>
          <w:szCs w:val="28"/>
          <w:lang w:val="en-US"/>
        </w:rPr>
        <w:t>FeCl</w:t>
      </w:r>
      <w:r w:rsidRPr="00050A67">
        <w:rPr>
          <w:rFonts w:ascii="Times New Roman" w:hAnsi="Times New Roman"/>
          <w:sz w:val="28"/>
          <w:szCs w:val="28"/>
          <w:vertAlign w:val="subscript"/>
        </w:rPr>
        <w:t>2</w:t>
      </w:r>
      <w:r w:rsidRPr="00050A67">
        <w:rPr>
          <w:rFonts w:ascii="Times New Roman" w:hAnsi="Times New Roman"/>
          <w:sz w:val="28"/>
          <w:szCs w:val="28"/>
        </w:rPr>
        <w:sym w:font="Symbol" w:char="F0AE"/>
      </w:r>
      <w:r w:rsidRPr="00050A67">
        <w:rPr>
          <w:rFonts w:ascii="Times New Roman" w:hAnsi="Times New Roman"/>
          <w:sz w:val="28"/>
          <w:szCs w:val="28"/>
          <w:lang w:val="en-US"/>
        </w:rPr>
        <w:t>Fe</w:t>
      </w:r>
      <w:r w:rsidRPr="00050A67">
        <w:rPr>
          <w:rFonts w:ascii="Times New Roman" w:hAnsi="Times New Roman"/>
          <w:sz w:val="28"/>
          <w:szCs w:val="28"/>
        </w:rPr>
        <w:t>(</w:t>
      </w:r>
      <w:r w:rsidRPr="00050A67">
        <w:rPr>
          <w:rFonts w:ascii="Times New Roman" w:hAnsi="Times New Roman"/>
          <w:sz w:val="28"/>
          <w:szCs w:val="28"/>
          <w:lang w:val="en-US"/>
        </w:rPr>
        <w:t>OH</w:t>
      </w:r>
      <w:r w:rsidRPr="00050A67">
        <w:rPr>
          <w:rFonts w:ascii="Times New Roman" w:hAnsi="Times New Roman"/>
          <w:sz w:val="28"/>
          <w:szCs w:val="28"/>
        </w:rPr>
        <w:t>)</w:t>
      </w:r>
      <w:r w:rsidRPr="00050A67">
        <w:rPr>
          <w:rFonts w:ascii="Times New Roman" w:hAnsi="Times New Roman"/>
          <w:sz w:val="28"/>
          <w:szCs w:val="28"/>
          <w:vertAlign w:val="subscript"/>
        </w:rPr>
        <w:t>2</w:t>
      </w:r>
      <w:r w:rsidRPr="00050A67">
        <w:rPr>
          <w:rFonts w:ascii="Times New Roman" w:hAnsi="Times New Roman"/>
          <w:sz w:val="28"/>
          <w:szCs w:val="28"/>
        </w:rPr>
        <w:sym w:font="Symbol" w:char="F0AE"/>
      </w:r>
      <w:r w:rsidRPr="00050A67">
        <w:rPr>
          <w:rFonts w:ascii="Times New Roman" w:hAnsi="Times New Roman"/>
          <w:sz w:val="28"/>
          <w:szCs w:val="28"/>
          <w:lang w:val="en-US"/>
        </w:rPr>
        <w:t>Fe</w:t>
      </w:r>
      <w:r w:rsidRPr="00050A67">
        <w:rPr>
          <w:rFonts w:ascii="Times New Roman" w:hAnsi="Times New Roman"/>
          <w:sz w:val="28"/>
          <w:szCs w:val="28"/>
        </w:rPr>
        <w:t>(</w:t>
      </w:r>
      <w:r w:rsidRPr="00050A67">
        <w:rPr>
          <w:rFonts w:ascii="Times New Roman" w:hAnsi="Times New Roman"/>
          <w:sz w:val="28"/>
          <w:szCs w:val="28"/>
          <w:lang w:val="en-US"/>
        </w:rPr>
        <w:t>OH</w:t>
      </w:r>
      <w:r w:rsidRPr="00050A67">
        <w:rPr>
          <w:rFonts w:ascii="Times New Roman" w:hAnsi="Times New Roman"/>
          <w:sz w:val="28"/>
          <w:szCs w:val="28"/>
        </w:rPr>
        <w:t>)</w:t>
      </w:r>
      <w:r w:rsidRPr="00050A67">
        <w:rPr>
          <w:rFonts w:ascii="Times New Roman" w:hAnsi="Times New Roman"/>
          <w:sz w:val="28"/>
          <w:szCs w:val="28"/>
          <w:vertAlign w:val="subscript"/>
        </w:rPr>
        <w:t>3</w:t>
      </w:r>
      <w:r w:rsidRPr="00050A67">
        <w:rPr>
          <w:rFonts w:ascii="Times New Roman" w:hAnsi="Times New Roman"/>
          <w:sz w:val="28"/>
          <w:szCs w:val="28"/>
        </w:rPr>
        <w:sym w:font="Symbol" w:char="F0AE"/>
      </w:r>
      <w:r w:rsidRPr="00050A67">
        <w:rPr>
          <w:rFonts w:ascii="Times New Roman" w:hAnsi="Times New Roman"/>
          <w:sz w:val="28"/>
          <w:szCs w:val="28"/>
          <w:lang w:val="en-US"/>
        </w:rPr>
        <w:t>K</w:t>
      </w:r>
      <w:r w:rsidRPr="00050A67">
        <w:rPr>
          <w:rFonts w:ascii="Times New Roman" w:hAnsi="Times New Roman"/>
          <w:sz w:val="28"/>
          <w:szCs w:val="28"/>
          <w:vertAlign w:val="subscript"/>
        </w:rPr>
        <w:t>2</w:t>
      </w:r>
      <w:r w:rsidRPr="00050A67">
        <w:rPr>
          <w:rFonts w:ascii="Times New Roman" w:hAnsi="Times New Roman"/>
          <w:sz w:val="28"/>
          <w:szCs w:val="28"/>
          <w:lang w:val="en-US"/>
        </w:rPr>
        <w:t>FeO</w:t>
      </w:r>
      <w:r w:rsidRPr="00050A67">
        <w:rPr>
          <w:rFonts w:ascii="Times New Roman" w:hAnsi="Times New Roman"/>
          <w:sz w:val="28"/>
          <w:szCs w:val="28"/>
          <w:vertAlign w:val="subscript"/>
        </w:rPr>
        <w:t>4</w:t>
      </w:r>
    </w:p>
    <w:p w14:paraId="392EECE1" w14:textId="77777777" w:rsidR="002B140F" w:rsidRPr="00050A67" w:rsidRDefault="002B140F" w:rsidP="002D4107">
      <w:pPr>
        <w:numPr>
          <w:ilvl w:val="0"/>
          <w:numId w:val="7"/>
        </w:numPr>
        <w:tabs>
          <w:tab w:val="clear" w:pos="720"/>
          <w:tab w:val="num" w:pos="0"/>
        </w:tabs>
        <w:spacing w:after="0" w:line="240" w:lineRule="auto"/>
        <w:ind w:left="0" w:firstLine="0"/>
        <w:jc w:val="both"/>
        <w:rPr>
          <w:rFonts w:ascii="Times New Roman" w:hAnsi="Times New Roman"/>
          <w:sz w:val="28"/>
          <w:szCs w:val="28"/>
        </w:rPr>
      </w:pPr>
      <w:r w:rsidRPr="00050A67">
        <w:rPr>
          <w:rFonts w:ascii="Times New Roman" w:hAnsi="Times New Roman"/>
          <w:sz w:val="28"/>
          <w:szCs w:val="28"/>
        </w:rPr>
        <w:lastRenderedPageBreak/>
        <w:t xml:space="preserve">Какие из металлов: медь, железо, алюминий взаимодействуют с хлороводородной кислотой. Составьте уравнения соответствующих реакций. Составьте электронные уравнения и подберите коэффициенты: </w:t>
      </w:r>
    </w:p>
    <w:p w14:paraId="58424B67" w14:textId="77777777" w:rsidR="002B140F" w:rsidRPr="00050A67" w:rsidRDefault="002B140F" w:rsidP="002D4107">
      <w:pPr>
        <w:tabs>
          <w:tab w:val="num" w:pos="0"/>
        </w:tabs>
        <w:spacing w:line="240" w:lineRule="auto"/>
        <w:jc w:val="both"/>
        <w:rPr>
          <w:rFonts w:ascii="Times New Roman" w:hAnsi="Times New Roman"/>
          <w:sz w:val="28"/>
          <w:szCs w:val="28"/>
          <w:lang w:val="pt-BR"/>
        </w:rPr>
      </w:pPr>
      <w:r w:rsidRPr="00050A67">
        <w:rPr>
          <w:rFonts w:ascii="Times New Roman" w:hAnsi="Times New Roman"/>
          <w:sz w:val="28"/>
          <w:szCs w:val="28"/>
          <w:lang w:val="pt-BR"/>
        </w:rPr>
        <w:t>Cu +HNO</w:t>
      </w:r>
      <w:r w:rsidRPr="00050A67">
        <w:rPr>
          <w:rFonts w:ascii="Times New Roman" w:hAnsi="Times New Roman"/>
          <w:sz w:val="28"/>
          <w:szCs w:val="28"/>
          <w:vertAlign w:val="subscript"/>
          <w:lang w:val="pt-BR"/>
        </w:rPr>
        <w:t>3 (</w:t>
      </w:r>
      <w:r w:rsidRPr="00050A67">
        <w:rPr>
          <w:rFonts w:ascii="Times New Roman" w:hAnsi="Times New Roman"/>
          <w:sz w:val="28"/>
          <w:szCs w:val="28"/>
          <w:vertAlign w:val="subscript"/>
        </w:rPr>
        <w:t>разб</w:t>
      </w:r>
      <w:r w:rsidRPr="00050A67">
        <w:rPr>
          <w:rFonts w:ascii="Times New Roman" w:hAnsi="Times New Roman"/>
          <w:sz w:val="28"/>
          <w:szCs w:val="28"/>
          <w:vertAlign w:val="subscript"/>
          <w:lang w:val="pt-BR"/>
        </w:rPr>
        <w:t xml:space="preserve">) </w:t>
      </w:r>
      <w:r w:rsidRPr="00050A67">
        <w:rPr>
          <w:rFonts w:ascii="Times New Roman" w:hAnsi="Times New Roman"/>
          <w:sz w:val="28"/>
          <w:szCs w:val="28"/>
          <w:lang w:val="pt-BR"/>
        </w:rPr>
        <w:t>→ Cu(NO</w:t>
      </w:r>
      <w:r w:rsidRPr="00050A67">
        <w:rPr>
          <w:rFonts w:ascii="Times New Roman" w:hAnsi="Times New Roman"/>
          <w:sz w:val="28"/>
          <w:szCs w:val="28"/>
          <w:vertAlign w:val="subscript"/>
          <w:lang w:val="pt-BR"/>
        </w:rPr>
        <w:t>3</w:t>
      </w:r>
      <w:r w:rsidRPr="00050A67">
        <w:rPr>
          <w:rFonts w:ascii="Times New Roman" w:hAnsi="Times New Roman"/>
          <w:sz w:val="28"/>
          <w:szCs w:val="28"/>
          <w:lang w:val="pt-BR"/>
        </w:rPr>
        <w:t>)</w:t>
      </w:r>
      <w:r w:rsidRPr="00050A67">
        <w:rPr>
          <w:rFonts w:ascii="Times New Roman" w:hAnsi="Times New Roman"/>
          <w:sz w:val="28"/>
          <w:szCs w:val="28"/>
          <w:vertAlign w:val="subscript"/>
          <w:lang w:val="pt-BR"/>
        </w:rPr>
        <w:t>2</w:t>
      </w:r>
      <w:r w:rsidRPr="00050A67">
        <w:rPr>
          <w:rFonts w:ascii="Times New Roman" w:hAnsi="Times New Roman"/>
          <w:sz w:val="28"/>
          <w:szCs w:val="28"/>
          <w:lang w:val="pt-BR"/>
        </w:rPr>
        <w:t xml:space="preserve"> + NO+ H</w:t>
      </w:r>
      <w:r w:rsidRPr="00050A67">
        <w:rPr>
          <w:rFonts w:ascii="Times New Roman" w:hAnsi="Times New Roman"/>
          <w:sz w:val="28"/>
          <w:szCs w:val="28"/>
          <w:vertAlign w:val="subscript"/>
          <w:lang w:val="pt-BR"/>
        </w:rPr>
        <w:t>2</w:t>
      </w:r>
      <w:r w:rsidRPr="00050A67">
        <w:rPr>
          <w:rFonts w:ascii="Times New Roman" w:hAnsi="Times New Roman"/>
          <w:sz w:val="28"/>
          <w:szCs w:val="28"/>
          <w:lang w:val="pt-BR"/>
        </w:rPr>
        <w:t xml:space="preserve">O; </w:t>
      </w:r>
    </w:p>
    <w:p w14:paraId="02539C31" w14:textId="77777777" w:rsidR="002B140F" w:rsidRPr="00050A67" w:rsidRDefault="002B140F" w:rsidP="002D4107">
      <w:pPr>
        <w:tabs>
          <w:tab w:val="num" w:pos="0"/>
        </w:tabs>
        <w:spacing w:line="240" w:lineRule="auto"/>
        <w:jc w:val="both"/>
        <w:rPr>
          <w:rFonts w:ascii="Times New Roman" w:hAnsi="Times New Roman"/>
          <w:sz w:val="28"/>
          <w:szCs w:val="28"/>
          <w:lang w:val="pt-BR"/>
        </w:rPr>
      </w:pPr>
      <w:r w:rsidRPr="00050A67">
        <w:rPr>
          <w:rFonts w:ascii="Times New Roman" w:hAnsi="Times New Roman"/>
          <w:sz w:val="28"/>
          <w:szCs w:val="28"/>
          <w:lang w:val="pt-BR"/>
        </w:rPr>
        <w:t>Zn + HNO</w:t>
      </w:r>
      <w:r w:rsidRPr="00050A67">
        <w:rPr>
          <w:rFonts w:ascii="Times New Roman" w:hAnsi="Times New Roman"/>
          <w:sz w:val="28"/>
          <w:szCs w:val="28"/>
          <w:vertAlign w:val="subscript"/>
          <w:lang w:val="pt-BR"/>
        </w:rPr>
        <w:t>3 (</w:t>
      </w:r>
      <w:r w:rsidRPr="00050A67">
        <w:rPr>
          <w:rFonts w:ascii="Times New Roman" w:hAnsi="Times New Roman"/>
          <w:sz w:val="28"/>
          <w:szCs w:val="28"/>
          <w:vertAlign w:val="subscript"/>
        </w:rPr>
        <w:t>разб</w:t>
      </w:r>
      <w:r w:rsidRPr="00050A67">
        <w:rPr>
          <w:rFonts w:ascii="Times New Roman" w:hAnsi="Times New Roman"/>
          <w:sz w:val="28"/>
          <w:szCs w:val="28"/>
          <w:vertAlign w:val="subscript"/>
          <w:lang w:val="pt-BR"/>
        </w:rPr>
        <w:t xml:space="preserve">) </w:t>
      </w:r>
      <w:r w:rsidRPr="00050A67">
        <w:rPr>
          <w:rFonts w:ascii="Times New Roman" w:hAnsi="Times New Roman"/>
          <w:sz w:val="28"/>
          <w:szCs w:val="28"/>
          <w:lang w:val="pt-BR"/>
        </w:rPr>
        <w:t>→ Zn(NO</w:t>
      </w:r>
      <w:r w:rsidRPr="00050A67">
        <w:rPr>
          <w:rFonts w:ascii="Times New Roman" w:hAnsi="Times New Roman"/>
          <w:sz w:val="28"/>
          <w:szCs w:val="28"/>
          <w:vertAlign w:val="subscript"/>
          <w:lang w:val="pt-BR"/>
        </w:rPr>
        <w:t>3</w:t>
      </w:r>
      <w:r w:rsidRPr="00050A67">
        <w:rPr>
          <w:rFonts w:ascii="Times New Roman" w:hAnsi="Times New Roman"/>
          <w:sz w:val="28"/>
          <w:szCs w:val="28"/>
          <w:lang w:val="pt-BR"/>
        </w:rPr>
        <w:t>)</w:t>
      </w:r>
      <w:r w:rsidRPr="00050A67">
        <w:rPr>
          <w:rFonts w:ascii="Times New Roman" w:hAnsi="Times New Roman"/>
          <w:sz w:val="28"/>
          <w:szCs w:val="28"/>
          <w:vertAlign w:val="subscript"/>
          <w:lang w:val="pt-BR"/>
        </w:rPr>
        <w:t xml:space="preserve">2 </w:t>
      </w:r>
      <w:r w:rsidRPr="00050A67">
        <w:rPr>
          <w:rFonts w:ascii="Times New Roman" w:hAnsi="Times New Roman"/>
          <w:sz w:val="28"/>
          <w:szCs w:val="28"/>
          <w:lang w:val="pt-BR"/>
        </w:rPr>
        <w:t>+ N</w:t>
      </w:r>
      <w:r w:rsidRPr="00050A67">
        <w:rPr>
          <w:rFonts w:ascii="Times New Roman" w:hAnsi="Times New Roman"/>
          <w:sz w:val="28"/>
          <w:szCs w:val="28"/>
          <w:vertAlign w:val="subscript"/>
          <w:lang w:val="pt-BR"/>
        </w:rPr>
        <w:t>2</w:t>
      </w:r>
      <w:r w:rsidRPr="00050A67">
        <w:rPr>
          <w:rFonts w:ascii="Times New Roman" w:hAnsi="Times New Roman"/>
          <w:sz w:val="28"/>
          <w:szCs w:val="28"/>
          <w:lang w:val="pt-BR"/>
        </w:rPr>
        <w:t>O+ H</w:t>
      </w:r>
      <w:r w:rsidRPr="00050A67">
        <w:rPr>
          <w:rFonts w:ascii="Times New Roman" w:hAnsi="Times New Roman"/>
          <w:sz w:val="28"/>
          <w:szCs w:val="28"/>
          <w:vertAlign w:val="subscript"/>
          <w:lang w:val="pt-BR"/>
        </w:rPr>
        <w:t>2</w:t>
      </w:r>
      <w:r w:rsidRPr="00050A67">
        <w:rPr>
          <w:rFonts w:ascii="Times New Roman" w:hAnsi="Times New Roman"/>
          <w:sz w:val="28"/>
          <w:szCs w:val="28"/>
          <w:lang w:val="pt-BR"/>
        </w:rPr>
        <w:t>O.</w:t>
      </w:r>
    </w:p>
    <w:p w14:paraId="5C9BBB3F" w14:textId="77777777" w:rsidR="002B140F" w:rsidRPr="00050A67" w:rsidRDefault="002B140F" w:rsidP="002D4107">
      <w:pPr>
        <w:numPr>
          <w:ilvl w:val="0"/>
          <w:numId w:val="7"/>
        </w:numPr>
        <w:tabs>
          <w:tab w:val="clear" w:pos="720"/>
          <w:tab w:val="num" w:pos="0"/>
        </w:tabs>
        <w:spacing w:after="0" w:line="240" w:lineRule="auto"/>
        <w:ind w:left="0" w:firstLine="0"/>
        <w:jc w:val="both"/>
        <w:rPr>
          <w:rFonts w:ascii="Times New Roman" w:hAnsi="Times New Roman"/>
          <w:sz w:val="28"/>
          <w:szCs w:val="28"/>
        </w:rPr>
      </w:pPr>
      <w:r w:rsidRPr="00050A67">
        <w:rPr>
          <w:rFonts w:ascii="Times New Roman" w:hAnsi="Times New Roman"/>
          <w:sz w:val="28"/>
          <w:szCs w:val="28"/>
        </w:rPr>
        <w:t>Энергия Гиббса как мера химической энергии. Вычислите ∆</w:t>
      </w:r>
      <w:r w:rsidRPr="00050A67">
        <w:rPr>
          <w:rFonts w:ascii="Times New Roman" w:hAnsi="Times New Roman"/>
          <w:sz w:val="28"/>
          <w:szCs w:val="28"/>
          <w:lang w:val="en-US"/>
        </w:rPr>
        <w:t>G</w:t>
      </w:r>
      <w:r w:rsidRPr="00050A67">
        <w:rPr>
          <w:rFonts w:ascii="Times New Roman" w:hAnsi="Times New Roman"/>
          <w:sz w:val="28"/>
          <w:szCs w:val="28"/>
          <w:vertAlign w:val="subscript"/>
        </w:rPr>
        <w:t xml:space="preserve"> </w:t>
      </w:r>
      <w:r w:rsidRPr="00050A67">
        <w:rPr>
          <w:rFonts w:ascii="Times New Roman" w:hAnsi="Times New Roman"/>
          <w:sz w:val="28"/>
          <w:szCs w:val="28"/>
          <w:vertAlign w:val="subscript"/>
          <w:lang w:val="en-US"/>
        </w:rPr>
        <w:t>X</w:t>
      </w:r>
      <w:r w:rsidRPr="00050A67">
        <w:rPr>
          <w:rFonts w:ascii="Times New Roman" w:hAnsi="Times New Roman"/>
          <w:sz w:val="28"/>
          <w:szCs w:val="28"/>
          <w:vertAlign w:val="subscript"/>
        </w:rPr>
        <w:t xml:space="preserve">. </w:t>
      </w:r>
      <w:r w:rsidRPr="00050A67">
        <w:rPr>
          <w:rFonts w:ascii="Times New Roman" w:hAnsi="Times New Roman"/>
          <w:sz w:val="28"/>
          <w:szCs w:val="28"/>
          <w:vertAlign w:val="subscript"/>
          <w:lang w:val="en-US"/>
        </w:rPr>
        <w:t>P</w:t>
      </w:r>
      <w:r w:rsidRPr="00050A67">
        <w:rPr>
          <w:rFonts w:ascii="Times New Roman" w:hAnsi="Times New Roman"/>
          <w:sz w:val="28"/>
          <w:szCs w:val="28"/>
          <w:vertAlign w:val="subscript"/>
        </w:rPr>
        <w:t>.</w:t>
      </w:r>
      <w:r w:rsidRPr="00050A67">
        <w:rPr>
          <w:rFonts w:ascii="Times New Roman" w:hAnsi="Times New Roman"/>
          <w:sz w:val="28"/>
          <w:szCs w:val="28"/>
        </w:rPr>
        <w:t xml:space="preserve"> и определите направление протекания следующих реакций: </w:t>
      </w:r>
      <w:r w:rsidRPr="00050A67">
        <w:rPr>
          <w:rFonts w:ascii="Times New Roman" w:hAnsi="Times New Roman"/>
          <w:position w:val="-14"/>
          <w:sz w:val="28"/>
          <w:szCs w:val="28"/>
          <w:lang w:val="en-US"/>
        </w:rPr>
        <w:object w:dxaOrig="3320" w:dyaOrig="380" w14:anchorId="698BF8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4.4pt;height:18.6pt" o:ole="" fillcolor="window">
            <v:imagedata r:id="rId7" o:title=""/>
          </v:shape>
          <o:OLEObject Type="Embed" ProgID="Equation.3" ShapeID="_x0000_i1025" DrawAspect="Content" ObjectID="_1836635489" r:id="rId8"/>
        </w:object>
      </w:r>
      <w:r w:rsidRPr="00050A67">
        <w:rPr>
          <w:rFonts w:ascii="Times New Roman" w:hAnsi="Times New Roman"/>
          <w:sz w:val="28"/>
          <w:szCs w:val="28"/>
        </w:rPr>
        <w:t xml:space="preserve"> при Т=298 К, если  ∆</w:t>
      </w:r>
      <w:r w:rsidRPr="00050A67">
        <w:rPr>
          <w:rFonts w:ascii="Times New Roman" w:hAnsi="Times New Roman"/>
          <w:sz w:val="28"/>
          <w:szCs w:val="28"/>
          <w:lang w:val="en-US"/>
        </w:rPr>
        <w:t>H</w:t>
      </w:r>
      <w:r w:rsidRPr="00050A67">
        <w:rPr>
          <w:rFonts w:ascii="Times New Roman" w:hAnsi="Times New Roman"/>
          <w:sz w:val="28"/>
          <w:szCs w:val="28"/>
          <w:vertAlign w:val="subscript"/>
        </w:rPr>
        <w:t xml:space="preserve"> </w:t>
      </w:r>
      <w:r w:rsidRPr="00050A67">
        <w:rPr>
          <w:rFonts w:ascii="Times New Roman" w:hAnsi="Times New Roman"/>
          <w:sz w:val="28"/>
          <w:szCs w:val="28"/>
          <w:vertAlign w:val="subscript"/>
          <w:lang w:val="en-US"/>
        </w:rPr>
        <w:t>X</w:t>
      </w:r>
      <w:r w:rsidRPr="00050A67">
        <w:rPr>
          <w:rFonts w:ascii="Times New Roman" w:hAnsi="Times New Roman"/>
          <w:sz w:val="28"/>
          <w:szCs w:val="28"/>
          <w:vertAlign w:val="subscript"/>
        </w:rPr>
        <w:t xml:space="preserve">. </w:t>
      </w:r>
      <w:r w:rsidRPr="00050A67">
        <w:rPr>
          <w:rFonts w:ascii="Times New Roman" w:hAnsi="Times New Roman"/>
          <w:sz w:val="28"/>
          <w:szCs w:val="28"/>
          <w:vertAlign w:val="subscript"/>
          <w:lang w:val="en-US"/>
        </w:rPr>
        <w:t>P</w:t>
      </w:r>
      <w:r w:rsidRPr="00050A67">
        <w:rPr>
          <w:rFonts w:ascii="Times New Roman" w:hAnsi="Times New Roman"/>
          <w:sz w:val="28"/>
          <w:szCs w:val="28"/>
          <w:vertAlign w:val="subscript"/>
        </w:rPr>
        <w:t>.</w:t>
      </w:r>
      <w:r w:rsidRPr="00050A67">
        <w:rPr>
          <w:rFonts w:ascii="Times New Roman" w:hAnsi="Times New Roman"/>
          <w:sz w:val="28"/>
          <w:szCs w:val="28"/>
        </w:rPr>
        <w:t xml:space="preserve"> = -2.85 кДж и ∆</w:t>
      </w:r>
      <w:r w:rsidRPr="00050A67">
        <w:rPr>
          <w:rFonts w:ascii="Times New Roman" w:hAnsi="Times New Roman"/>
          <w:sz w:val="28"/>
          <w:szCs w:val="28"/>
          <w:lang w:val="en-US"/>
        </w:rPr>
        <w:t>S</w:t>
      </w:r>
      <w:r w:rsidRPr="00050A67">
        <w:rPr>
          <w:rFonts w:ascii="Times New Roman" w:hAnsi="Times New Roman"/>
          <w:sz w:val="28"/>
          <w:szCs w:val="28"/>
          <w:vertAlign w:val="subscript"/>
        </w:rPr>
        <w:t xml:space="preserve"> </w:t>
      </w:r>
      <w:r w:rsidRPr="00050A67">
        <w:rPr>
          <w:rFonts w:ascii="Times New Roman" w:hAnsi="Times New Roman"/>
          <w:sz w:val="28"/>
          <w:szCs w:val="28"/>
          <w:vertAlign w:val="subscript"/>
          <w:lang w:val="en-US"/>
        </w:rPr>
        <w:t>X</w:t>
      </w:r>
      <w:r w:rsidRPr="00050A67">
        <w:rPr>
          <w:rFonts w:ascii="Times New Roman" w:hAnsi="Times New Roman"/>
          <w:sz w:val="28"/>
          <w:szCs w:val="28"/>
          <w:vertAlign w:val="subscript"/>
        </w:rPr>
        <w:t xml:space="preserve">. </w:t>
      </w:r>
      <w:r w:rsidRPr="00050A67">
        <w:rPr>
          <w:rFonts w:ascii="Times New Roman" w:hAnsi="Times New Roman"/>
          <w:sz w:val="28"/>
          <w:szCs w:val="28"/>
          <w:vertAlign w:val="subscript"/>
          <w:lang w:val="en-US"/>
        </w:rPr>
        <w:t>P</w:t>
      </w:r>
      <w:r w:rsidRPr="00050A67">
        <w:rPr>
          <w:rFonts w:ascii="Times New Roman" w:hAnsi="Times New Roman"/>
          <w:sz w:val="28"/>
          <w:szCs w:val="28"/>
          <w:vertAlign w:val="subscript"/>
        </w:rPr>
        <w:t>.</w:t>
      </w:r>
      <w:r w:rsidRPr="00050A67">
        <w:rPr>
          <w:rFonts w:ascii="Times New Roman" w:hAnsi="Times New Roman"/>
          <w:sz w:val="28"/>
          <w:szCs w:val="28"/>
        </w:rPr>
        <w:t xml:space="preserve"> =-0,076 кДж/К.</w:t>
      </w:r>
    </w:p>
    <w:p w14:paraId="5D6B499D" w14:textId="77777777" w:rsidR="002B140F" w:rsidRPr="00050A67" w:rsidRDefault="002B140F" w:rsidP="002D4107">
      <w:pPr>
        <w:numPr>
          <w:ilvl w:val="0"/>
          <w:numId w:val="7"/>
        </w:numPr>
        <w:tabs>
          <w:tab w:val="clear" w:pos="720"/>
          <w:tab w:val="num" w:pos="0"/>
        </w:tabs>
        <w:spacing w:after="0" w:line="240" w:lineRule="auto"/>
        <w:ind w:left="0" w:firstLine="0"/>
        <w:jc w:val="both"/>
        <w:rPr>
          <w:rFonts w:ascii="Times New Roman" w:hAnsi="Times New Roman"/>
          <w:sz w:val="28"/>
          <w:szCs w:val="28"/>
        </w:rPr>
      </w:pPr>
      <w:r w:rsidRPr="00050A67">
        <w:rPr>
          <w:rFonts w:ascii="Times New Roman" w:hAnsi="Times New Roman"/>
          <w:sz w:val="28"/>
          <w:szCs w:val="28"/>
        </w:rPr>
        <w:t>Марганец. Степени окисления. Оксиды и гидроксиды. Восста</w:t>
      </w:r>
      <w:r w:rsidRPr="00050A67">
        <w:rPr>
          <w:rFonts w:ascii="Times New Roman" w:hAnsi="Times New Roman"/>
          <w:sz w:val="28"/>
          <w:szCs w:val="28"/>
        </w:rPr>
        <w:softHyphen/>
        <w:t>новление перманганата калия в зависимости от рН-среды. Напишите уравнения реакций.</w:t>
      </w:r>
    </w:p>
    <w:p w14:paraId="77F3E1D3" w14:textId="77777777" w:rsidR="002B140F" w:rsidRPr="00050A67" w:rsidRDefault="002B140F" w:rsidP="002D4107">
      <w:pPr>
        <w:numPr>
          <w:ilvl w:val="0"/>
          <w:numId w:val="7"/>
        </w:numPr>
        <w:tabs>
          <w:tab w:val="clear" w:pos="720"/>
          <w:tab w:val="num" w:pos="0"/>
        </w:tabs>
        <w:spacing w:after="0" w:line="240" w:lineRule="auto"/>
        <w:ind w:left="0" w:firstLine="0"/>
        <w:jc w:val="both"/>
        <w:rPr>
          <w:rFonts w:ascii="Times New Roman" w:hAnsi="Times New Roman"/>
          <w:noProof/>
          <w:sz w:val="28"/>
          <w:szCs w:val="28"/>
        </w:rPr>
      </w:pPr>
      <w:r w:rsidRPr="00050A67">
        <w:rPr>
          <w:rFonts w:ascii="Times New Roman" w:hAnsi="Times New Roman"/>
          <w:sz w:val="28"/>
          <w:szCs w:val="28"/>
        </w:rPr>
        <w:t>Щелочные металлы. Строение их атомов. Свойства.  Составьте  уравнения реакций, соответствующих следующим превращениям: Na</w:t>
      </w:r>
      <w:r w:rsidRPr="00050A67">
        <w:rPr>
          <w:rFonts w:ascii="Times New Roman" w:hAnsi="Times New Roman"/>
          <w:sz w:val="28"/>
          <w:szCs w:val="28"/>
        </w:rPr>
        <w:sym w:font="Symbol" w:char="F0AE"/>
      </w:r>
      <w:r w:rsidRPr="00050A67">
        <w:rPr>
          <w:rFonts w:ascii="Times New Roman" w:hAnsi="Times New Roman"/>
          <w:sz w:val="28"/>
          <w:szCs w:val="28"/>
        </w:rPr>
        <w:t>NaH</w:t>
      </w:r>
      <w:r w:rsidRPr="00050A67">
        <w:rPr>
          <w:rFonts w:ascii="Times New Roman" w:hAnsi="Times New Roman"/>
          <w:sz w:val="28"/>
          <w:szCs w:val="28"/>
        </w:rPr>
        <w:sym w:font="Symbol" w:char="F0AE"/>
      </w:r>
      <w:r w:rsidRPr="00050A67">
        <w:rPr>
          <w:rFonts w:ascii="Times New Roman" w:hAnsi="Times New Roman"/>
          <w:sz w:val="28"/>
          <w:szCs w:val="28"/>
        </w:rPr>
        <w:t>NaOH</w:t>
      </w:r>
      <w:r w:rsidRPr="00050A67">
        <w:rPr>
          <w:rFonts w:ascii="Times New Roman" w:hAnsi="Times New Roman"/>
          <w:sz w:val="28"/>
          <w:szCs w:val="28"/>
        </w:rPr>
        <w:sym w:font="Symbol" w:char="F0AE"/>
      </w:r>
      <w:r w:rsidRPr="00050A67">
        <w:rPr>
          <w:rFonts w:ascii="Times New Roman" w:hAnsi="Times New Roman"/>
          <w:sz w:val="28"/>
          <w:szCs w:val="28"/>
        </w:rPr>
        <w:t>NaHSO</w:t>
      </w:r>
      <w:r w:rsidRPr="00050A67">
        <w:rPr>
          <w:rFonts w:ascii="Times New Roman" w:hAnsi="Times New Roman"/>
          <w:sz w:val="28"/>
          <w:szCs w:val="28"/>
          <w:vertAlign w:val="subscript"/>
        </w:rPr>
        <w:t>4</w:t>
      </w:r>
    </w:p>
    <w:p w14:paraId="622B5B07" w14:textId="77777777" w:rsidR="002B140F" w:rsidRPr="00050A67" w:rsidRDefault="002B140F" w:rsidP="002D4107">
      <w:pPr>
        <w:numPr>
          <w:ilvl w:val="0"/>
          <w:numId w:val="7"/>
        </w:numPr>
        <w:tabs>
          <w:tab w:val="clear" w:pos="720"/>
          <w:tab w:val="num" w:pos="0"/>
        </w:tabs>
        <w:spacing w:after="0" w:line="240" w:lineRule="auto"/>
        <w:ind w:left="0" w:firstLine="0"/>
        <w:jc w:val="both"/>
        <w:rPr>
          <w:rFonts w:ascii="Times New Roman" w:hAnsi="Times New Roman"/>
          <w:sz w:val="28"/>
          <w:szCs w:val="28"/>
        </w:rPr>
      </w:pPr>
      <w:r w:rsidRPr="00050A67">
        <w:rPr>
          <w:rFonts w:ascii="Times New Roman" w:hAnsi="Times New Roman"/>
          <w:sz w:val="28"/>
          <w:szCs w:val="28"/>
        </w:rPr>
        <w:t>Комплексные соединения. Комплексообразователь, лиганды, координационное число комплексообразователя. Составьте координационные формулы следующих соединений серебра: а) AgCl•2NH</w:t>
      </w:r>
      <w:r w:rsidRPr="00050A67">
        <w:rPr>
          <w:rFonts w:ascii="Times New Roman" w:hAnsi="Times New Roman"/>
          <w:sz w:val="28"/>
          <w:szCs w:val="28"/>
          <w:vertAlign w:val="subscript"/>
        </w:rPr>
        <w:t>3</w:t>
      </w:r>
      <w:r w:rsidRPr="00050A67">
        <w:rPr>
          <w:rFonts w:ascii="Times New Roman" w:hAnsi="Times New Roman"/>
          <w:sz w:val="28"/>
          <w:szCs w:val="28"/>
        </w:rPr>
        <w:t>; б) AgCN•KCN</w:t>
      </w:r>
      <w:r w:rsidRPr="00050A67">
        <w:rPr>
          <w:rFonts w:ascii="Times New Roman" w:hAnsi="Times New Roman"/>
          <w:noProof/>
          <w:sz w:val="28"/>
          <w:szCs w:val="28"/>
        </w:rPr>
        <w:t>.</w:t>
      </w:r>
    </w:p>
    <w:p w14:paraId="345013A7" w14:textId="77777777" w:rsidR="002B140F" w:rsidRPr="00050A67" w:rsidRDefault="002B140F" w:rsidP="002D4107">
      <w:pPr>
        <w:numPr>
          <w:ilvl w:val="0"/>
          <w:numId w:val="7"/>
        </w:numPr>
        <w:tabs>
          <w:tab w:val="clear" w:pos="720"/>
          <w:tab w:val="num" w:pos="0"/>
        </w:tabs>
        <w:spacing w:after="0" w:line="240" w:lineRule="auto"/>
        <w:ind w:left="0" w:firstLine="0"/>
        <w:jc w:val="both"/>
        <w:rPr>
          <w:rFonts w:ascii="Times New Roman" w:hAnsi="Times New Roman"/>
          <w:noProof/>
          <w:sz w:val="28"/>
          <w:szCs w:val="28"/>
        </w:rPr>
      </w:pPr>
      <w:r w:rsidRPr="00050A67">
        <w:rPr>
          <w:rFonts w:ascii="Times New Roman" w:hAnsi="Times New Roman"/>
          <w:sz w:val="28"/>
          <w:szCs w:val="28"/>
        </w:rPr>
        <w:t xml:space="preserve">Вычислите теплоту образования жидкого тетрахлорида титана TiCl4, исходя из термохимических уравнений: </w:t>
      </w:r>
    </w:p>
    <w:p w14:paraId="7F0ECE06" w14:textId="77777777" w:rsidR="002B140F" w:rsidRPr="00050A67" w:rsidRDefault="002B140F" w:rsidP="002D4107">
      <w:pPr>
        <w:spacing w:line="240" w:lineRule="auto"/>
        <w:jc w:val="both"/>
        <w:rPr>
          <w:rFonts w:ascii="Times New Roman" w:hAnsi="Times New Roman"/>
          <w:sz w:val="28"/>
          <w:szCs w:val="28"/>
        </w:rPr>
      </w:pPr>
      <w:r w:rsidRPr="00050A67">
        <w:rPr>
          <w:rFonts w:ascii="Times New Roman" w:hAnsi="Times New Roman"/>
          <w:sz w:val="28"/>
          <w:szCs w:val="28"/>
        </w:rPr>
        <w:t>Ti</w:t>
      </w:r>
      <w:r w:rsidRPr="00050A67">
        <w:rPr>
          <w:rFonts w:ascii="Times New Roman" w:hAnsi="Times New Roman"/>
          <w:spacing w:val="-16"/>
          <w:sz w:val="28"/>
          <w:szCs w:val="28"/>
          <w:vertAlign w:val="subscript"/>
        </w:rPr>
        <w:t>(k)</w:t>
      </w:r>
      <w:r w:rsidRPr="00050A67">
        <w:rPr>
          <w:rFonts w:ascii="Times New Roman" w:hAnsi="Times New Roman"/>
          <w:sz w:val="28"/>
          <w:szCs w:val="28"/>
        </w:rPr>
        <w:t xml:space="preserve">+  </w:t>
      </w:r>
      <w:r w:rsidR="003C5491" w:rsidRPr="00050A67">
        <w:rPr>
          <w:rFonts w:ascii="Times New Roman" w:hAnsi="Times New Roman"/>
          <w:sz w:val="28"/>
          <w:szCs w:val="28"/>
        </w:rPr>
        <w:fldChar w:fldCharType="begin"/>
      </w:r>
      <w:r w:rsidRPr="00050A67">
        <w:rPr>
          <w:rFonts w:ascii="Times New Roman" w:hAnsi="Times New Roman"/>
          <w:sz w:val="28"/>
          <w:szCs w:val="28"/>
        </w:rPr>
        <w:instrText>EQ \f (3;2)</w:instrText>
      </w:r>
      <w:r w:rsidR="003C5491" w:rsidRPr="00050A67">
        <w:rPr>
          <w:rFonts w:ascii="Times New Roman" w:hAnsi="Times New Roman"/>
          <w:sz w:val="28"/>
          <w:szCs w:val="28"/>
        </w:rPr>
        <w:fldChar w:fldCharType="end"/>
      </w:r>
      <w:r w:rsidRPr="00050A67">
        <w:rPr>
          <w:rFonts w:ascii="Times New Roman" w:hAnsi="Times New Roman"/>
          <w:sz w:val="28"/>
          <w:szCs w:val="28"/>
        </w:rPr>
        <w:t>Cl</w:t>
      </w:r>
      <w:r w:rsidRPr="00050A67">
        <w:rPr>
          <w:rFonts w:ascii="Times New Roman" w:hAnsi="Times New Roman"/>
          <w:sz w:val="28"/>
          <w:szCs w:val="28"/>
          <w:vertAlign w:val="subscript"/>
        </w:rPr>
        <w:t>2(г)</w:t>
      </w:r>
      <w:r w:rsidRPr="00050A67">
        <w:rPr>
          <w:rFonts w:ascii="Times New Roman" w:hAnsi="Times New Roman"/>
          <w:sz w:val="28"/>
          <w:szCs w:val="28"/>
        </w:rPr>
        <w:t>=TiCl</w:t>
      </w:r>
      <w:r w:rsidRPr="00050A67">
        <w:rPr>
          <w:rFonts w:ascii="Times New Roman" w:hAnsi="Times New Roman"/>
          <w:sz w:val="28"/>
          <w:szCs w:val="28"/>
          <w:vertAlign w:val="subscript"/>
        </w:rPr>
        <w:t xml:space="preserve">3(к </w:t>
      </w:r>
      <w:r w:rsidRPr="00050A67">
        <w:rPr>
          <w:rFonts w:ascii="Times New Roman" w:hAnsi="Times New Roman"/>
          <w:sz w:val="28"/>
          <w:szCs w:val="28"/>
        </w:rPr>
        <w:t xml:space="preserve">                   </w:t>
      </w:r>
      <w:r w:rsidRPr="00050A67">
        <w:rPr>
          <w:rFonts w:ascii="Times New Roman" w:hAnsi="Times New Roman"/>
          <w:sz w:val="28"/>
          <w:szCs w:val="28"/>
        </w:rPr>
        <w:sym w:font="SymbolProp BT" w:char="F044"/>
      </w:r>
      <w:r w:rsidRPr="00050A67">
        <w:rPr>
          <w:rFonts w:ascii="Times New Roman" w:hAnsi="Times New Roman"/>
          <w:sz w:val="28"/>
          <w:szCs w:val="28"/>
        </w:rPr>
        <w:t>H</w:t>
      </w:r>
      <w:r w:rsidRPr="00050A67">
        <w:rPr>
          <w:rFonts w:ascii="Times New Roman" w:hAnsi="Times New Roman"/>
          <w:sz w:val="28"/>
          <w:szCs w:val="28"/>
          <w:vertAlign w:val="subscript"/>
        </w:rPr>
        <w:t>298</w:t>
      </w:r>
      <w:r w:rsidRPr="00050A67">
        <w:rPr>
          <w:rFonts w:ascii="Times New Roman" w:hAnsi="Times New Roman"/>
          <w:sz w:val="28"/>
          <w:szCs w:val="28"/>
        </w:rPr>
        <w:t>=</w:t>
      </w:r>
      <w:r w:rsidRPr="00050A67">
        <w:rPr>
          <w:rFonts w:ascii="Times New Roman" w:hAnsi="Times New Roman"/>
          <w:position w:val="2"/>
          <w:sz w:val="28"/>
          <w:szCs w:val="28"/>
        </w:rPr>
        <w:t>–</w:t>
      </w:r>
      <w:r w:rsidRPr="00050A67">
        <w:rPr>
          <w:rFonts w:ascii="Times New Roman" w:hAnsi="Times New Roman"/>
          <w:sz w:val="28"/>
          <w:szCs w:val="28"/>
        </w:rPr>
        <w:t xml:space="preserve"> 722,4 кДж/моль </w:t>
      </w:r>
    </w:p>
    <w:p w14:paraId="7602ACA5" w14:textId="77777777" w:rsidR="002B140F" w:rsidRPr="00050A67" w:rsidRDefault="002B140F" w:rsidP="002D4107">
      <w:pPr>
        <w:spacing w:line="240" w:lineRule="auto"/>
        <w:jc w:val="both"/>
        <w:rPr>
          <w:rFonts w:ascii="Times New Roman" w:hAnsi="Times New Roman"/>
          <w:sz w:val="28"/>
          <w:szCs w:val="28"/>
        </w:rPr>
      </w:pPr>
      <w:r w:rsidRPr="00050A67">
        <w:rPr>
          <w:rFonts w:ascii="Times New Roman" w:hAnsi="Times New Roman"/>
          <w:sz w:val="28"/>
          <w:szCs w:val="28"/>
        </w:rPr>
        <w:t>TiCl</w:t>
      </w:r>
      <w:r w:rsidRPr="00050A67">
        <w:rPr>
          <w:rFonts w:ascii="Times New Roman" w:hAnsi="Times New Roman"/>
          <w:sz w:val="28"/>
          <w:szCs w:val="28"/>
          <w:vertAlign w:val="subscript"/>
        </w:rPr>
        <w:t>3(к)</w:t>
      </w:r>
      <w:r w:rsidRPr="00050A67">
        <w:rPr>
          <w:rFonts w:ascii="Times New Roman" w:hAnsi="Times New Roman"/>
          <w:sz w:val="28"/>
          <w:szCs w:val="28"/>
        </w:rPr>
        <w:t>+</w:t>
      </w:r>
      <w:r w:rsidR="003C5491" w:rsidRPr="00050A67">
        <w:rPr>
          <w:rFonts w:ascii="Times New Roman" w:hAnsi="Times New Roman"/>
          <w:sz w:val="28"/>
          <w:szCs w:val="28"/>
        </w:rPr>
        <w:fldChar w:fldCharType="begin"/>
      </w:r>
      <w:r w:rsidRPr="00050A67">
        <w:rPr>
          <w:rFonts w:ascii="Times New Roman" w:hAnsi="Times New Roman"/>
          <w:sz w:val="28"/>
          <w:szCs w:val="28"/>
        </w:rPr>
        <w:instrText>EQ \f (1;2)</w:instrText>
      </w:r>
      <w:r w:rsidR="003C5491" w:rsidRPr="00050A67">
        <w:rPr>
          <w:rFonts w:ascii="Times New Roman" w:hAnsi="Times New Roman"/>
          <w:sz w:val="28"/>
          <w:szCs w:val="28"/>
        </w:rPr>
        <w:fldChar w:fldCharType="end"/>
      </w:r>
      <w:r w:rsidRPr="00050A67">
        <w:rPr>
          <w:rFonts w:ascii="Times New Roman" w:hAnsi="Times New Roman"/>
          <w:sz w:val="28"/>
          <w:szCs w:val="28"/>
        </w:rPr>
        <w:t>Cl</w:t>
      </w:r>
      <w:r w:rsidRPr="00050A67">
        <w:rPr>
          <w:rFonts w:ascii="Times New Roman" w:hAnsi="Times New Roman"/>
          <w:sz w:val="28"/>
          <w:szCs w:val="28"/>
          <w:vertAlign w:val="subscript"/>
        </w:rPr>
        <w:t>2(г)</w:t>
      </w:r>
      <w:r w:rsidRPr="00050A67">
        <w:rPr>
          <w:rFonts w:ascii="Times New Roman" w:hAnsi="Times New Roman"/>
          <w:sz w:val="28"/>
          <w:szCs w:val="28"/>
        </w:rPr>
        <w:t>=TiCl</w:t>
      </w:r>
      <w:r w:rsidRPr="00050A67">
        <w:rPr>
          <w:rFonts w:ascii="Times New Roman" w:hAnsi="Times New Roman"/>
          <w:sz w:val="28"/>
          <w:szCs w:val="28"/>
          <w:vertAlign w:val="subscript"/>
        </w:rPr>
        <w:t>4(ж)</w:t>
      </w:r>
      <w:r w:rsidRPr="00050A67">
        <w:rPr>
          <w:rFonts w:ascii="Times New Roman" w:hAnsi="Times New Roman"/>
          <w:sz w:val="28"/>
          <w:szCs w:val="28"/>
        </w:rPr>
        <w:tab/>
      </w:r>
      <w:r w:rsidRPr="00050A67">
        <w:rPr>
          <w:rFonts w:ascii="Times New Roman" w:hAnsi="Times New Roman"/>
          <w:sz w:val="28"/>
          <w:szCs w:val="28"/>
        </w:rPr>
        <w:tab/>
        <w:t xml:space="preserve">  </w:t>
      </w:r>
      <w:r w:rsidRPr="00050A67">
        <w:rPr>
          <w:rFonts w:ascii="Times New Roman" w:hAnsi="Times New Roman"/>
          <w:sz w:val="28"/>
          <w:szCs w:val="28"/>
        </w:rPr>
        <w:sym w:font="SymbolProp BT" w:char="F044"/>
      </w:r>
      <w:r w:rsidRPr="00050A67">
        <w:rPr>
          <w:rFonts w:ascii="Times New Roman" w:hAnsi="Times New Roman"/>
          <w:sz w:val="28"/>
          <w:szCs w:val="28"/>
        </w:rPr>
        <w:t>H</w:t>
      </w:r>
      <w:r w:rsidRPr="00050A67">
        <w:rPr>
          <w:rFonts w:ascii="Times New Roman" w:hAnsi="Times New Roman"/>
          <w:sz w:val="28"/>
          <w:szCs w:val="28"/>
          <w:vertAlign w:val="subscript"/>
        </w:rPr>
        <w:t>298</w:t>
      </w:r>
      <w:r w:rsidRPr="00050A67">
        <w:rPr>
          <w:rFonts w:ascii="Times New Roman" w:hAnsi="Times New Roman"/>
          <w:sz w:val="28"/>
          <w:szCs w:val="28"/>
        </w:rPr>
        <w:t>=</w:t>
      </w:r>
      <w:r w:rsidRPr="00050A67">
        <w:rPr>
          <w:rFonts w:ascii="Times New Roman" w:hAnsi="Times New Roman"/>
          <w:position w:val="2"/>
          <w:sz w:val="28"/>
          <w:szCs w:val="28"/>
        </w:rPr>
        <w:t>–</w:t>
      </w:r>
      <w:r w:rsidRPr="00050A67">
        <w:rPr>
          <w:rFonts w:ascii="Times New Roman" w:hAnsi="Times New Roman"/>
          <w:sz w:val="28"/>
          <w:szCs w:val="28"/>
        </w:rPr>
        <w:t xml:space="preserve"> 83,4 кДж/моль</w:t>
      </w:r>
    </w:p>
    <w:p w14:paraId="5FA62881" w14:textId="77777777" w:rsidR="002B140F" w:rsidRPr="00050A67" w:rsidRDefault="002B140F" w:rsidP="00F821D5">
      <w:pPr>
        <w:pStyle w:val="ad"/>
        <w:spacing w:line="360" w:lineRule="auto"/>
        <w:jc w:val="center"/>
        <w:rPr>
          <w:rFonts w:ascii="Times New Roman" w:hAnsi="Times New Roman"/>
          <w:b/>
          <w:sz w:val="28"/>
          <w:szCs w:val="28"/>
        </w:rPr>
      </w:pPr>
      <w:r w:rsidRPr="00050A67">
        <w:rPr>
          <w:rFonts w:ascii="Times New Roman" w:hAnsi="Times New Roman"/>
          <w:b/>
          <w:sz w:val="28"/>
          <w:szCs w:val="28"/>
        </w:rPr>
        <w:t>Вопросы к экзамену по дисциплине «Химия»:</w:t>
      </w:r>
    </w:p>
    <w:p w14:paraId="046CD2BB" w14:textId="77777777" w:rsidR="002B140F" w:rsidRPr="00050A67" w:rsidRDefault="002B140F" w:rsidP="002D4107">
      <w:pPr>
        <w:spacing w:line="240" w:lineRule="auto"/>
        <w:jc w:val="both"/>
        <w:rPr>
          <w:rFonts w:ascii="Times New Roman" w:hAnsi="Times New Roman"/>
          <w:sz w:val="28"/>
          <w:szCs w:val="28"/>
        </w:rPr>
      </w:pPr>
      <w:r w:rsidRPr="00050A67">
        <w:rPr>
          <w:rFonts w:ascii="Times New Roman" w:hAnsi="Times New Roman"/>
          <w:sz w:val="28"/>
          <w:szCs w:val="28"/>
        </w:rPr>
        <w:t>1. Основные законы и понятия в химии.</w:t>
      </w:r>
    </w:p>
    <w:p w14:paraId="5DDCF8B1" w14:textId="77777777" w:rsidR="002B140F" w:rsidRPr="00050A67" w:rsidRDefault="002B140F" w:rsidP="002D4107">
      <w:pPr>
        <w:spacing w:line="240" w:lineRule="auto"/>
        <w:jc w:val="both"/>
        <w:rPr>
          <w:rFonts w:ascii="Times New Roman" w:hAnsi="Times New Roman"/>
          <w:sz w:val="28"/>
          <w:szCs w:val="28"/>
        </w:rPr>
      </w:pPr>
      <w:r w:rsidRPr="00050A67">
        <w:rPr>
          <w:rFonts w:ascii="Times New Roman" w:hAnsi="Times New Roman"/>
          <w:sz w:val="28"/>
          <w:szCs w:val="28"/>
        </w:rPr>
        <w:t>2. Основные сведения о строении атомов. Двойственная корпускулярно-волновая природа электрона. Принцип заполнения электронами атомных орбиталей.</w:t>
      </w:r>
    </w:p>
    <w:p w14:paraId="013D9750" w14:textId="77777777" w:rsidR="002B140F" w:rsidRPr="00050A67" w:rsidRDefault="002B140F" w:rsidP="002D4107">
      <w:pPr>
        <w:spacing w:line="240" w:lineRule="auto"/>
        <w:jc w:val="both"/>
        <w:rPr>
          <w:rFonts w:ascii="Times New Roman" w:hAnsi="Times New Roman"/>
          <w:sz w:val="28"/>
          <w:szCs w:val="28"/>
        </w:rPr>
      </w:pPr>
      <w:r w:rsidRPr="00050A67">
        <w:rPr>
          <w:rFonts w:ascii="Times New Roman" w:hAnsi="Times New Roman"/>
          <w:sz w:val="28"/>
          <w:szCs w:val="28"/>
        </w:rPr>
        <w:t>3. Периодический закон Д. И. Менделеева, периодическая таблица элементов, ее структура. Изменение свойств элементов в периодах и группах.</w:t>
      </w:r>
    </w:p>
    <w:p w14:paraId="32E298F4" w14:textId="77777777" w:rsidR="002B140F" w:rsidRPr="00050A67" w:rsidRDefault="002B140F" w:rsidP="002D4107">
      <w:pPr>
        <w:spacing w:line="240" w:lineRule="auto"/>
        <w:jc w:val="both"/>
        <w:rPr>
          <w:rFonts w:ascii="Times New Roman" w:hAnsi="Times New Roman"/>
          <w:sz w:val="28"/>
          <w:szCs w:val="28"/>
        </w:rPr>
      </w:pPr>
      <w:r w:rsidRPr="00050A67">
        <w:rPr>
          <w:rFonts w:ascii="Times New Roman" w:hAnsi="Times New Roman"/>
          <w:sz w:val="28"/>
          <w:szCs w:val="28"/>
        </w:rPr>
        <w:t>4. Общие закономерности протекания химических процессов. Энтальпия, энтропия и энергия Гиббса.</w:t>
      </w:r>
    </w:p>
    <w:p w14:paraId="3A1287A8" w14:textId="77777777" w:rsidR="002B140F" w:rsidRPr="00050A67" w:rsidRDefault="002B140F" w:rsidP="002D4107">
      <w:pPr>
        <w:spacing w:line="240" w:lineRule="auto"/>
        <w:jc w:val="both"/>
        <w:rPr>
          <w:rFonts w:ascii="Times New Roman" w:hAnsi="Times New Roman"/>
          <w:sz w:val="28"/>
          <w:szCs w:val="28"/>
        </w:rPr>
      </w:pPr>
      <w:r w:rsidRPr="00050A67">
        <w:rPr>
          <w:rFonts w:ascii="Times New Roman" w:hAnsi="Times New Roman"/>
          <w:sz w:val="28"/>
          <w:szCs w:val="28"/>
        </w:rPr>
        <w:t>5. Химическая кинетика. Зависимость скорости реакции в гомогенных системах от концентрации реагирующих веществ и температуры. Гомогенный и гетерогенный катализ.</w:t>
      </w:r>
    </w:p>
    <w:p w14:paraId="73EB1427" w14:textId="77777777" w:rsidR="002B140F" w:rsidRPr="00050A67" w:rsidRDefault="002B140F" w:rsidP="002D4107">
      <w:pPr>
        <w:spacing w:line="240" w:lineRule="auto"/>
        <w:jc w:val="both"/>
        <w:rPr>
          <w:rFonts w:ascii="Times New Roman" w:hAnsi="Times New Roman"/>
          <w:sz w:val="28"/>
          <w:szCs w:val="28"/>
        </w:rPr>
      </w:pPr>
      <w:r w:rsidRPr="00050A67">
        <w:rPr>
          <w:rFonts w:ascii="Times New Roman" w:hAnsi="Times New Roman"/>
          <w:sz w:val="28"/>
          <w:szCs w:val="28"/>
        </w:rPr>
        <w:t>6. Химическое равновесие в гомогенных и гетерогенных системах. Принцип Ле-Шателье.</w:t>
      </w:r>
    </w:p>
    <w:p w14:paraId="1C7115B4" w14:textId="77777777" w:rsidR="002B140F" w:rsidRPr="00050A67" w:rsidRDefault="002B140F" w:rsidP="002D4107">
      <w:pPr>
        <w:spacing w:line="240" w:lineRule="auto"/>
        <w:jc w:val="both"/>
        <w:rPr>
          <w:rFonts w:ascii="Times New Roman" w:hAnsi="Times New Roman"/>
          <w:sz w:val="28"/>
          <w:szCs w:val="28"/>
        </w:rPr>
      </w:pPr>
      <w:r w:rsidRPr="00050A67">
        <w:rPr>
          <w:rFonts w:ascii="Times New Roman" w:hAnsi="Times New Roman"/>
          <w:sz w:val="28"/>
          <w:szCs w:val="28"/>
        </w:rPr>
        <w:t xml:space="preserve">7. Основные характеристики растворов и других дисперсных систем. Способы выражения концентрации растворов. </w:t>
      </w:r>
    </w:p>
    <w:p w14:paraId="395A65D8" w14:textId="77777777" w:rsidR="002B140F" w:rsidRPr="00050A67" w:rsidRDefault="002B140F" w:rsidP="002D4107">
      <w:pPr>
        <w:spacing w:line="240" w:lineRule="auto"/>
        <w:jc w:val="both"/>
        <w:rPr>
          <w:rFonts w:ascii="Times New Roman" w:hAnsi="Times New Roman"/>
          <w:sz w:val="28"/>
          <w:szCs w:val="28"/>
        </w:rPr>
      </w:pPr>
      <w:r w:rsidRPr="00050A67">
        <w:rPr>
          <w:rFonts w:ascii="Times New Roman" w:hAnsi="Times New Roman"/>
          <w:sz w:val="28"/>
          <w:szCs w:val="28"/>
        </w:rPr>
        <w:t>8. Водные растворы электролитов. Электролитическая диссоциация воды. Водородный показатель. Гидролиз солей.</w:t>
      </w:r>
    </w:p>
    <w:p w14:paraId="5C01E5EF" w14:textId="77777777" w:rsidR="002B140F" w:rsidRPr="00050A67" w:rsidRDefault="002B140F" w:rsidP="002D4107">
      <w:pPr>
        <w:spacing w:line="240" w:lineRule="auto"/>
        <w:jc w:val="both"/>
        <w:rPr>
          <w:rFonts w:ascii="Times New Roman" w:hAnsi="Times New Roman"/>
          <w:sz w:val="28"/>
          <w:szCs w:val="28"/>
        </w:rPr>
      </w:pPr>
      <w:r w:rsidRPr="00050A67">
        <w:rPr>
          <w:rFonts w:ascii="Times New Roman" w:hAnsi="Times New Roman"/>
          <w:sz w:val="28"/>
          <w:szCs w:val="28"/>
        </w:rPr>
        <w:lastRenderedPageBreak/>
        <w:t xml:space="preserve">9. Понятие об электродных потенциалах. Гальванические элементы. </w:t>
      </w:r>
    </w:p>
    <w:p w14:paraId="4FDEF331" w14:textId="77777777" w:rsidR="002B140F" w:rsidRPr="00050A67" w:rsidRDefault="002B140F" w:rsidP="002D4107">
      <w:pPr>
        <w:spacing w:line="240" w:lineRule="auto"/>
        <w:jc w:val="both"/>
        <w:rPr>
          <w:rFonts w:ascii="Times New Roman" w:hAnsi="Times New Roman"/>
          <w:sz w:val="28"/>
          <w:szCs w:val="28"/>
        </w:rPr>
      </w:pPr>
      <w:r w:rsidRPr="00050A67">
        <w:rPr>
          <w:rFonts w:ascii="Times New Roman" w:hAnsi="Times New Roman"/>
          <w:sz w:val="28"/>
          <w:szCs w:val="28"/>
        </w:rPr>
        <w:t>10. Электролиз. Электролиз с растворимыми и нерастворимыми анодами</w:t>
      </w:r>
    </w:p>
    <w:p w14:paraId="372471D2" w14:textId="77777777" w:rsidR="002B140F" w:rsidRPr="00050A67" w:rsidRDefault="002B140F" w:rsidP="002D4107">
      <w:pPr>
        <w:spacing w:line="240" w:lineRule="auto"/>
        <w:jc w:val="both"/>
        <w:rPr>
          <w:rFonts w:ascii="Times New Roman" w:hAnsi="Times New Roman"/>
          <w:sz w:val="28"/>
          <w:szCs w:val="28"/>
        </w:rPr>
      </w:pPr>
      <w:r w:rsidRPr="00050A67">
        <w:rPr>
          <w:rFonts w:ascii="Times New Roman" w:hAnsi="Times New Roman"/>
          <w:sz w:val="28"/>
          <w:szCs w:val="28"/>
        </w:rPr>
        <w:t>11. Коррозия металлов, её виды и методы защиты металлов от коррозии.</w:t>
      </w:r>
    </w:p>
    <w:p w14:paraId="0C2F6906" w14:textId="77777777" w:rsidR="002B140F" w:rsidRPr="00050A67" w:rsidRDefault="002B140F" w:rsidP="002D4107">
      <w:pPr>
        <w:spacing w:line="240" w:lineRule="auto"/>
        <w:jc w:val="both"/>
        <w:rPr>
          <w:rFonts w:ascii="Times New Roman" w:hAnsi="Times New Roman"/>
          <w:sz w:val="28"/>
          <w:szCs w:val="28"/>
        </w:rPr>
      </w:pPr>
      <w:r w:rsidRPr="00050A67">
        <w:rPr>
          <w:rFonts w:ascii="Times New Roman" w:hAnsi="Times New Roman"/>
          <w:sz w:val="28"/>
          <w:szCs w:val="28"/>
        </w:rPr>
        <w:t xml:space="preserve">12. Основные виды и характеристики химической связи. </w:t>
      </w:r>
    </w:p>
    <w:p w14:paraId="11DCB598" w14:textId="77777777" w:rsidR="002B140F" w:rsidRPr="00050A67" w:rsidRDefault="002B140F" w:rsidP="002D4107">
      <w:pPr>
        <w:spacing w:line="240" w:lineRule="auto"/>
        <w:jc w:val="both"/>
        <w:rPr>
          <w:rFonts w:ascii="Times New Roman" w:hAnsi="Times New Roman"/>
          <w:sz w:val="28"/>
          <w:szCs w:val="28"/>
        </w:rPr>
      </w:pPr>
      <w:r w:rsidRPr="00050A67">
        <w:rPr>
          <w:rFonts w:ascii="Times New Roman" w:hAnsi="Times New Roman"/>
          <w:sz w:val="28"/>
          <w:szCs w:val="28"/>
        </w:rPr>
        <w:t xml:space="preserve">13. Ковалентная связь: механизмы образования и виды. </w:t>
      </w:r>
    </w:p>
    <w:p w14:paraId="5B2F345A" w14:textId="77777777" w:rsidR="002B140F" w:rsidRPr="00050A67" w:rsidRDefault="002B140F" w:rsidP="002D4107">
      <w:pPr>
        <w:spacing w:line="240" w:lineRule="auto"/>
        <w:jc w:val="both"/>
        <w:rPr>
          <w:rFonts w:ascii="Times New Roman" w:hAnsi="Times New Roman"/>
          <w:sz w:val="28"/>
          <w:szCs w:val="28"/>
        </w:rPr>
      </w:pPr>
      <w:r w:rsidRPr="00050A67">
        <w:rPr>
          <w:rFonts w:ascii="Times New Roman" w:hAnsi="Times New Roman"/>
          <w:sz w:val="28"/>
          <w:szCs w:val="28"/>
        </w:rPr>
        <w:t>14. Гибридизация электронных орбиталей.</w:t>
      </w:r>
    </w:p>
    <w:p w14:paraId="3CF83A03" w14:textId="77777777" w:rsidR="002B140F" w:rsidRPr="00050A67" w:rsidRDefault="002B140F" w:rsidP="002D4107">
      <w:pPr>
        <w:spacing w:line="240" w:lineRule="auto"/>
        <w:jc w:val="both"/>
        <w:rPr>
          <w:rFonts w:ascii="Times New Roman" w:hAnsi="Times New Roman"/>
          <w:sz w:val="28"/>
          <w:szCs w:val="28"/>
        </w:rPr>
      </w:pPr>
      <w:r w:rsidRPr="00050A67">
        <w:rPr>
          <w:rFonts w:ascii="Times New Roman" w:hAnsi="Times New Roman"/>
          <w:sz w:val="28"/>
          <w:szCs w:val="28"/>
        </w:rPr>
        <w:t>15. Металлическая связь. Физические свойства металлов.</w:t>
      </w:r>
    </w:p>
    <w:p w14:paraId="19D64C59" w14:textId="77777777" w:rsidR="002B140F" w:rsidRPr="00050A67" w:rsidRDefault="002B140F" w:rsidP="002D4107">
      <w:pPr>
        <w:spacing w:line="240" w:lineRule="auto"/>
        <w:jc w:val="both"/>
        <w:rPr>
          <w:rFonts w:ascii="Times New Roman" w:hAnsi="Times New Roman"/>
          <w:sz w:val="28"/>
          <w:szCs w:val="28"/>
        </w:rPr>
      </w:pPr>
      <w:r w:rsidRPr="00050A67">
        <w:rPr>
          <w:rFonts w:ascii="Times New Roman" w:hAnsi="Times New Roman"/>
          <w:sz w:val="28"/>
          <w:szCs w:val="28"/>
        </w:rPr>
        <w:t>16.Комплексные соединения. Диссоциация комплексных соединений. Константы нестойкости и устойчивости.</w:t>
      </w:r>
    </w:p>
    <w:p w14:paraId="4D3BC235" w14:textId="77777777" w:rsidR="002B140F" w:rsidRPr="00050A67" w:rsidRDefault="002B140F" w:rsidP="002D4107">
      <w:pPr>
        <w:spacing w:line="240" w:lineRule="auto"/>
        <w:jc w:val="both"/>
        <w:rPr>
          <w:rFonts w:ascii="Times New Roman" w:hAnsi="Times New Roman"/>
          <w:sz w:val="28"/>
          <w:szCs w:val="28"/>
        </w:rPr>
      </w:pPr>
      <w:r w:rsidRPr="00050A67">
        <w:rPr>
          <w:rFonts w:ascii="Times New Roman" w:hAnsi="Times New Roman"/>
          <w:sz w:val="28"/>
          <w:szCs w:val="28"/>
        </w:rPr>
        <w:t>17. Классификация органических соединений. Изомерия.</w:t>
      </w:r>
    </w:p>
    <w:p w14:paraId="089636DC" w14:textId="77777777" w:rsidR="002B140F" w:rsidRPr="00050A67" w:rsidRDefault="002B140F" w:rsidP="002D4107">
      <w:pPr>
        <w:spacing w:line="240" w:lineRule="auto"/>
        <w:jc w:val="both"/>
        <w:rPr>
          <w:rFonts w:ascii="Times New Roman" w:hAnsi="Times New Roman"/>
          <w:sz w:val="28"/>
          <w:szCs w:val="28"/>
        </w:rPr>
      </w:pPr>
      <w:r w:rsidRPr="00050A67">
        <w:rPr>
          <w:rFonts w:ascii="Times New Roman" w:hAnsi="Times New Roman"/>
          <w:sz w:val="28"/>
          <w:szCs w:val="28"/>
        </w:rPr>
        <w:t>18. Полимерные материалы и их применение.</w:t>
      </w:r>
    </w:p>
    <w:p w14:paraId="05C353F7" w14:textId="77777777" w:rsidR="002B140F" w:rsidRPr="00050A67" w:rsidRDefault="002B140F" w:rsidP="002D4107">
      <w:pPr>
        <w:spacing w:line="240" w:lineRule="auto"/>
        <w:jc w:val="both"/>
        <w:rPr>
          <w:rFonts w:ascii="Times New Roman" w:hAnsi="Times New Roman"/>
          <w:sz w:val="28"/>
          <w:szCs w:val="28"/>
        </w:rPr>
      </w:pPr>
      <w:r w:rsidRPr="00050A67">
        <w:rPr>
          <w:rFonts w:ascii="Times New Roman" w:hAnsi="Times New Roman"/>
          <w:sz w:val="28"/>
          <w:szCs w:val="28"/>
        </w:rPr>
        <w:t xml:space="preserve">19. Кислотно-основный характер оксидов и гидроксидов. Составьте формулы оксидов и гидроксидов элементов третьего периода, отвечающих их высшей степени окисления. Как изменяется характер этих соединений с увеличением порядкового номера элемента? </w:t>
      </w:r>
    </w:p>
    <w:p w14:paraId="3178ED7E" w14:textId="77777777" w:rsidR="002B140F" w:rsidRPr="00050A67" w:rsidRDefault="002B140F" w:rsidP="002D4107">
      <w:pPr>
        <w:spacing w:line="240" w:lineRule="auto"/>
        <w:jc w:val="both"/>
        <w:rPr>
          <w:rFonts w:ascii="Times New Roman" w:hAnsi="Times New Roman"/>
          <w:sz w:val="28"/>
          <w:szCs w:val="28"/>
        </w:rPr>
      </w:pPr>
      <w:r w:rsidRPr="00050A67">
        <w:rPr>
          <w:rFonts w:ascii="Times New Roman" w:hAnsi="Times New Roman"/>
          <w:sz w:val="28"/>
          <w:szCs w:val="28"/>
        </w:rPr>
        <w:t xml:space="preserve">20.Почему азотистая кислота может проявлять как окислительные, так и восстановительные свойства, а азотная кислота только окислительные? Составьте электронные уравнения и подберите коэффициенты к молекулярным уравнениям, протекающих по схемам:                                  </w:t>
      </w:r>
      <w:r w:rsidRPr="00050A67">
        <w:rPr>
          <w:rFonts w:ascii="Times New Roman" w:hAnsi="Times New Roman"/>
          <w:sz w:val="28"/>
          <w:szCs w:val="28"/>
          <w:lang w:val="en-US"/>
        </w:rPr>
        <w:t>HNO</w:t>
      </w:r>
      <w:r w:rsidRPr="00050A67">
        <w:rPr>
          <w:rFonts w:ascii="Times New Roman" w:hAnsi="Times New Roman"/>
          <w:sz w:val="28"/>
          <w:szCs w:val="28"/>
          <w:vertAlign w:val="subscript"/>
        </w:rPr>
        <w:t>2</w:t>
      </w:r>
      <w:r w:rsidRPr="00050A67">
        <w:rPr>
          <w:rFonts w:ascii="Times New Roman" w:hAnsi="Times New Roman"/>
          <w:sz w:val="28"/>
          <w:szCs w:val="28"/>
        </w:rPr>
        <w:t xml:space="preserve"> + </w:t>
      </w:r>
      <w:r w:rsidRPr="00050A67">
        <w:rPr>
          <w:rFonts w:ascii="Times New Roman" w:hAnsi="Times New Roman"/>
          <w:sz w:val="28"/>
          <w:szCs w:val="28"/>
          <w:lang w:val="en-US"/>
        </w:rPr>
        <w:t>Br</w:t>
      </w:r>
      <w:r w:rsidRPr="00050A67">
        <w:rPr>
          <w:rFonts w:ascii="Times New Roman" w:hAnsi="Times New Roman"/>
          <w:sz w:val="28"/>
          <w:szCs w:val="28"/>
          <w:vertAlign w:val="subscript"/>
        </w:rPr>
        <w:t>2</w:t>
      </w:r>
      <w:r w:rsidRPr="00050A67">
        <w:rPr>
          <w:rFonts w:ascii="Times New Roman" w:hAnsi="Times New Roman"/>
          <w:sz w:val="28"/>
          <w:szCs w:val="28"/>
        </w:rPr>
        <w:t xml:space="preserve"> → </w:t>
      </w:r>
      <w:r w:rsidRPr="00050A67">
        <w:rPr>
          <w:rFonts w:ascii="Times New Roman" w:hAnsi="Times New Roman"/>
          <w:sz w:val="28"/>
          <w:szCs w:val="28"/>
          <w:lang w:val="en-US"/>
        </w:rPr>
        <w:t>NO</w:t>
      </w:r>
      <w:r w:rsidRPr="00050A67">
        <w:rPr>
          <w:rFonts w:ascii="Times New Roman" w:hAnsi="Times New Roman"/>
          <w:sz w:val="28"/>
          <w:szCs w:val="28"/>
          <w:vertAlign w:val="subscript"/>
        </w:rPr>
        <w:t>2</w:t>
      </w:r>
      <w:r w:rsidRPr="00050A67">
        <w:rPr>
          <w:rFonts w:ascii="Times New Roman" w:hAnsi="Times New Roman"/>
          <w:sz w:val="28"/>
          <w:szCs w:val="28"/>
        </w:rPr>
        <w:t xml:space="preserve"> + </w:t>
      </w:r>
      <w:r w:rsidRPr="00050A67">
        <w:rPr>
          <w:rFonts w:ascii="Times New Roman" w:hAnsi="Times New Roman"/>
          <w:sz w:val="28"/>
          <w:szCs w:val="28"/>
          <w:lang w:val="en-US"/>
        </w:rPr>
        <w:t>HBr</w:t>
      </w:r>
      <w:r w:rsidRPr="00050A67">
        <w:rPr>
          <w:rFonts w:ascii="Times New Roman" w:hAnsi="Times New Roman"/>
          <w:sz w:val="28"/>
          <w:szCs w:val="28"/>
        </w:rPr>
        <w:t xml:space="preserve">; </w:t>
      </w:r>
      <w:r w:rsidRPr="00050A67">
        <w:rPr>
          <w:rFonts w:ascii="Times New Roman" w:hAnsi="Times New Roman"/>
          <w:sz w:val="28"/>
          <w:szCs w:val="28"/>
          <w:lang w:val="en-US"/>
        </w:rPr>
        <w:t>Ag</w:t>
      </w:r>
      <w:r w:rsidRPr="00050A67">
        <w:rPr>
          <w:rFonts w:ascii="Times New Roman" w:hAnsi="Times New Roman"/>
          <w:sz w:val="28"/>
          <w:szCs w:val="28"/>
        </w:rPr>
        <w:t xml:space="preserve"> + </w:t>
      </w:r>
      <w:r w:rsidRPr="00050A67">
        <w:rPr>
          <w:rFonts w:ascii="Times New Roman" w:hAnsi="Times New Roman"/>
          <w:sz w:val="28"/>
          <w:szCs w:val="28"/>
          <w:lang w:val="en-US"/>
        </w:rPr>
        <w:t>HNO</w:t>
      </w:r>
      <w:r w:rsidRPr="00050A67">
        <w:rPr>
          <w:rFonts w:ascii="Times New Roman" w:hAnsi="Times New Roman"/>
          <w:sz w:val="28"/>
          <w:szCs w:val="28"/>
          <w:vertAlign w:val="subscript"/>
        </w:rPr>
        <w:t>3 (КОНЦ)</w:t>
      </w:r>
      <w:r w:rsidRPr="00050A67">
        <w:rPr>
          <w:rFonts w:ascii="Times New Roman" w:hAnsi="Times New Roman"/>
          <w:sz w:val="28"/>
          <w:szCs w:val="28"/>
        </w:rPr>
        <w:t xml:space="preserve"> → </w:t>
      </w:r>
      <w:r w:rsidRPr="00050A67">
        <w:rPr>
          <w:rFonts w:ascii="Times New Roman" w:hAnsi="Times New Roman"/>
          <w:sz w:val="28"/>
          <w:szCs w:val="28"/>
          <w:lang w:val="en-US"/>
        </w:rPr>
        <w:t>AgNO</w:t>
      </w:r>
      <w:r w:rsidRPr="00050A67">
        <w:rPr>
          <w:rFonts w:ascii="Times New Roman" w:hAnsi="Times New Roman"/>
          <w:sz w:val="28"/>
          <w:szCs w:val="28"/>
          <w:vertAlign w:val="subscript"/>
        </w:rPr>
        <w:t>3</w:t>
      </w:r>
      <w:r w:rsidRPr="00050A67">
        <w:rPr>
          <w:rFonts w:ascii="Times New Roman" w:hAnsi="Times New Roman"/>
          <w:sz w:val="28"/>
          <w:szCs w:val="28"/>
        </w:rPr>
        <w:t xml:space="preserve"> + </w:t>
      </w:r>
      <w:r w:rsidRPr="00050A67">
        <w:rPr>
          <w:rFonts w:ascii="Times New Roman" w:hAnsi="Times New Roman"/>
          <w:sz w:val="28"/>
          <w:szCs w:val="28"/>
          <w:lang w:val="en-US"/>
        </w:rPr>
        <w:t>NO</w:t>
      </w:r>
      <w:r w:rsidRPr="00050A67">
        <w:rPr>
          <w:rFonts w:ascii="Times New Roman" w:hAnsi="Times New Roman"/>
          <w:sz w:val="28"/>
          <w:szCs w:val="28"/>
          <w:vertAlign w:val="subscript"/>
        </w:rPr>
        <w:t>2</w:t>
      </w:r>
      <w:r w:rsidRPr="00050A67">
        <w:rPr>
          <w:rFonts w:ascii="Times New Roman" w:hAnsi="Times New Roman"/>
          <w:sz w:val="28"/>
          <w:szCs w:val="28"/>
        </w:rPr>
        <w:t xml:space="preserve"> + </w:t>
      </w:r>
      <w:r w:rsidRPr="00050A67">
        <w:rPr>
          <w:rFonts w:ascii="Times New Roman" w:hAnsi="Times New Roman"/>
          <w:sz w:val="28"/>
          <w:szCs w:val="28"/>
          <w:lang w:val="en-US"/>
        </w:rPr>
        <w:t>H</w:t>
      </w:r>
      <w:r w:rsidRPr="00050A67">
        <w:rPr>
          <w:rFonts w:ascii="Times New Roman" w:hAnsi="Times New Roman"/>
          <w:sz w:val="28"/>
          <w:szCs w:val="28"/>
          <w:vertAlign w:val="subscript"/>
        </w:rPr>
        <w:t>2</w:t>
      </w:r>
      <w:r w:rsidRPr="00050A67">
        <w:rPr>
          <w:rFonts w:ascii="Times New Roman" w:hAnsi="Times New Roman"/>
          <w:sz w:val="28"/>
          <w:szCs w:val="28"/>
          <w:lang w:val="en-US"/>
        </w:rPr>
        <w:t>O</w:t>
      </w:r>
      <w:r w:rsidRPr="00050A67">
        <w:rPr>
          <w:rFonts w:ascii="Times New Roman" w:hAnsi="Times New Roman"/>
          <w:sz w:val="28"/>
          <w:szCs w:val="28"/>
        </w:rPr>
        <w:t>.</w:t>
      </w:r>
    </w:p>
    <w:p w14:paraId="073BCE8C" w14:textId="77777777" w:rsidR="002B140F" w:rsidRPr="00050A67" w:rsidRDefault="002B140F" w:rsidP="002D4107">
      <w:pPr>
        <w:spacing w:line="240" w:lineRule="auto"/>
        <w:jc w:val="both"/>
        <w:rPr>
          <w:rFonts w:ascii="Times New Roman" w:hAnsi="Times New Roman"/>
          <w:sz w:val="28"/>
          <w:szCs w:val="28"/>
        </w:rPr>
      </w:pPr>
      <w:r w:rsidRPr="00050A67">
        <w:rPr>
          <w:rFonts w:ascii="Times New Roman" w:hAnsi="Times New Roman"/>
          <w:sz w:val="28"/>
          <w:szCs w:val="28"/>
        </w:rPr>
        <w:t>21. При электролизе водного раствора соли на одном из электродов выделился водород, а на другом кислород. Раствор какой из следующих солей подвергался электролизу:  а)</w:t>
      </w:r>
      <w:r w:rsidRPr="00050A67">
        <w:rPr>
          <w:rFonts w:ascii="Times New Roman" w:hAnsi="Times New Roman"/>
          <w:sz w:val="28"/>
          <w:szCs w:val="28"/>
          <w:lang w:val="en-US"/>
        </w:rPr>
        <w:t>KBr</w:t>
      </w:r>
      <w:r w:rsidRPr="00050A67">
        <w:rPr>
          <w:rFonts w:ascii="Times New Roman" w:hAnsi="Times New Roman"/>
          <w:sz w:val="28"/>
          <w:szCs w:val="28"/>
        </w:rPr>
        <w:t xml:space="preserve">; б) </w:t>
      </w:r>
      <w:r w:rsidRPr="00050A67">
        <w:rPr>
          <w:rFonts w:ascii="Times New Roman" w:hAnsi="Times New Roman"/>
          <w:sz w:val="28"/>
          <w:szCs w:val="28"/>
          <w:lang w:val="en-US"/>
        </w:rPr>
        <w:t>Ni</w:t>
      </w:r>
      <w:r w:rsidRPr="00050A67">
        <w:rPr>
          <w:rFonts w:ascii="Times New Roman" w:hAnsi="Times New Roman"/>
          <w:sz w:val="28"/>
          <w:szCs w:val="28"/>
        </w:rPr>
        <w:t>(</w:t>
      </w:r>
      <w:r w:rsidRPr="00050A67">
        <w:rPr>
          <w:rFonts w:ascii="Times New Roman" w:hAnsi="Times New Roman"/>
          <w:sz w:val="28"/>
          <w:szCs w:val="28"/>
          <w:lang w:val="en-US"/>
        </w:rPr>
        <w:t>NO</w:t>
      </w:r>
      <w:r w:rsidRPr="00050A67">
        <w:rPr>
          <w:rFonts w:ascii="Times New Roman" w:hAnsi="Times New Roman"/>
          <w:sz w:val="28"/>
          <w:szCs w:val="28"/>
          <w:vertAlign w:val="subscript"/>
        </w:rPr>
        <w:t>3</w:t>
      </w:r>
      <w:r w:rsidRPr="00050A67">
        <w:rPr>
          <w:rFonts w:ascii="Times New Roman" w:hAnsi="Times New Roman"/>
          <w:sz w:val="28"/>
          <w:szCs w:val="28"/>
        </w:rPr>
        <w:t>)</w:t>
      </w:r>
      <w:r w:rsidRPr="00050A67">
        <w:rPr>
          <w:rFonts w:ascii="Times New Roman" w:hAnsi="Times New Roman"/>
          <w:sz w:val="28"/>
          <w:szCs w:val="28"/>
          <w:vertAlign w:val="subscript"/>
        </w:rPr>
        <w:t>2</w:t>
      </w:r>
      <w:r w:rsidRPr="00050A67">
        <w:rPr>
          <w:rFonts w:ascii="Times New Roman" w:hAnsi="Times New Roman"/>
          <w:sz w:val="28"/>
          <w:szCs w:val="28"/>
        </w:rPr>
        <w:t>; в)</w:t>
      </w:r>
      <w:r w:rsidRPr="00050A67">
        <w:rPr>
          <w:rFonts w:ascii="Times New Roman" w:hAnsi="Times New Roman"/>
          <w:sz w:val="28"/>
          <w:szCs w:val="28"/>
          <w:lang w:val="en-US"/>
        </w:rPr>
        <w:t>K</w:t>
      </w:r>
      <w:r w:rsidRPr="00050A67">
        <w:rPr>
          <w:rFonts w:ascii="Times New Roman" w:hAnsi="Times New Roman"/>
          <w:sz w:val="28"/>
          <w:szCs w:val="28"/>
          <w:vertAlign w:val="subscript"/>
        </w:rPr>
        <w:t>2</w:t>
      </w:r>
      <w:r w:rsidRPr="00050A67">
        <w:rPr>
          <w:rFonts w:ascii="Times New Roman" w:hAnsi="Times New Roman"/>
          <w:sz w:val="28"/>
          <w:szCs w:val="28"/>
          <w:lang w:val="en-US"/>
        </w:rPr>
        <w:t>SO</w:t>
      </w:r>
      <w:r w:rsidRPr="00050A67">
        <w:rPr>
          <w:rFonts w:ascii="Times New Roman" w:hAnsi="Times New Roman"/>
          <w:sz w:val="28"/>
          <w:szCs w:val="28"/>
          <w:vertAlign w:val="subscript"/>
        </w:rPr>
        <w:t>4</w:t>
      </w:r>
      <w:r w:rsidRPr="00050A67">
        <w:rPr>
          <w:rFonts w:ascii="Times New Roman" w:hAnsi="Times New Roman"/>
          <w:sz w:val="28"/>
          <w:szCs w:val="28"/>
        </w:rPr>
        <w:t xml:space="preserve"> ? Составьте схему электролиза водного раствора этой соли. </w:t>
      </w:r>
    </w:p>
    <w:p w14:paraId="1C6F872F" w14:textId="77777777" w:rsidR="002B140F" w:rsidRPr="00050A67" w:rsidRDefault="002B140F" w:rsidP="002D4107">
      <w:pPr>
        <w:spacing w:line="240" w:lineRule="auto"/>
        <w:jc w:val="both"/>
        <w:rPr>
          <w:rFonts w:ascii="Times New Roman" w:hAnsi="Times New Roman"/>
          <w:sz w:val="28"/>
          <w:szCs w:val="28"/>
        </w:rPr>
      </w:pPr>
      <w:r w:rsidRPr="00050A67">
        <w:rPr>
          <w:rFonts w:ascii="Times New Roman" w:hAnsi="Times New Roman"/>
          <w:sz w:val="28"/>
          <w:szCs w:val="28"/>
        </w:rPr>
        <w:t>22. При взаимодействии перманганата калия с концентрированным раствором хлороводородной кислоты образуется свободный хлор. Составьте электронные и молекулярные уравнения этой реакции.</w:t>
      </w:r>
    </w:p>
    <w:p w14:paraId="7DA1E3FF" w14:textId="77777777" w:rsidR="002B140F" w:rsidRPr="00050A67" w:rsidRDefault="002B140F" w:rsidP="002D4107">
      <w:pPr>
        <w:spacing w:line="240" w:lineRule="auto"/>
        <w:jc w:val="both"/>
        <w:rPr>
          <w:rFonts w:ascii="Times New Roman" w:hAnsi="Times New Roman"/>
          <w:sz w:val="28"/>
          <w:szCs w:val="28"/>
        </w:rPr>
      </w:pPr>
      <w:r w:rsidRPr="00050A67">
        <w:rPr>
          <w:rFonts w:ascii="Times New Roman" w:hAnsi="Times New Roman"/>
          <w:sz w:val="28"/>
          <w:szCs w:val="28"/>
        </w:rPr>
        <w:t>23. Напишите выражения для констант нестойкости следующих комплексных ионов: [</w:t>
      </w:r>
      <w:r w:rsidRPr="00050A67">
        <w:rPr>
          <w:rFonts w:ascii="Times New Roman" w:hAnsi="Times New Roman"/>
          <w:sz w:val="28"/>
          <w:szCs w:val="28"/>
          <w:lang w:val="en-US"/>
        </w:rPr>
        <w:t>Cr</w:t>
      </w:r>
      <w:r w:rsidRPr="00050A67">
        <w:rPr>
          <w:rFonts w:ascii="Times New Roman" w:hAnsi="Times New Roman"/>
          <w:sz w:val="28"/>
          <w:szCs w:val="28"/>
        </w:rPr>
        <w:t>(</w:t>
      </w:r>
      <w:r w:rsidRPr="00050A67">
        <w:rPr>
          <w:rFonts w:ascii="Times New Roman" w:hAnsi="Times New Roman"/>
          <w:sz w:val="28"/>
          <w:szCs w:val="28"/>
          <w:lang w:val="en-US"/>
        </w:rPr>
        <w:t>H</w:t>
      </w:r>
      <w:r w:rsidRPr="00050A67">
        <w:rPr>
          <w:rFonts w:ascii="Times New Roman" w:hAnsi="Times New Roman"/>
          <w:sz w:val="28"/>
          <w:szCs w:val="28"/>
          <w:vertAlign w:val="subscript"/>
        </w:rPr>
        <w:t>2</w:t>
      </w:r>
      <w:r w:rsidRPr="00050A67">
        <w:rPr>
          <w:rFonts w:ascii="Times New Roman" w:hAnsi="Times New Roman"/>
          <w:sz w:val="28"/>
          <w:szCs w:val="28"/>
          <w:lang w:val="en-US"/>
        </w:rPr>
        <w:t>O</w:t>
      </w:r>
      <w:r w:rsidRPr="00050A67">
        <w:rPr>
          <w:rFonts w:ascii="Times New Roman" w:hAnsi="Times New Roman"/>
          <w:sz w:val="28"/>
          <w:szCs w:val="28"/>
        </w:rPr>
        <w:t>)</w:t>
      </w:r>
      <w:r w:rsidRPr="00050A67">
        <w:rPr>
          <w:rFonts w:ascii="Times New Roman" w:hAnsi="Times New Roman"/>
          <w:sz w:val="28"/>
          <w:szCs w:val="28"/>
          <w:vertAlign w:val="subscript"/>
        </w:rPr>
        <w:t>4</w:t>
      </w:r>
      <w:r w:rsidRPr="00050A67">
        <w:rPr>
          <w:rFonts w:ascii="Times New Roman" w:hAnsi="Times New Roman"/>
          <w:sz w:val="28"/>
          <w:szCs w:val="28"/>
          <w:lang w:val="en-US"/>
        </w:rPr>
        <w:t>Cl</w:t>
      </w:r>
      <w:r w:rsidRPr="00050A67">
        <w:rPr>
          <w:rFonts w:ascii="Times New Roman" w:hAnsi="Times New Roman"/>
          <w:sz w:val="28"/>
          <w:szCs w:val="28"/>
          <w:vertAlign w:val="subscript"/>
        </w:rPr>
        <w:t>2</w:t>
      </w:r>
      <w:r w:rsidRPr="00050A67">
        <w:rPr>
          <w:rFonts w:ascii="Times New Roman" w:hAnsi="Times New Roman"/>
          <w:sz w:val="28"/>
          <w:szCs w:val="28"/>
        </w:rPr>
        <w:t>]</w:t>
      </w:r>
      <w:r w:rsidRPr="00050A67">
        <w:rPr>
          <w:rFonts w:ascii="Times New Roman" w:hAnsi="Times New Roman"/>
          <w:sz w:val="28"/>
          <w:szCs w:val="28"/>
          <w:vertAlign w:val="superscript"/>
        </w:rPr>
        <w:t>+</w:t>
      </w:r>
      <w:r w:rsidRPr="00050A67">
        <w:rPr>
          <w:rFonts w:ascii="Times New Roman" w:hAnsi="Times New Roman"/>
          <w:sz w:val="28"/>
          <w:szCs w:val="28"/>
        </w:rPr>
        <w:t xml:space="preserve"> и [</w:t>
      </w:r>
      <w:r w:rsidRPr="00050A67">
        <w:rPr>
          <w:rFonts w:ascii="Times New Roman" w:hAnsi="Times New Roman"/>
          <w:sz w:val="28"/>
          <w:szCs w:val="28"/>
          <w:lang w:val="en-US"/>
        </w:rPr>
        <w:t>Ag</w:t>
      </w:r>
      <w:r w:rsidRPr="00050A67">
        <w:rPr>
          <w:rFonts w:ascii="Times New Roman" w:hAnsi="Times New Roman"/>
          <w:sz w:val="28"/>
          <w:szCs w:val="28"/>
        </w:rPr>
        <w:t>(</w:t>
      </w:r>
      <w:r w:rsidRPr="00050A67">
        <w:rPr>
          <w:rFonts w:ascii="Times New Roman" w:hAnsi="Times New Roman"/>
          <w:sz w:val="28"/>
          <w:szCs w:val="28"/>
          <w:lang w:val="en-US"/>
        </w:rPr>
        <w:t>CN</w:t>
      </w:r>
      <w:r w:rsidRPr="00050A67">
        <w:rPr>
          <w:rFonts w:ascii="Times New Roman" w:hAnsi="Times New Roman"/>
          <w:sz w:val="28"/>
          <w:szCs w:val="28"/>
        </w:rPr>
        <w:t>)</w:t>
      </w:r>
      <w:r w:rsidRPr="00050A67">
        <w:rPr>
          <w:rFonts w:ascii="Times New Roman" w:hAnsi="Times New Roman"/>
          <w:sz w:val="28"/>
          <w:szCs w:val="28"/>
          <w:vertAlign w:val="subscript"/>
        </w:rPr>
        <w:t>2</w:t>
      </w:r>
      <w:r w:rsidRPr="00050A67">
        <w:rPr>
          <w:rFonts w:ascii="Times New Roman" w:hAnsi="Times New Roman"/>
          <w:sz w:val="28"/>
          <w:szCs w:val="28"/>
        </w:rPr>
        <w:t>]</w:t>
      </w:r>
      <w:r w:rsidRPr="00050A67">
        <w:rPr>
          <w:rFonts w:ascii="Times New Roman" w:hAnsi="Times New Roman"/>
          <w:sz w:val="28"/>
          <w:szCs w:val="28"/>
          <w:vertAlign w:val="superscript"/>
        </w:rPr>
        <w:t>−</w:t>
      </w:r>
      <w:r w:rsidRPr="00050A67">
        <w:rPr>
          <w:rFonts w:ascii="Times New Roman" w:hAnsi="Times New Roman"/>
          <w:sz w:val="28"/>
          <w:szCs w:val="28"/>
        </w:rPr>
        <w:t>. Определите степень окисления и координационное число комплексообразователей в этих ионах.</w:t>
      </w:r>
    </w:p>
    <w:p w14:paraId="46B4AA3E" w14:textId="77777777" w:rsidR="002B140F" w:rsidRPr="00050A67" w:rsidRDefault="002B140F" w:rsidP="002D4107">
      <w:pPr>
        <w:spacing w:line="240" w:lineRule="auto"/>
        <w:jc w:val="both"/>
        <w:rPr>
          <w:rFonts w:ascii="Times New Roman" w:hAnsi="Times New Roman"/>
          <w:sz w:val="28"/>
          <w:szCs w:val="28"/>
        </w:rPr>
      </w:pPr>
      <w:r w:rsidRPr="00050A67">
        <w:rPr>
          <w:rFonts w:ascii="Times New Roman" w:hAnsi="Times New Roman"/>
          <w:sz w:val="28"/>
          <w:szCs w:val="28"/>
        </w:rPr>
        <w:t xml:space="preserve">24. Составьте уравнения реакций, которые надо провести для осуществления следующих превращений: </w:t>
      </w:r>
      <w:r w:rsidRPr="00050A67">
        <w:rPr>
          <w:rFonts w:ascii="Times New Roman" w:hAnsi="Times New Roman"/>
          <w:sz w:val="28"/>
          <w:szCs w:val="28"/>
          <w:lang w:val="en-US"/>
        </w:rPr>
        <w:t>Sn</w:t>
      </w:r>
      <w:r w:rsidRPr="00050A67">
        <w:rPr>
          <w:rFonts w:ascii="Times New Roman" w:hAnsi="Times New Roman"/>
          <w:sz w:val="28"/>
          <w:szCs w:val="28"/>
        </w:rPr>
        <w:t xml:space="preserve"> → </w:t>
      </w:r>
      <w:r w:rsidRPr="00050A67">
        <w:rPr>
          <w:rFonts w:ascii="Times New Roman" w:hAnsi="Times New Roman"/>
          <w:sz w:val="28"/>
          <w:szCs w:val="28"/>
          <w:lang w:val="en-US"/>
        </w:rPr>
        <w:t>Sn</w:t>
      </w:r>
      <w:r w:rsidRPr="00050A67">
        <w:rPr>
          <w:rFonts w:ascii="Times New Roman" w:hAnsi="Times New Roman"/>
          <w:sz w:val="28"/>
          <w:szCs w:val="28"/>
        </w:rPr>
        <w:t>(</w:t>
      </w:r>
      <w:r w:rsidRPr="00050A67">
        <w:rPr>
          <w:rFonts w:ascii="Times New Roman" w:hAnsi="Times New Roman"/>
          <w:sz w:val="28"/>
          <w:szCs w:val="28"/>
          <w:lang w:val="en-US"/>
        </w:rPr>
        <w:t>NO</w:t>
      </w:r>
      <w:r w:rsidRPr="00050A67">
        <w:rPr>
          <w:rFonts w:ascii="Times New Roman" w:hAnsi="Times New Roman"/>
          <w:sz w:val="28"/>
          <w:szCs w:val="28"/>
          <w:vertAlign w:val="subscript"/>
        </w:rPr>
        <w:t>3</w:t>
      </w:r>
      <w:r w:rsidRPr="00050A67">
        <w:rPr>
          <w:rFonts w:ascii="Times New Roman" w:hAnsi="Times New Roman"/>
          <w:sz w:val="28"/>
          <w:szCs w:val="28"/>
        </w:rPr>
        <w:t>)</w:t>
      </w:r>
      <w:r w:rsidRPr="00050A67">
        <w:rPr>
          <w:rFonts w:ascii="Times New Roman" w:hAnsi="Times New Roman"/>
          <w:sz w:val="28"/>
          <w:szCs w:val="28"/>
          <w:vertAlign w:val="subscript"/>
        </w:rPr>
        <w:t>2</w:t>
      </w:r>
      <w:r w:rsidRPr="00050A67">
        <w:rPr>
          <w:rFonts w:ascii="Times New Roman" w:hAnsi="Times New Roman"/>
          <w:sz w:val="28"/>
          <w:szCs w:val="28"/>
        </w:rPr>
        <w:t xml:space="preserve"> → </w:t>
      </w:r>
      <w:r w:rsidRPr="00050A67">
        <w:rPr>
          <w:rFonts w:ascii="Times New Roman" w:hAnsi="Times New Roman"/>
          <w:sz w:val="28"/>
          <w:szCs w:val="28"/>
          <w:lang w:val="en-US"/>
        </w:rPr>
        <w:t>Sn</w:t>
      </w:r>
      <w:r w:rsidRPr="00050A67">
        <w:rPr>
          <w:rFonts w:ascii="Times New Roman" w:hAnsi="Times New Roman"/>
          <w:sz w:val="28"/>
          <w:szCs w:val="28"/>
        </w:rPr>
        <w:t>(</w:t>
      </w:r>
      <w:r w:rsidRPr="00050A67">
        <w:rPr>
          <w:rFonts w:ascii="Times New Roman" w:hAnsi="Times New Roman"/>
          <w:sz w:val="28"/>
          <w:szCs w:val="28"/>
          <w:lang w:val="en-US"/>
        </w:rPr>
        <w:t>OH</w:t>
      </w:r>
      <w:r w:rsidRPr="00050A67">
        <w:rPr>
          <w:rFonts w:ascii="Times New Roman" w:hAnsi="Times New Roman"/>
          <w:sz w:val="28"/>
          <w:szCs w:val="28"/>
        </w:rPr>
        <w:t>)</w:t>
      </w:r>
      <w:r w:rsidRPr="00050A67">
        <w:rPr>
          <w:rFonts w:ascii="Times New Roman" w:hAnsi="Times New Roman"/>
          <w:sz w:val="28"/>
          <w:szCs w:val="28"/>
          <w:vertAlign w:val="subscript"/>
        </w:rPr>
        <w:t>2</w:t>
      </w:r>
      <w:r w:rsidRPr="00050A67">
        <w:rPr>
          <w:rFonts w:ascii="Times New Roman" w:hAnsi="Times New Roman"/>
          <w:sz w:val="28"/>
          <w:szCs w:val="28"/>
        </w:rPr>
        <w:t xml:space="preserve"> → </w:t>
      </w:r>
      <w:r w:rsidRPr="00050A67">
        <w:rPr>
          <w:rFonts w:ascii="Times New Roman" w:hAnsi="Times New Roman"/>
          <w:sz w:val="28"/>
          <w:szCs w:val="28"/>
          <w:lang w:val="en-US"/>
        </w:rPr>
        <w:t>Na</w:t>
      </w:r>
      <w:r w:rsidRPr="00050A67">
        <w:rPr>
          <w:rFonts w:ascii="Times New Roman" w:hAnsi="Times New Roman"/>
          <w:sz w:val="28"/>
          <w:szCs w:val="28"/>
          <w:vertAlign w:val="subscript"/>
        </w:rPr>
        <w:t>2</w:t>
      </w:r>
      <w:r w:rsidRPr="00050A67">
        <w:rPr>
          <w:rFonts w:ascii="Times New Roman" w:hAnsi="Times New Roman"/>
          <w:sz w:val="28"/>
          <w:szCs w:val="28"/>
          <w:lang w:val="en-US"/>
        </w:rPr>
        <w:t>SnO</w:t>
      </w:r>
      <w:r w:rsidRPr="00050A67">
        <w:rPr>
          <w:rFonts w:ascii="Times New Roman" w:hAnsi="Times New Roman"/>
          <w:sz w:val="28"/>
          <w:szCs w:val="28"/>
          <w:vertAlign w:val="subscript"/>
        </w:rPr>
        <w:t>2</w:t>
      </w:r>
      <w:r w:rsidRPr="00050A67">
        <w:rPr>
          <w:rFonts w:ascii="Times New Roman" w:hAnsi="Times New Roman"/>
          <w:sz w:val="28"/>
          <w:szCs w:val="28"/>
        </w:rPr>
        <w:t xml:space="preserve"> реакций обменного разложения составьте ионно-молекулярные уравнения, а для окислительно-восстановительных реакций электронные уравнения.</w:t>
      </w:r>
    </w:p>
    <w:p w14:paraId="1BF3E910" w14:textId="77777777" w:rsidR="002B140F" w:rsidRPr="00050A67" w:rsidRDefault="002B140F" w:rsidP="002D4107">
      <w:pPr>
        <w:numPr>
          <w:ilvl w:val="0"/>
          <w:numId w:val="8"/>
        </w:numPr>
        <w:tabs>
          <w:tab w:val="clear" w:pos="720"/>
          <w:tab w:val="num" w:pos="0"/>
          <w:tab w:val="num" w:pos="360"/>
        </w:tabs>
        <w:autoSpaceDN w:val="0"/>
        <w:spacing w:after="0" w:line="240" w:lineRule="auto"/>
        <w:ind w:left="0" w:firstLine="0"/>
        <w:jc w:val="both"/>
        <w:rPr>
          <w:rFonts w:ascii="Times New Roman" w:hAnsi="Times New Roman"/>
          <w:sz w:val="28"/>
          <w:szCs w:val="28"/>
        </w:rPr>
      </w:pPr>
      <w:r w:rsidRPr="00050A67">
        <w:rPr>
          <w:rFonts w:ascii="Times New Roman" w:hAnsi="Times New Roman"/>
          <w:sz w:val="28"/>
          <w:szCs w:val="28"/>
        </w:rPr>
        <w:t>Характеристика электрона в атоме с помощью четырех квантовых чисел. Типы атомных орбиталей. Составьте электронную формулу атома алюминия и определите значения всех квантовых чисел для валентных электронов его атома.</w:t>
      </w:r>
    </w:p>
    <w:p w14:paraId="7740CACC" w14:textId="77777777" w:rsidR="002B140F" w:rsidRPr="00050A67" w:rsidRDefault="002B140F" w:rsidP="002D4107">
      <w:pPr>
        <w:numPr>
          <w:ilvl w:val="0"/>
          <w:numId w:val="8"/>
        </w:numPr>
        <w:tabs>
          <w:tab w:val="clear" w:pos="720"/>
          <w:tab w:val="num" w:pos="0"/>
          <w:tab w:val="num" w:pos="360"/>
        </w:tabs>
        <w:autoSpaceDN w:val="0"/>
        <w:spacing w:after="0" w:line="240" w:lineRule="auto"/>
        <w:ind w:left="0" w:firstLine="0"/>
        <w:jc w:val="both"/>
        <w:rPr>
          <w:rFonts w:ascii="Times New Roman" w:hAnsi="Times New Roman"/>
          <w:sz w:val="28"/>
          <w:szCs w:val="28"/>
        </w:rPr>
      </w:pPr>
      <w:r w:rsidRPr="00050A67">
        <w:rPr>
          <w:rFonts w:ascii="Times New Roman" w:hAnsi="Times New Roman"/>
          <w:sz w:val="28"/>
          <w:szCs w:val="28"/>
        </w:rPr>
        <w:lastRenderedPageBreak/>
        <w:t xml:space="preserve">Составьте уравнения реакций, которые надо провести для осуществления следующих превращений: </w:t>
      </w:r>
      <w:r w:rsidRPr="00050A67">
        <w:rPr>
          <w:rFonts w:ascii="Times New Roman" w:hAnsi="Times New Roman"/>
          <w:sz w:val="28"/>
          <w:szCs w:val="28"/>
          <w:lang w:val="en-US"/>
        </w:rPr>
        <w:t>Cu</w:t>
      </w:r>
      <w:r w:rsidRPr="00050A67">
        <w:rPr>
          <w:rFonts w:ascii="Times New Roman" w:hAnsi="Times New Roman"/>
          <w:sz w:val="28"/>
          <w:szCs w:val="28"/>
        </w:rPr>
        <w:t xml:space="preserve"> →  </w:t>
      </w:r>
      <w:r w:rsidRPr="00050A67">
        <w:rPr>
          <w:rFonts w:ascii="Times New Roman" w:hAnsi="Times New Roman"/>
          <w:sz w:val="28"/>
          <w:szCs w:val="28"/>
          <w:lang w:val="en-US"/>
        </w:rPr>
        <w:t>Cu</w:t>
      </w:r>
      <w:r w:rsidRPr="00050A67">
        <w:rPr>
          <w:rFonts w:ascii="Times New Roman" w:hAnsi="Times New Roman"/>
          <w:sz w:val="28"/>
          <w:szCs w:val="28"/>
        </w:rPr>
        <w:t>(</w:t>
      </w:r>
      <w:r w:rsidRPr="00050A67">
        <w:rPr>
          <w:rFonts w:ascii="Times New Roman" w:hAnsi="Times New Roman"/>
          <w:sz w:val="28"/>
          <w:szCs w:val="28"/>
          <w:lang w:val="en-US"/>
        </w:rPr>
        <w:t>NO</w:t>
      </w:r>
      <w:r w:rsidRPr="00050A67">
        <w:rPr>
          <w:rFonts w:ascii="Times New Roman" w:hAnsi="Times New Roman"/>
          <w:sz w:val="28"/>
          <w:szCs w:val="28"/>
          <w:vertAlign w:val="subscript"/>
        </w:rPr>
        <w:t>3</w:t>
      </w:r>
      <w:r w:rsidRPr="00050A67">
        <w:rPr>
          <w:rFonts w:ascii="Times New Roman" w:hAnsi="Times New Roman"/>
          <w:sz w:val="28"/>
          <w:szCs w:val="28"/>
        </w:rPr>
        <w:t>)</w:t>
      </w:r>
      <w:r w:rsidRPr="00050A67">
        <w:rPr>
          <w:rFonts w:ascii="Times New Roman" w:hAnsi="Times New Roman"/>
          <w:sz w:val="28"/>
          <w:szCs w:val="28"/>
          <w:vertAlign w:val="subscript"/>
        </w:rPr>
        <w:t>2</w:t>
      </w:r>
      <w:r w:rsidRPr="00050A67">
        <w:rPr>
          <w:rFonts w:ascii="Times New Roman" w:hAnsi="Times New Roman"/>
          <w:sz w:val="28"/>
          <w:szCs w:val="28"/>
        </w:rPr>
        <w:t xml:space="preserve"> → </w:t>
      </w:r>
      <w:r w:rsidRPr="00050A67">
        <w:rPr>
          <w:rFonts w:ascii="Times New Roman" w:hAnsi="Times New Roman"/>
          <w:sz w:val="28"/>
          <w:szCs w:val="28"/>
          <w:lang w:val="en-US"/>
        </w:rPr>
        <w:t>Cu</w:t>
      </w:r>
      <w:r w:rsidRPr="00050A67">
        <w:rPr>
          <w:rFonts w:ascii="Times New Roman" w:hAnsi="Times New Roman"/>
          <w:sz w:val="28"/>
          <w:szCs w:val="28"/>
        </w:rPr>
        <w:t>(</w:t>
      </w:r>
      <w:r w:rsidRPr="00050A67">
        <w:rPr>
          <w:rFonts w:ascii="Times New Roman" w:hAnsi="Times New Roman"/>
          <w:sz w:val="28"/>
          <w:szCs w:val="28"/>
          <w:lang w:val="en-US"/>
        </w:rPr>
        <w:t>OH</w:t>
      </w:r>
      <w:r w:rsidRPr="00050A67">
        <w:rPr>
          <w:rFonts w:ascii="Times New Roman" w:hAnsi="Times New Roman"/>
          <w:sz w:val="28"/>
          <w:szCs w:val="28"/>
        </w:rPr>
        <w:t>)</w:t>
      </w:r>
      <w:r w:rsidRPr="00050A67">
        <w:rPr>
          <w:rFonts w:ascii="Times New Roman" w:hAnsi="Times New Roman"/>
          <w:sz w:val="28"/>
          <w:szCs w:val="28"/>
          <w:vertAlign w:val="subscript"/>
        </w:rPr>
        <w:t>2</w:t>
      </w:r>
      <w:r w:rsidRPr="00050A67">
        <w:rPr>
          <w:rFonts w:ascii="Times New Roman" w:hAnsi="Times New Roman"/>
          <w:sz w:val="28"/>
          <w:szCs w:val="28"/>
        </w:rPr>
        <w:t xml:space="preserve"> → </w:t>
      </w:r>
      <w:r w:rsidRPr="00050A67">
        <w:rPr>
          <w:rFonts w:ascii="Times New Roman" w:hAnsi="Times New Roman"/>
          <w:sz w:val="28"/>
          <w:szCs w:val="28"/>
          <w:lang w:val="en-US"/>
        </w:rPr>
        <w:t>CuCl</w:t>
      </w:r>
      <w:r w:rsidRPr="00050A67">
        <w:rPr>
          <w:rFonts w:ascii="Times New Roman" w:hAnsi="Times New Roman"/>
          <w:sz w:val="28"/>
          <w:szCs w:val="28"/>
          <w:vertAlign w:val="subscript"/>
        </w:rPr>
        <w:t>2</w:t>
      </w:r>
      <w:r w:rsidRPr="00050A67">
        <w:rPr>
          <w:rFonts w:ascii="Times New Roman" w:hAnsi="Times New Roman"/>
          <w:sz w:val="28"/>
          <w:szCs w:val="28"/>
        </w:rPr>
        <w:t>. Для реакций обменного разложения составьте ионно-молекулярные уравнения, а для окислительно-восстановительных реакций электронные уравнения.</w:t>
      </w:r>
    </w:p>
    <w:p w14:paraId="0BB0F8F6" w14:textId="77777777" w:rsidR="002B140F" w:rsidRPr="00050A67" w:rsidRDefault="002B140F" w:rsidP="002D4107">
      <w:pPr>
        <w:numPr>
          <w:ilvl w:val="0"/>
          <w:numId w:val="8"/>
        </w:numPr>
        <w:tabs>
          <w:tab w:val="clear" w:pos="720"/>
          <w:tab w:val="num" w:pos="0"/>
          <w:tab w:val="num" w:pos="360"/>
        </w:tabs>
        <w:autoSpaceDN w:val="0"/>
        <w:spacing w:after="0" w:line="240" w:lineRule="auto"/>
        <w:ind w:left="0" w:firstLine="0"/>
        <w:jc w:val="both"/>
        <w:rPr>
          <w:rFonts w:ascii="Times New Roman" w:hAnsi="Times New Roman"/>
          <w:sz w:val="28"/>
          <w:szCs w:val="28"/>
        </w:rPr>
      </w:pPr>
      <w:r w:rsidRPr="00050A67">
        <w:rPr>
          <w:rFonts w:ascii="Times New Roman" w:hAnsi="Times New Roman"/>
          <w:sz w:val="28"/>
          <w:szCs w:val="28"/>
        </w:rPr>
        <w:t xml:space="preserve">Определите заряд комплексного иона, степень окисления и координационное число комплексообразователя в соединениях: </w:t>
      </w:r>
      <w:r w:rsidRPr="00050A67">
        <w:rPr>
          <w:rFonts w:ascii="Times New Roman" w:hAnsi="Times New Roman"/>
          <w:sz w:val="28"/>
          <w:szCs w:val="28"/>
          <w:lang w:val="en-US"/>
        </w:rPr>
        <w:t>K</w:t>
      </w:r>
      <w:r w:rsidRPr="00050A67">
        <w:rPr>
          <w:rFonts w:ascii="Times New Roman" w:hAnsi="Times New Roman"/>
          <w:sz w:val="28"/>
          <w:szCs w:val="28"/>
          <w:vertAlign w:val="subscript"/>
        </w:rPr>
        <w:t>3</w:t>
      </w:r>
      <w:r w:rsidRPr="00050A67">
        <w:rPr>
          <w:rFonts w:ascii="Times New Roman" w:hAnsi="Times New Roman"/>
          <w:sz w:val="28"/>
          <w:szCs w:val="28"/>
        </w:rPr>
        <w:t>[</w:t>
      </w:r>
      <w:r w:rsidRPr="00050A67">
        <w:rPr>
          <w:rFonts w:ascii="Times New Roman" w:hAnsi="Times New Roman"/>
          <w:sz w:val="28"/>
          <w:szCs w:val="28"/>
          <w:lang w:val="en-US"/>
        </w:rPr>
        <w:t>Co</w:t>
      </w:r>
      <w:r w:rsidRPr="00050A67">
        <w:rPr>
          <w:rFonts w:ascii="Times New Roman" w:hAnsi="Times New Roman"/>
          <w:sz w:val="28"/>
          <w:szCs w:val="28"/>
        </w:rPr>
        <w:t>(</w:t>
      </w:r>
      <w:r w:rsidRPr="00050A67">
        <w:rPr>
          <w:rFonts w:ascii="Times New Roman" w:hAnsi="Times New Roman"/>
          <w:sz w:val="28"/>
          <w:szCs w:val="28"/>
          <w:lang w:val="en-US"/>
        </w:rPr>
        <w:t>NO</w:t>
      </w:r>
      <w:r w:rsidRPr="00050A67">
        <w:rPr>
          <w:rFonts w:ascii="Times New Roman" w:hAnsi="Times New Roman"/>
          <w:sz w:val="28"/>
          <w:szCs w:val="28"/>
          <w:vertAlign w:val="subscript"/>
        </w:rPr>
        <w:t>2</w:t>
      </w:r>
      <w:r w:rsidRPr="00050A67">
        <w:rPr>
          <w:rFonts w:ascii="Times New Roman" w:hAnsi="Times New Roman"/>
          <w:sz w:val="28"/>
          <w:szCs w:val="28"/>
        </w:rPr>
        <w:t>)</w:t>
      </w:r>
      <w:r w:rsidRPr="00050A67">
        <w:rPr>
          <w:rFonts w:ascii="Times New Roman" w:hAnsi="Times New Roman"/>
          <w:sz w:val="28"/>
          <w:szCs w:val="28"/>
          <w:vertAlign w:val="subscript"/>
        </w:rPr>
        <w:t>6</w:t>
      </w:r>
      <w:r w:rsidRPr="00050A67">
        <w:rPr>
          <w:rFonts w:ascii="Times New Roman" w:hAnsi="Times New Roman"/>
          <w:sz w:val="28"/>
          <w:szCs w:val="28"/>
        </w:rPr>
        <w:t xml:space="preserve">]; </w:t>
      </w:r>
      <w:r w:rsidRPr="00050A67">
        <w:rPr>
          <w:rFonts w:ascii="Times New Roman" w:hAnsi="Times New Roman"/>
          <w:sz w:val="28"/>
          <w:szCs w:val="28"/>
          <w:lang w:val="en-US"/>
        </w:rPr>
        <w:t>K</w:t>
      </w:r>
      <w:r w:rsidRPr="00050A67">
        <w:rPr>
          <w:rFonts w:ascii="Times New Roman" w:hAnsi="Times New Roman"/>
          <w:sz w:val="28"/>
          <w:szCs w:val="28"/>
          <w:vertAlign w:val="subscript"/>
        </w:rPr>
        <w:t>2</w:t>
      </w:r>
      <w:r w:rsidRPr="00050A67">
        <w:rPr>
          <w:rFonts w:ascii="Times New Roman" w:hAnsi="Times New Roman"/>
          <w:sz w:val="28"/>
          <w:szCs w:val="28"/>
        </w:rPr>
        <w:t>[</w:t>
      </w:r>
      <w:r w:rsidRPr="00050A67">
        <w:rPr>
          <w:rFonts w:ascii="Times New Roman" w:hAnsi="Times New Roman"/>
          <w:sz w:val="28"/>
          <w:szCs w:val="28"/>
          <w:lang w:val="en-US"/>
        </w:rPr>
        <w:t>Co</w:t>
      </w:r>
      <w:r w:rsidRPr="00050A67">
        <w:rPr>
          <w:rFonts w:ascii="Times New Roman" w:hAnsi="Times New Roman"/>
          <w:sz w:val="28"/>
          <w:szCs w:val="28"/>
        </w:rPr>
        <w:t>(</w:t>
      </w:r>
      <w:r w:rsidRPr="00050A67">
        <w:rPr>
          <w:rFonts w:ascii="Times New Roman" w:hAnsi="Times New Roman"/>
          <w:sz w:val="28"/>
          <w:szCs w:val="28"/>
          <w:lang w:val="en-US"/>
        </w:rPr>
        <w:t>NH</w:t>
      </w:r>
      <w:r w:rsidRPr="00050A67">
        <w:rPr>
          <w:rFonts w:ascii="Times New Roman" w:hAnsi="Times New Roman"/>
          <w:sz w:val="28"/>
          <w:szCs w:val="28"/>
          <w:vertAlign w:val="subscript"/>
        </w:rPr>
        <w:t>3</w:t>
      </w:r>
      <w:r w:rsidRPr="00050A67">
        <w:rPr>
          <w:rFonts w:ascii="Times New Roman" w:hAnsi="Times New Roman"/>
          <w:sz w:val="28"/>
          <w:szCs w:val="28"/>
        </w:rPr>
        <w:t>)</w:t>
      </w:r>
      <w:r w:rsidRPr="00050A67">
        <w:rPr>
          <w:rFonts w:ascii="Times New Roman" w:hAnsi="Times New Roman"/>
          <w:sz w:val="28"/>
          <w:szCs w:val="28"/>
          <w:vertAlign w:val="subscript"/>
        </w:rPr>
        <w:t>2</w:t>
      </w:r>
      <w:r w:rsidRPr="00050A67">
        <w:rPr>
          <w:rFonts w:ascii="Times New Roman" w:hAnsi="Times New Roman"/>
          <w:sz w:val="28"/>
          <w:szCs w:val="28"/>
        </w:rPr>
        <w:t>(</w:t>
      </w:r>
      <w:r w:rsidRPr="00050A67">
        <w:rPr>
          <w:rFonts w:ascii="Times New Roman" w:hAnsi="Times New Roman"/>
          <w:sz w:val="28"/>
          <w:szCs w:val="28"/>
          <w:lang w:val="en-US"/>
        </w:rPr>
        <w:t>NO</w:t>
      </w:r>
      <w:r w:rsidRPr="00050A67">
        <w:rPr>
          <w:rFonts w:ascii="Times New Roman" w:hAnsi="Times New Roman"/>
          <w:sz w:val="28"/>
          <w:szCs w:val="28"/>
          <w:vertAlign w:val="subscript"/>
        </w:rPr>
        <w:t>2</w:t>
      </w:r>
      <w:r w:rsidRPr="00050A67">
        <w:rPr>
          <w:rFonts w:ascii="Times New Roman" w:hAnsi="Times New Roman"/>
          <w:sz w:val="28"/>
          <w:szCs w:val="28"/>
        </w:rPr>
        <w:t>)</w:t>
      </w:r>
      <w:r w:rsidRPr="00050A67">
        <w:rPr>
          <w:rFonts w:ascii="Times New Roman" w:hAnsi="Times New Roman"/>
          <w:sz w:val="28"/>
          <w:szCs w:val="28"/>
          <w:vertAlign w:val="subscript"/>
        </w:rPr>
        <w:t>4</w:t>
      </w:r>
      <w:r w:rsidRPr="00050A67">
        <w:rPr>
          <w:rFonts w:ascii="Times New Roman" w:hAnsi="Times New Roman"/>
          <w:sz w:val="28"/>
          <w:szCs w:val="28"/>
        </w:rPr>
        <w:t>]; [</w:t>
      </w:r>
      <w:r w:rsidRPr="00050A67">
        <w:rPr>
          <w:rFonts w:ascii="Times New Roman" w:hAnsi="Times New Roman"/>
          <w:sz w:val="28"/>
          <w:szCs w:val="28"/>
          <w:lang w:val="en-US"/>
        </w:rPr>
        <w:t>Co</w:t>
      </w:r>
      <w:r w:rsidRPr="00050A67">
        <w:rPr>
          <w:rFonts w:ascii="Times New Roman" w:hAnsi="Times New Roman"/>
          <w:sz w:val="28"/>
          <w:szCs w:val="28"/>
        </w:rPr>
        <w:t>(</w:t>
      </w:r>
      <w:r w:rsidRPr="00050A67">
        <w:rPr>
          <w:rFonts w:ascii="Times New Roman" w:hAnsi="Times New Roman"/>
          <w:sz w:val="28"/>
          <w:szCs w:val="28"/>
          <w:lang w:val="en-US"/>
        </w:rPr>
        <w:t>NH</w:t>
      </w:r>
      <w:r w:rsidRPr="00050A67">
        <w:rPr>
          <w:rFonts w:ascii="Times New Roman" w:hAnsi="Times New Roman"/>
          <w:sz w:val="28"/>
          <w:szCs w:val="28"/>
          <w:vertAlign w:val="subscript"/>
        </w:rPr>
        <w:t>3</w:t>
      </w:r>
      <w:r w:rsidRPr="00050A67">
        <w:rPr>
          <w:rFonts w:ascii="Times New Roman" w:hAnsi="Times New Roman"/>
          <w:sz w:val="28"/>
          <w:szCs w:val="28"/>
        </w:rPr>
        <w:t>)</w:t>
      </w:r>
      <w:r w:rsidRPr="00050A67">
        <w:rPr>
          <w:rFonts w:ascii="Times New Roman" w:hAnsi="Times New Roman"/>
          <w:sz w:val="28"/>
          <w:szCs w:val="28"/>
          <w:vertAlign w:val="subscript"/>
        </w:rPr>
        <w:t>6</w:t>
      </w:r>
      <w:r w:rsidRPr="00050A67">
        <w:rPr>
          <w:rFonts w:ascii="Times New Roman" w:hAnsi="Times New Roman"/>
          <w:sz w:val="28"/>
          <w:szCs w:val="28"/>
        </w:rPr>
        <w:t>]</w:t>
      </w:r>
      <w:r w:rsidRPr="00050A67">
        <w:rPr>
          <w:rFonts w:ascii="Times New Roman" w:hAnsi="Times New Roman"/>
          <w:sz w:val="28"/>
          <w:szCs w:val="28"/>
          <w:lang w:val="en-US"/>
        </w:rPr>
        <w:t>Cl</w:t>
      </w:r>
      <w:r w:rsidRPr="00050A67">
        <w:rPr>
          <w:rFonts w:ascii="Times New Roman" w:hAnsi="Times New Roman"/>
          <w:sz w:val="28"/>
          <w:szCs w:val="28"/>
          <w:vertAlign w:val="subscript"/>
        </w:rPr>
        <w:t>3</w:t>
      </w:r>
      <w:r w:rsidRPr="00050A67">
        <w:rPr>
          <w:rFonts w:ascii="Times New Roman" w:hAnsi="Times New Roman"/>
          <w:sz w:val="28"/>
          <w:szCs w:val="28"/>
        </w:rPr>
        <w:t>. Напишите уравнения диссоциации этих соединений по типу сильного и слабого электролитов.</w:t>
      </w:r>
    </w:p>
    <w:p w14:paraId="1F4BAACB" w14:textId="77777777" w:rsidR="002B140F" w:rsidRPr="00050A67" w:rsidRDefault="002B140F" w:rsidP="002D4107">
      <w:pPr>
        <w:autoSpaceDN w:val="0"/>
        <w:spacing w:after="0" w:line="240" w:lineRule="auto"/>
        <w:jc w:val="both"/>
        <w:rPr>
          <w:rFonts w:ascii="Times New Roman" w:hAnsi="Times New Roman"/>
          <w:noProof/>
          <w:sz w:val="28"/>
          <w:szCs w:val="28"/>
          <w:vertAlign w:val="subscript"/>
        </w:rPr>
      </w:pPr>
      <w:r w:rsidRPr="00050A67">
        <w:rPr>
          <w:rFonts w:ascii="Times New Roman" w:hAnsi="Times New Roman"/>
          <w:sz w:val="28"/>
          <w:szCs w:val="28"/>
          <w:lang w:val="pt-BR"/>
        </w:rPr>
        <w:t>28.</w:t>
      </w:r>
      <w:r w:rsidRPr="00050A67">
        <w:rPr>
          <w:rFonts w:ascii="Times New Roman" w:hAnsi="Times New Roman"/>
          <w:sz w:val="28"/>
          <w:szCs w:val="28"/>
        </w:rPr>
        <w:t>Закончите</w:t>
      </w:r>
      <w:r w:rsidRPr="00050A67">
        <w:rPr>
          <w:rFonts w:ascii="Times New Roman" w:hAnsi="Times New Roman"/>
          <w:sz w:val="28"/>
          <w:szCs w:val="28"/>
          <w:lang w:val="pt-BR"/>
        </w:rPr>
        <w:t xml:space="preserve"> </w:t>
      </w:r>
      <w:r w:rsidRPr="00050A67">
        <w:rPr>
          <w:rFonts w:ascii="Times New Roman" w:hAnsi="Times New Roman"/>
          <w:sz w:val="28"/>
          <w:szCs w:val="28"/>
        </w:rPr>
        <w:t>схему</w:t>
      </w:r>
      <w:r w:rsidRPr="00050A67">
        <w:rPr>
          <w:rFonts w:ascii="Times New Roman" w:hAnsi="Times New Roman"/>
          <w:sz w:val="28"/>
          <w:szCs w:val="28"/>
          <w:lang w:val="pt-BR"/>
        </w:rPr>
        <w:t xml:space="preserve"> </w:t>
      </w:r>
      <w:r w:rsidRPr="00050A67">
        <w:rPr>
          <w:rFonts w:ascii="Times New Roman" w:hAnsi="Times New Roman"/>
          <w:sz w:val="28"/>
          <w:szCs w:val="28"/>
        </w:rPr>
        <w:t>реакции</w:t>
      </w:r>
      <w:r w:rsidRPr="00050A67">
        <w:rPr>
          <w:rFonts w:ascii="Times New Roman" w:hAnsi="Times New Roman"/>
          <w:sz w:val="28"/>
          <w:szCs w:val="28"/>
          <w:lang w:val="pt-BR"/>
        </w:rPr>
        <w:t>:  K</w:t>
      </w:r>
      <w:r w:rsidRPr="00050A67">
        <w:rPr>
          <w:rFonts w:ascii="Times New Roman" w:hAnsi="Times New Roman"/>
          <w:sz w:val="28"/>
          <w:szCs w:val="28"/>
          <w:vertAlign w:val="subscript"/>
          <w:lang w:val="pt-BR"/>
        </w:rPr>
        <w:t>2</w:t>
      </w:r>
      <w:r w:rsidRPr="00050A67">
        <w:rPr>
          <w:rFonts w:ascii="Times New Roman" w:hAnsi="Times New Roman"/>
          <w:sz w:val="28"/>
          <w:szCs w:val="28"/>
          <w:lang w:val="pt-BR"/>
        </w:rPr>
        <w:t>Cr</w:t>
      </w:r>
      <w:r w:rsidRPr="00050A67">
        <w:rPr>
          <w:rFonts w:ascii="Times New Roman" w:hAnsi="Times New Roman"/>
          <w:sz w:val="28"/>
          <w:szCs w:val="28"/>
          <w:vertAlign w:val="subscript"/>
          <w:lang w:val="pt-BR"/>
        </w:rPr>
        <w:t>2</w:t>
      </w:r>
      <w:r w:rsidRPr="00050A67">
        <w:rPr>
          <w:rFonts w:ascii="Times New Roman" w:hAnsi="Times New Roman"/>
          <w:sz w:val="28"/>
          <w:szCs w:val="28"/>
          <w:lang w:val="pt-BR"/>
        </w:rPr>
        <w:t>O</w:t>
      </w:r>
      <w:r w:rsidRPr="00050A67">
        <w:rPr>
          <w:rFonts w:ascii="Times New Roman" w:hAnsi="Times New Roman"/>
          <w:sz w:val="28"/>
          <w:szCs w:val="28"/>
          <w:vertAlign w:val="subscript"/>
          <w:lang w:val="pt-BR"/>
        </w:rPr>
        <w:t>7</w:t>
      </w:r>
      <w:r w:rsidRPr="00050A67">
        <w:rPr>
          <w:rFonts w:ascii="Times New Roman" w:hAnsi="Times New Roman"/>
          <w:sz w:val="28"/>
          <w:szCs w:val="28"/>
          <w:lang w:val="pt-BR"/>
        </w:rPr>
        <w:t>+H</w:t>
      </w:r>
      <w:r w:rsidRPr="00050A67">
        <w:rPr>
          <w:rFonts w:ascii="Times New Roman" w:hAnsi="Times New Roman"/>
          <w:sz w:val="28"/>
          <w:szCs w:val="28"/>
          <w:vertAlign w:val="subscript"/>
          <w:lang w:val="pt-BR"/>
        </w:rPr>
        <w:t>2</w:t>
      </w:r>
      <w:r w:rsidRPr="00050A67">
        <w:rPr>
          <w:rFonts w:ascii="Times New Roman" w:hAnsi="Times New Roman"/>
          <w:sz w:val="28"/>
          <w:szCs w:val="28"/>
          <w:lang w:val="pt-BR"/>
        </w:rPr>
        <w:t>S+H</w:t>
      </w:r>
      <w:r w:rsidRPr="00050A67">
        <w:rPr>
          <w:rFonts w:ascii="Times New Roman" w:hAnsi="Times New Roman"/>
          <w:sz w:val="28"/>
          <w:szCs w:val="28"/>
          <w:vertAlign w:val="subscript"/>
          <w:lang w:val="pt-BR"/>
        </w:rPr>
        <w:t>2</w:t>
      </w:r>
      <w:r w:rsidRPr="00050A67">
        <w:rPr>
          <w:rFonts w:ascii="Times New Roman" w:hAnsi="Times New Roman"/>
          <w:sz w:val="28"/>
          <w:szCs w:val="28"/>
          <w:lang w:val="pt-BR"/>
        </w:rPr>
        <w:t>SO</w:t>
      </w:r>
      <w:r w:rsidRPr="00050A67">
        <w:rPr>
          <w:rFonts w:ascii="Times New Roman" w:hAnsi="Times New Roman"/>
          <w:sz w:val="28"/>
          <w:szCs w:val="28"/>
          <w:vertAlign w:val="subscript"/>
          <w:lang w:val="pt-BR"/>
        </w:rPr>
        <w:t>4</w:t>
      </w:r>
      <w:r w:rsidRPr="00050A67">
        <w:rPr>
          <w:rFonts w:ascii="Times New Roman" w:hAnsi="Times New Roman"/>
          <w:sz w:val="28"/>
          <w:szCs w:val="28"/>
          <w:lang w:val="pt-BR"/>
        </w:rPr>
        <w:t xml:space="preserve"> → Cr</w:t>
      </w:r>
      <w:r w:rsidRPr="00050A67">
        <w:rPr>
          <w:rFonts w:ascii="Times New Roman" w:hAnsi="Times New Roman"/>
          <w:sz w:val="28"/>
          <w:szCs w:val="28"/>
          <w:vertAlign w:val="subscript"/>
          <w:lang w:val="pt-BR"/>
        </w:rPr>
        <w:t>2</w:t>
      </w:r>
      <w:r w:rsidRPr="00050A67">
        <w:rPr>
          <w:rFonts w:ascii="Times New Roman" w:hAnsi="Times New Roman"/>
          <w:sz w:val="28"/>
          <w:szCs w:val="28"/>
          <w:lang w:val="pt-BR"/>
        </w:rPr>
        <w:t>(SO</w:t>
      </w:r>
      <w:r w:rsidRPr="00050A67">
        <w:rPr>
          <w:rFonts w:ascii="Times New Roman" w:hAnsi="Times New Roman"/>
          <w:sz w:val="28"/>
          <w:szCs w:val="28"/>
          <w:vertAlign w:val="subscript"/>
          <w:lang w:val="pt-BR"/>
        </w:rPr>
        <w:t>4</w:t>
      </w:r>
      <w:r w:rsidRPr="00050A67">
        <w:rPr>
          <w:rFonts w:ascii="Times New Roman" w:hAnsi="Times New Roman"/>
          <w:sz w:val="28"/>
          <w:szCs w:val="28"/>
          <w:lang w:val="pt-BR"/>
        </w:rPr>
        <w:t>)</w:t>
      </w:r>
      <w:r w:rsidRPr="00050A67">
        <w:rPr>
          <w:rFonts w:ascii="Times New Roman" w:hAnsi="Times New Roman"/>
          <w:sz w:val="28"/>
          <w:szCs w:val="28"/>
          <w:vertAlign w:val="subscript"/>
          <w:lang w:val="pt-BR"/>
        </w:rPr>
        <w:t>3</w:t>
      </w:r>
      <w:r w:rsidRPr="00050A67">
        <w:rPr>
          <w:rFonts w:ascii="Times New Roman" w:hAnsi="Times New Roman"/>
          <w:sz w:val="28"/>
          <w:szCs w:val="28"/>
          <w:lang w:val="pt-BR"/>
        </w:rPr>
        <w:t xml:space="preserve">+S+.. </w:t>
      </w:r>
      <w:r w:rsidRPr="00050A67">
        <w:rPr>
          <w:rFonts w:ascii="Times New Roman" w:hAnsi="Times New Roman"/>
          <w:sz w:val="28"/>
          <w:szCs w:val="28"/>
        </w:rPr>
        <w:t>Составьте электронные уравнения и на их основании подберите коэффициенты к молекулярному уравнению.</w:t>
      </w:r>
    </w:p>
    <w:p w14:paraId="34E3F4C7" w14:textId="77777777" w:rsidR="002B140F" w:rsidRPr="00050A67" w:rsidRDefault="002B140F" w:rsidP="002D4107">
      <w:pPr>
        <w:autoSpaceDN w:val="0"/>
        <w:spacing w:after="0" w:line="240" w:lineRule="auto"/>
        <w:jc w:val="both"/>
        <w:rPr>
          <w:rFonts w:ascii="Times New Roman" w:hAnsi="Times New Roman"/>
          <w:noProof/>
          <w:sz w:val="28"/>
          <w:szCs w:val="28"/>
          <w:vertAlign w:val="subscript"/>
        </w:rPr>
      </w:pPr>
      <w:r w:rsidRPr="00050A67">
        <w:rPr>
          <w:rFonts w:ascii="Times New Roman" w:hAnsi="Times New Roman"/>
          <w:sz w:val="28"/>
          <w:szCs w:val="28"/>
        </w:rPr>
        <w:t>29.При какой температуре наступает химическое равновесие в системе Fe</w:t>
      </w:r>
      <w:r w:rsidRPr="00050A67">
        <w:rPr>
          <w:rFonts w:ascii="Times New Roman" w:hAnsi="Times New Roman"/>
          <w:sz w:val="28"/>
          <w:szCs w:val="28"/>
          <w:vertAlign w:val="subscript"/>
        </w:rPr>
        <w:t>2</w:t>
      </w:r>
      <w:r w:rsidRPr="00050A67">
        <w:rPr>
          <w:rFonts w:ascii="Times New Roman" w:hAnsi="Times New Roman"/>
          <w:sz w:val="28"/>
          <w:szCs w:val="28"/>
        </w:rPr>
        <w:t>O</w:t>
      </w:r>
      <w:r w:rsidRPr="00050A67">
        <w:rPr>
          <w:rFonts w:ascii="Times New Roman" w:hAnsi="Times New Roman"/>
          <w:sz w:val="28"/>
          <w:szCs w:val="28"/>
          <w:vertAlign w:val="subscript"/>
        </w:rPr>
        <w:t>3(к)</w:t>
      </w:r>
      <w:r w:rsidRPr="00050A67">
        <w:rPr>
          <w:rFonts w:ascii="Times New Roman" w:hAnsi="Times New Roman"/>
          <w:sz w:val="28"/>
          <w:szCs w:val="28"/>
        </w:rPr>
        <w:t>+3H</w:t>
      </w:r>
      <w:r w:rsidRPr="00050A67">
        <w:rPr>
          <w:rFonts w:ascii="Times New Roman" w:hAnsi="Times New Roman"/>
          <w:sz w:val="28"/>
          <w:szCs w:val="28"/>
          <w:vertAlign w:val="subscript"/>
        </w:rPr>
        <w:t>2</w:t>
      </w:r>
      <w:r w:rsidRPr="00050A67">
        <w:rPr>
          <w:rFonts w:ascii="Times New Roman" w:hAnsi="Times New Roman"/>
          <w:sz w:val="28"/>
          <w:szCs w:val="28"/>
        </w:rPr>
        <w:t>=2Fe</w:t>
      </w:r>
      <w:r w:rsidRPr="00050A67">
        <w:rPr>
          <w:rFonts w:ascii="Times New Roman" w:hAnsi="Times New Roman"/>
          <w:sz w:val="28"/>
          <w:szCs w:val="28"/>
          <w:vertAlign w:val="subscript"/>
        </w:rPr>
        <w:t>(к)</w:t>
      </w:r>
      <w:r w:rsidRPr="00050A67">
        <w:rPr>
          <w:rFonts w:ascii="Times New Roman" w:hAnsi="Times New Roman"/>
          <w:sz w:val="28"/>
          <w:szCs w:val="28"/>
        </w:rPr>
        <w:t>+3H</w:t>
      </w:r>
      <w:r w:rsidRPr="00050A67">
        <w:rPr>
          <w:rFonts w:ascii="Times New Roman" w:hAnsi="Times New Roman"/>
          <w:sz w:val="28"/>
          <w:szCs w:val="28"/>
          <w:vertAlign w:val="subscript"/>
        </w:rPr>
        <w:t>2</w:t>
      </w:r>
      <w:r w:rsidRPr="00050A67">
        <w:rPr>
          <w:rFonts w:ascii="Times New Roman" w:hAnsi="Times New Roman"/>
          <w:sz w:val="28"/>
          <w:szCs w:val="28"/>
        </w:rPr>
        <w:t xml:space="preserve">O; </w:t>
      </w:r>
      <w:r w:rsidRPr="00050A67">
        <w:rPr>
          <w:rFonts w:ascii="Times New Roman" w:hAnsi="Times New Roman"/>
          <w:sz w:val="28"/>
          <w:szCs w:val="28"/>
        </w:rPr>
        <w:tab/>
      </w:r>
      <w:r w:rsidRPr="00050A67">
        <w:rPr>
          <w:rFonts w:ascii="Times New Roman" w:hAnsi="Times New Roman"/>
          <w:sz w:val="28"/>
          <w:szCs w:val="28"/>
        </w:rPr>
        <w:sym w:font="Symbol" w:char="F044"/>
      </w:r>
      <w:r w:rsidRPr="00050A67">
        <w:rPr>
          <w:rFonts w:ascii="Times New Roman" w:hAnsi="Times New Roman"/>
          <w:sz w:val="28"/>
          <w:szCs w:val="28"/>
        </w:rPr>
        <w:sym w:font="Symbol" w:char="F048"/>
      </w:r>
      <w:r w:rsidRPr="00050A67">
        <w:rPr>
          <w:rFonts w:ascii="Times New Roman" w:hAnsi="Times New Roman"/>
          <w:sz w:val="28"/>
          <w:szCs w:val="28"/>
        </w:rPr>
        <w:t xml:space="preserve"> = 96,6 кДж </w:t>
      </w:r>
      <w:r w:rsidRPr="00050A67">
        <w:rPr>
          <w:rFonts w:ascii="Times New Roman" w:hAnsi="Times New Roman"/>
          <w:noProof/>
          <w:sz w:val="28"/>
          <w:szCs w:val="28"/>
        </w:rPr>
        <w:t xml:space="preserve">? </w:t>
      </w:r>
      <w:r w:rsidRPr="00050A67">
        <w:rPr>
          <w:rFonts w:ascii="Times New Roman" w:hAnsi="Times New Roman"/>
          <w:sz w:val="28"/>
          <w:szCs w:val="28"/>
        </w:rPr>
        <w:t xml:space="preserve">Изменение энтропии </w:t>
      </w:r>
      <w:r w:rsidRPr="00050A67">
        <w:rPr>
          <w:rFonts w:ascii="Times New Roman" w:hAnsi="Times New Roman"/>
          <w:sz w:val="28"/>
          <w:szCs w:val="28"/>
        </w:rPr>
        <w:sym w:font="Symbol" w:char="F044"/>
      </w:r>
      <w:r w:rsidRPr="00050A67">
        <w:rPr>
          <w:rFonts w:ascii="Times New Roman" w:hAnsi="Times New Roman"/>
          <w:sz w:val="28"/>
          <w:szCs w:val="28"/>
        </w:rPr>
        <w:t>S равно</w:t>
      </w:r>
      <w:r w:rsidRPr="00050A67">
        <w:rPr>
          <w:rFonts w:ascii="Times New Roman" w:hAnsi="Times New Roman"/>
          <w:noProof/>
          <w:sz w:val="28"/>
          <w:szCs w:val="28"/>
        </w:rPr>
        <w:t xml:space="preserve"> 0,1387</w:t>
      </w:r>
      <w:r w:rsidRPr="00050A67">
        <w:rPr>
          <w:rFonts w:ascii="Times New Roman" w:hAnsi="Times New Roman"/>
          <w:sz w:val="28"/>
          <w:szCs w:val="28"/>
        </w:rPr>
        <w:t xml:space="preserve"> кДж/К.</w:t>
      </w:r>
    </w:p>
    <w:p w14:paraId="283257A0" w14:textId="77777777" w:rsidR="002B140F" w:rsidRPr="00050A67" w:rsidRDefault="002B140F" w:rsidP="002D4107">
      <w:pPr>
        <w:spacing w:line="240" w:lineRule="auto"/>
        <w:jc w:val="both"/>
        <w:rPr>
          <w:rFonts w:ascii="Times New Roman" w:hAnsi="Times New Roman"/>
          <w:noProof/>
          <w:sz w:val="28"/>
          <w:szCs w:val="28"/>
          <w:vertAlign w:val="subscript"/>
        </w:rPr>
      </w:pPr>
      <w:r w:rsidRPr="00050A67">
        <w:rPr>
          <w:rFonts w:ascii="Times New Roman" w:hAnsi="Times New Roman"/>
          <w:sz w:val="28"/>
          <w:szCs w:val="28"/>
        </w:rPr>
        <w:t xml:space="preserve">→ </w:t>
      </w:r>
      <w:r w:rsidRPr="00050A67">
        <w:rPr>
          <w:rFonts w:ascii="Times New Roman" w:hAnsi="Times New Roman"/>
          <w:sz w:val="28"/>
          <w:szCs w:val="28"/>
          <w:lang w:val="en-US"/>
        </w:rPr>
        <w:t>Sn</w:t>
      </w:r>
      <w:r w:rsidRPr="00050A67">
        <w:rPr>
          <w:rFonts w:ascii="Times New Roman" w:hAnsi="Times New Roman"/>
          <w:sz w:val="28"/>
          <w:szCs w:val="28"/>
        </w:rPr>
        <w:t>(</w:t>
      </w:r>
      <w:r w:rsidRPr="00050A67">
        <w:rPr>
          <w:rFonts w:ascii="Times New Roman" w:hAnsi="Times New Roman"/>
          <w:sz w:val="28"/>
          <w:szCs w:val="28"/>
          <w:lang w:val="en-US"/>
        </w:rPr>
        <w:t>NO</w:t>
      </w:r>
      <w:r w:rsidRPr="00050A67">
        <w:rPr>
          <w:rFonts w:ascii="Times New Roman" w:hAnsi="Times New Roman"/>
          <w:sz w:val="28"/>
          <w:szCs w:val="28"/>
          <w:vertAlign w:val="subscript"/>
        </w:rPr>
        <w:t>3</w:t>
      </w:r>
      <w:r w:rsidRPr="00050A67">
        <w:rPr>
          <w:rFonts w:ascii="Times New Roman" w:hAnsi="Times New Roman"/>
          <w:sz w:val="28"/>
          <w:szCs w:val="28"/>
        </w:rPr>
        <w:t>)</w:t>
      </w:r>
      <w:r w:rsidRPr="00050A67">
        <w:rPr>
          <w:rFonts w:ascii="Times New Roman" w:hAnsi="Times New Roman"/>
          <w:sz w:val="28"/>
          <w:szCs w:val="28"/>
          <w:vertAlign w:val="subscript"/>
        </w:rPr>
        <w:t>2</w:t>
      </w:r>
      <w:r w:rsidRPr="00050A67">
        <w:rPr>
          <w:rFonts w:ascii="Times New Roman" w:hAnsi="Times New Roman"/>
          <w:sz w:val="28"/>
          <w:szCs w:val="28"/>
        </w:rPr>
        <w:t xml:space="preserve">. Для </w:t>
      </w:r>
    </w:p>
    <w:p w14:paraId="2E586D18" w14:textId="77777777" w:rsidR="002B140F" w:rsidRPr="00050A67" w:rsidRDefault="002B140F" w:rsidP="00B62579">
      <w:pPr>
        <w:spacing w:after="0" w:line="240" w:lineRule="auto"/>
        <w:jc w:val="both"/>
        <w:rPr>
          <w:rFonts w:ascii="Times New Roman" w:hAnsi="Times New Roman"/>
          <w:b/>
          <w:sz w:val="28"/>
          <w:szCs w:val="28"/>
        </w:rPr>
      </w:pPr>
    </w:p>
    <w:p w14:paraId="115DEEA3" w14:textId="77777777" w:rsidR="002B140F" w:rsidRPr="00050A67" w:rsidRDefault="002B140F" w:rsidP="008D2A6C">
      <w:pPr>
        <w:spacing w:after="0" w:line="240" w:lineRule="auto"/>
        <w:ind w:firstLine="567"/>
        <w:jc w:val="both"/>
        <w:rPr>
          <w:rFonts w:ascii="Times New Roman" w:hAnsi="Times New Roman"/>
          <w:b/>
          <w:sz w:val="28"/>
          <w:szCs w:val="28"/>
        </w:rPr>
      </w:pPr>
      <w:r w:rsidRPr="00050A67">
        <w:rPr>
          <w:rFonts w:ascii="Times New Roman" w:hAnsi="Times New Roman"/>
          <w:b/>
          <w:sz w:val="28"/>
          <w:szCs w:val="28"/>
        </w:rPr>
        <w:t>7.4 Методические материалы, определяющие процедуры оценивания знаний, умений, навыков и (или) опыта деятельности, характеризующих этапы формирования компетенций</w:t>
      </w:r>
    </w:p>
    <w:p w14:paraId="5B98B08A" w14:textId="77777777" w:rsidR="002B140F" w:rsidRPr="00050A67" w:rsidRDefault="002B140F" w:rsidP="008D2A6C">
      <w:pPr>
        <w:spacing w:after="0" w:line="240" w:lineRule="auto"/>
        <w:ind w:firstLine="567"/>
        <w:jc w:val="both"/>
        <w:rPr>
          <w:rFonts w:ascii="Times New Roman" w:hAnsi="Times New Roman"/>
          <w:b/>
          <w:sz w:val="28"/>
          <w:szCs w:val="28"/>
        </w:rPr>
      </w:pPr>
    </w:p>
    <w:p w14:paraId="0BB9895C" w14:textId="77777777" w:rsidR="002B140F" w:rsidRPr="00050A67" w:rsidRDefault="002B140F" w:rsidP="00DF7FEC">
      <w:pPr>
        <w:spacing w:after="0" w:line="240" w:lineRule="auto"/>
        <w:jc w:val="both"/>
        <w:rPr>
          <w:rFonts w:ascii="Times New Roman" w:hAnsi="Times New Roman"/>
          <w:b/>
          <w:sz w:val="28"/>
          <w:szCs w:val="28"/>
        </w:rPr>
      </w:pPr>
    </w:p>
    <w:p w14:paraId="67D73F20" w14:textId="77777777" w:rsidR="002B140F" w:rsidRPr="00050A67" w:rsidRDefault="002B140F" w:rsidP="00F821D5">
      <w:pPr>
        <w:pStyle w:val="30"/>
        <w:spacing w:after="0"/>
        <w:ind w:left="0" w:firstLine="709"/>
        <w:jc w:val="both"/>
        <w:rPr>
          <w:b/>
          <w:sz w:val="28"/>
          <w:szCs w:val="28"/>
        </w:rPr>
      </w:pPr>
      <w:r w:rsidRPr="00050A67">
        <w:rPr>
          <w:b/>
          <w:sz w:val="28"/>
          <w:szCs w:val="28"/>
        </w:rPr>
        <w:t>Критерии и шкала оценки знаний на зачете</w:t>
      </w:r>
    </w:p>
    <w:p w14:paraId="479D8B03" w14:textId="77777777" w:rsidR="002B140F" w:rsidRPr="00050A67" w:rsidRDefault="002B140F" w:rsidP="00F821D5">
      <w:pPr>
        <w:pStyle w:val="30"/>
        <w:spacing w:after="0"/>
        <w:ind w:left="0" w:firstLine="709"/>
        <w:jc w:val="both"/>
        <w:rPr>
          <w:sz w:val="28"/>
          <w:szCs w:val="28"/>
        </w:rPr>
      </w:pP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9"/>
        <w:gridCol w:w="3808"/>
        <w:gridCol w:w="3444"/>
      </w:tblGrid>
      <w:tr w:rsidR="002B140F" w:rsidRPr="00050A67" w14:paraId="4D1584D2" w14:textId="77777777" w:rsidTr="005F3C5A">
        <w:tc>
          <w:tcPr>
            <w:tcW w:w="2319" w:type="dxa"/>
            <w:vMerge w:val="restart"/>
            <w:vAlign w:val="center"/>
          </w:tcPr>
          <w:p w14:paraId="01EACA82" w14:textId="77777777" w:rsidR="002B140F" w:rsidRPr="00050A67" w:rsidRDefault="002B140F" w:rsidP="005F3C5A">
            <w:pPr>
              <w:spacing w:after="0"/>
              <w:rPr>
                <w:rFonts w:ascii="Times New Roman" w:hAnsi="Times New Roman"/>
                <w:b/>
                <w:sz w:val="28"/>
                <w:szCs w:val="28"/>
                <w:lang w:val="en-US"/>
              </w:rPr>
            </w:pPr>
            <w:r w:rsidRPr="00050A67">
              <w:rPr>
                <w:rFonts w:ascii="Times New Roman" w:hAnsi="Times New Roman"/>
                <w:b/>
                <w:sz w:val="28"/>
                <w:szCs w:val="28"/>
                <w:lang w:val="en-US"/>
              </w:rPr>
              <w:t xml:space="preserve">Критерии </w:t>
            </w:r>
          </w:p>
        </w:tc>
        <w:tc>
          <w:tcPr>
            <w:tcW w:w="7252" w:type="dxa"/>
            <w:gridSpan w:val="2"/>
            <w:vAlign w:val="center"/>
          </w:tcPr>
          <w:p w14:paraId="27679D97" w14:textId="77777777" w:rsidR="002B140F" w:rsidRPr="00050A67" w:rsidRDefault="002B140F" w:rsidP="005F3C5A">
            <w:pPr>
              <w:spacing w:after="0"/>
              <w:rPr>
                <w:rFonts w:ascii="Times New Roman" w:hAnsi="Times New Roman"/>
                <w:b/>
                <w:sz w:val="28"/>
                <w:szCs w:val="28"/>
                <w:lang w:val="en-US"/>
              </w:rPr>
            </w:pPr>
            <w:r w:rsidRPr="00050A67">
              <w:rPr>
                <w:rFonts w:ascii="Times New Roman" w:hAnsi="Times New Roman"/>
                <w:b/>
                <w:sz w:val="28"/>
                <w:szCs w:val="28"/>
                <w:lang w:val="en-US"/>
              </w:rPr>
              <w:t>Оценка</w:t>
            </w:r>
          </w:p>
        </w:tc>
      </w:tr>
      <w:tr w:rsidR="002B140F" w:rsidRPr="00050A67" w14:paraId="0E123DF5" w14:textId="77777777" w:rsidTr="005F3C5A">
        <w:tc>
          <w:tcPr>
            <w:tcW w:w="2319" w:type="dxa"/>
            <w:vMerge/>
            <w:vAlign w:val="center"/>
          </w:tcPr>
          <w:p w14:paraId="4D954A66" w14:textId="77777777" w:rsidR="002B140F" w:rsidRPr="00050A67" w:rsidRDefault="002B140F" w:rsidP="005F3C5A">
            <w:pPr>
              <w:spacing w:after="0"/>
              <w:rPr>
                <w:rFonts w:ascii="Times New Roman" w:hAnsi="Times New Roman"/>
                <w:b/>
                <w:sz w:val="28"/>
                <w:szCs w:val="28"/>
                <w:lang w:val="en-US"/>
              </w:rPr>
            </w:pPr>
          </w:p>
        </w:tc>
        <w:tc>
          <w:tcPr>
            <w:tcW w:w="3808" w:type="dxa"/>
            <w:vAlign w:val="center"/>
          </w:tcPr>
          <w:p w14:paraId="73540A49" w14:textId="77777777" w:rsidR="002B140F" w:rsidRPr="00050A67" w:rsidRDefault="002B140F" w:rsidP="005F3C5A">
            <w:pPr>
              <w:spacing w:after="0"/>
              <w:rPr>
                <w:rFonts w:ascii="Times New Roman" w:hAnsi="Times New Roman"/>
                <w:b/>
                <w:sz w:val="28"/>
                <w:szCs w:val="28"/>
                <w:lang w:val="en-US"/>
              </w:rPr>
            </w:pPr>
            <w:r w:rsidRPr="00050A67">
              <w:rPr>
                <w:rFonts w:ascii="Times New Roman" w:hAnsi="Times New Roman"/>
                <w:b/>
                <w:sz w:val="28"/>
                <w:szCs w:val="28"/>
                <w:lang w:val="en-US"/>
              </w:rPr>
              <w:t>«</w:t>
            </w:r>
            <w:r w:rsidRPr="00050A67">
              <w:rPr>
                <w:rFonts w:ascii="Times New Roman" w:hAnsi="Times New Roman"/>
                <w:b/>
                <w:sz w:val="28"/>
                <w:szCs w:val="28"/>
              </w:rPr>
              <w:t>зачтено</w:t>
            </w:r>
            <w:r w:rsidRPr="00050A67">
              <w:rPr>
                <w:rFonts w:ascii="Times New Roman" w:hAnsi="Times New Roman"/>
                <w:b/>
                <w:sz w:val="28"/>
                <w:szCs w:val="28"/>
                <w:lang w:val="en-US"/>
              </w:rPr>
              <w:t>»</w:t>
            </w:r>
          </w:p>
        </w:tc>
        <w:tc>
          <w:tcPr>
            <w:tcW w:w="3444" w:type="dxa"/>
          </w:tcPr>
          <w:p w14:paraId="7A1B8D8C" w14:textId="77777777" w:rsidR="002B140F" w:rsidRPr="00050A67" w:rsidRDefault="002B140F" w:rsidP="005F3C5A">
            <w:pPr>
              <w:spacing w:after="0"/>
              <w:rPr>
                <w:rFonts w:ascii="Times New Roman" w:hAnsi="Times New Roman"/>
                <w:b/>
                <w:sz w:val="28"/>
                <w:szCs w:val="28"/>
                <w:lang w:val="en-US"/>
              </w:rPr>
            </w:pPr>
            <w:r w:rsidRPr="00050A67">
              <w:rPr>
                <w:rFonts w:ascii="Times New Roman" w:hAnsi="Times New Roman"/>
                <w:b/>
                <w:sz w:val="28"/>
                <w:szCs w:val="28"/>
                <w:lang w:val="en-US"/>
              </w:rPr>
              <w:t>«</w:t>
            </w:r>
            <w:r w:rsidRPr="00050A67">
              <w:rPr>
                <w:rFonts w:ascii="Times New Roman" w:hAnsi="Times New Roman"/>
                <w:b/>
                <w:sz w:val="28"/>
                <w:szCs w:val="28"/>
              </w:rPr>
              <w:t xml:space="preserve"> не зачтено</w:t>
            </w:r>
            <w:r w:rsidRPr="00050A67">
              <w:rPr>
                <w:rFonts w:ascii="Times New Roman" w:hAnsi="Times New Roman"/>
                <w:b/>
                <w:sz w:val="28"/>
                <w:szCs w:val="28"/>
                <w:lang w:val="en-US"/>
              </w:rPr>
              <w:t>»</w:t>
            </w:r>
          </w:p>
        </w:tc>
      </w:tr>
      <w:tr w:rsidR="002B140F" w:rsidRPr="00050A67" w14:paraId="68645C69" w14:textId="77777777" w:rsidTr="005F3C5A">
        <w:tc>
          <w:tcPr>
            <w:tcW w:w="2319" w:type="dxa"/>
          </w:tcPr>
          <w:p w14:paraId="6CDF8A7C" w14:textId="77777777" w:rsidR="002B140F" w:rsidRPr="00050A67" w:rsidRDefault="002B140F" w:rsidP="005F3C5A">
            <w:pPr>
              <w:spacing w:after="0"/>
              <w:rPr>
                <w:rFonts w:ascii="Times New Roman" w:hAnsi="Times New Roman"/>
                <w:sz w:val="28"/>
                <w:szCs w:val="28"/>
                <w:lang w:val="en-US"/>
              </w:rPr>
            </w:pPr>
            <w:r w:rsidRPr="00050A67">
              <w:rPr>
                <w:rFonts w:ascii="Times New Roman" w:hAnsi="Times New Roman"/>
                <w:sz w:val="28"/>
                <w:szCs w:val="28"/>
                <w:lang w:val="en-US"/>
              </w:rPr>
              <w:t>Объем</w:t>
            </w:r>
          </w:p>
        </w:tc>
        <w:tc>
          <w:tcPr>
            <w:tcW w:w="3808" w:type="dxa"/>
            <w:vAlign w:val="center"/>
          </w:tcPr>
          <w:p w14:paraId="56D0B6E0" w14:textId="77777777" w:rsidR="002B140F" w:rsidRPr="00050A67" w:rsidRDefault="002B140F" w:rsidP="005F3C5A">
            <w:pPr>
              <w:spacing w:after="0"/>
              <w:rPr>
                <w:rFonts w:ascii="Times New Roman" w:hAnsi="Times New Roman"/>
                <w:sz w:val="28"/>
                <w:szCs w:val="28"/>
              </w:rPr>
            </w:pPr>
            <w:r w:rsidRPr="00050A67">
              <w:rPr>
                <w:rFonts w:ascii="Times New Roman" w:hAnsi="Times New Roman"/>
                <w:sz w:val="28"/>
                <w:szCs w:val="28"/>
              </w:rPr>
              <w:t>Твердые знания в объеме основных вопросов, в основном правильные решения практических заданий, освоены все компетенции</w:t>
            </w:r>
          </w:p>
        </w:tc>
        <w:tc>
          <w:tcPr>
            <w:tcW w:w="3444" w:type="dxa"/>
            <w:vAlign w:val="center"/>
          </w:tcPr>
          <w:p w14:paraId="200484B8" w14:textId="77777777" w:rsidR="002B140F" w:rsidRPr="00050A67" w:rsidRDefault="002B140F" w:rsidP="005F3C5A">
            <w:pPr>
              <w:spacing w:after="0"/>
              <w:rPr>
                <w:rFonts w:ascii="Times New Roman" w:hAnsi="Times New Roman"/>
                <w:sz w:val="28"/>
                <w:szCs w:val="28"/>
              </w:rPr>
            </w:pPr>
            <w:r w:rsidRPr="00050A67">
              <w:rPr>
                <w:rFonts w:ascii="Times New Roman" w:hAnsi="Times New Roman"/>
                <w:sz w:val="28"/>
                <w:szCs w:val="28"/>
              </w:rPr>
              <w:t>Нет твердых знаний в объеме основных вопросов, освоены не все компетенции</w:t>
            </w:r>
          </w:p>
        </w:tc>
      </w:tr>
      <w:tr w:rsidR="002B140F" w:rsidRPr="00050A67" w14:paraId="18BDB28A" w14:textId="77777777" w:rsidTr="005F3C5A">
        <w:tc>
          <w:tcPr>
            <w:tcW w:w="2319" w:type="dxa"/>
          </w:tcPr>
          <w:p w14:paraId="6D3A129D" w14:textId="77777777" w:rsidR="002B140F" w:rsidRPr="00050A67" w:rsidRDefault="002B140F" w:rsidP="005F3C5A">
            <w:pPr>
              <w:spacing w:after="0"/>
              <w:rPr>
                <w:rFonts w:ascii="Times New Roman" w:hAnsi="Times New Roman"/>
                <w:sz w:val="28"/>
                <w:szCs w:val="28"/>
                <w:lang w:val="en-US"/>
              </w:rPr>
            </w:pPr>
            <w:r w:rsidRPr="00050A67">
              <w:rPr>
                <w:rFonts w:ascii="Times New Roman" w:hAnsi="Times New Roman"/>
                <w:sz w:val="28"/>
                <w:szCs w:val="28"/>
                <w:lang w:val="en-US"/>
              </w:rPr>
              <w:t>Системность</w:t>
            </w:r>
          </w:p>
        </w:tc>
        <w:tc>
          <w:tcPr>
            <w:tcW w:w="3808" w:type="dxa"/>
          </w:tcPr>
          <w:p w14:paraId="67E91582" w14:textId="77777777" w:rsidR="002B140F" w:rsidRPr="00050A67" w:rsidRDefault="002B140F" w:rsidP="005F3C5A">
            <w:pPr>
              <w:spacing w:after="0"/>
              <w:rPr>
                <w:rFonts w:ascii="Times New Roman" w:hAnsi="Times New Roman"/>
                <w:sz w:val="28"/>
                <w:szCs w:val="28"/>
              </w:rPr>
            </w:pPr>
            <w:r w:rsidRPr="00050A67">
              <w:rPr>
                <w:rFonts w:ascii="Times New Roman" w:hAnsi="Times New Roman"/>
                <w:sz w:val="28"/>
                <w:szCs w:val="28"/>
              </w:rPr>
              <w:t>Ответы на вопросы в пределах учебного материала, вынесенного на контроль.</w:t>
            </w:r>
          </w:p>
        </w:tc>
        <w:tc>
          <w:tcPr>
            <w:tcW w:w="3444" w:type="dxa"/>
          </w:tcPr>
          <w:p w14:paraId="73EAFB75" w14:textId="77777777" w:rsidR="002B140F" w:rsidRPr="00050A67" w:rsidRDefault="002B140F" w:rsidP="005F3C5A">
            <w:pPr>
              <w:spacing w:after="0"/>
              <w:rPr>
                <w:rFonts w:ascii="Times New Roman" w:hAnsi="Times New Roman"/>
                <w:sz w:val="28"/>
                <w:szCs w:val="28"/>
              </w:rPr>
            </w:pPr>
            <w:r w:rsidRPr="00050A67">
              <w:rPr>
                <w:rFonts w:ascii="Times New Roman" w:hAnsi="Times New Roman"/>
                <w:sz w:val="28"/>
                <w:szCs w:val="28"/>
              </w:rPr>
              <w:t>Нет ответов на вопросы учебного материала, вынесенного на контроль.</w:t>
            </w:r>
          </w:p>
        </w:tc>
      </w:tr>
      <w:tr w:rsidR="002B140F" w:rsidRPr="00050A67" w14:paraId="2E7FB06A" w14:textId="77777777" w:rsidTr="005F3C5A">
        <w:trPr>
          <w:trHeight w:val="836"/>
        </w:trPr>
        <w:tc>
          <w:tcPr>
            <w:tcW w:w="2319" w:type="dxa"/>
          </w:tcPr>
          <w:p w14:paraId="40771580" w14:textId="77777777" w:rsidR="002B140F" w:rsidRPr="00050A67" w:rsidRDefault="002B140F" w:rsidP="005F3C5A">
            <w:pPr>
              <w:spacing w:after="0"/>
              <w:rPr>
                <w:rFonts w:ascii="Times New Roman" w:hAnsi="Times New Roman"/>
                <w:sz w:val="28"/>
                <w:szCs w:val="28"/>
                <w:lang w:val="en-US"/>
              </w:rPr>
            </w:pPr>
            <w:r w:rsidRPr="00050A67">
              <w:rPr>
                <w:rFonts w:ascii="Times New Roman" w:hAnsi="Times New Roman"/>
                <w:sz w:val="28"/>
                <w:szCs w:val="28"/>
                <w:lang w:val="en-US"/>
              </w:rPr>
              <w:t>Осмысленность</w:t>
            </w:r>
          </w:p>
        </w:tc>
        <w:tc>
          <w:tcPr>
            <w:tcW w:w="3808" w:type="dxa"/>
          </w:tcPr>
          <w:p w14:paraId="3380A046" w14:textId="77777777" w:rsidR="002B140F" w:rsidRPr="00050A67" w:rsidRDefault="002B140F" w:rsidP="005F3C5A">
            <w:pPr>
              <w:spacing w:after="0"/>
              <w:rPr>
                <w:rFonts w:ascii="Times New Roman" w:hAnsi="Times New Roman"/>
                <w:sz w:val="28"/>
                <w:szCs w:val="28"/>
              </w:rPr>
            </w:pPr>
            <w:r w:rsidRPr="00050A67">
              <w:rPr>
                <w:rFonts w:ascii="Times New Roman" w:hAnsi="Times New Roman"/>
                <w:sz w:val="28"/>
                <w:szCs w:val="28"/>
              </w:rPr>
              <w:t>Допускает незначительные ошибки при ответах и прак</w:t>
            </w:r>
            <w:r>
              <w:rPr>
                <w:rFonts w:ascii="Times New Roman" w:hAnsi="Times New Roman"/>
                <w:sz w:val="28"/>
                <w:szCs w:val="28"/>
              </w:rPr>
              <w:t>тических действиях</w:t>
            </w:r>
          </w:p>
        </w:tc>
        <w:tc>
          <w:tcPr>
            <w:tcW w:w="3444" w:type="dxa"/>
          </w:tcPr>
          <w:p w14:paraId="68916FEC" w14:textId="77777777" w:rsidR="002B140F" w:rsidRPr="00050A67" w:rsidRDefault="002B140F" w:rsidP="005F3C5A">
            <w:pPr>
              <w:spacing w:after="0"/>
              <w:rPr>
                <w:rFonts w:ascii="Times New Roman" w:hAnsi="Times New Roman"/>
                <w:sz w:val="28"/>
                <w:szCs w:val="28"/>
              </w:rPr>
            </w:pPr>
            <w:r w:rsidRPr="00050A67">
              <w:rPr>
                <w:rFonts w:ascii="Times New Roman" w:hAnsi="Times New Roman"/>
                <w:sz w:val="28"/>
                <w:szCs w:val="28"/>
              </w:rPr>
              <w:t>Допускает значительные ошибки при ответах и практи</w:t>
            </w:r>
            <w:r>
              <w:rPr>
                <w:rFonts w:ascii="Times New Roman" w:hAnsi="Times New Roman"/>
                <w:sz w:val="28"/>
                <w:szCs w:val="28"/>
              </w:rPr>
              <w:t>ческих действиях.</w:t>
            </w:r>
          </w:p>
        </w:tc>
      </w:tr>
      <w:tr w:rsidR="002B140F" w:rsidRPr="00050A67" w14:paraId="5E642ECB" w14:textId="77777777" w:rsidTr="005F3C5A">
        <w:trPr>
          <w:trHeight w:val="698"/>
        </w:trPr>
        <w:tc>
          <w:tcPr>
            <w:tcW w:w="2319" w:type="dxa"/>
          </w:tcPr>
          <w:p w14:paraId="739F99C3" w14:textId="77777777" w:rsidR="002B140F" w:rsidRPr="00050A67" w:rsidRDefault="002B140F" w:rsidP="005F3C5A">
            <w:pPr>
              <w:spacing w:after="0"/>
              <w:rPr>
                <w:rFonts w:ascii="Times New Roman" w:hAnsi="Times New Roman"/>
                <w:sz w:val="28"/>
                <w:szCs w:val="28"/>
              </w:rPr>
            </w:pPr>
            <w:r w:rsidRPr="00050A67">
              <w:rPr>
                <w:rFonts w:ascii="Times New Roman" w:hAnsi="Times New Roman"/>
                <w:sz w:val="28"/>
                <w:szCs w:val="28"/>
              </w:rPr>
              <w:t>Уровень освоения компетенций</w:t>
            </w:r>
          </w:p>
        </w:tc>
        <w:tc>
          <w:tcPr>
            <w:tcW w:w="3808" w:type="dxa"/>
          </w:tcPr>
          <w:p w14:paraId="4CDAC414" w14:textId="77777777" w:rsidR="002B140F" w:rsidRPr="00050A67" w:rsidRDefault="002B140F" w:rsidP="005F3C5A">
            <w:pPr>
              <w:spacing w:after="0"/>
              <w:rPr>
                <w:rFonts w:ascii="Times New Roman" w:hAnsi="Times New Roman"/>
                <w:sz w:val="28"/>
                <w:szCs w:val="28"/>
              </w:rPr>
            </w:pPr>
            <w:r w:rsidRPr="00050A67">
              <w:rPr>
                <w:rFonts w:ascii="Times New Roman" w:hAnsi="Times New Roman"/>
                <w:sz w:val="28"/>
                <w:szCs w:val="28"/>
              </w:rPr>
              <w:t>Осваиваемые компетенции сформированы</w:t>
            </w:r>
          </w:p>
        </w:tc>
        <w:tc>
          <w:tcPr>
            <w:tcW w:w="3444" w:type="dxa"/>
          </w:tcPr>
          <w:p w14:paraId="7FA0FF04" w14:textId="77777777" w:rsidR="002B140F" w:rsidRPr="00050A67" w:rsidRDefault="002B140F" w:rsidP="00B62579">
            <w:pPr>
              <w:spacing w:after="0"/>
              <w:rPr>
                <w:rFonts w:ascii="Times New Roman" w:hAnsi="Times New Roman"/>
                <w:sz w:val="28"/>
                <w:szCs w:val="28"/>
              </w:rPr>
            </w:pPr>
            <w:r w:rsidRPr="00050A67">
              <w:rPr>
                <w:rFonts w:ascii="Times New Roman" w:hAnsi="Times New Roman"/>
                <w:sz w:val="28"/>
                <w:szCs w:val="28"/>
              </w:rPr>
              <w:t>Осваиваемые компетен</w:t>
            </w:r>
            <w:r>
              <w:rPr>
                <w:rFonts w:ascii="Times New Roman" w:hAnsi="Times New Roman"/>
                <w:sz w:val="28"/>
                <w:szCs w:val="28"/>
              </w:rPr>
              <w:t>ц</w:t>
            </w:r>
            <w:r w:rsidRPr="00050A67">
              <w:rPr>
                <w:rFonts w:ascii="Times New Roman" w:hAnsi="Times New Roman"/>
                <w:sz w:val="28"/>
                <w:szCs w:val="28"/>
              </w:rPr>
              <w:t>ии не формированы</w:t>
            </w:r>
          </w:p>
        </w:tc>
      </w:tr>
    </w:tbl>
    <w:p w14:paraId="446402C7" w14:textId="77777777" w:rsidR="002B140F" w:rsidRPr="00050A67" w:rsidRDefault="002B140F" w:rsidP="00F821D5">
      <w:pPr>
        <w:spacing w:after="0" w:line="240" w:lineRule="auto"/>
        <w:ind w:firstLine="709"/>
        <w:jc w:val="both"/>
        <w:rPr>
          <w:rFonts w:ascii="Times New Roman" w:hAnsi="Times New Roman"/>
          <w:sz w:val="28"/>
          <w:szCs w:val="28"/>
        </w:rPr>
      </w:pPr>
    </w:p>
    <w:p w14:paraId="4BCB6EC0" w14:textId="77777777" w:rsidR="002B140F" w:rsidRPr="00050A67" w:rsidRDefault="002B140F" w:rsidP="00510C2F">
      <w:pPr>
        <w:spacing w:after="0" w:line="240" w:lineRule="auto"/>
        <w:ind w:firstLine="709"/>
        <w:jc w:val="both"/>
        <w:rPr>
          <w:rFonts w:ascii="Times New Roman" w:hAnsi="Times New Roman"/>
          <w:sz w:val="28"/>
          <w:szCs w:val="28"/>
        </w:rPr>
      </w:pPr>
    </w:p>
    <w:p w14:paraId="56648926" w14:textId="77777777" w:rsidR="002B140F" w:rsidRPr="00050A67" w:rsidRDefault="002B140F" w:rsidP="00510C2F">
      <w:pPr>
        <w:tabs>
          <w:tab w:val="left" w:pos="1276"/>
        </w:tabs>
        <w:spacing w:after="0"/>
        <w:ind w:firstLine="709"/>
        <w:jc w:val="both"/>
        <w:rPr>
          <w:rFonts w:ascii="Times New Roman" w:hAnsi="Times New Roman"/>
          <w:b/>
          <w:sz w:val="28"/>
          <w:szCs w:val="28"/>
        </w:rPr>
      </w:pPr>
      <w:r w:rsidRPr="00050A67">
        <w:rPr>
          <w:rFonts w:ascii="Times New Roman" w:hAnsi="Times New Roman"/>
          <w:b/>
          <w:sz w:val="28"/>
          <w:szCs w:val="28"/>
        </w:rPr>
        <w:t>Методические рекомендации по проведению зачета</w:t>
      </w:r>
    </w:p>
    <w:p w14:paraId="69EE68FE" w14:textId="77777777" w:rsidR="002B140F" w:rsidRPr="00050A67" w:rsidRDefault="002B140F" w:rsidP="00510C2F">
      <w:pPr>
        <w:tabs>
          <w:tab w:val="left" w:pos="1276"/>
        </w:tabs>
        <w:spacing w:after="0"/>
        <w:ind w:firstLine="709"/>
        <w:jc w:val="both"/>
        <w:rPr>
          <w:rFonts w:ascii="Times New Roman" w:hAnsi="Times New Roman"/>
          <w:sz w:val="28"/>
          <w:szCs w:val="28"/>
        </w:rPr>
      </w:pPr>
    </w:p>
    <w:p w14:paraId="7A3ED194" w14:textId="77777777" w:rsidR="002B140F" w:rsidRPr="00050A67" w:rsidRDefault="002B140F" w:rsidP="00510C2F">
      <w:pPr>
        <w:tabs>
          <w:tab w:val="left" w:pos="1276"/>
        </w:tabs>
        <w:spacing w:after="0"/>
        <w:ind w:firstLine="709"/>
        <w:jc w:val="both"/>
        <w:rPr>
          <w:rFonts w:ascii="Times New Roman" w:hAnsi="Times New Roman"/>
          <w:sz w:val="28"/>
          <w:szCs w:val="28"/>
        </w:rPr>
      </w:pPr>
      <w:r w:rsidRPr="00050A67">
        <w:rPr>
          <w:rFonts w:ascii="Times New Roman" w:hAnsi="Times New Roman"/>
          <w:b/>
          <w:sz w:val="28"/>
          <w:szCs w:val="28"/>
        </w:rPr>
        <w:t>1. Цель проведения</w:t>
      </w:r>
    </w:p>
    <w:p w14:paraId="56FB1DE4" w14:textId="77777777" w:rsidR="002B140F" w:rsidRPr="00050A67" w:rsidRDefault="002B140F" w:rsidP="00510C2F">
      <w:pPr>
        <w:tabs>
          <w:tab w:val="left" w:pos="1276"/>
        </w:tabs>
        <w:spacing w:after="0"/>
        <w:ind w:firstLine="709"/>
        <w:jc w:val="both"/>
        <w:rPr>
          <w:rFonts w:ascii="Times New Roman" w:hAnsi="Times New Roman"/>
          <w:sz w:val="28"/>
          <w:szCs w:val="28"/>
        </w:rPr>
      </w:pPr>
      <w:r w:rsidRPr="00050A67">
        <w:rPr>
          <w:rFonts w:ascii="Times New Roman" w:hAnsi="Times New Roman"/>
          <w:sz w:val="28"/>
          <w:szCs w:val="28"/>
        </w:rPr>
        <w:lastRenderedPageBreak/>
        <w:t>Основной целью проведения зачета является определение степени достижения целей по учебной дисциплине или ее разделам. Осуществляется это проверкой и оценкой уровня теоретических знаний, полученных студентами, умения применять их к решению практических задач, степени овладения студентами компетенций в объеме требований рабочей программы по дисциплине, а также их умение самостоятельно работать с учебной литературой.</w:t>
      </w:r>
    </w:p>
    <w:p w14:paraId="7AB688DE" w14:textId="77777777" w:rsidR="002B140F" w:rsidRPr="00050A67" w:rsidRDefault="002B140F" w:rsidP="00510C2F">
      <w:pPr>
        <w:tabs>
          <w:tab w:val="left" w:pos="1276"/>
        </w:tabs>
        <w:spacing w:after="0"/>
        <w:ind w:firstLine="709"/>
        <w:jc w:val="both"/>
        <w:rPr>
          <w:rFonts w:ascii="Times New Roman" w:hAnsi="Times New Roman"/>
          <w:b/>
          <w:sz w:val="28"/>
          <w:szCs w:val="28"/>
        </w:rPr>
      </w:pPr>
      <w:r w:rsidRPr="00050A67">
        <w:rPr>
          <w:rFonts w:ascii="Times New Roman" w:hAnsi="Times New Roman"/>
          <w:b/>
          <w:sz w:val="28"/>
          <w:szCs w:val="28"/>
        </w:rPr>
        <w:t>2. Форма проведения</w:t>
      </w:r>
    </w:p>
    <w:p w14:paraId="47ADB312" w14:textId="77777777" w:rsidR="002B140F" w:rsidRPr="00050A67" w:rsidRDefault="002B140F" w:rsidP="00510C2F">
      <w:pPr>
        <w:tabs>
          <w:tab w:val="left" w:pos="1276"/>
        </w:tabs>
        <w:spacing w:after="0"/>
        <w:ind w:firstLine="709"/>
        <w:jc w:val="both"/>
        <w:rPr>
          <w:rFonts w:ascii="Times New Roman" w:hAnsi="Times New Roman"/>
          <w:sz w:val="28"/>
          <w:szCs w:val="28"/>
        </w:rPr>
      </w:pPr>
      <w:r w:rsidRPr="00050A67">
        <w:rPr>
          <w:rFonts w:ascii="Times New Roman" w:hAnsi="Times New Roman"/>
          <w:sz w:val="28"/>
          <w:szCs w:val="28"/>
        </w:rPr>
        <w:t>Формой промежуточной аттестации по данной дисциплине в соответствии с учебным графиком является зачет.</w:t>
      </w:r>
    </w:p>
    <w:p w14:paraId="6DBB8E48" w14:textId="77777777" w:rsidR="002B140F" w:rsidRPr="00050A67" w:rsidRDefault="002B140F" w:rsidP="00975703">
      <w:pPr>
        <w:tabs>
          <w:tab w:val="left" w:pos="1276"/>
        </w:tabs>
        <w:spacing w:after="0"/>
        <w:ind w:firstLine="709"/>
        <w:jc w:val="both"/>
        <w:rPr>
          <w:rFonts w:ascii="Times New Roman" w:hAnsi="Times New Roman"/>
          <w:b/>
          <w:sz w:val="28"/>
          <w:szCs w:val="28"/>
        </w:rPr>
      </w:pPr>
      <w:r w:rsidRPr="00050A67">
        <w:rPr>
          <w:rFonts w:ascii="Times New Roman" w:hAnsi="Times New Roman"/>
          <w:b/>
          <w:sz w:val="28"/>
          <w:szCs w:val="28"/>
        </w:rPr>
        <w:t>3. Метод проведения</w:t>
      </w:r>
    </w:p>
    <w:p w14:paraId="4F4E4AB4" w14:textId="77777777" w:rsidR="002B140F" w:rsidRPr="00050A67" w:rsidRDefault="002B140F" w:rsidP="00975703">
      <w:pPr>
        <w:tabs>
          <w:tab w:val="left" w:pos="1276"/>
        </w:tabs>
        <w:spacing w:after="0"/>
        <w:jc w:val="both"/>
        <w:rPr>
          <w:rFonts w:ascii="Times New Roman" w:hAnsi="Times New Roman"/>
          <w:b/>
          <w:sz w:val="28"/>
          <w:szCs w:val="28"/>
        </w:rPr>
      </w:pPr>
      <w:r w:rsidRPr="00050A67">
        <w:rPr>
          <w:rFonts w:ascii="Times New Roman" w:hAnsi="Times New Roman"/>
          <w:b/>
          <w:sz w:val="28"/>
          <w:szCs w:val="28"/>
        </w:rPr>
        <w:t xml:space="preserve">       </w:t>
      </w:r>
      <w:r w:rsidRPr="00050A67">
        <w:rPr>
          <w:rFonts w:ascii="Times New Roman" w:hAnsi="Times New Roman"/>
          <w:sz w:val="28"/>
          <w:szCs w:val="28"/>
        </w:rPr>
        <w:t xml:space="preserve">   Зачет проводится по билетам либо без билетов по перечню вопросов.</w:t>
      </w:r>
    </w:p>
    <w:p w14:paraId="0994C09F" w14:textId="77777777" w:rsidR="002B140F" w:rsidRPr="00050A67" w:rsidRDefault="002B140F" w:rsidP="00975703">
      <w:pPr>
        <w:tabs>
          <w:tab w:val="left" w:pos="1276"/>
        </w:tabs>
        <w:spacing w:after="0"/>
        <w:jc w:val="both"/>
        <w:rPr>
          <w:rFonts w:ascii="Times New Roman" w:hAnsi="Times New Roman"/>
          <w:sz w:val="28"/>
          <w:szCs w:val="28"/>
        </w:rPr>
      </w:pPr>
      <w:r w:rsidRPr="00050A67">
        <w:rPr>
          <w:rFonts w:ascii="Times New Roman" w:hAnsi="Times New Roman"/>
          <w:sz w:val="28"/>
          <w:szCs w:val="28"/>
        </w:rPr>
        <w:t>Зачет допускается проводить с помощью технических средств контроля (компьютерное тестирование). Зачет, может проводиться методом индивидуального собеседования, в ходе которого преподаватель ведет со студентом обсуждение одной проблемы или вопроса изученной дисциплины (части дисциплины). При собеседовании допускается ведение дискуссии, аргументированное отстаивание своего решения (мнения). При необходимости могут рассматриваться дополнительные вопросы и проблемы, решаться задачи и примеры.</w:t>
      </w:r>
    </w:p>
    <w:p w14:paraId="2AAE5673" w14:textId="77777777" w:rsidR="002B140F" w:rsidRPr="00050A67" w:rsidRDefault="002B140F" w:rsidP="00510C2F">
      <w:pPr>
        <w:tabs>
          <w:tab w:val="left" w:pos="1276"/>
        </w:tabs>
        <w:spacing w:after="0"/>
        <w:ind w:firstLine="709"/>
        <w:jc w:val="both"/>
        <w:rPr>
          <w:rFonts w:ascii="Times New Roman" w:hAnsi="Times New Roman"/>
          <w:b/>
          <w:sz w:val="28"/>
          <w:szCs w:val="28"/>
        </w:rPr>
      </w:pPr>
      <w:r w:rsidRPr="00050A67">
        <w:rPr>
          <w:rFonts w:ascii="Times New Roman" w:hAnsi="Times New Roman"/>
          <w:b/>
          <w:sz w:val="28"/>
          <w:szCs w:val="28"/>
        </w:rPr>
        <w:t>4. Критерии допуска студентов к зачету</w:t>
      </w:r>
    </w:p>
    <w:p w14:paraId="7D374693" w14:textId="77777777" w:rsidR="002B140F" w:rsidRPr="00050A67" w:rsidRDefault="002B140F" w:rsidP="00510C2F">
      <w:pPr>
        <w:tabs>
          <w:tab w:val="left" w:pos="1276"/>
        </w:tabs>
        <w:spacing w:after="0"/>
        <w:ind w:firstLine="709"/>
        <w:jc w:val="both"/>
        <w:rPr>
          <w:rFonts w:ascii="Times New Roman" w:hAnsi="Times New Roman"/>
          <w:sz w:val="28"/>
          <w:szCs w:val="28"/>
        </w:rPr>
      </w:pPr>
      <w:r w:rsidRPr="00050A67">
        <w:rPr>
          <w:rFonts w:ascii="Times New Roman" w:hAnsi="Times New Roman"/>
          <w:sz w:val="28"/>
          <w:szCs w:val="28"/>
        </w:rPr>
        <w:t xml:space="preserve">В соответствии с требованиями руководящих документов и согласно Положению о текущем контроле знаний и промежуточной аттестации студентов института, к зачету допускаются студенты, выполнившие все требования учебной программы. </w:t>
      </w:r>
    </w:p>
    <w:p w14:paraId="4C9B7C93" w14:textId="77777777" w:rsidR="002B140F" w:rsidRPr="00050A67" w:rsidRDefault="002B140F" w:rsidP="00510C2F">
      <w:pPr>
        <w:tabs>
          <w:tab w:val="left" w:pos="1276"/>
        </w:tabs>
        <w:spacing w:after="0"/>
        <w:ind w:firstLine="709"/>
        <w:jc w:val="both"/>
        <w:rPr>
          <w:rFonts w:ascii="Times New Roman" w:hAnsi="Times New Roman"/>
          <w:b/>
          <w:sz w:val="28"/>
          <w:szCs w:val="28"/>
        </w:rPr>
      </w:pPr>
      <w:r w:rsidRPr="00050A67">
        <w:rPr>
          <w:rFonts w:ascii="Times New Roman" w:hAnsi="Times New Roman"/>
          <w:b/>
          <w:sz w:val="28"/>
          <w:szCs w:val="28"/>
        </w:rPr>
        <w:t>5. Организационные мероприятия</w:t>
      </w:r>
    </w:p>
    <w:p w14:paraId="0406E0F5" w14:textId="77777777" w:rsidR="002B140F" w:rsidRPr="00050A67" w:rsidRDefault="002B140F" w:rsidP="00510C2F">
      <w:pPr>
        <w:tabs>
          <w:tab w:val="left" w:pos="1276"/>
        </w:tabs>
        <w:spacing w:after="0"/>
        <w:ind w:firstLine="709"/>
        <w:jc w:val="both"/>
        <w:rPr>
          <w:rFonts w:ascii="Times New Roman" w:hAnsi="Times New Roman"/>
          <w:sz w:val="28"/>
          <w:szCs w:val="28"/>
        </w:rPr>
      </w:pPr>
      <w:r w:rsidRPr="00050A67">
        <w:rPr>
          <w:rFonts w:ascii="Times New Roman" w:hAnsi="Times New Roman"/>
          <w:sz w:val="28"/>
          <w:szCs w:val="28"/>
        </w:rPr>
        <w:t>5.1. Назначение преподавателя, принимающего зачет</w:t>
      </w:r>
    </w:p>
    <w:p w14:paraId="16F0CA68" w14:textId="77777777" w:rsidR="002B140F" w:rsidRPr="00050A67" w:rsidRDefault="002B140F" w:rsidP="00510C2F">
      <w:pPr>
        <w:tabs>
          <w:tab w:val="left" w:pos="1276"/>
        </w:tabs>
        <w:spacing w:after="0"/>
        <w:ind w:firstLine="709"/>
        <w:jc w:val="both"/>
        <w:rPr>
          <w:rFonts w:ascii="Times New Roman" w:hAnsi="Times New Roman"/>
          <w:sz w:val="28"/>
          <w:szCs w:val="28"/>
        </w:rPr>
      </w:pPr>
      <w:r w:rsidRPr="00050A67">
        <w:rPr>
          <w:rFonts w:ascii="Times New Roman" w:hAnsi="Times New Roman"/>
          <w:sz w:val="28"/>
          <w:szCs w:val="28"/>
        </w:rPr>
        <w:t xml:space="preserve">Зачет принимается лицами, которые читали лекции по данной дисциплине. Решением заведующего кафедрой определяются помощники основному экзаменатору из числа преподавателей, ведущих в данной группе практические занятия, а если лекции по разделам учебной дисциплины читались несколькими преподавателями, то определяется состав комиссии для приема зачета. </w:t>
      </w:r>
    </w:p>
    <w:p w14:paraId="2E91C27C" w14:textId="77777777" w:rsidR="002B140F" w:rsidRPr="00050A67" w:rsidRDefault="002B140F" w:rsidP="00510C2F">
      <w:pPr>
        <w:tabs>
          <w:tab w:val="left" w:pos="1276"/>
        </w:tabs>
        <w:spacing w:after="0"/>
        <w:ind w:firstLine="709"/>
        <w:jc w:val="both"/>
        <w:rPr>
          <w:rFonts w:ascii="Times New Roman" w:hAnsi="Times New Roman"/>
          <w:sz w:val="28"/>
          <w:szCs w:val="28"/>
        </w:rPr>
      </w:pPr>
      <w:r w:rsidRPr="00050A67">
        <w:rPr>
          <w:rFonts w:ascii="Times New Roman" w:hAnsi="Times New Roman"/>
          <w:sz w:val="28"/>
          <w:szCs w:val="28"/>
        </w:rPr>
        <w:t>5.2.  Конкретизация условий, при которых студенты освобождаются от сдачи зачета (основа - результаты рейтинговой оценки текущего контроля).</w:t>
      </w:r>
    </w:p>
    <w:p w14:paraId="28DEEC8F" w14:textId="77777777" w:rsidR="002B140F" w:rsidRPr="00050A67" w:rsidRDefault="002B140F" w:rsidP="00510C2F">
      <w:pPr>
        <w:tabs>
          <w:tab w:val="left" w:pos="1276"/>
        </w:tabs>
        <w:spacing w:after="0"/>
        <w:ind w:firstLine="709"/>
        <w:jc w:val="both"/>
        <w:rPr>
          <w:rFonts w:ascii="Times New Roman" w:hAnsi="Times New Roman"/>
          <w:sz w:val="28"/>
          <w:szCs w:val="28"/>
        </w:rPr>
      </w:pPr>
      <w:r w:rsidRPr="00050A67">
        <w:rPr>
          <w:rFonts w:ascii="Times New Roman" w:hAnsi="Times New Roman"/>
          <w:sz w:val="28"/>
          <w:szCs w:val="28"/>
        </w:rPr>
        <w:t xml:space="preserve">По представлению преподавателя, ведущего занятия в учебной группе, заведующий кафедрой может освободить студентов от сдачи зачета. От зачета освобождаются студенты, показавшие отличные и хорошие знания по результатам рейтинговой оценки текущего контроля. </w:t>
      </w:r>
    </w:p>
    <w:p w14:paraId="0B25F7CE" w14:textId="77777777" w:rsidR="002B140F" w:rsidRPr="00050A67" w:rsidRDefault="002B140F" w:rsidP="00510C2F">
      <w:pPr>
        <w:tabs>
          <w:tab w:val="left" w:pos="1276"/>
        </w:tabs>
        <w:spacing w:after="0"/>
        <w:ind w:firstLine="709"/>
        <w:jc w:val="both"/>
        <w:rPr>
          <w:rFonts w:ascii="Times New Roman" w:hAnsi="Times New Roman"/>
          <w:sz w:val="28"/>
          <w:szCs w:val="28"/>
        </w:rPr>
      </w:pPr>
    </w:p>
    <w:p w14:paraId="4AA042BF" w14:textId="77777777" w:rsidR="002B140F" w:rsidRPr="00050A67" w:rsidRDefault="002B140F" w:rsidP="00510C2F">
      <w:pPr>
        <w:tabs>
          <w:tab w:val="left" w:pos="1276"/>
        </w:tabs>
        <w:spacing w:after="0"/>
        <w:ind w:firstLine="709"/>
        <w:jc w:val="both"/>
        <w:rPr>
          <w:rFonts w:ascii="Times New Roman" w:hAnsi="Times New Roman"/>
          <w:b/>
          <w:sz w:val="28"/>
          <w:szCs w:val="28"/>
        </w:rPr>
      </w:pPr>
      <w:r w:rsidRPr="00050A67">
        <w:rPr>
          <w:rFonts w:ascii="Times New Roman" w:hAnsi="Times New Roman"/>
          <w:b/>
          <w:sz w:val="28"/>
          <w:szCs w:val="28"/>
        </w:rPr>
        <w:t>6. Методические указания экзаменатору</w:t>
      </w:r>
    </w:p>
    <w:p w14:paraId="012D79F9" w14:textId="77777777" w:rsidR="002B140F" w:rsidRPr="00050A67" w:rsidRDefault="002B140F" w:rsidP="00510C2F">
      <w:pPr>
        <w:tabs>
          <w:tab w:val="left" w:pos="1276"/>
        </w:tabs>
        <w:spacing w:after="0"/>
        <w:ind w:firstLine="709"/>
        <w:jc w:val="both"/>
        <w:rPr>
          <w:rFonts w:ascii="Times New Roman" w:hAnsi="Times New Roman"/>
          <w:sz w:val="28"/>
          <w:szCs w:val="28"/>
        </w:rPr>
      </w:pPr>
      <w:r w:rsidRPr="00050A67">
        <w:rPr>
          <w:rFonts w:ascii="Times New Roman" w:hAnsi="Times New Roman"/>
          <w:sz w:val="28"/>
          <w:szCs w:val="28"/>
        </w:rPr>
        <w:t>6.1. Конкретизируется работа преподавателей в предэкзаменационный период и в период непосредственной подготовки обучающихся к зачету.</w:t>
      </w:r>
    </w:p>
    <w:p w14:paraId="48ACFE1A" w14:textId="77777777" w:rsidR="002B140F" w:rsidRPr="00050A67" w:rsidRDefault="002B140F" w:rsidP="00510C2F">
      <w:pPr>
        <w:tabs>
          <w:tab w:val="left" w:pos="1276"/>
        </w:tabs>
        <w:spacing w:after="0"/>
        <w:ind w:firstLine="709"/>
        <w:jc w:val="both"/>
        <w:rPr>
          <w:rFonts w:ascii="Times New Roman" w:hAnsi="Times New Roman"/>
          <w:sz w:val="28"/>
          <w:szCs w:val="28"/>
        </w:rPr>
      </w:pPr>
      <w:r w:rsidRPr="00050A67">
        <w:rPr>
          <w:rFonts w:ascii="Times New Roman" w:hAnsi="Times New Roman"/>
          <w:sz w:val="28"/>
          <w:szCs w:val="28"/>
        </w:rPr>
        <w:t>Во время подготовки к зачету возможны индивидуальные консультации.</w:t>
      </w:r>
    </w:p>
    <w:p w14:paraId="2F9D1193" w14:textId="77777777" w:rsidR="002B140F" w:rsidRPr="00050A67" w:rsidRDefault="002B140F" w:rsidP="00510C2F">
      <w:pPr>
        <w:tabs>
          <w:tab w:val="left" w:pos="1276"/>
        </w:tabs>
        <w:spacing w:after="0"/>
        <w:ind w:firstLine="709"/>
        <w:jc w:val="both"/>
        <w:rPr>
          <w:rFonts w:ascii="Times New Roman" w:hAnsi="Times New Roman"/>
          <w:sz w:val="28"/>
          <w:szCs w:val="28"/>
        </w:rPr>
      </w:pPr>
      <w:r w:rsidRPr="00050A67">
        <w:rPr>
          <w:rFonts w:ascii="Times New Roman" w:hAnsi="Times New Roman"/>
          <w:sz w:val="28"/>
          <w:szCs w:val="28"/>
        </w:rPr>
        <w:t>При проведении консультаций рекомендуется:</w:t>
      </w:r>
    </w:p>
    <w:p w14:paraId="37B80972" w14:textId="77777777" w:rsidR="002B140F" w:rsidRPr="00050A67" w:rsidRDefault="002B140F" w:rsidP="00975703">
      <w:pPr>
        <w:tabs>
          <w:tab w:val="left" w:pos="1276"/>
        </w:tabs>
        <w:spacing w:after="0"/>
        <w:ind w:left="1040"/>
        <w:jc w:val="both"/>
        <w:rPr>
          <w:rFonts w:ascii="Times New Roman" w:hAnsi="Times New Roman"/>
          <w:sz w:val="28"/>
          <w:szCs w:val="28"/>
        </w:rPr>
      </w:pPr>
      <w:r w:rsidRPr="00050A67">
        <w:rPr>
          <w:rFonts w:ascii="Times New Roman" w:hAnsi="Times New Roman"/>
          <w:sz w:val="28"/>
          <w:szCs w:val="28"/>
        </w:rPr>
        <w:lastRenderedPageBreak/>
        <w:t>-дать организационные указания о порядке работы при подготовке к зачету, рекомендации по лучшему усвоению и приведению в стройную систему изученного материала дисциплины;</w:t>
      </w:r>
    </w:p>
    <w:p w14:paraId="2A4F3A79" w14:textId="77777777" w:rsidR="002B140F" w:rsidRPr="00050A67" w:rsidRDefault="002B140F" w:rsidP="00975703">
      <w:pPr>
        <w:tabs>
          <w:tab w:val="left" w:pos="1276"/>
        </w:tabs>
        <w:spacing w:after="0"/>
        <w:ind w:left="1040"/>
        <w:jc w:val="both"/>
        <w:rPr>
          <w:rFonts w:ascii="Times New Roman" w:hAnsi="Times New Roman"/>
          <w:sz w:val="28"/>
          <w:szCs w:val="28"/>
        </w:rPr>
      </w:pPr>
      <w:r w:rsidRPr="00050A67">
        <w:rPr>
          <w:rFonts w:ascii="Times New Roman" w:hAnsi="Times New Roman"/>
          <w:sz w:val="28"/>
          <w:szCs w:val="28"/>
        </w:rPr>
        <w:t>-ответить на непонятные, слабо усвоенные вопросы;</w:t>
      </w:r>
    </w:p>
    <w:p w14:paraId="3C83088D" w14:textId="77777777" w:rsidR="002B140F" w:rsidRPr="00050A67" w:rsidRDefault="002B140F" w:rsidP="00975703">
      <w:pPr>
        <w:tabs>
          <w:tab w:val="left" w:pos="1276"/>
        </w:tabs>
        <w:spacing w:after="0"/>
        <w:ind w:left="1040"/>
        <w:jc w:val="both"/>
        <w:rPr>
          <w:rFonts w:ascii="Times New Roman" w:hAnsi="Times New Roman"/>
          <w:sz w:val="28"/>
          <w:szCs w:val="28"/>
        </w:rPr>
      </w:pPr>
      <w:r w:rsidRPr="00050A67">
        <w:rPr>
          <w:rFonts w:ascii="Times New Roman" w:hAnsi="Times New Roman"/>
          <w:sz w:val="28"/>
          <w:szCs w:val="28"/>
        </w:rPr>
        <w:t>-дать ответы на вопросы, возникшие в процессе изучения дисциплины и выходящие за рамки учебной программы, «раздвинуть границы»;</w:t>
      </w:r>
    </w:p>
    <w:p w14:paraId="09EBE5D6" w14:textId="77777777" w:rsidR="002B140F" w:rsidRPr="00050A67" w:rsidRDefault="002B140F" w:rsidP="00975703">
      <w:pPr>
        <w:tabs>
          <w:tab w:val="left" w:pos="1276"/>
        </w:tabs>
        <w:spacing w:after="0"/>
        <w:ind w:left="1040"/>
        <w:jc w:val="both"/>
        <w:rPr>
          <w:rFonts w:ascii="Times New Roman" w:hAnsi="Times New Roman"/>
          <w:sz w:val="28"/>
          <w:szCs w:val="28"/>
        </w:rPr>
      </w:pPr>
      <w:r w:rsidRPr="00050A67">
        <w:rPr>
          <w:rFonts w:ascii="Times New Roman" w:hAnsi="Times New Roman"/>
          <w:sz w:val="28"/>
          <w:szCs w:val="28"/>
        </w:rPr>
        <w:t>-помочь привести в стройную систему знания обучаемых.</w:t>
      </w:r>
    </w:p>
    <w:p w14:paraId="39DD09B3" w14:textId="77777777" w:rsidR="002B140F" w:rsidRPr="00050A67" w:rsidRDefault="002B140F" w:rsidP="00510C2F">
      <w:pPr>
        <w:tabs>
          <w:tab w:val="left" w:pos="1276"/>
        </w:tabs>
        <w:spacing w:after="0"/>
        <w:ind w:firstLine="709"/>
        <w:jc w:val="both"/>
        <w:rPr>
          <w:rFonts w:ascii="Times New Roman" w:hAnsi="Times New Roman"/>
          <w:sz w:val="28"/>
          <w:szCs w:val="28"/>
        </w:rPr>
      </w:pPr>
      <w:r w:rsidRPr="00050A67">
        <w:rPr>
          <w:rFonts w:ascii="Times New Roman" w:hAnsi="Times New Roman"/>
          <w:sz w:val="28"/>
          <w:szCs w:val="28"/>
        </w:rPr>
        <w:t>Для этого необходимо:</w:t>
      </w:r>
    </w:p>
    <w:p w14:paraId="6FC9F263" w14:textId="77777777" w:rsidR="002B140F" w:rsidRPr="00050A67" w:rsidRDefault="002B140F" w:rsidP="00975703">
      <w:pPr>
        <w:tabs>
          <w:tab w:val="left" w:pos="1276"/>
        </w:tabs>
        <w:spacing w:after="0"/>
        <w:ind w:left="1040"/>
        <w:jc w:val="both"/>
        <w:rPr>
          <w:rFonts w:ascii="Times New Roman" w:hAnsi="Times New Roman"/>
          <w:sz w:val="28"/>
          <w:szCs w:val="28"/>
        </w:rPr>
      </w:pPr>
      <w:r w:rsidRPr="00050A67">
        <w:rPr>
          <w:rFonts w:ascii="Times New Roman" w:hAnsi="Times New Roman"/>
          <w:sz w:val="28"/>
          <w:szCs w:val="28"/>
        </w:rPr>
        <w:t xml:space="preserve">-уточнить учебный материал заключительной лекции. На ней целесообразно указать наиболее сложные и трудноусвояемые места курса; </w:t>
      </w:r>
    </w:p>
    <w:p w14:paraId="3164C26B" w14:textId="77777777" w:rsidR="002B140F" w:rsidRPr="00050A67" w:rsidRDefault="002B140F" w:rsidP="00975703">
      <w:pPr>
        <w:tabs>
          <w:tab w:val="left" w:pos="1276"/>
        </w:tabs>
        <w:spacing w:after="0"/>
        <w:ind w:left="1040"/>
        <w:jc w:val="both"/>
        <w:rPr>
          <w:rFonts w:ascii="Times New Roman" w:hAnsi="Times New Roman"/>
          <w:sz w:val="28"/>
          <w:szCs w:val="28"/>
        </w:rPr>
      </w:pPr>
      <w:r w:rsidRPr="00050A67">
        <w:rPr>
          <w:rFonts w:ascii="Times New Roman" w:hAnsi="Times New Roman"/>
          <w:sz w:val="28"/>
          <w:szCs w:val="28"/>
        </w:rPr>
        <w:t xml:space="preserve">-определить занятие, на котором заблаговременно довести организационные указания по подготовке к зачету; </w:t>
      </w:r>
    </w:p>
    <w:p w14:paraId="01833F7E" w14:textId="77777777" w:rsidR="002B140F" w:rsidRPr="00050A67" w:rsidRDefault="002B140F" w:rsidP="00510C2F">
      <w:pPr>
        <w:tabs>
          <w:tab w:val="left" w:pos="1276"/>
        </w:tabs>
        <w:spacing w:after="0"/>
        <w:ind w:firstLine="709"/>
        <w:jc w:val="both"/>
        <w:rPr>
          <w:rFonts w:ascii="Times New Roman" w:hAnsi="Times New Roman"/>
          <w:sz w:val="28"/>
          <w:szCs w:val="28"/>
        </w:rPr>
      </w:pPr>
      <w:r w:rsidRPr="00050A67">
        <w:rPr>
          <w:rFonts w:ascii="Times New Roman" w:hAnsi="Times New Roman"/>
          <w:sz w:val="28"/>
          <w:szCs w:val="28"/>
        </w:rPr>
        <w:t xml:space="preserve">Рекомендуется использовать при проведении консультаций опросно-ответную форму проведения. Целесообразно, чтобы обучаемые сами задавали вопросы. По характеру и формулировке вопросов преподаватель может судить об уровне и глубине подготовки обучаемых. </w:t>
      </w:r>
    </w:p>
    <w:p w14:paraId="2327763A" w14:textId="77777777" w:rsidR="002B140F" w:rsidRPr="00050A67" w:rsidRDefault="002B140F" w:rsidP="00510C2F">
      <w:pPr>
        <w:tabs>
          <w:tab w:val="left" w:pos="1276"/>
        </w:tabs>
        <w:spacing w:after="0"/>
        <w:ind w:firstLine="709"/>
        <w:jc w:val="both"/>
        <w:rPr>
          <w:rFonts w:ascii="Times New Roman" w:hAnsi="Times New Roman"/>
          <w:sz w:val="28"/>
          <w:szCs w:val="28"/>
        </w:rPr>
      </w:pPr>
      <w:r w:rsidRPr="00050A67">
        <w:rPr>
          <w:rFonts w:ascii="Times New Roman" w:hAnsi="Times New Roman"/>
          <w:sz w:val="28"/>
          <w:szCs w:val="28"/>
        </w:rPr>
        <w:t>6.2. Уточняются организационные мероприятия и методические приемы при проведении зачета.</w:t>
      </w:r>
    </w:p>
    <w:p w14:paraId="3BEF646A" w14:textId="77777777" w:rsidR="002B140F" w:rsidRPr="00050A67" w:rsidRDefault="002B140F" w:rsidP="00510C2F">
      <w:pPr>
        <w:tabs>
          <w:tab w:val="left" w:pos="1276"/>
        </w:tabs>
        <w:spacing w:after="0"/>
        <w:ind w:firstLine="709"/>
        <w:jc w:val="both"/>
        <w:rPr>
          <w:rFonts w:ascii="Times New Roman" w:hAnsi="Times New Roman"/>
          <w:sz w:val="28"/>
          <w:szCs w:val="28"/>
        </w:rPr>
      </w:pPr>
      <w:r w:rsidRPr="00050A67">
        <w:rPr>
          <w:rFonts w:ascii="Times New Roman" w:hAnsi="Times New Roman"/>
          <w:sz w:val="28"/>
          <w:szCs w:val="28"/>
        </w:rPr>
        <w:t xml:space="preserve">        </w:t>
      </w:r>
      <w:r w:rsidRPr="00050A67">
        <w:rPr>
          <w:rFonts w:ascii="Times New Roman" w:hAnsi="Times New Roman"/>
          <w:b/>
          <w:sz w:val="28"/>
          <w:szCs w:val="28"/>
        </w:rPr>
        <w:t>Количество одновременно находящихся экзаменующихся в аудитории</w:t>
      </w:r>
      <w:r w:rsidRPr="00050A67">
        <w:rPr>
          <w:rFonts w:ascii="Times New Roman" w:hAnsi="Times New Roman"/>
          <w:sz w:val="28"/>
          <w:szCs w:val="28"/>
        </w:rPr>
        <w:t>. В аудитории, где принимается зачет, может одновременно находиться студентов из расчета не более пяти на одного преподавателя. В случае проведения зачета с помощью технических средств контроля в аудитории допускается количество студентов, равное количеству компьютеров в аудитории.</w:t>
      </w:r>
    </w:p>
    <w:p w14:paraId="69EC1793" w14:textId="77777777" w:rsidR="002B140F" w:rsidRPr="00050A67" w:rsidRDefault="002B140F" w:rsidP="00510C2F">
      <w:pPr>
        <w:tabs>
          <w:tab w:val="left" w:pos="1276"/>
        </w:tabs>
        <w:spacing w:after="0"/>
        <w:ind w:firstLine="709"/>
        <w:jc w:val="both"/>
        <w:rPr>
          <w:rFonts w:ascii="Times New Roman" w:hAnsi="Times New Roman"/>
          <w:sz w:val="28"/>
          <w:szCs w:val="28"/>
        </w:rPr>
      </w:pPr>
      <w:r w:rsidRPr="00050A67">
        <w:rPr>
          <w:rFonts w:ascii="Times New Roman" w:hAnsi="Times New Roman"/>
          <w:sz w:val="28"/>
          <w:szCs w:val="28"/>
        </w:rPr>
        <w:t xml:space="preserve">         </w:t>
      </w:r>
      <w:r w:rsidRPr="00050A67">
        <w:rPr>
          <w:rFonts w:ascii="Times New Roman" w:hAnsi="Times New Roman"/>
          <w:b/>
          <w:sz w:val="28"/>
          <w:szCs w:val="28"/>
        </w:rPr>
        <w:t>Время</w:t>
      </w:r>
      <w:r w:rsidRPr="00050A67">
        <w:rPr>
          <w:rFonts w:ascii="Times New Roman" w:hAnsi="Times New Roman"/>
          <w:sz w:val="28"/>
          <w:szCs w:val="28"/>
        </w:rPr>
        <w:t xml:space="preserve">, </w:t>
      </w:r>
      <w:r w:rsidRPr="00050A67">
        <w:rPr>
          <w:rFonts w:ascii="Times New Roman" w:hAnsi="Times New Roman"/>
          <w:b/>
          <w:sz w:val="28"/>
          <w:szCs w:val="28"/>
        </w:rPr>
        <w:t>отведенное</w:t>
      </w:r>
      <w:r w:rsidRPr="00050A67">
        <w:rPr>
          <w:rFonts w:ascii="Times New Roman" w:hAnsi="Times New Roman"/>
          <w:sz w:val="28"/>
          <w:szCs w:val="28"/>
        </w:rPr>
        <w:t xml:space="preserve"> </w:t>
      </w:r>
      <w:r w:rsidRPr="00050A67">
        <w:rPr>
          <w:rFonts w:ascii="Times New Roman" w:hAnsi="Times New Roman"/>
          <w:b/>
          <w:sz w:val="28"/>
          <w:szCs w:val="28"/>
        </w:rPr>
        <w:t>на подготовку</w:t>
      </w:r>
      <w:r w:rsidRPr="00050A67">
        <w:rPr>
          <w:rFonts w:ascii="Times New Roman" w:hAnsi="Times New Roman"/>
          <w:sz w:val="28"/>
          <w:szCs w:val="28"/>
        </w:rPr>
        <w:t xml:space="preserve"> ответа по билету, не должно превышать: для зачета – 30 минут, для компьютерного тестирования - по 3 мин на вопрос. По истечению данного времени после получения билета (вопроса) студент должен быть готов к ответу.</w:t>
      </w:r>
    </w:p>
    <w:p w14:paraId="21515B7D" w14:textId="77777777" w:rsidR="002B140F" w:rsidRPr="00050A67" w:rsidRDefault="002B140F" w:rsidP="00510C2F">
      <w:pPr>
        <w:tabs>
          <w:tab w:val="left" w:pos="1276"/>
        </w:tabs>
        <w:spacing w:after="0"/>
        <w:ind w:firstLine="709"/>
        <w:jc w:val="both"/>
        <w:rPr>
          <w:rFonts w:ascii="Times New Roman" w:hAnsi="Times New Roman"/>
          <w:sz w:val="28"/>
          <w:szCs w:val="28"/>
        </w:rPr>
      </w:pPr>
      <w:r w:rsidRPr="00050A67">
        <w:rPr>
          <w:rFonts w:ascii="Times New Roman" w:hAnsi="Times New Roman"/>
          <w:sz w:val="28"/>
          <w:szCs w:val="28"/>
        </w:rPr>
        <w:t xml:space="preserve">     </w:t>
      </w:r>
      <w:r w:rsidRPr="00050A67">
        <w:rPr>
          <w:rFonts w:ascii="Times New Roman" w:hAnsi="Times New Roman"/>
          <w:b/>
          <w:sz w:val="28"/>
          <w:szCs w:val="28"/>
        </w:rPr>
        <w:t>Организация практической части зачета.</w:t>
      </w:r>
      <w:r w:rsidRPr="00050A67">
        <w:rPr>
          <w:rFonts w:ascii="Times New Roman" w:hAnsi="Times New Roman"/>
          <w:sz w:val="28"/>
          <w:szCs w:val="28"/>
        </w:rPr>
        <w:t xml:space="preserve"> Практическая часть зачета организуется так, чтобы обеспечивалась возможность проверить умение студентов применять теоретические знания при решении практических заданий. Она проводится путем постановки экзаменующимся отдельных задач, упражнений, заданий, требующих практических действий по решению заданий. Каждый студент выполняет задание самостоятельно путем производства расчетов, решения задач, работы с документами и др. При выполнении заданий студент отвечает на дополнительные вопросы, которые может ставить экзаменатор. </w:t>
      </w:r>
    </w:p>
    <w:p w14:paraId="492F9244" w14:textId="77777777" w:rsidR="002B140F" w:rsidRPr="00050A67" w:rsidRDefault="002B140F" w:rsidP="00510C2F">
      <w:pPr>
        <w:tabs>
          <w:tab w:val="left" w:pos="1276"/>
        </w:tabs>
        <w:spacing w:after="0"/>
        <w:ind w:firstLine="709"/>
        <w:jc w:val="both"/>
        <w:rPr>
          <w:rFonts w:ascii="Times New Roman" w:hAnsi="Times New Roman"/>
          <w:sz w:val="28"/>
          <w:szCs w:val="28"/>
        </w:rPr>
      </w:pPr>
    </w:p>
    <w:p w14:paraId="410B1BF6" w14:textId="77777777" w:rsidR="002B140F" w:rsidRPr="00050A67" w:rsidRDefault="002B140F" w:rsidP="00975703">
      <w:pPr>
        <w:tabs>
          <w:tab w:val="left" w:pos="1276"/>
        </w:tabs>
        <w:spacing w:after="0" w:line="240" w:lineRule="auto"/>
        <w:ind w:firstLine="709"/>
        <w:jc w:val="both"/>
        <w:rPr>
          <w:rFonts w:ascii="Times New Roman" w:hAnsi="Times New Roman"/>
          <w:b/>
          <w:sz w:val="28"/>
          <w:szCs w:val="28"/>
        </w:rPr>
      </w:pPr>
      <w:r w:rsidRPr="00050A67">
        <w:rPr>
          <w:rFonts w:ascii="Times New Roman" w:hAnsi="Times New Roman"/>
          <w:b/>
          <w:sz w:val="28"/>
          <w:szCs w:val="28"/>
        </w:rPr>
        <w:t>Действия преподавателя на зачете.</w:t>
      </w:r>
    </w:p>
    <w:p w14:paraId="623C7D5D" w14:textId="77777777" w:rsidR="002B140F" w:rsidRPr="00050A67" w:rsidRDefault="002B140F" w:rsidP="002D4107">
      <w:pPr>
        <w:tabs>
          <w:tab w:val="left" w:pos="1276"/>
        </w:tabs>
        <w:spacing w:after="0" w:line="240" w:lineRule="auto"/>
        <w:ind w:firstLine="709"/>
        <w:jc w:val="both"/>
        <w:rPr>
          <w:rFonts w:ascii="Times New Roman" w:hAnsi="Times New Roman"/>
          <w:b/>
          <w:sz w:val="28"/>
          <w:szCs w:val="28"/>
        </w:rPr>
      </w:pPr>
      <w:r w:rsidRPr="00050A67">
        <w:rPr>
          <w:rFonts w:ascii="Times New Roman" w:hAnsi="Times New Roman"/>
          <w:sz w:val="28"/>
          <w:szCs w:val="28"/>
        </w:rPr>
        <w:t xml:space="preserve">Студенту на зачете разрешается брать один билет. </w:t>
      </w:r>
    </w:p>
    <w:p w14:paraId="45A24030" w14:textId="77777777" w:rsidR="002B140F" w:rsidRPr="00050A67" w:rsidRDefault="002B140F" w:rsidP="002D4107">
      <w:pPr>
        <w:tabs>
          <w:tab w:val="left" w:pos="1276"/>
        </w:tabs>
        <w:spacing w:after="0" w:line="240" w:lineRule="auto"/>
        <w:ind w:firstLine="709"/>
        <w:jc w:val="both"/>
        <w:rPr>
          <w:rFonts w:ascii="Times New Roman" w:hAnsi="Times New Roman"/>
          <w:sz w:val="28"/>
          <w:szCs w:val="28"/>
        </w:rPr>
      </w:pPr>
      <w:r w:rsidRPr="00050A67">
        <w:rPr>
          <w:rFonts w:ascii="Times New Roman" w:hAnsi="Times New Roman"/>
          <w:sz w:val="28"/>
          <w:szCs w:val="28"/>
        </w:rPr>
        <w:t>Во время испытания промежуточной аттестации студенты могут пользоваться рабочими программами учебных дисциплин, а также Гражданским кодексом, Налоговым кодексом и другими нормативными документами.</w:t>
      </w:r>
    </w:p>
    <w:p w14:paraId="7C853E63" w14:textId="77777777" w:rsidR="002B140F" w:rsidRPr="00050A67" w:rsidRDefault="002B140F" w:rsidP="002D4107">
      <w:pPr>
        <w:tabs>
          <w:tab w:val="left" w:pos="1276"/>
        </w:tabs>
        <w:spacing w:after="0" w:line="240" w:lineRule="auto"/>
        <w:ind w:firstLine="709"/>
        <w:jc w:val="both"/>
        <w:rPr>
          <w:rFonts w:ascii="Times New Roman" w:hAnsi="Times New Roman"/>
          <w:sz w:val="28"/>
          <w:szCs w:val="28"/>
        </w:rPr>
      </w:pPr>
      <w:r w:rsidRPr="00050A67">
        <w:rPr>
          <w:rFonts w:ascii="Times New Roman" w:hAnsi="Times New Roman"/>
          <w:sz w:val="28"/>
          <w:szCs w:val="28"/>
        </w:rPr>
        <w:lastRenderedPageBreak/>
        <w:t>Использование материалов, не предусмотренных указанным перечнем, а также попытка общения с другими студентами или иными лицами, в том числе с применением электронных средств связи, несанкционированные преподавателем перемещение по аудитории и т.п. не разрешается и являются основанием для удаления студента из аудитории.</w:t>
      </w:r>
    </w:p>
    <w:p w14:paraId="1EB74AB6" w14:textId="77777777" w:rsidR="002B140F" w:rsidRPr="00050A67" w:rsidRDefault="002B140F" w:rsidP="002D4107">
      <w:pPr>
        <w:tabs>
          <w:tab w:val="left" w:pos="1276"/>
        </w:tabs>
        <w:spacing w:after="0" w:line="240" w:lineRule="auto"/>
        <w:ind w:firstLine="709"/>
        <w:jc w:val="both"/>
        <w:rPr>
          <w:rFonts w:ascii="Times New Roman" w:hAnsi="Times New Roman"/>
          <w:sz w:val="28"/>
          <w:szCs w:val="28"/>
        </w:rPr>
      </w:pPr>
      <w:r w:rsidRPr="00050A67">
        <w:rPr>
          <w:rFonts w:ascii="Times New Roman" w:hAnsi="Times New Roman"/>
          <w:sz w:val="28"/>
          <w:szCs w:val="28"/>
        </w:rPr>
        <w:t>Задача преподавателя на зачете заключается в том, чтобы внимательно заслушать студента, предоставить ему возможность полностью изложить ответ. Заслушивая ответ и анализируя методы решений практических заданий, преподаватель постоянно оценивает насколько полно, системно и осмысленно осуществляется ответ, решается практическое задание.</w:t>
      </w:r>
    </w:p>
    <w:p w14:paraId="78B9ED93" w14:textId="77777777" w:rsidR="002B140F" w:rsidRPr="00050A67" w:rsidRDefault="002B140F" w:rsidP="002D4107">
      <w:pPr>
        <w:tabs>
          <w:tab w:val="left" w:pos="1276"/>
        </w:tabs>
        <w:spacing w:after="0" w:line="240" w:lineRule="auto"/>
        <w:ind w:firstLine="709"/>
        <w:jc w:val="both"/>
        <w:rPr>
          <w:rFonts w:ascii="Times New Roman" w:hAnsi="Times New Roman"/>
          <w:sz w:val="28"/>
          <w:szCs w:val="28"/>
        </w:rPr>
      </w:pPr>
      <w:r w:rsidRPr="00050A67">
        <w:rPr>
          <w:rFonts w:ascii="Times New Roman" w:hAnsi="Times New Roman"/>
          <w:sz w:val="28"/>
          <w:szCs w:val="28"/>
        </w:rPr>
        <w:t>Считается бестактностью прерывать ответ студента, преждевременно давать оценку его ответам и действиям.</w:t>
      </w:r>
    </w:p>
    <w:p w14:paraId="0FDC08DB" w14:textId="77777777" w:rsidR="002B140F" w:rsidRPr="00050A67" w:rsidRDefault="002B140F" w:rsidP="002D4107">
      <w:pPr>
        <w:tabs>
          <w:tab w:val="left" w:pos="1276"/>
        </w:tabs>
        <w:spacing w:after="0" w:line="240" w:lineRule="auto"/>
        <w:ind w:firstLine="709"/>
        <w:jc w:val="both"/>
        <w:rPr>
          <w:rFonts w:ascii="Times New Roman" w:hAnsi="Times New Roman"/>
          <w:sz w:val="28"/>
          <w:szCs w:val="28"/>
        </w:rPr>
      </w:pPr>
      <w:r w:rsidRPr="00050A67">
        <w:rPr>
          <w:rFonts w:ascii="Times New Roman" w:hAnsi="Times New Roman"/>
          <w:sz w:val="28"/>
          <w:szCs w:val="28"/>
        </w:rPr>
        <w:t>В тех случаях, когда ответы на вопросы или практические действия были недостаточно полными или допущены ошибки, преподаватель после ответов студентом на все вопросы задает дополнительные вопросы с целью уточнения уровня освоения дисциплины. Содержание индивидуальных вопросов не должно выходить за рамки рабочей программы.  Если студент затрудняется сразу ответить на дополнительный вопрос, он должен спросить разрешения предоставить ему время на подготовку и после подготовки отвечает на него.</w:t>
      </w:r>
    </w:p>
    <w:p w14:paraId="074C7521" w14:textId="77777777" w:rsidR="002B140F" w:rsidRDefault="002B140F" w:rsidP="00F821D5">
      <w:pPr>
        <w:spacing w:after="0" w:line="240" w:lineRule="auto"/>
        <w:ind w:firstLine="709"/>
        <w:jc w:val="both"/>
        <w:rPr>
          <w:rFonts w:ascii="Times New Roman" w:hAnsi="Times New Roman"/>
          <w:b/>
          <w:sz w:val="28"/>
          <w:szCs w:val="28"/>
        </w:rPr>
      </w:pPr>
    </w:p>
    <w:p w14:paraId="1B3635FA" w14:textId="77777777" w:rsidR="002B140F" w:rsidRPr="00050A67" w:rsidRDefault="002B140F" w:rsidP="00F821D5">
      <w:pPr>
        <w:spacing w:after="0" w:line="240" w:lineRule="auto"/>
        <w:ind w:firstLine="709"/>
        <w:jc w:val="both"/>
        <w:rPr>
          <w:rFonts w:ascii="Times New Roman" w:hAnsi="Times New Roman"/>
          <w:sz w:val="28"/>
          <w:szCs w:val="28"/>
          <w:lang w:eastAsia="ru-RU"/>
        </w:rPr>
      </w:pPr>
      <w:r w:rsidRPr="00050A67">
        <w:rPr>
          <w:rFonts w:ascii="Times New Roman" w:hAnsi="Times New Roman"/>
          <w:b/>
          <w:sz w:val="28"/>
          <w:szCs w:val="28"/>
        </w:rPr>
        <w:t>Критерии и шкала оценки знаний на экзамене</w:t>
      </w:r>
    </w:p>
    <w:p w14:paraId="09C17A23" w14:textId="77777777" w:rsidR="002B140F" w:rsidRPr="00050A67" w:rsidRDefault="002B140F" w:rsidP="00F821D5">
      <w:pPr>
        <w:spacing w:after="0" w:line="240" w:lineRule="auto"/>
        <w:ind w:firstLine="709"/>
        <w:jc w:val="both"/>
        <w:rPr>
          <w:rFonts w:ascii="Times New Roman" w:hAnsi="Times New Roman"/>
          <w:sz w:val="28"/>
          <w:szCs w:val="28"/>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1985"/>
        <w:gridCol w:w="1842"/>
        <w:gridCol w:w="1914"/>
        <w:gridCol w:w="1914"/>
      </w:tblGrid>
      <w:tr w:rsidR="002B140F" w:rsidRPr="00AD6A3A" w14:paraId="2F71BC3C" w14:textId="77777777" w:rsidTr="005F3C5A">
        <w:tc>
          <w:tcPr>
            <w:tcW w:w="2376" w:type="dxa"/>
            <w:vMerge w:val="restart"/>
            <w:vAlign w:val="center"/>
          </w:tcPr>
          <w:p w14:paraId="5E773AAC" w14:textId="77777777" w:rsidR="002B140F" w:rsidRPr="00AD6A3A" w:rsidRDefault="002B140F" w:rsidP="005F3C5A">
            <w:pPr>
              <w:spacing w:after="0"/>
              <w:rPr>
                <w:rFonts w:ascii="Times New Roman" w:hAnsi="Times New Roman"/>
                <w:b/>
              </w:rPr>
            </w:pPr>
            <w:r w:rsidRPr="00AD6A3A">
              <w:rPr>
                <w:rFonts w:ascii="Times New Roman" w:hAnsi="Times New Roman"/>
                <w:b/>
              </w:rPr>
              <w:t xml:space="preserve">Критерии </w:t>
            </w:r>
          </w:p>
        </w:tc>
        <w:tc>
          <w:tcPr>
            <w:tcW w:w="7655" w:type="dxa"/>
            <w:gridSpan w:val="4"/>
            <w:vAlign w:val="center"/>
          </w:tcPr>
          <w:p w14:paraId="1F12CDE6" w14:textId="77777777" w:rsidR="002B140F" w:rsidRPr="00AD6A3A" w:rsidRDefault="002B140F" w:rsidP="005F3C5A">
            <w:pPr>
              <w:spacing w:after="0"/>
              <w:rPr>
                <w:rFonts w:ascii="Times New Roman" w:hAnsi="Times New Roman"/>
                <w:b/>
              </w:rPr>
            </w:pPr>
            <w:r w:rsidRPr="00AD6A3A">
              <w:rPr>
                <w:rFonts w:ascii="Times New Roman" w:hAnsi="Times New Roman"/>
                <w:b/>
              </w:rPr>
              <w:t>Оценка</w:t>
            </w:r>
          </w:p>
        </w:tc>
      </w:tr>
      <w:tr w:rsidR="002B140F" w:rsidRPr="00AD6A3A" w14:paraId="1C7D1B32" w14:textId="77777777" w:rsidTr="005F3C5A">
        <w:tc>
          <w:tcPr>
            <w:tcW w:w="2376" w:type="dxa"/>
            <w:vMerge/>
            <w:vAlign w:val="center"/>
          </w:tcPr>
          <w:p w14:paraId="394F0ECE" w14:textId="77777777" w:rsidR="002B140F" w:rsidRPr="00AD6A3A" w:rsidRDefault="002B140F" w:rsidP="005F3C5A">
            <w:pPr>
              <w:spacing w:after="0"/>
              <w:rPr>
                <w:rFonts w:ascii="Times New Roman" w:hAnsi="Times New Roman"/>
                <w:b/>
              </w:rPr>
            </w:pPr>
          </w:p>
        </w:tc>
        <w:tc>
          <w:tcPr>
            <w:tcW w:w="1985" w:type="dxa"/>
            <w:vAlign w:val="center"/>
          </w:tcPr>
          <w:p w14:paraId="28F7D9D7" w14:textId="77777777" w:rsidR="002B140F" w:rsidRPr="00AD6A3A" w:rsidRDefault="002B140F" w:rsidP="005F3C5A">
            <w:pPr>
              <w:spacing w:after="0"/>
              <w:rPr>
                <w:rFonts w:ascii="Times New Roman" w:hAnsi="Times New Roman"/>
                <w:b/>
              </w:rPr>
            </w:pPr>
            <w:r w:rsidRPr="00AD6A3A">
              <w:rPr>
                <w:rFonts w:ascii="Times New Roman" w:hAnsi="Times New Roman"/>
                <w:b/>
              </w:rPr>
              <w:t>«отлично»</w:t>
            </w:r>
          </w:p>
        </w:tc>
        <w:tc>
          <w:tcPr>
            <w:tcW w:w="1842" w:type="dxa"/>
            <w:vAlign w:val="center"/>
          </w:tcPr>
          <w:p w14:paraId="476CE140" w14:textId="77777777" w:rsidR="002B140F" w:rsidRPr="00AD6A3A" w:rsidRDefault="002B140F" w:rsidP="005F3C5A">
            <w:pPr>
              <w:spacing w:after="0"/>
              <w:rPr>
                <w:rFonts w:ascii="Times New Roman" w:hAnsi="Times New Roman"/>
                <w:b/>
              </w:rPr>
            </w:pPr>
            <w:r w:rsidRPr="00AD6A3A">
              <w:rPr>
                <w:rFonts w:ascii="Times New Roman" w:hAnsi="Times New Roman"/>
                <w:b/>
              </w:rPr>
              <w:t>«хорошо»</w:t>
            </w:r>
          </w:p>
        </w:tc>
        <w:tc>
          <w:tcPr>
            <w:tcW w:w="3828" w:type="dxa"/>
            <w:gridSpan w:val="2"/>
            <w:vAlign w:val="center"/>
          </w:tcPr>
          <w:p w14:paraId="370A2D6A" w14:textId="77777777" w:rsidR="002B140F" w:rsidRPr="00AD6A3A" w:rsidRDefault="002B140F" w:rsidP="005F3C5A">
            <w:pPr>
              <w:spacing w:after="0"/>
              <w:rPr>
                <w:rFonts w:ascii="Times New Roman" w:hAnsi="Times New Roman"/>
                <w:b/>
              </w:rPr>
            </w:pPr>
            <w:r w:rsidRPr="00AD6A3A">
              <w:rPr>
                <w:rFonts w:ascii="Times New Roman" w:hAnsi="Times New Roman"/>
                <w:b/>
              </w:rPr>
              <w:t>«удовлетворительно»</w:t>
            </w:r>
          </w:p>
        </w:tc>
      </w:tr>
      <w:tr w:rsidR="002B140F" w:rsidRPr="00AD6A3A" w14:paraId="437C771A" w14:textId="77777777" w:rsidTr="005F3C5A">
        <w:tc>
          <w:tcPr>
            <w:tcW w:w="2376" w:type="dxa"/>
          </w:tcPr>
          <w:p w14:paraId="0688FEEC" w14:textId="77777777" w:rsidR="002B140F" w:rsidRPr="00AD6A3A" w:rsidRDefault="002B140F" w:rsidP="005F3C5A">
            <w:pPr>
              <w:spacing w:after="0"/>
              <w:rPr>
                <w:rFonts w:ascii="Times New Roman" w:hAnsi="Times New Roman"/>
              </w:rPr>
            </w:pPr>
            <w:r w:rsidRPr="00AD6A3A">
              <w:rPr>
                <w:rFonts w:ascii="Times New Roman" w:hAnsi="Times New Roman"/>
              </w:rPr>
              <w:t>Объем</w:t>
            </w:r>
          </w:p>
        </w:tc>
        <w:tc>
          <w:tcPr>
            <w:tcW w:w="1985" w:type="dxa"/>
          </w:tcPr>
          <w:p w14:paraId="50A84839" w14:textId="77777777" w:rsidR="002B140F" w:rsidRPr="00AD6A3A" w:rsidRDefault="002B140F" w:rsidP="005F3C5A">
            <w:pPr>
              <w:spacing w:after="0"/>
              <w:rPr>
                <w:rFonts w:ascii="Times New Roman" w:hAnsi="Times New Roman"/>
              </w:rPr>
            </w:pPr>
            <w:r w:rsidRPr="00AD6A3A">
              <w:rPr>
                <w:rFonts w:ascii="Times New Roman" w:hAnsi="Times New Roman"/>
              </w:rPr>
              <w:t>Глубокие знания, уверенные действия по решению практических заданий в полном объеме учебной программы, освоение всех компетенций.</w:t>
            </w:r>
          </w:p>
        </w:tc>
        <w:tc>
          <w:tcPr>
            <w:tcW w:w="1842" w:type="dxa"/>
          </w:tcPr>
          <w:p w14:paraId="62E79E27" w14:textId="77777777" w:rsidR="002B140F" w:rsidRPr="00AD6A3A" w:rsidRDefault="002B140F" w:rsidP="005F3C5A">
            <w:pPr>
              <w:spacing w:after="0"/>
              <w:rPr>
                <w:rFonts w:ascii="Times New Roman" w:hAnsi="Times New Roman"/>
              </w:rPr>
            </w:pPr>
            <w:r w:rsidRPr="00AD6A3A">
              <w:rPr>
                <w:rFonts w:ascii="Times New Roman" w:hAnsi="Times New Roman"/>
              </w:rPr>
              <w:t>Достаточно полные знания, правильные действия по решению практических заданий в объеме учебной программы, освоение всех компетенций.</w:t>
            </w:r>
          </w:p>
        </w:tc>
        <w:tc>
          <w:tcPr>
            <w:tcW w:w="3828" w:type="dxa"/>
            <w:gridSpan w:val="2"/>
            <w:vAlign w:val="center"/>
          </w:tcPr>
          <w:p w14:paraId="6AAB2A23" w14:textId="77777777" w:rsidR="002B140F" w:rsidRPr="00AD6A3A" w:rsidRDefault="002B140F" w:rsidP="005F3C5A">
            <w:pPr>
              <w:spacing w:after="0"/>
              <w:rPr>
                <w:rFonts w:ascii="Times New Roman" w:hAnsi="Times New Roman"/>
              </w:rPr>
            </w:pPr>
            <w:r w:rsidRPr="00AD6A3A">
              <w:rPr>
                <w:rFonts w:ascii="Times New Roman" w:hAnsi="Times New Roman"/>
              </w:rPr>
              <w:t>Твердые знания в объеме основных вопросов, в основном правильные решения практических заданий, освоение всех компетенций.</w:t>
            </w:r>
          </w:p>
        </w:tc>
      </w:tr>
      <w:tr w:rsidR="002B140F" w:rsidRPr="00AD6A3A" w14:paraId="01DBE513" w14:textId="77777777" w:rsidTr="005F3C5A">
        <w:tc>
          <w:tcPr>
            <w:tcW w:w="2376" w:type="dxa"/>
          </w:tcPr>
          <w:p w14:paraId="18F1F9FD" w14:textId="77777777" w:rsidR="002B140F" w:rsidRPr="00AD6A3A" w:rsidRDefault="002B140F" w:rsidP="005F3C5A">
            <w:pPr>
              <w:spacing w:after="0"/>
              <w:rPr>
                <w:rFonts w:ascii="Times New Roman" w:hAnsi="Times New Roman"/>
              </w:rPr>
            </w:pPr>
            <w:r w:rsidRPr="00AD6A3A">
              <w:rPr>
                <w:rFonts w:ascii="Times New Roman" w:hAnsi="Times New Roman"/>
              </w:rPr>
              <w:t>Системность</w:t>
            </w:r>
          </w:p>
        </w:tc>
        <w:tc>
          <w:tcPr>
            <w:tcW w:w="1985" w:type="dxa"/>
          </w:tcPr>
          <w:p w14:paraId="161014B6" w14:textId="77777777" w:rsidR="002B140F" w:rsidRPr="00AD6A3A" w:rsidRDefault="002B140F" w:rsidP="005F3C5A">
            <w:pPr>
              <w:spacing w:after="0"/>
              <w:rPr>
                <w:rFonts w:ascii="Times New Roman" w:hAnsi="Times New Roman"/>
              </w:rPr>
            </w:pPr>
            <w:r w:rsidRPr="00AD6A3A">
              <w:rPr>
                <w:rFonts w:ascii="Times New Roman" w:hAnsi="Times New Roman"/>
              </w:rPr>
              <w:t>Ответы на вопросы логично увязаны с учебным материалом, вынесенным на контроль, а также с тем, что изучал ранее.</w:t>
            </w:r>
          </w:p>
        </w:tc>
        <w:tc>
          <w:tcPr>
            <w:tcW w:w="1842" w:type="dxa"/>
          </w:tcPr>
          <w:p w14:paraId="01F74DA2" w14:textId="77777777" w:rsidR="002B140F" w:rsidRPr="00AD6A3A" w:rsidRDefault="002B140F" w:rsidP="005F3C5A">
            <w:pPr>
              <w:spacing w:after="0"/>
              <w:rPr>
                <w:rFonts w:ascii="Times New Roman" w:hAnsi="Times New Roman"/>
              </w:rPr>
            </w:pPr>
            <w:r w:rsidRPr="00AD6A3A">
              <w:rPr>
                <w:rFonts w:ascii="Times New Roman" w:hAnsi="Times New Roman"/>
              </w:rPr>
              <w:t>Ответы на вопросы увязаны с учебным материалом, вынесенные на контроль, а также с тем, что изучал ранее.</w:t>
            </w:r>
          </w:p>
        </w:tc>
        <w:tc>
          <w:tcPr>
            <w:tcW w:w="1914" w:type="dxa"/>
          </w:tcPr>
          <w:p w14:paraId="0769E638" w14:textId="77777777" w:rsidR="002B140F" w:rsidRPr="00AD6A3A" w:rsidRDefault="002B140F" w:rsidP="005F3C5A">
            <w:pPr>
              <w:spacing w:after="0"/>
              <w:rPr>
                <w:rFonts w:ascii="Times New Roman" w:hAnsi="Times New Roman"/>
              </w:rPr>
            </w:pPr>
            <w:r w:rsidRPr="00AD6A3A">
              <w:rPr>
                <w:rFonts w:ascii="Times New Roman" w:hAnsi="Times New Roman"/>
              </w:rPr>
              <w:t>Ответы на вопросы в пределах учебного материала, вынесенного на контроль.</w:t>
            </w:r>
          </w:p>
        </w:tc>
        <w:tc>
          <w:tcPr>
            <w:tcW w:w="1914" w:type="dxa"/>
            <w:vMerge w:val="restart"/>
            <w:vAlign w:val="center"/>
          </w:tcPr>
          <w:p w14:paraId="04B1A5D3" w14:textId="77777777" w:rsidR="002B140F" w:rsidRPr="00AD6A3A" w:rsidRDefault="002B140F" w:rsidP="005F3C5A">
            <w:pPr>
              <w:spacing w:after="0"/>
              <w:rPr>
                <w:rFonts w:ascii="Times New Roman" w:hAnsi="Times New Roman"/>
              </w:rPr>
            </w:pPr>
            <w:r w:rsidRPr="00AD6A3A">
              <w:rPr>
                <w:rFonts w:ascii="Times New Roman" w:hAnsi="Times New Roman"/>
              </w:rPr>
              <w:t>Имеется необходимость в постановке</w:t>
            </w:r>
          </w:p>
          <w:p w14:paraId="2E3351F5" w14:textId="77777777" w:rsidR="002B140F" w:rsidRPr="00AD6A3A" w:rsidRDefault="002B140F" w:rsidP="005F3C5A">
            <w:pPr>
              <w:spacing w:after="0"/>
              <w:rPr>
                <w:rFonts w:ascii="Times New Roman" w:hAnsi="Times New Roman"/>
              </w:rPr>
            </w:pPr>
            <w:r w:rsidRPr="00AD6A3A">
              <w:rPr>
                <w:rFonts w:ascii="Times New Roman" w:hAnsi="Times New Roman"/>
              </w:rPr>
              <w:t xml:space="preserve"> наводящих вопросов</w:t>
            </w:r>
          </w:p>
        </w:tc>
      </w:tr>
      <w:tr w:rsidR="002B140F" w:rsidRPr="00AD6A3A" w14:paraId="42FBFC26" w14:textId="77777777" w:rsidTr="005F3C5A">
        <w:tc>
          <w:tcPr>
            <w:tcW w:w="2376" w:type="dxa"/>
          </w:tcPr>
          <w:p w14:paraId="6BEFB7E8" w14:textId="77777777" w:rsidR="002B140F" w:rsidRPr="00AD6A3A" w:rsidRDefault="002B140F" w:rsidP="005F3C5A">
            <w:pPr>
              <w:spacing w:after="0"/>
              <w:rPr>
                <w:rFonts w:ascii="Times New Roman" w:hAnsi="Times New Roman"/>
              </w:rPr>
            </w:pPr>
            <w:r w:rsidRPr="00AD6A3A">
              <w:rPr>
                <w:rFonts w:ascii="Times New Roman" w:hAnsi="Times New Roman"/>
              </w:rPr>
              <w:t>Осмысленность</w:t>
            </w:r>
          </w:p>
        </w:tc>
        <w:tc>
          <w:tcPr>
            <w:tcW w:w="1985" w:type="dxa"/>
          </w:tcPr>
          <w:p w14:paraId="666F2D5A" w14:textId="77777777" w:rsidR="002B140F" w:rsidRPr="00AD6A3A" w:rsidRDefault="002B140F" w:rsidP="005F3C5A">
            <w:pPr>
              <w:spacing w:after="0"/>
              <w:rPr>
                <w:rFonts w:ascii="Times New Roman" w:hAnsi="Times New Roman"/>
              </w:rPr>
            </w:pPr>
            <w:r w:rsidRPr="00AD6A3A">
              <w:rPr>
                <w:rFonts w:ascii="Times New Roman" w:hAnsi="Times New Roman"/>
              </w:rPr>
              <w:t>Правильные и убедительные ответы. Быстрое, правильное и творческое принятие решений, без</w:t>
            </w:r>
            <w:r w:rsidRPr="00AD6A3A">
              <w:rPr>
                <w:rFonts w:ascii="Times New Roman" w:hAnsi="Times New Roman"/>
              </w:rPr>
              <w:lastRenderedPageBreak/>
              <w:t>упречная отработка решений заданий. Умение делать выводы.</w:t>
            </w:r>
          </w:p>
        </w:tc>
        <w:tc>
          <w:tcPr>
            <w:tcW w:w="1842" w:type="dxa"/>
          </w:tcPr>
          <w:p w14:paraId="522BC005" w14:textId="77777777" w:rsidR="002B140F" w:rsidRPr="00AD6A3A" w:rsidRDefault="002B140F" w:rsidP="005F3C5A">
            <w:pPr>
              <w:spacing w:after="0"/>
              <w:rPr>
                <w:rFonts w:ascii="Times New Roman" w:hAnsi="Times New Roman"/>
              </w:rPr>
            </w:pPr>
            <w:r w:rsidRPr="00AD6A3A">
              <w:rPr>
                <w:rFonts w:ascii="Times New Roman" w:hAnsi="Times New Roman"/>
              </w:rPr>
              <w:lastRenderedPageBreak/>
              <w:t>Правильные ответы и практические действия.</w:t>
            </w:r>
          </w:p>
          <w:p w14:paraId="73724FFD" w14:textId="77777777" w:rsidR="002B140F" w:rsidRPr="00AD6A3A" w:rsidRDefault="002B140F" w:rsidP="005F3C5A">
            <w:pPr>
              <w:spacing w:after="0"/>
              <w:rPr>
                <w:rFonts w:ascii="Times New Roman" w:hAnsi="Times New Roman"/>
              </w:rPr>
            </w:pPr>
            <w:r w:rsidRPr="00AD6A3A">
              <w:rPr>
                <w:rFonts w:ascii="Times New Roman" w:hAnsi="Times New Roman"/>
              </w:rPr>
              <w:t xml:space="preserve">Правильное принятие решений. </w:t>
            </w:r>
            <w:r w:rsidRPr="00AD6A3A">
              <w:rPr>
                <w:rFonts w:ascii="Times New Roman" w:hAnsi="Times New Roman"/>
              </w:rPr>
              <w:lastRenderedPageBreak/>
              <w:t>Грамотная отработка решений по заданиям.</w:t>
            </w:r>
          </w:p>
        </w:tc>
        <w:tc>
          <w:tcPr>
            <w:tcW w:w="1914" w:type="dxa"/>
          </w:tcPr>
          <w:p w14:paraId="03738464" w14:textId="77777777" w:rsidR="002B140F" w:rsidRPr="00AD6A3A" w:rsidRDefault="002B140F" w:rsidP="005F3C5A">
            <w:pPr>
              <w:spacing w:after="0"/>
              <w:rPr>
                <w:rFonts w:ascii="Times New Roman" w:hAnsi="Times New Roman"/>
              </w:rPr>
            </w:pPr>
            <w:r w:rsidRPr="00AD6A3A">
              <w:rPr>
                <w:rFonts w:ascii="Times New Roman" w:hAnsi="Times New Roman"/>
              </w:rPr>
              <w:lastRenderedPageBreak/>
              <w:t>Допускает незначительные ошибки при ответах и практических действиях.</w:t>
            </w:r>
          </w:p>
          <w:p w14:paraId="01AA9DF7" w14:textId="77777777" w:rsidR="002B140F" w:rsidRPr="00AD6A3A" w:rsidRDefault="002B140F" w:rsidP="005F3C5A">
            <w:pPr>
              <w:spacing w:after="0"/>
              <w:rPr>
                <w:rFonts w:ascii="Times New Roman" w:hAnsi="Times New Roman"/>
              </w:rPr>
            </w:pPr>
            <w:r w:rsidRPr="00AD6A3A">
              <w:rPr>
                <w:rFonts w:ascii="Times New Roman" w:hAnsi="Times New Roman"/>
              </w:rPr>
              <w:t>Допускает неточ</w:t>
            </w:r>
            <w:r>
              <w:rPr>
                <w:rFonts w:ascii="Times New Roman" w:hAnsi="Times New Roman"/>
              </w:rPr>
              <w:t>ность в при</w:t>
            </w:r>
            <w:r w:rsidRPr="00AD6A3A">
              <w:rPr>
                <w:rFonts w:ascii="Times New Roman" w:hAnsi="Times New Roman"/>
              </w:rPr>
              <w:t xml:space="preserve">нятии </w:t>
            </w:r>
            <w:r w:rsidRPr="00AD6A3A">
              <w:rPr>
                <w:rFonts w:ascii="Times New Roman" w:hAnsi="Times New Roman"/>
              </w:rPr>
              <w:lastRenderedPageBreak/>
              <w:t>решений по заданиям.</w:t>
            </w:r>
          </w:p>
        </w:tc>
        <w:tc>
          <w:tcPr>
            <w:tcW w:w="1914" w:type="dxa"/>
            <w:vMerge/>
          </w:tcPr>
          <w:p w14:paraId="097AB199" w14:textId="77777777" w:rsidR="002B140F" w:rsidRPr="00AD6A3A" w:rsidRDefault="002B140F" w:rsidP="005F3C5A">
            <w:pPr>
              <w:spacing w:after="0"/>
              <w:rPr>
                <w:rFonts w:ascii="Times New Roman" w:hAnsi="Times New Roman"/>
              </w:rPr>
            </w:pPr>
          </w:p>
        </w:tc>
      </w:tr>
      <w:tr w:rsidR="002B140F" w:rsidRPr="00AD6A3A" w14:paraId="4C870CBC" w14:textId="77777777" w:rsidTr="005F3C5A">
        <w:tc>
          <w:tcPr>
            <w:tcW w:w="2376" w:type="dxa"/>
          </w:tcPr>
          <w:p w14:paraId="580505CD" w14:textId="77777777" w:rsidR="002B140F" w:rsidRPr="00AD6A3A" w:rsidRDefault="002B140F" w:rsidP="005F3C5A">
            <w:pPr>
              <w:spacing w:after="0"/>
              <w:rPr>
                <w:rFonts w:ascii="Times New Roman" w:hAnsi="Times New Roman"/>
              </w:rPr>
            </w:pPr>
            <w:r w:rsidRPr="00AD6A3A">
              <w:rPr>
                <w:rFonts w:ascii="Times New Roman" w:hAnsi="Times New Roman"/>
              </w:rPr>
              <w:t>Уровень освоения компетенций</w:t>
            </w:r>
          </w:p>
        </w:tc>
        <w:tc>
          <w:tcPr>
            <w:tcW w:w="1985" w:type="dxa"/>
          </w:tcPr>
          <w:p w14:paraId="53BC6961" w14:textId="77777777" w:rsidR="002B140F" w:rsidRPr="00AD6A3A" w:rsidRDefault="002B140F" w:rsidP="005F3C5A">
            <w:pPr>
              <w:spacing w:after="0"/>
              <w:rPr>
                <w:rFonts w:ascii="Times New Roman" w:hAnsi="Times New Roman"/>
              </w:rPr>
            </w:pPr>
            <w:r w:rsidRPr="00AD6A3A">
              <w:rPr>
                <w:rFonts w:ascii="Times New Roman" w:hAnsi="Times New Roman"/>
              </w:rPr>
              <w:t>Осваиваемые компетенции сформированы</w:t>
            </w:r>
          </w:p>
        </w:tc>
        <w:tc>
          <w:tcPr>
            <w:tcW w:w="1842" w:type="dxa"/>
          </w:tcPr>
          <w:p w14:paraId="7E239B41" w14:textId="77777777" w:rsidR="002B140F" w:rsidRPr="00AD6A3A" w:rsidRDefault="002B140F" w:rsidP="005F3C5A">
            <w:pPr>
              <w:spacing w:after="0"/>
              <w:rPr>
                <w:rFonts w:ascii="Times New Roman" w:hAnsi="Times New Roman"/>
              </w:rPr>
            </w:pPr>
            <w:r w:rsidRPr="00AD6A3A">
              <w:rPr>
                <w:rFonts w:ascii="Times New Roman" w:hAnsi="Times New Roman"/>
              </w:rPr>
              <w:t>Осваиваемые компетенции сформированы</w:t>
            </w:r>
          </w:p>
        </w:tc>
        <w:tc>
          <w:tcPr>
            <w:tcW w:w="3828" w:type="dxa"/>
            <w:gridSpan w:val="2"/>
          </w:tcPr>
          <w:p w14:paraId="370817D5" w14:textId="77777777" w:rsidR="002B140F" w:rsidRPr="00AD6A3A" w:rsidRDefault="002B140F" w:rsidP="005F3C5A">
            <w:pPr>
              <w:spacing w:after="0"/>
              <w:rPr>
                <w:rFonts w:ascii="Times New Roman" w:hAnsi="Times New Roman"/>
              </w:rPr>
            </w:pPr>
            <w:r w:rsidRPr="00AD6A3A">
              <w:rPr>
                <w:rFonts w:ascii="Times New Roman" w:hAnsi="Times New Roman"/>
              </w:rPr>
              <w:t>Осваиваемые компетенции сформированы</w:t>
            </w:r>
          </w:p>
        </w:tc>
      </w:tr>
    </w:tbl>
    <w:p w14:paraId="740077A3" w14:textId="77777777" w:rsidR="002B140F" w:rsidRPr="00AD6A3A" w:rsidRDefault="002B140F" w:rsidP="00F821D5">
      <w:pPr>
        <w:spacing w:after="0" w:line="240" w:lineRule="auto"/>
        <w:jc w:val="both"/>
        <w:rPr>
          <w:rFonts w:ascii="Times New Roman" w:hAnsi="Times New Roman"/>
        </w:rPr>
      </w:pPr>
    </w:p>
    <w:p w14:paraId="50FAA545" w14:textId="77777777" w:rsidR="002B140F" w:rsidRPr="00050A67" w:rsidRDefault="002B140F" w:rsidP="00F821D5">
      <w:pPr>
        <w:spacing w:after="0" w:line="240" w:lineRule="auto"/>
        <w:ind w:firstLine="709"/>
        <w:jc w:val="both"/>
        <w:rPr>
          <w:rFonts w:ascii="Times New Roman" w:hAnsi="Times New Roman"/>
          <w:sz w:val="28"/>
          <w:szCs w:val="28"/>
        </w:rPr>
      </w:pPr>
    </w:p>
    <w:p w14:paraId="3AA3280D" w14:textId="77777777" w:rsidR="002B140F" w:rsidRPr="00050A67" w:rsidRDefault="002B140F" w:rsidP="00F821D5">
      <w:pPr>
        <w:tabs>
          <w:tab w:val="left" w:pos="1276"/>
        </w:tabs>
        <w:spacing w:after="0"/>
        <w:ind w:firstLine="709"/>
        <w:jc w:val="both"/>
        <w:rPr>
          <w:rFonts w:ascii="Times New Roman" w:hAnsi="Times New Roman"/>
          <w:b/>
          <w:sz w:val="28"/>
          <w:szCs w:val="28"/>
        </w:rPr>
      </w:pPr>
      <w:r w:rsidRPr="00050A67">
        <w:rPr>
          <w:rFonts w:ascii="Times New Roman" w:hAnsi="Times New Roman"/>
          <w:b/>
          <w:sz w:val="28"/>
          <w:szCs w:val="28"/>
        </w:rPr>
        <w:t>Методические рекомендации по проведению экзамена</w:t>
      </w:r>
    </w:p>
    <w:p w14:paraId="2044485A" w14:textId="77777777" w:rsidR="002B140F" w:rsidRPr="00050A67" w:rsidRDefault="002B140F" w:rsidP="00F821D5">
      <w:pPr>
        <w:tabs>
          <w:tab w:val="left" w:pos="1276"/>
        </w:tabs>
        <w:spacing w:after="0"/>
        <w:ind w:firstLine="709"/>
        <w:jc w:val="both"/>
        <w:rPr>
          <w:rFonts w:ascii="Times New Roman" w:hAnsi="Times New Roman"/>
          <w:sz w:val="28"/>
          <w:szCs w:val="28"/>
        </w:rPr>
      </w:pPr>
      <w:r w:rsidRPr="00050A67">
        <w:rPr>
          <w:rFonts w:ascii="Times New Roman" w:hAnsi="Times New Roman"/>
          <w:b/>
          <w:sz w:val="28"/>
          <w:szCs w:val="28"/>
        </w:rPr>
        <w:t>1. Цель проведения</w:t>
      </w:r>
    </w:p>
    <w:p w14:paraId="76985F10" w14:textId="77777777" w:rsidR="002B140F" w:rsidRPr="00050A67" w:rsidRDefault="002B140F" w:rsidP="00F821D5">
      <w:pPr>
        <w:tabs>
          <w:tab w:val="left" w:pos="1276"/>
        </w:tabs>
        <w:spacing w:after="0"/>
        <w:ind w:firstLine="709"/>
        <w:jc w:val="both"/>
        <w:rPr>
          <w:rFonts w:ascii="Times New Roman" w:hAnsi="Times New Roman"/>
          <w:sz w:val="28"/>
          <w:szCs w:val="28"/>
        </w:rPr>
      </w:pPr>
      <w:r w:rsidRPr="00050A67">
        <w:rPr>
          <w:rFonts w:ascii="Times New Roman" w:hAnsi="Times New Roman"/>
          <w:sz w:val="28"/>
          <w:szCs w:val="28"/>
        </w:rPr>
        <w:t>Основной целью проведения элементов промежуточной аттестации является определение степени достижения целей по учебной дисциплине или ее разделам. Осуществляется это проверкой и оценкой уровня теоретических знаний, полученных студентами, умения применять их к решению практических задач, степени овладения студентами практическими навыками и умениями в объеме требований рабочей программы по дисциплине, а также их умение самостоятельно работать с учебной литературой.</w:t>
      </w:r>
    </w:p>
    <w:p w14:paraId="4E83D5C2" w14:textId="77777777" w:rsidR="002B140F" w:rsidRPr="00050A67" w:rsidRDefault="002B140F" w:rsidP="00F821D5">
      <w:pPr>
        <w:tabs>
          <w:tab w:val="left" w:pos="1276"/>
        </w:tabs>
        <w:spacing w:after="0"/>
        <w:ind w:firstLine="709"/>
        <w:jc w:val="both"/>
        <w:rPr>
          <w:rFonts w:ascii="Times New Roman" w:hAnsi="Times New Roman"/>
          <w:b/>
          <w:sz w:val="28"/>
          <w:szCs w:val="28"/>
        </w:rPr>
      </w:pPr>
      <w:r w:rsidRPr="00050A67">
        <w:rPr>
          <w:rFonts w:ascii="Times New Roman" w:hAnsi="Times New Roman"/>
          <w:b/>
          <w:sz w:val="28"/>
          <w:szCs w:val="28"/>
        </w:rPr>
        <w:t>2. Форма проведения</w:t>
      </w:r>
    </w:p>
    <w:p w14:paraId="32AC5183" w14:textId="77777777" w:rsidR="002B140F" w:rsidRPr="00050A67" w:rsidRDefault="002B140F" w:rsidP="00F821D5">
      <w:pPr>
        <w:tabs>
          <w:tab w:val="left" w:pos="1276"/>
        </w:tabs>
        <w:spacing w:after="0"/>
        <w:ind w:firstLine="709"/>
        <w:jc w:val="both"/>
        <w:rPr>
          <w:rFonts w:ascii="Times New Roman" w:hAnsi="Times New Roman"/>
          <w:sz w:val="28"/>
          <w:szCs w:val="28"/>
        </w:rPr>
      </w:pPr>
      <w:r w:rsidRPr="00050A67">
        <w:rPr>
          <w:rFonts w:ascii="Times New Roman" w:hAnsi="Times New Roman"/>
          <w:sz w:val="28"/>
          <w:szCs w:val="28"/>
        </w:rPr>
        <w:t>Формой промежуточной аттестации по данной дисциплине в соответствии с учебным графиком, является экзамен. Экзамен проводится в объеме рабочей программы в устной форме. Экзаменационные билеты должны две части - теоретическую и практическую. Информация о структуре билетов доводится студентам заблаговременно.</w:t>
      </w:r>
    </w:p>
    <w:p w14:paraId="17BFE6DC" w14:textId="77777777" w:rsidR="002B140F" w:rsidRPr="00050A67" w:rsidRDefault="002B140F" w:rsidP="00F821D5">
      <w:pPr>
        <w:tabs>
          <w:tab w:val="left" w:pos="1276"/>
        </w:tabs>
        <w:spacing w:after="0"/>
        <w:ind w:firstLine="709"/>
        <w:jc w:val="both"/>
        <w:rPr>
          <w:rFonts w:ascii="Times New Roman" w:hAnsi="Times New Roman"/>
          <w:b/>
          <w:sz w:val="28"/>
          <w:szCs w:val="28"/>
        </w:rPr>
      </w:pPr>
      <w:r w:rsidRPr="00050A67">
        <w:rPr>
          <w:rFonts w:ascii="Times New Roman" w:hAnsi="Times New Roman"/>
          <w:b/>
          <w:sz w:val="28"/>
          <w:szCs w:val="28"/>
        </w:rPr>
        <w:t>3. Метод проведения</w:t>
      </w:r>
    </w:p>
    <w:p w14:paraId="38083859" w14:textId="77777777" w:rsidR="002B140F" w:rsidRPr="00050A67" w:rsidRDefault="002B140F" w:rsidP="00F821D5">
      <w:pPr>
        <w:tabs>
          <w:tab w:val="left" w:pos="1276"/>
        </w:tabs>
        <w:spacing w:after="0"/>
        <w:ind w:firstLine="709"/>
        <w:jc w:val="both"/>
        <w:rPr>
          <w:rFonts w:ascii="Times New Roman" w:hAnsi="Times New Roman"/>
          <w:sz w:val="28"/>
          <w:szCs w:val="28"/>
        </w:rPr>
      </w:pPr>
      <w:r w:rsidRPr="00050A67">
        <w:rPr>
          <w:rFonts w:ascii="Times New Roman" w:hAnsi="Times New Roman"/>
          <w:sz w:val="28"/>
          <w:szCs w:val="28"/>
        </w:rPr>
        <w:t xml:space="preserve">       Экзамен проводится по билетам. </w:t>
      </w:r>
    </w:p>
    <w:p w14:paraId="2E66918A" w14:textId="77777777" w:rsidR="002B140F" w:rsidRPr="00050A67" w:rsidRDefault="002B140F" w:rsidP="00F821D5">
      <w:pPr>
        <w:tabs>
          <w:tab w:val="left" w:pos="1276"/>
        </w:tabs>
        <w:spacing w:after="0"/>
        <w:ind w:firstLine="709"/>
        <w:jc w:val="both"/>
        <w:rPr>
          <w:rFonts w:ascii="Times New Roman" w:hAnsi="Times New Roman"/>
          <w:sz w:val="28"/>
          <w:szCs w:val="28"/>
        </w:rPr>
      </w:pPr>
      <w:r w:rsidRPr="00050A67">
        <w:rPr>
          <w:rFonts w:ascii="Times New Roman" w:hAnsi="Times New Roman"/>
          <w:sz w:val="28"/>
          <w:szCs w:val="28"/>
        </w:rPr>
        <w:t>По отдельным вопросам допускается проверка знаний с помощью технических средств контроля. При необходимости могут рассматриваться дополнительные вопросы и проблемы, решаться задачи и примеры.</w:t>
      </w:r>
    </w:p>
    <w:p w14:paraId="2FEA217E" w14:textId="77777777" w:rsidR="002B140F" w:rsidRPr="00050A67" w:rsidRDefault="002B140F" w:rsidP="00F821D5">
      <w:pPr>
        <w:tabs>
          <w:tab w:val="left" w:pos="1276"/>
        </w:tabs>
        <w:spacing w:after="0"/>
        <w:ind w:firstLine="709"/>
        <w:jc w:val="both"/>
        <w:rPr>
          <w:rFonts w:ascii="Times New Roman" w:hAnsi="Times New Roman"/>
          <w:b/>
          <w:sz w:val="28"/>
          <w:szCs w:val="28"/>
        </w:rPr>
      </w:pPr>
      <w:r w:rsidRPr="00050A67">
        <w:rPr>
          <w:rFonts w:ascii="Times New Roman" w:hAnsi="Times New Roman"/>
          <w:b/>
          <w:sz w:val="28"/>
          <w:szCs w:val="28"/>
        </w:rPr>
        <w:t>4. Критерии допуска студентов к экзамену</w:t>
      </w:r>
    </w:p>
    <w:p w14:paraId="4413A7C1" w14:textId="77777777" w:rsidR="002B140F" w:rsidRPr="00050A67" w:rsidRDefault="002B140F" w:rsidP="00F821D5">
      <w:pPr>
        <w:tabs>
          <w:tab w:val="left" w:pos="1276"/>
        </w:tabs>
        <w:spacing w:after="0"/>
        <w:ind w:firstLine="709"/>
        <w:jc w:val="both"/>
        <w:rPr>
          <w:rFonts w:ascii="Times New Roman" w:hAnsi="Times New Roman"/>
          <w:sz w:val="28"/>
          <w:szCs w:val="28"/>
        </w:rPr>
      </w:pPr>
      <w:r w:rsidRPr="00050A67">
        <w:rPr>
          <w:rFonts w:ascii="Times New Roman" w:hAnsi="Times New Roman"/>
          <w:sz w:val="28"/>
          <w:szCs w:val="28"/>
        </w:rPr>
        <w:t xml:space="preserve">В соответствии с требованиями руководящих документов и согласно Положению о текущем контроле знаний и промежуточной аттестации студентов института, к экзамену допускаются студенты, выполнившие все требования учебной программы. </w:t>
      </w:r>
    </w:p>
    <w:p w14:paraId="41176DCE" w14:textId="77777777" w:rsidR="002B140F" w:rsidRPr="00050A67" w:rsidRDefault="002B140F" w:rsidP="00F821D5">
      <w:pPr>
        <w:tabs>
          <w:tab w:val="left" w:pos="1276"/>
        </w:tabs>
        <w:spacing w:after="0"/>
        <w:ind w:firstLine="709"/>
        <w:jc w:val="both"/>
        <w:rPr>
          <w:rFonts w:ascii="Times New Roman" w:hAnsi="Times New Roman"/>
          <w:b/>
          <w:sz w:val="28"/>
          <w:szCs w:val="28"/>
        </w:rPr>
      </w:pPr>
      <w:r w:rsidRPr="00050A67">
        <w:rPr>
          <w:rFonts w:ascii="Times New Roman" w:hAnsi="Times New Roman"/>
          <w:b/>
          <w:sz w:val="28"/>
          <w:szCs w:val="28"/>
        </w:rPr>
        <w:t>5. Организационные мероприятия</w:t>
      </w:r>
    </w:p>
    <w:p w14:paraId="3ADC57BF" w14:textId="77777777" w:rsidR="002B140F" w:rsidRPr="00050A67" w:rsidRDefault="002B140F" w:rsidP="00F821D5">
      <w:pPr>
        <w:tabs>
          <w:tab w:val="left" w:pos="1276"/>
        </w:tabs>
        <w:spacing w:after="0"/>
        <w:ind w:firstLine="709"/>
        <w:jc w:val="both"/>
        <w:rPr>
          <w:rFonts w:ascii="Times New Roman" w:hAnsi="Times New Roman"/>
          <w:sz w:val="28"/>
          <w:szCs w:val="28"/>
        </w:rPr>
      </w:pPr>
      <w:r w:rsidRPr="00050A67">
        <w:rPr>
          <w:rFonts w:ascii="Times New Roman" w:hAnsi="Times New Roman"/>
          <w:sz w:val="28"/>
          <w:szCs w:val="28"/>
        </w:rPr>
        <w:t xml:space="preserve">5.1. Назначение преподавателя, принимающего экзамен </w:t>
      </w:r>
    </w:p>
    <w:p w14:paraId="321F010C" w14:textId="77777777" w:rsidR="002B140F" w:rsidRPr="00050A67" w:rsidRDefault="002B140F" w:rsidP="00F821D5">
      <w:pPr>
        <w:tabs>
          <w:tab w:val="left" w:pos="1276"/>
        </w:tabs>
        <w:spacing w:after="0"/>
        <w:ind w:firstLine="709"/>
        <w:jc w:val="both"/>
        <w:rPr>
          <w:rFonts w:ascii="Times New Roman" w:hAnsi="Times New Roman"/>
          <w:sz w:val="28"/>
          <w:szCs w:val="28"/>
        </w:rPr>
      </w:pPr>
      <w:r w:rsidRPr="00050A67">
        <w:rPr>
          <w:rFonts w:ascii="Times New Roman" w:hAnsi="Times New Roman"/>
          <w:sz w:val="28"/>
          <w:szCs w:val="28"/>
        </w:rPr>
        <w:t xml:space="preserve">Экзамены принимаются лицами, которые читали лекции по данной дисциплине, Решением заведующего кафедрой определяются помощники основному экзаменатору из числа преподавателей, ведущих в данной группе практические занятия, а если лекции по разделам учебной дисциплины читались несколькими преподавателями, то определяется состав комиссии для приема экзамена. </w:t>
      </w:r>
    </w:p>
    <w:p w14:paraId="6A77E7D9" w14:textId="77777777" w:rsidR="002B140F" w:rsidRPr="00050A67" w:rsidRDefault="002B140F" w:rsidP="00F821D5">
      <w:pPr>
        <w:tabs>
          <w:tab w:val="left" w:pos="1276"/>
        </w:tabs>
        <w:spacing w:after="0"/>
        <w:ind w:firstLine="709"/>
        <w:jc w:val="both"/>
        <w:rPr>
          <w:rFonts w:ascii="Times New Roman" w:hAnsi="Times New Roman"/>
          <w:sz w:val="28"/>
          <w:szCs w:val="28"/>
        </w:rPr>
      </w:pPr>
      <w:r w:rsidRPr="00050A67">
        <w:rPr>
          <w:rFonts w:ascii="Times New Roman" w:hAnsi="Times New Roman"/>
          <w:sz w:val="28"/>
          <w:szCs w:val="28"/>
        </w:rPr>
        <w:lastRenderedPageBreak/>
        <w:t>5.2. Конкретизация условий, при которых студенты освобождаются от сдачи экзамена (основа - результаты рейтинговой оценки текущего контроля).</w:t>
      </w:r>
    </w:p>
    <w:p w14:paraId="15065C68" w14:textId="77777777" w:rsidR="002B140F" w:rsidRPr="00050A67" w:rsidRDefault="002B140F" w:rsidP="00F821D5">
      <w:pPr>
        <w:tabs>
          <w:tab w:val="left" w:pos="1276"/>
        </w:tabs>
        <w:spacing w:after="0"/>
        <w:ind w:firstLine="709"/>
        <w:jc w:val="both"/>
        <w:rPr>
          <w:rFonts w:ascii="Times New Roman" w:hAnsi="Times New Roman"/>
          <w:sz w:val="28"/>
          <w:szCs w:val="28"/>
        </w:rPr>
      </w:pPr>
      <w:r w:rsidRPr="00050A67">
        <w:rPr>
          <w:rFonts w:ascii="Times New Roman" w:hAnsi="Times New Roman"/>
          <w:sz w:val="28"/>
          <w:szCs w:val="28"/>
        </w:rPr>
        <w:t xml:space="preserve">По представлению преподавателя, ведущего занятия в учебной группе, заведующий кафедрой может освободить студентов от сдачи экзамена. От экзамена освобождаются студенты, показавших отличные и хорошие знания по результатам рейтинговой оценки текущего контроля, с выставлением им оценок «отлично» и «хорошо» соответственно. </w:t>
      </w:r>
    </w:p>
    <w:p w14:paraId="3013BCD3" w14:textId="77777777" w:rsidR="002B140F" w:rsidRPr="00050A67" w:rsidRDefault="002B140F" w:rsidP="00F821D5">
      <w:pPr>
        <w:tabs>
          <w:tab w:val="left" w:pos="1276"/>
        </w:tabs>
        <w:spacing w:after="0"/>
        <w:ind w:firstLine="709"/>
        <w:jc w:val="both"/>
        <w:rPr>
          <w:rFonts w:ascii="Times New Roman" w:hAnsi="Times New Roman"/>
          <w:b/>
          <w:sz w:val="28"/>
          <w:szCs w:val="28"/>
        </w:rPr>
      </w:pPr>
      <w:r w:rsidRPr="00050A67">
        <w:rPr>
          <w:rFonts w:ascii="Times New Roman" w:hAnsi="Times New Roman"/>
          <w:b/>
          <w:sz w:val="28"/>
          <w:szCs w:val="28"/>
        </w:rPr>
        <w:t>6. Методические указания экзаменатору</w:t>
      </w:r>
    </w:p>
    <w:p w14:paraId="003FC997" w14:textId="77777777" w:rsidR="002B140F" w:rsidRPr="00050A67" w:rsidRDefault="002B140F" w:rsidP="00F821D5">
      <w:pPr>
        <w:tabs>
          <w:tab w:val="left" w:pos="1276"/>
        </w:tabs>
        <w:spacing w:after="0"/>
        <w:ind w:firstLine="709"/>
        <w:jc w:val="both"/>
        <w:rPr>
          <w:rFonts w:ascii="Times New Roman" w:hAnsi="Times New Roman"/>
          <w:sz w:val="28"/>
          <w:szCs w:val="28"/>
        </w:rPr>
      </w:pPr>
      <w:r w:rsidRPr="00050A67">
        <w:rPr>
          <w:rFonts w:ascii="Times New Roman" w:hAnsi="Times New Roman"/>
          <w:sz w:val="28"/>
          <w:szCs w:val="28"/>
        </w:rPr>
        <w:t>6.1. Конкретизируется работа преподавателей в предэкзаменационный период и в период непосредственной подготовки обучающихся к экзамену.</w:t>
      </w:r>
    </w:p>
    <w:p w14:paraId="2A255EA7" w14:textId="77777777" w:rsidR="002B140F" w:rsidRPr="00050A67" w:rsidRDefault="002B140F" w:rsidP="00F821D5">
      <w:pPr>
        <w:tabs>
          <w:tab w:val="left" w:pos="1276"/>
        </w:tabs>
        <w:spacing w:after="0"/>
        <w:ind w:firstLine="709"/>
        <w:jc w:val="both"/>
        <w:rPr>
          <w:rFonts w:ascii="Times New Roman" w:hAnsi="Times New Roman"/>
          <w:sz w:val="28"/>
          <w:szCs w:val="28"/>
        </w:rPr>
      </w:pPr>
      <w:r w:rsidRPr="00050A67">
        <w:rPr>
          <w:rFonts w:ascii="Times New Roman" w:hAnsi="Times New Roman"/>
          <w:sz w:val="28"/>
          <w:szCs w:val="28"/>
        </w:rPr>
        <w:t>Во время подготовки к экзамену возможны индивидуальные консультации, а перед днем проведения экзамена проводится окончательная предэкзаменационная консультация.</w:t>
      </w:r>
    </w:p>
    <w:p w14:paraId="76ACFA5E" w14:textId="77777777" w:rsidR="002B140F" w:rsidRPr="00050A67" w:rsidRDefault="002B140F" w:rsidP="00F821D5">
      <w:pPr>
        <w:tabs>
          <w:tab w:val="left" w:pos="1276"/>
        </w:tabs>
        <w:spacing w:after="0"/>
        <w:ind w:firstLine="709"/>
        <w:jc w:val="both"/>
        <w:rPr>
          <w:rFonts w:ascii="Times New Roman" w:hAnsi="Times New Roman"/>
          <w:sz w:val="28"/>
          <w:szCs w:val="28"/>
        </w:rPr>
      </w:pPr>
      <w:r w:rsidRPr="00050A67">
        <w:rPr>
          <w:rFonts w:ascii="Times New Roman" w:hAnsi="Times New Roman"/>
          <w:sz w:val="28"/>
          <w:szCs w:val="28"/>
        </w:rPr>
        <w:t>При проведении предэкзаменационных консультаций рекомендуется:</w:t>
      </w:r>
    </w:p>
    <w:p w14:paraId="650DDE3C" w14:textId="77777777" w:rsidR="002B140F" w:rsidRPr="00050A67" w:rsidRDefault="002B140F" w:rsidP="005F3C5A">
      <w:pPr>
        <w:numPr>
          <w:ilvl w:val="0"/>
          <w:numId w:val="9"/>
        </w:numPr>
        <w:tabs>
          <w:tab w:val="left" w:pos="1276"/>
        </w:tabs>
        <w:spacing w:after="0"/>
        <w:ind w:firstLine="709"/>
        <w:jc w:val="both"/>
        <w:rPr>
          <w:rFonts w:ascii="Times New Roman" w:hAnsi="Times New Roman"/>
          <w:sz w:val="28"/>
          <w:szCs w:val="28"/>
        </w:rPr>
      </w:pPr>
      <w:r w:rsidRPr="00050A67">
        <w:rPr>
          <w:rFonts w:ascii="Times New Roman" w:hAnsi="Times New Roman"/>
          <w:sz w:val="28"/>
          <w:szCs w:val="28"/>
        </w:rPr>
        <w:t>дать организационные указания о порядке работы при подготовке к экзамену, рекомендации по лучшему усвоению и приведению в стройную систему изученного материала дисциплины;</w:t>
      </w:r>
    </w:p>
    <w:p w14:paraId="601387D3" w14:textId="77777777" w:rsidR="002B140F" w:rsidRPr="00050A67" w:rsidRDefault="002B140F" w:rsidP="005F3C5A">
      <w:pPr>
        <w:numPr>
          <w:ilvl w:val="0"/>
          <w:numId w:val="9"/>
        </w:numPr>
        <w:tabs>
          <w:tab w:val="left" w:pos="1276"/>
        </w:tabs>
        <w:spacing w:after="0"/>
        <w:ind w:firstLine="709"/>
        <w:jc w:val="both"/>
        <w:rPr>
          <w:rFonts w:ascii="Times New Roman" w:hAnsi="Times New Roman"/>
          <w:sz w:val="28"/>
          <w:szCs w:val="28"/>
        </w:rPr>
      </w:pPr>
      <w:r w:rsidRPr="00050A67">
        <w:rPr>
          <w:rFonts w:ascii="Times New Roman" w:hAnsi="Times New Roman"/>
          <w:sz w:val="28"/>
          <w:szCs w:val="28"/>
        </w:rPr>
        <w:t>ответить на непонятные, слабо усвоенные вопросы;</w:t>
      </w:r>
    </w:p>
    <w:p w14:paraId="684E964C" w14:textId="77777777" w:rsidR="002B140F" w:rsidRPr="00050A67" w:rsidRDefault="002B140F" w:rsidP="005F3C5A">
      <w:pPr>
        <w:numPr>
          <w:ilvl w:val="0"/>
          <w:numId w:val="9"/>
        </w:numPr>
        <w:tabs>
          <w:tab w:val="left" w:pos="1276"/>
        </w:tabs>
        <w:spacing w:after="0"/>
        <w:ind w:firstLine="709"/>
        <w:jc w:val="both"/>
        <w:rPr>
          <w:rFonts w:ascii="Times New Roman" w:hAnsi="Times New Roman"/>
          <w:sz w:val="28"/>
          <w:szCs w:val="28"/>
        </w:rPr>
      </w:pPr>
      <w:r w:rsidRPr="00050A67">
        <w:rPr>
          <w:rFonts w:ascii="Times New Roman" w:hAnsi="Times New Roman"/>
          <w:sz w:val="28"/>
          <w:szCs w:val="28"/>
        </w:rPr>
        <w:t>дать ответы на вопросы, возникшие в процессе изучения дисциплины и выходящие за рамки учебной программы, «раздвинуть границы»;</w:t>
      </w:r>
    </w:p>
    <w:p w14:paraId="29E8C9FC" w14:textId="77777777" w:rsidR="002B140F" w:rsidRPr="00050A67" w:rsidRDefault="002B140F" w:rsidP="005F3C5A">
      <w:pPr>
        <w:numPr>
          <w:ilvl w:val="0"/>
          <w:numId w:val="9"/>
        </w:numPr>
        <w:tabs>
          <w:tab w:val="left" w:pos="1276"/>
        </w:tabs>
        <w:spacing w:after="0"/>
        <w:ind w:firstLine="709"/>
        <w:jc w:val="both"/>
        <w:rPr>
          <w:rFonts w:ascii="Times New Roman" w:hAnsi="Times New Roman"/>
          <w:sz w:val="28"/>
          <w:szCs w:val="28"/>
        </w:rPr>
      </w:pPr>
      <w:r w:rsidRPr="00050A67">
        <w:rPr>
          <w:rFonts w:ascii="Times New Roman" w:hAnsi="Times New Roman"/>
          <w:sz w:val="28"/>
          <w:szCs w:val="28"/>
        </w:rPr>
        <w:t>помочь привести в стройную систему знания обучаемых.</w:t>
      </w:r>
    </w:p>
    <w:p w14:paraId="6299A35C" w14:textId="77777777" w:rsidR="002B140F" w:rsidRPr="00050A67" w:rsidRDefault="002B140F" w:rsidP="00F821D5">
      <w:pPr>
        <w:tabs>
          <w:tab w:val="left" w:pos="1276"/>
        </w:tabs>
        <w:spacing w:after="0"/>
        <w:ind w:firstLine="709"/>
        <w:jc w:val="both"/>
        <w:rPr>
          <w:rFonts w:ascii="Times New Roman" w:hAnsi="Times New Roman"/>
          <w:sz w:val="28"/>
          <w:szCs w:val="28"/>
        </w:rPr>
      </w:pPr>
      <w:r w:rsidRPr="00050A67">
        <w:rPr>
          <w:rFonts w:ascii="Times New Roman" w:hAnsi="Times New Roman"/>
          <w:sz w:val="28"/>
          <w:szCs w:val="28"/>
        </w:rPr>
        <w:t>Для этого необходимо:</w:t>
      </w:r>
    </w:p>
    <w:p w14:paraId="3B1CDFF5" w14:textId="77777777" w:rsidR="002B140F" w:rsidRPr="00050A67" w:rsidRDefault="002B140F" w:rsidP="005F3C5A">
      <w:pPr>
        <w:numPr>
          <w:ilvl w:val="0"/>
          <w:numId w:val="10"/>
        </w:numPr>
        <w:tabs>
          <w:tab w:val="left" w:pos="1276"/>
        </w:tabs>
        <w:spacing w:after="0"/>
        <w:ind w:firstLine="709"/>
        <w:jc w:val="both"/>
        <w:rPr>
          <w:rFonts w:ascii="Times New Roman" w:hAnsi="Times New Roman"/>
          <w:sz w:val="28"/>
          <w:szCs w:val="28"/>
        </w:rPr>
      </w:pPr>
      <w:r w:rsidRPr="00050A67">
        <w:rPr>
          <w:rFonts w:ascii="Times New Roman" w:hAnsi="Times New Roman"/>
          <w:sz w:val="28"/>
          <w:szCs w:val="28"/>
        </w:rPr>
        <w:t xml:space="preserve">уточнить учебный материал заключительной лекции. На ней целесообразно указать наиболее сложные и трудноусвояемые места курса, обратив внимание на так называемые подводные камни, выявленные на предыдущих экзаменах. </w:t>
      </w:r>
    </w:p>
    <w:p w14:paraId="5DC8842E" w14:textId="77777777" w:rsidR="002B140F" w:rsidRPr="00050A67" w:rsidRDefault="002B140F" w:rsidP="005F3C5A">
      <w:pPr>
        <w:numPr>
          <w:ilvl w:val="0"/>
          <w:numId w:val="10"/>
        </w:numPr>
        <w:tabs>
          <w:tab w:val="left" w:pos="1276"/>
        </w:tabs>
        <w:spacing w:after="0"/>
        <w:ind w:firstLine="709"/>
        <w:jc w:val="both"/>
        <w:rPr>
          <w:rFonts w:ascii="Times New Roman" w:hAnsi="Times New Roman"/>
          <w:sz w:val="28"/>
          <w:szCs w:val="28"/>
        </w:rPr>
      </w:pPr>
      <w:r w:rsidRPr="00050A67">
        <w:rPr>
          <w:rFonts w:ascii="Times New Roman" w:hAnsi="Times New Roman"/>
          <w:sz w:val="28"/>
          <w:szCs w:val="28"/>
        </w:rPr>
        <w:t>определить занятие, на котором заблаговременно довести организационные указания по подготовке к экзамену.</w:t>
      </w:r>
    </w:p>
    <w:p w14:paraId="7083D22B" w14:textId="77777777" w:rsidR="002B140F" w:rsidRPr="00050A67" w:rsidRDefault="002B140F" w:rsidP="00F821D5">
      <w:pPr>
        <w:tabs>
          <w:tab w:val="left" w:pos="1276"/>
        </w:tabs>
        <w:spacing w:after="0"/>
        <w:ind w:firstLine="709"/>
        <w:jc w:val="both"/>
        <w:rPr>
          <w:rFonts w:ascii="Times New Roman" w:hAnsi="Times New Roman"/>
          <w:sz w:val="28"/>
          <w:szCs w:val="28"/>
        </w:rPr>
      </w:pPr>
      <w:r w:rsidRPr="00050A67">
        <w:rPr>
          <w:rFonts w:ascii="Times New Roman" w:hAnsi="Times New Roman"/>
          <w:sz w:val="28"/>
          <w:szCs w:val="28"/>
        </w:rPr>
        <w:t xml:space="preserve">Рекомендуется использовать при проведении консультаций опросно-ответную форму проведения. Целесообразно, чтобы обучаемые сами задавали вопросы. По характеру и формулировке вопросов преподаватель может судить об уровне и глубине подготовки обучаемых. </w:t>
      </w:r>
    </w:p>
    <w:p w14:paraId="0C22A653" w14:textId="77777777" w:rsidR="002B140F" w:rsidRPr="00050A67" w:rsidRDefault="002B140F" w:rsidP="00F821D5">
      <w:pPr>
        <w:tabs>
          <w:tab w:val="left" w:pos="1276"/>
        </w:tabs>
        <w:spacing w:after="0"/>
        <w:ind w:firstLine="709"/>
        <w:jc w:val="both"/>
        <w:rPr>
          <w:rFonts w:ascii="Times New Roman" w:hAnsi="Times New Roman"/>
          <w:sz w:val="28"/>
          <w:szCs w:val="28"/>
        </w:rPr>
      </w:pPr>
      <w:r w:rsidRPr="00050A67">
        <w:rPr>
          <w:rFonts w:ascii="Times New Roman" w:hAnsi="Times New Roman"/>
          <w:sz w:val="28"/>
          <w:szCs w:val="28"/>
        </w:rPr>
        <w:t>6.2. Уточняются организационные мероприятия и методические приемы при проведении экзамена.</w:t>
      </w:r>
    </w:p>
    <w:p w14:paraId="28536471" w14:textId="77777777" w:rsidR="002B140F" w:rsidRPr="00050A67" w:rsidRDefault="002B140F" w:rsidP="00F821D5">
      <w:pPr>
        <w:tabs>
          <w:tab w:val="left" w:pos="1276"/>
        </w:tabs>
        <w:spacing w:after="0"/>
        <w:ind w:firstLine="709"/>
        <w:jc w:val="both"/>
        <w:rPr>
          <w:rFonts w:ascii="Times New Roman" w:hAnsi="Times New Roman"/>
          <w:sz w:val="28"/>
          <w:szCs w:val="28"/>
        </w:rPr>
      </w:pPr>
      <w:r w:rsidRPr="00050A67">
        <w:rPr>
          <w:rFonts w:ascii="Times New Roman" w:hAnsi="Times New Roman"/>
          <w:sz w:val="28"/>
          <w:szCs w:val="28"/>
        </w:rPr>
        <w:t xml:space="preserve">        </w:t>
      </w:r>
      <w:r w:rsidRPr="00050A67">
        <w:rPr>
          <w:rFonts w:ascii="Times New Roman" w:hAnsi="Times New Roman"/>
          <w:b/>
          <w:sz w:val="28"/>
          <w:szCs w:val="28"/>
        </w:rPr>
        <w:t>Количество одновременно находящихся экзаменующихся в аудитории</w:t>
      </w:r>
      <w:r w:rsidRPr="00050A67">
        <w:rPr>
          <w:rFonts w:ascii="Times New Roman" w:hAnsi="Times New Roman"/>
          <w:sz w:val="28"/>
          <w:szCs w:val="28"/>
        </w:rPr>
        <w:t>. В аудитории, где принимается экзамен, может одновременно находиться студентов из расчета не более пяти экзаменующихся на одного экзаменатора.</w:t>
      </w:r>
    </w:p>
    <w:p w14:paraId="224115EC" w14:textId="77777777" w:rsidR="002B140F" w:rsidRPr="00050A67" w:rsidRDefault="002B140F" w:rsidP="00F821D5">
      <w:pPr>
        <w:tabs>
          <w:tab w:val="left" w:pos="1276"/>
        </w:tabs>
        <w:spacing w:after="0"/>
        <w:ind w:firstLine="709"/>
        <w:jc w:val="both"/>
        <w:rPr>
          <w:rFonts w:ascii="Times New Roman" w:hAnsi="Times New Roman"/>
          <w:sz w:val="28"/>
          <w:szCs w:val="28"/>
        </w:rPr>
      </w:pPr>
      <w:r w:rsidRPr="00050A67">
        <w:rPr>
          <w:rFonts w:ascii="Times New Roman" w:hAnsi="Times New Roman"/>
          <w:sz w:val="28"/>
          <w:szCs w:val="28"/>
        </w:rPr>
        <w:t xml:space="preserve">         </w:t>
      </w:r>
      <w:r w:rsidRPr="00050A67">
        <w:rPr>
          <w:rFonts w:ascii="Times New Roman" w:hAnsi="Times New Roman"/>
          <w:b/>
          <w:sz w:val="28"/>
          <w:szCs w:val="28"/>
        </w:rPr>
        <w:t>Время</w:t>
      </w:r>
      <w:r w:rsidRPr="00050A67">
        <w:rPr>
          <w:rFonts w:ascii="Times New Roman" w:hAnsi="Times New Roman"/>
          <w:sz w:val="28"/>
          <w:szCs w:val="28"/>
        </w:rPr>
        <w:t xml:space="preserve">, </w:t>
      </w:r>
      <w:r w:rsidRPr="00050A67">
        <w:rPr>
          <w:rFonts w:ascii="Times New Roman" w:hAnsi="Times New Roman"/>
          <w:b/>
          <w:sz w:val="28"/>
          <w:szCs w:val="28"/>
        </w:rPr>
        <w:t>отведенное</w:t>
      </w:r>
      <w:r w:rsidRPr="00050A67">
        <w:rPr>
          <w:rFonts w:ascii="Times New Roman" w:hAnsi="Times New Roman"/>
          <w:sz w:val="28"/>
          <w:szCs w:val="28"/>
        </w:rPr>
        <w:t xml:space="preserve"> </w:t>
      </w:r>
      <w:r w:rsidRPr="00050A67">
        <w:rPr>
          <w:rFonts w:ascii="Times New Roman" w:hAnsi="Times New Roman"/>
          <w:b/>
          <w:sz w:val="28"/>
          <w:szCs w:val="28"/>
        </w:rPr>
        <w:t>на подготовку</w:t>
      </w:r>
      <w:r w:rsidRPr="00050A67">
        <w:rPr>
          <w:rFonts w:ascii="Times New Roman" w:hAnsi="Times New Roman"/>
          <w:sz w:val="28"/>
          <w:szCs w:val="28"/>
        </w:rPr>
        <w:t xml:space="preserve"> ответа по билету, не должно превышать: для экзамена – 30 минут. По истечению данного времени после получения билета (вопроса) студент должен быть готов к ответу.</w:t>
      </w:r>
    </w:p>
    <w:p w14:paraId="35F2D487" w14:textId="77777777" w:rsidR="002B140F" w:rsidRPr="00050A67" w:rsidRDefault="002B140F" w:rsidP="00F821D5">
      <w:pPr>
        <w:tabs>
          <w:tab w:val="left" w:pos="1276"/>
        </w:tabs>
        <w:spacing w:after="0"/>
        <w:ind w:firstLine="709"/>
        <w:jc w:val="both"/>
        <w:rPr>
          <w:rFonts w:ascii="Times New Roman" w:hAnsi="Times New Roman"/>
          <w:sz w:val="28"/>
          <w:szCs w:val="28"/>
        </w:rPr>
      </w:pPr>
      <w:r w:rsidRPr="00050A67">
        <w:rPr>
          <w:rFonts w:ascii="Times New Roman" w:hAnsi="Times New Roman"/>
          <w:sz w:val="28"/>
          <w:szCs w:val="28"/>
        </w:rPr>
        <w:lastRenderedPageBreak/>
        <w:t xml:space="preserve">     </w:t>
      </w:r>
      <w:r w:rsidRPr="00050A67">
        <w:rPr>
          <w:rFonts w:ascii="Times New Roman" w:hAnsi="Times New Roman"/>
          <w:b/>
          <w:sz w:val="28"/>
          <w:szCs w:val="28"/>
        </w:rPr>
        <w:t>Организация практической части экзамена.</w:t>
      </w:r>
      <w:r w:rsidRPr="00050A67">
        <w:rPr>
          <w:rFonts w:ascii="Times New Roman" w:hAnsi="Times New Roman"/>
          <w:sz w:val="28"/>
          <w:szCs w:val="28"/>
        </w:rPr>
        <w:t xml:space="preserve"> Практическая часть экзамена организуется так, чтобы обеспечивалась возможность проверить умение студентов применять теоретические знания при решении практических заданий, освоение компетенций. Она проводится путем постановки экзаменующимся отдельных задач, упражнений, заданий, требующих практических действий по решению заданий. Каждый студент выполняет задание самостоятельно путем производства расчетов, решения задач, работы с документами и др. При выполнении заданий студент отвечает на дополнительные вопросы, которые может ставить экзаменатор. </w:t>
      </w:r>
    </w:p>
    <w:p w14:paraId="3FD0180F" w14:textId="77777777" w:rsidR="002B140F" w:rsidRPr="00050A67" w:rsidRDefault="002B140F" w:rsidP="00F821D5">
      <w:pPr>
        <w:tabs>
          <w:tab w:val="left" w:pos="1276"/>
        </w:tabs>
        <w:spacing w:after="0"/>
        <w:ind w:firstLine="709"/>
        <w:jc w:val="both"/>
        <w:rPr>
          <w:rFonts w:ascii="Times New Roman" w:hAnsi="Times New Roman"/>
          <w:b/>
          <w:sz w:val="28"/>
          <w:szCs w:val="28"/>
        </w:rPr>
      </w:pPr>
      <w:r w:rsidRPr="00050A67">
        <w:rPr>
          <w:rFonts w:ascii="Times New Roman" w:hAnsi="Times New Roman"/>
          <w:b/>
          <w:sz w:val="28"/>
          <w:szCs w:val="28"/>
        </w:rPr>
        <w:t>Действия экзаменатора.</w:t>
      </w:r>
    </w:p>
    <w:p w14:paraId="2D37C933" w14:textId="77777777" w:rsidR="002B140F" w:rsidRPr="00050A67" w:rsidRDefault="002B140F" w:rsidP="00F821D5">
      <w:pPr>
        <w:tabs>
          <w:tab w:val="left" w:pos="1276"/>
        </w:tabs>
        <w:spacing w:after="0"/>
        <w:ind w:firstLine="709"/>
        <w:jc w:val="both"/>
        <w:rPr>
          <w:rFonts w:ascii="Times New Roman" w:hAnsi="Times New Roman"/>
          <w:sz w:val="28"/>
          <w:szCs w:val="28"/>
        </w:rPr>
      </w:pPr>
      <w:r w:rsidRPr="00050A67">
        <w:rPr>
          <w:rFonts w:ascii="Times New Roman" w:hAnsi="Times New Roman"/>
          <w:sz w:val="28"/>
          <w:szCs w:val="28"/>
        </w:rPr>
        <w:t>Студенту на экзамене разрешается брать один билет. В случае, когда экзаменующийся не может ответить на вопросы билета, ему может быть предоставлена возможность выбрать второй билет при условии снижения оценки на 1балл.</w:t>
      </w:r>
    </w:p>
    <w:p w14:paraId="502E6385" w14:textId="77777777" w:rsidR="002B140F" w:rsidRPr="00050A67" w:rsidRDefault="002B140F" w:rsidP="00F821D5">
      <w:pPr>
        <w:tabs>
          <w:tab w:val="left" w:pos="1276"/>
        </w:tabs>
        <w:spacing w:after="0"/>
        <w:ind w:firstLine="709"/>
        <w:jc w:val="both"/>
        <w:rPr>
          <w:rFonts w:ascii="Times New Roman" w:hAnsi="Times New Roman"/>
          <w:sz w:val="28"/>
          <w:szCs w:val="28"/>
        </w:rPr>
      </w:pPr>
      <w:r w:rsidRPr="00050A67">
        <w:rPr>
          <w:rFonts w:ascii="Times New Roman" w:hAnsi="Times New Roman"/>
          <w:sz w:val="28"/>
          <w:szCs w:val="28"/>
        </w:rPr>
        <w:t>Во время испытания промежуточной аттестации студенты могут пользоваться рабочими программами учебных дисциплин, а также справочниками и прочими источниками информации, перечень которых устанавливается преподавателем.</w:t>
      </w:r>
    </w:p>
    <w:p w14:paraId="1EACD5C9" w14:textId="77777777" w:rsidR="002B140F" w:rsidRPr="00050A67" w:rsidRDefault="002B140F" w:rsidP="00F821D5">
      <w:pPr>
        <w:tabs>
          <w:tab w:val="left" w:pos="1276"/>
        </w:tabs>
        <w:spacing w:after="0"/>
        <w:ind w:firstLine="709"/>
        <w:jc w:val="both"/>
        <w:rPr>
          <w:rFonts w:ascii="Times New Roman" w:hAnsi="Times New Roman"/>
          <w:sz w:val="28"/>
          <w:szCs w:val="28"/>
        </w:rPr>
      </w:pPr>
      <w:r w:rsidRPr="00050A67">
        <w:rPr>
          <w:rFonts w:ascii="Times New Roman" w:hAnsi="Times New Roman"/>
          <w:sz w:val="28"/>
          <w:szCs w:val="28"/>
        </w:rPr>
        <w:t>Использование материалов, не предусмотренных указанным перечнем, а также попытка общения с другими студентами или иными лицами, в том числе с применением электронных средств связи, несанкционированные преподавателем перемещение по аудитории и т.п. не разрешается и являются основанием для удаления студента из аудитории с последующим проставлением в ведомости оценки «неудовлетворительно».</w:t>
      </w:r>
    </w:p>
    <w:p w14:paraId="67924C25" w14:textId="77777777" w:rsidR="002B140F" w:rsidRPr="00050A67" w:rsidRDefault="002B140F" w:rsidP="00F821D5">
      <w:pPr>
        <w:tabs>
          <w:tab w:val="left" w:pos="1276"/>
        </w:tabs>
        <w:spacing w:after="0"/>
        <w:ind w:firstLine="709"/>
        <w:jc w:val="both"/>
        <w:rPr>
          <w:rFonts w:ascii="Times New Roman" w:hAnsi="Times New Roman"/>
          <w:sz w:val="28"/>
          <w:szCs w:val="28"/>
        </w:rPr>
      </w:pPr>
      <w:r w:rsidRPr="00050A67">
        <w:rPr>
          <w:rFonts w:ascii="Times New Roman" w:hAnsi="Times New Roman"/>
          <w:sz w:val="28"/>
          <w:szCs w:val="28"/>
        </w:rPr>
        <w:t xml:space="preserve">Студент, получивший на экзамене неудовлетворительную оценку, ликвидирует задолженность в сроки, устанавливаемым приказом директора института. Окончательная пересдача экзамена принимается комиссией в составе трех человек (заведующий кафедрой, лектор потока, преподаватель родственной дисциплины). </w:t>
      </w:r>
    </w:p>
    <w:p w14:paraId="72801642" w14:textId="77777777" w:rsidR="002B140F" w:rsidRPr="00050A67" w:rsidRDefault="002B140F" w:rsidP="00F821D5">
      <w:pPr>
        <w:tabs>
          <w:tab w:val="left" w:pos="1276"/>
        </w:tabs>
        <w:spacing w:after="0"/>
        <w:ind w:firstLine="709"/>
        <w:jc w:val="both"/>
        <w:rPr>
          <w:rFonts w:ascii="Times New Roman" w:hAnsi="Times New Roman"/>
          <w:sz w:val="28"/>
          <w:szCs w:val="28"/>
        </w:rPr>
      </w:pPr>
      <w:r w:rsidRPr="00050A67">
        <w:rPr>
          <w:rFonts w:ascii="Times New Roman" w:hAnsi="Times New Roman"/>
          <w:sz w:val="28"/>
          <w:szCs w:val="28"/>
        </w:rPr>
        <w:t>Задача преподавателя на экзамене заключается в том, чтобы внимательно заслушать студента, проконтролировать решение практических заданий, предоставить ему возможность полностью изложить ответ. Заслушивая ответ и анализируя методы решений практических заданий, преподаватель постоянно оценивает насколько полно, системно и осмысленно осуществляется ответ, решается практическое задание.</w:t>
      </w:r>
    </w:p>
    <w:p w14:paraId="36E2D49E" w14:textId="77777777" w:rsidR="002B140F" w:rsidRPr="00050A67" w:rsidRDefault="002B140F" w:rsidP="00F821D5">
      <w:pPr>
        <w:tabs>
          <w:tab w:val="left" w:pos="1276"/>
        </w:tabs>
        <w:spacing w:after="0"/>
        <w:ind w:firstLine="709"/>
        <w:jc w:val="both"/>
        <w:rPr>
          <w:rFonts w:ascii="Times New Roman" w:hAnsi="Times New Roman"/>
          <w:sz w:val="28"/>
          <w:szCs w:val="28"/>
        </w:rPr>
      </w:pPr>
      <w:r w:rsidRPr="00050A67">
        <w:rPr>
          <w:rFonts w:ascii="Times New Roman" w:hAnsi="Times New Roman"/>
          <w:sz w:val="28"/>
          <w:szCs w:val="28"/>
        </w:rPr>
        <w:t>Считается бестактностью прерывать ответ студента, преждевременно давать оценку его ответам и действиям.</w:t>
      </w:r>
    </w:p>
    <w:p w14:paraId="370387F1" w14:textId="77777777" w:rsidR="002B140F" w:rsidRPr="00050A67" w:rsidRDefault="002B140F" w:rsidP="00F821D5">
      <w:pPr>
        <w:tabs>
          <w:tab w:val="left" w:pos="1276"/>
        </w:tabs>
        <w:spacing w:after="0"/>
        <w:ind w:firstLine="709"/>
        <w:jc w:val="both"/>
        <w:rPr>
          <w:rFonts w:ascii="Times New Roman" w:hAnsi="Times New Roman"/>
          <w:sz w:val="28"/>
          <w:szCs w:val="28"/>
        </w:rPr>
      </w:pPr>
      <w:r w:rsidRPr="00050A67">
        <w:rPr>
          <w:rFonts w:ascii="Times New Roman" w:hAnsi="Times New Roman"/>
          <w:sz w:val="28"/>
          <w:szCs w:val="28"/>
        </w:rPr>
        <w:t>В тех случаях, когда ответы на вопросы или практические действия были недостаточно полными или допущены ошибки, преподаватель после ответов студентом на все вопросы задает дополнительные вопросы с целью уточнения уровня освоения дисциплины. Содержание индивидуальных вопросов не должно выходить за рамки рабочей программы.  Если студент затрудняется сразу ответить на дополнительный вопрос, он должен спросить разрешения предоставить ему время на подготовку и после подготовки отвечает на него.</w:t>
      </w:r>
    </w:p>
    <w:p w14:paraId="1D82FA86" w14:textId="77777777" w:rsidR="002B140F" w:rsidRPr="00050A67" w:rsidRDefault="002B140F" w:rsidP="00D97838">
      <w:pPr>
        <w:spacing w:after="0" w:line="240" w:lineRule="auto"/>
        <w:jc w:val="both"/>
        <w:rPr>
          <w:rFonts w:ascii="Times New Roman" w:hAnsi="Times New Roman"/>
          <w:b/>
          <w:sz w:val="28"/>
          <w:szCs w:val="28"/>
        </w:rPr>
      </w:pPr>
    </w:p>
    <w:p w14:paraId="44D1B594" w14:textId="77777777" w:rsidR="002B140F" w:rsidRPr="00050A67" w:rsidRDefault="002B140F" w:rsidP="008D2A6C">
      <w:pPr>
        <w:spacing w:after="0" w:line="240" w:lineRule="auto"/>
        <w:ind w:firstLine="567"/>
        <w:jc w:val="both"/>
        <w:rPr>
          <w:rFonts w:ascii="Times New Roman" w:hAnsi="Times New Roman"/>
          <w:b/>
          <w:noProof/>
          <w:sz w:val="28"/>
          <w:szCs w:val="28"/>
          <w:lang w:eastAsia="ru-RU"/>
        </w:rPr>
      </w:pPr>
      <w:r w:rsidRPr="00050A67">
        <w:rPr>
          <w:rFonts w:ascii="Times New Roman" w:hAnsi="Times New Roman"/>
          <w:b/>
          <w:noProof/>
          <w:sz w:val="28"/>
          <w:szCs w:val="28"/>
          <w:lang w:eastAsia="ru-RU"/>
        </w:rPr>
        <w:lastRenderedPageBreak/>
        <w:t xml:space="preserve">8 Перечень основной и дополнительной учебной литературы, необходимой для освоения дисциплины </w:t>
      </w:r>
      <w:r w:rsidRPr="00050A67">
        <w:rPr>
          <w:rFonts w:ascii="Times New Roman" w:hAnsi="Times New Roman"/>
          <w:b/>
          <w:sz w:val="28"/>
          <w:szCs w:val="28"/>
        </w:rPr>
        <w:t>«Химия»</w:t>
      </w:r>
    </w:p>
    <w:p w14:paraId="3C2FD2DF" w14:textId="77777777" w:rsidR="002B140F" w:rsidRPr="00050A67" w:rsidRDefault="002B140F" w:rsidP="00B62579">
      <w:pPr>
        <w:spacing w:after="0" w:line="240" w:lineRule="auto"/>
        <w:jc w:val="both"/>
        <w:rPr>
          <w:rFonts w:ascii="Times New Roman" w:hAnsi="Times New Roman"/>
          <w:b/>
          <w:noProof/>
          <w:sz w:val="28"/>
          <w:szCs w:val="28"/>
          <w:lang w:eastAsia="ru-RU"/>
        </w:rPr>
      </w:pPr>
    </w:p>
    <w:p w14:paraId="11B98244" w14:textId="77777777" w:rsidR="002B140F" w:rsidRPr="00050A67" w:rsidRDefault="002B140F" w:rsidP="00EA0B79">
      <w:pPr>
        <w:shd w:val="clear" w:color="auto" w:fill="FFFFFF"/>
        <w:ind w:right="5741"/>
        <w:rPr>
          <w:rFonts w:ascii="Times New Roman" w:hAnsi="Times New Roman"/>
          <w:sz w:val="28"/>
          <w:szCs w:val="28"/>
        </w:rPr>
      </w:pPr>
      <w:r w:rsidRPr="00050A67">
        <w:rPr>
          <w:rFonts w:ascii="Times New Roman" w:hAnsi="Times New Roman"/>
          <w:b/>
          <w:bCs/>
          <w:sz w:val="28"/>
          <w:szCs w:val="28"/>
        </w:rPr>
        <w:t>Основная литература:</w:t>
      </w:r>
    </w:p>
    <w:p w14:paraId="14C72899" w14:textId="77777777" w:rsidR="002B140F" w:rsidRPr="00050A67" w:rsidRDefault="002B140F" w:rsidP="00B62579">
      <w:pPr>
        <w:shd w:val="clear" w:color="auto" w:fill="FFFFFF"/>
        <w:spacing w:after="0" w:line="240" w:lineRule="auto"/>
        <w:jc w:val="both"/>
        <w:rPr>
          <w:rFonts w:ascii="Times New Roman" w:hAnsi="Times New Roman"/>
          <w:sz w:val="28"/>
          <w:szCs w:val="28"/>
        </w:rPr>
      </w:pPr>
      <w:r w:rsidRPr="00050A67">
        <w:rPr>
          <w:rFonts w:ascii="Times New Roman" w:hAnsi="Times New Roman"/>
          <w:sz w:val="28"/>
          <w:szCs w:val="28"/>
        </w:rPr>
        <w:t>1. Глинка Н.Л. Общая химия. - М.: Издательство Юрайт, 2013. - 900с.</w:t>
      </w:r>
    </w:p>
    <w:p w14:paraId="376D2A68" w14:textId="77777777" w:rsidR="002B140F" w:rsidRPr="00050A67" w:rsidRDefault="002B140F" w:rsidP="00B62579">
      <w:pPr>
        <w:shd w:val="clear" w:color="auto" w:fill="FFFFFF"/>
        <w:spacing w:after="0" w:line="240" w:lineRule="auto"/>
        <w:jc w:val="both"/>
        <w:rPr>
          <w:rFonts w:ascii="Times New Roman" w:hAnsi="Times New Roman"/>
          <w:sz w:val="28"/>
          <w:szCs w:val="28"/>
        </w:rPr>
      </w:pPr>
      <w:r w:rsidRPr="00050A67">
        <w:rPr>
          <w:rFonts w:ascii="Times New Roman" w:hAnsi="Times New Roman"/>
          <w:sz w:val="28"/>
          <w:szCs w:val="28"/>
        </w:rPr>
        <w:t>2. Глинка Н.Л. Задачи и упражнения по общей химии. - М.: Издательство Юрайт, 2014. - 236с.</w:t>
      </w:r>
    </w:p>
    <w:p w14:paraId="7200B3CA" w14:textId="77777777" w:rsidR="002B140F" w:rsidRDefault="002B140F" w:rsidP="00B62579">
      <w:pPr>
        <w:tabs>
          <w:tab w:val="center" w:pos="4535"/>
        </w:tabs>
        <w:spacing w:after="0" w:line="240" w:lineRule="auto"/>
        <w:jc w:val="both"/>
        <w:rPr>
          <w:rFonts w:ascii="Times New Roman" w:hAnsi="Times New Roman"/>
          <w:snapToGrid w:val="0"/>
          <w:sz w:val="28"/>
          <w:szCs w:val="28"/>
        </w:rPr>
      </w:pPr>
      <w:r w:rsidRPr="00050A67">
        <w:rPr>
          <w:rFonts w:ascii="Times New Roman" w:hAnsi="Times New Roman"/>
          <w:sz w:val="28"/>
          <w:szCs w:val="28"/>
        </w:rPr>
        <w:t xml:space="preserve">3. </w:t>
      </w:r>
      <w:r w:rsidRPr="00050A67">
        <w:rPr>
          <w:rFonts w:ascii="Times New Roman" w:hAnsi="Times New Roman"/>
          <w:snapToGrid w:val="0"/>
          <w:sz w:val="28"/>
          <w:szCs w:val="28"/>
        </w:rPr>
        <w:t xml:space="preserve">Коровин Н. В. Общая </w:t>
      </w:r>
      <w:r>
        <w:rPr>
          <w:rFonts w:ascii="Times New Roman" w:hAnsi="Times New Roman"/>
          <w:snapToGrid w:val="0"/>
          <w:sz w:val="28"/>
          <w:szCs w:val="28"/>
        </w:rPr>
        <w:t>химия – М.: Высшая школа, 2007.</w:t>
      </w:r>
    </w:p>
    <w:p w14:paraId="1FFE4EAF" w14:textId="77777777" w:rsidR="002B140F" w:rsidRPr="00B62579" w:rsidRDefault="002B140F" w:rsidP="00B62579">
      <w:pPr>
        <w:tabs>
          <w:tab w:val="center" w:pos="4535"/>
        </w:tabs>
        <w:spacing w:after="0" w:line="240" w:lineRule="auto"/>
        <w:jc w:val="both"/>
        <w:rPr>
          <w:rStyle w:val="FontStyle261"/>
          <w:snapToGrid w:val="0"/>
          <w:sz w:val="28"/>
          <w:szCs w:val="28"/>
        </w:rPr>
      </w:pPr>
    </w:p>
    <w:p w14:paraId="7A1D649D" w14:textId="77777777" w:rsidR="002B140F" w:rsidRPr="00050A67" w:rsidRDefault="002B140F" w:rsidP="003B7311">
      <w:pPr>
        <w:tabs>
          <w:tab w:val="center" w:pos="4535"/>
        </w:tabs>
        <w:spacing w:line="360" w:lineRule="auto"/>
        <w:jc w:val="both"/>
        <w:rPr>
          <w:rFonts w:ascii="Times New Roman" w:hAnsi="Times New Roman"/>
          <w:b/>
          <w:snapToGrid w:val="0"/>
          <w:sz w:val="28"/>
          <w:szCs w:val="28"/>
        </w:rPr>
      </w:pPr>
      <w:r w:rsidRPr="00050A67">
        <w:rPr>
          <w:rStyle w:val="FontStyle261"/>
          <w:i/>
          <w:sz w:val="28"/>
          <w:szCs w:val="28"/>
        </w:rPr>
        <w:t xml:space="preserve"> </w:t>
      </w:r>
      <w:r w:rsidRPr="00050A67">
        <w:rPr>
          <w:rStyle w:val="FontStyle261"/>
          <w:b/>
          <w:sz w:val="28"/>
          <w:szCs w:val="28"/>
        </w:rPr>
        <w:t>Дополнительная литература:</w:t>
      </w:r>
      <w:r w:rsidRPr="00050A67">
        <w:rPr>
          <w:rFonts w:ascii="Times New Roman" w:hAnsi="Times New Roman"/>
          <w:b/>
          <w:snapToGrid w:val="0"/>
          <w:sz w:val="28"/>
          <w:szCs w:val="28"/>
        </w:rPr>
        <w:t xml:space="preserve"> </w:t>
      </w:r>
    </w:p>
    <w:p w14:paraId="54A9E175" w14:textId="77777777" w:rsidR="002B140F" w:rsidRPr="00050A67" w:rsidRDefault="002B140F" w:rsidP="00B62579">
      <w:pPr>
        <w:tabs>
          <w:tab w:val="center" w:pos="4535"/>
        </w:tabs>
        <w:spacing w:after="0" w:line="240" w:lineRule="auto"/>
        <w:jc w:val="both"/>
        <w:rPr>
          <w:rFonts w:ascii="Times New Roman" w:hAnsi="Times New Roman"/>
          <w:snapToGrid w:val="0"/>
          <w:sz w:val="28"/>
          <w:szCs w:val="28"/>
        </w:rPr>
      </w:pPr>
      <w:r w:rsidRPr="00050A67">
        <w:rPr>
          <w:rFonts w:ascii="Times New Roman" w:hAnsi="Times New Roman"/>
          <w:sz w:val="28"/>
          <w:szCs w:val="28"/>
        </w:rPr>
        <w:t xml:space="preserve">1. </w:t>
      </w:r>
      <w:r w:rsidRPr="00050A67">
        <w:rPr>
          <w:rFonts w:ascii="Times New Roman" w:hAnsi="Times New Roman"/>
          <w:snapToGrid w:val="0"/>
          <w:sz w:val="28"/>
          <w:szCs w:val="28"/>
        </w:rPr>
        <w:t>Угай А.Я. Общая и неорганическая химия – М.: Высшая школа, 2004.</w:t>
      </w:r>
    </w:p>
    <w:p w14:paraId="143B1A40" w14:textId="77777777" w:rsidR="002B140F" w:rsidRPr="00050A67" w:rsidRDefault="002B140F" w:rsidP="00B62579">
      <w:pPr>
        <w:shd w:val="clear" w:color="auto" w:fill="FFFFFF"/>
        <w:spacing w:after="0" w:line="240" w:lineRule="auto"/>
        <w:ind w:right="2" w:firstLine="10"/>
        <w:jc w:val="both"/>
        <w:rPr>
          <w:rFonts w:ascii="Times New Roman" w:hAnsi="Times New Roman"/>
          <w:sz w:val="28"/>
          <w:szCs w:val="28"/>
        </w:rPr>
      </w:pPr>
      <w:r w:rsidRPr="00050A67">
        <w:rPr>
          <w:rFonts w:ascii="Times New Roman" w:hAnsi="Times New Roman"/>
          <w:sz w:val="28"/>
          <w:szCs w:val="28"/>
        </w:rPr>
        <w:t>2. Хомченко И.Г. Общая химия. Сборник задач и упражнений. - М.: РИА Новая волна: Издатель Умеренков, 2007. - 256с.</w:t>
      </w:r>
    </w:p>
    <w:p w14:paraId="3A6ACD6F" w14:textId="77777777" w:rsidR="002B140F" w:rsidRPr="00050A67" w:rsidRDefault="002B140F" w:rsidP="00B62579">
      <w:pPr>
        <w:shd w:val="clear" w:color="auto" w:fill="FFFFFF"/>
        <w:spacing w:after="0" w:line="240" w:lineRule="auto"/>
        <w:ind w:right="2" w:firstLine="10"/>
        <w:jc w:val="both"/>
        <w:rPr>
          <w:rFonts w:ascii="Times New Roman" w:hAnsi="Times New Roman"/>
          <w:sz w:val="28"/>
          <w:szCs w:val="28"/>
        </w:rPr>
      </w:pPr>
      <w:r w:rsidRPr="00050A67">
        <w:rPr>
          <w:rFonts w:ascii="Times New Roman" w:hAnsi="Times New Roman"/>
          <w:sz w:val="28"/>
          <w:szCs w:val="28"/>
        </w:rPr>
        <w:t>3. Яковлев А.И., Корякин А.А. Руководство к лабораторным и практическим занятиям по химии. – Рязань: ЦНТИ, 2008.</w:t>
      </w:r>
    </w:p>
    <w:p w14:paraId="2E580067" w14:textId="77777777" w:rsidR="002B140F" w:rsidRPr="00050A67" w:rsidRDefault="002B140F" w:rsidP="00B62579">
      <w:pPr>
        <w:shd w:val="clear" w:color="auto" w:fill="FFFFFF"/>
        <w:spacing w:after="0" w:line="240" w:lineRule="auto"/>
        <w:ind w:right="2" w:firstLine="10"/>
        <w:jc w:val="both"/>
        <w:rPr>
          <w:rFonts w:ascii="Times New Roman" w:hAnsi="Times New Roman"/>
          <w:sz w:val="28"/>
          <w:szCs w:val="28"/>
          <w:lang w:eastAsia="ru-RU"/>
        </w:rPr>
      </w:pPr>
      <w:r w:rsidRPr="00050A67">
        <w:rPr>
          <w:rFonts w:ascii="Times New Roman" w:hAnsi="Times New Roman"/>
          <w:sz w:val="28"/>
          <w:szCs w:val="28"/>
        </w:rPr>
        <w:t xml:space="preserve">4. Ульянова Л.Г., Овчинникова Н.А., Яковлев А.И., Корякин А.А. Химия. Курс лекций. Часть 1. -  </w:t>
      </w:r>
      <w:r w:rsidRPr="00050A67">
        <w:rPr>
          <w:rFonts w:ascii="Times New Roman" w:hAnsi="Times New Roman"/>
          <w:sz w:val="28"/>
          <w:szCs w:val="28"/>
          <w:lang w:eastAsia="ru-RU"/>
        </w:rPr>
        <w:t>Рязань: Изд-во РИ (ф) МГОУ, 2008. - 144 с.</w:t>
      </w:r>
    </w:p>
    <w:p w14:paraId="01144A89" w14:textId="77777777" w:rsidR="002B140F" w:rsidRDefault="002B140F" w:rsidP="00B62579">
      <w:pPr>
        <w:shd w:val="clear" w:color="auto" w:fill="FFFFFF"/>
        <w:spacing w:after="0" w:line="240" w:lineRule="auto"/>
        <w:ind w:right="2" w:firstLine="10"/>
        <w:jc w:val="both"/>
        <w:rPr>
          <w:rFonts w:ascii="Times New Roman" w:hAnsi="Times New Roman"/>
          <w:sz w:val="28"/>
          <w:szCs w:val="28"/>
          <w:lang w:eastAsia="ru-RU"/>
        </w:rPr>
      </w:pPr>
      <w:r w:rsidRPr="00050A67">
        <w:rPr>
          <w:rFonts w:ascii="Times New Roman" w:hAnsi="Times New Roman"/>
          <w:sz w:val="28"/>
          <w:szCs w:val="28"/>
          <w:lang w:eastAsia="ru-RU"/>
        </w:rPr>
        <w:t xml:space="preserve">5. </w:t>
      </w:r>
      <w:r w:rsidRPr="00050A67">
        <w:rPr>
          <w:rFonts w:ascii="Times New Roman" w:hAnsi="Times New Roman"/>
          <w:sz w:val="28"/>
          <w:szCs w:val="28"/>
        </w:rPr>
        <w:t xml:space="preserve">Яковлев А.И.,Лызлова М.В., Воробьева Е.В., Гальченко С.В. Химия. Методические указания для самостоятельной работы студентов-бакалавров всех форм обучения. - </w:t>
      </w:r>
      <w:r w:rsidRPr="00050A67">
        <w:rPr>
          <w:rFonts w:ascii="Times New Roman" w:hAnsi="Times New Roman"/>
          <w:sz w:val="28"/>
          <w:szCs w:val="28"/>
          <w:lang w:eastAsia="ru-RU"/>
        </w:rPr>
        <w:t>Рязань: Изд-во РИ (ф) МГОУ, 2013. - 24 с.</w:t>
      </w:r>
    </w:p>
    <w:p w14:paraId="027C1874" w14:textId="77777777" w:rsidR="002B140F" w:rsidRPr="00050A67" w:rsidRDefault="002B140F" w:rsidP="00B62579">
      <w:pPr>
        <w:shd w:val="clear" w:color="auto" w:fill="FFFFFF"/>
        <w:spacing w:after="0" w:line="240" w:lineRule="auto"/>
        <w:ind w:right="2" w:firstLine="10"/>
        <w:jc w:val="both"/>
        <w:rPr>
          <w:rFonts w:ascii="Times New Roman" w:hAnsi="Times New Roman"/>
          <w:sz w:val="28"/>
          <w:szCs w:val="28"/>
          <w:lang w:eastAsia="ru-RU"/>
        </w:rPr>
      </w:pPr>
    </w:p>
    <w:p w14:paraId="664598D5" w14:textId="77777777" w:rsidR="002B140F" w:rsidRDefault="002B140F" w:rsidP="008D2A6C">
      <w:pPr>
        <w:spacing w:after="0" w:line="240" w:lineRule="auto"/>
        <w:ind w:firstLine="567"/>
        <w:jc w:val="both"/>
        <w:rPr>
          <w:rFonts w:ascii="Times New Roman" w:hAnsi="Times New Roman"/>
          <w:b/>
          <w:noProof/>
          <w:sz w:val="28"/>
          <w:szCs w:val="28"/>
          <w:lang w:eastAsia="ru-RU"/>
        </w:rPr>
      </w:pPr>
    </w:p>
    <w:p w14:paraId="17051E0A" w14:textId="77777777" w:rsidR="002B140F" w:rsidRPr="00050A67" w:rsidRDefault="002B140F" w:rsidP="008D2A6C">
      <w:pPr>
        <w:spacing w:after="0" w:line="240" w:lineRule="auto"/>
        <w:ind w:firstLine="567"/>
        <w:jc w:val="both"/>
        <w:rPr>
          <w:rFonts w:ascii="Times New Roman" w:hAnsi="Times New Roman"/>
          <w:b/>
          <w:noProof/>
          <w:sz w:val="28"/>
          <w:szCs w:val="28"/>
          <w:lang w:eastAsia="ru-RU"/>
        </w:rPr>
      </w:pPr>
      <w:r w:rsidRPr="00050A67">
        <w:rPr>
          <w:rFonts w:ascii="Times New Roman" w:hAnsi="Times New Roman"/>
          <w:b/>
          <w:noProof/>
          <w:sz w:val="28"/>
          <w:szCs w:val="28"/>
          <w:lang w:eastAsia="ru-RU"/>
        </w:rPr>
        <w:t xml:space="preserve">9 Перечень ресурсов информационно-телекоммуникационной сети «Интернет», необходимых для освоения дисциплины </w:t>
      </w:r>
      <w:r w:rsidRPr="00050A67">
        <w:rPr>
          <w:rFonts w:ascii="Times New Roman" w:hAnsi="Times New Roman"/>
          <w:b/>
          <w:sz w:val="28"/>
          <w:szCs w:val="28"/>
        </w:rPr>
        <w:t>«Химия»</w:t>
      </w:r>
    </w:p>
    <w:p w14:paraId="3A5E265F" w14:textId="77777777" w:rsidR="002B140F" w:rsidRPr="00050A67" w:rsidRDefault="002B140F" w:rsidP="008D2A6C">
      <w:pPr>
        <w:spacing w:after="0" w:line="240" w:lineRule="auto"/>
        <w:ind w:firstLine="567"/>
        <w:jc w:val="both"/>
        <w:rPr>
          <w:rFonts w:ascii="Times New Roman" w:hAnsi="Times New Roman"/>
          <w:b/>
          <w:noProof/>
          <w:sz w:val="28"/>
          <w:szCs w:val="28"/>
          <w:lang w:eastAsia="ru-RU"/>
        </w:rPr>
      </w:pPr>
    </w:p>
    <w:p w14:paraId="48F2E1F4" w14:textId="77777777" w:rsidR="002B140F" w:rsidRPr="00050A67" w:rsidRDefault="002B140F" w:rsidP="002D4107">
      <w:pPr>
        <w:widowControl w:val="0"/>
        <w:numPr>
          <w:ilvl w:val="0"/>
          <w:numId w:val="5"/>
        </w:numPr>
        <w:tabs>
          <w:tab w:val="left" w:pos="850"/>
        </w:tabs>
        <w:autoSpaceDE w:val="0"/>
        <w:autoSpaceDN w:val="0"/>
        <w:adjustRightInd w:val="0"/>
        <w:spacing w:after="0" w:line="240" w:lineRule="auto"/>
        <w:ind w:left="0" w:firstLine="567"/>
        <w:jc w:val="both"/>
        <w:rPr>
          <w:rFonts w:ascii="Times New Roman" w:hAnsi="Times New Roman"/>
          <w:sz w:val="28"/>
          <w:szCs w:val="28"/>
          <w:lang w:eastAsia="ru-RU"/>
        </w:rPr>
      </w:pPr>
      <w:r w:rsidRPr="00050A67">
        <w:rPr>
          <w:rFonts w:ascii="Times New Roman" w:hAnsi="Times New Roman"/>
          <w:noProof/>
          <w:sz w:val="28"/>
          <w:szCs w:val="28"/>
          <w:lang w:eastAsia="ru-RU"/>
        </w:rPr>
        <w:t xml:space="preserve"> Электронная библиотечная система «КнигаФонд»− </w:t>
      </w:r>
      <w:hyperlink r:id="rId9" w:history="1">
        <w:r w:rsidRPr="00050A67">
          <w:rPr>
            <w:rFonts w:ascii="Times New Roman" w:hAnsi="Times New Roman"/>
            <w:sz w:val="28"/>
            <w:szCs w:val="28"/>
            <w:lang w:eastAsia="ru-RU"/>
          </w:rPr>
          <w:t>http://library.knigafund.ru</w:t>
        </w:r>
      </w:hyperlink>
    </w:p>
    <w:p w14:paraId="28D32682" w14:textId="77777777" w:rsidR="002B140F" w:rsidRPr="00050A67" w:rsidRDefault="002B140F" w:rsidP="002D4107">
      <w:pPr>
        <w:widowControl w:val="0"/>
        <w:numPr>
          <w:ilvl w:val="0"/>
          <w:numId w:val="5"/>
        </w:numPr>
        <w:tabs>
          <w:tab w:val="left" w:pos="850"/>
        </w:tabs>
        <w:autoSpaceDE w:val="0"/>
        <w:autoSpaceDN w:val="0"/>
        <w:adjustRightInd w:val="0"/>
        <w:spacing w:after="0" w:line="240" w:lineRule="auto"/>
        <w:ind w:left="0" w:firstLine="567"/>
        <w:jc w:val="both"/>
        <w:rPr>
          <w:rFonts w:ascii="Times New Roman" w:hAnsi="Times New Roman"/>
          <w:sz w:val="28"/>
          <w:szCs w:val="28"/>
          <w:lang w:eastAsia="ru-RU"/>
        </w:rPr>
      </w:pPr>
      <w:r w:rsidRPr="00050A67">
        <w:rPr>
          <w:rFonts w:ascii="Times New Roman" w:hAnsi="Times New Roman"/>
          <w:sz w:val="28"/>
          <w:szCs w:val="28"/>
          <w:lang w:eastAsia="ru-RU"/>
        </w:rPr>
        <w:t>Электронно-библиотечная система издательства «Лань» − e.lanbook.com.</w:t>
      </w:r>
    </w:p>
    <w:p w14:paraId="47790D09" w14:textId="77777777" w:rsidR="002B140F" w:rsidRPr="00050A67" w:rsidRDefault="002B140F" w:rsidP="002D4107">
      <w:pPr>
        <w:widowControl w:val="0"/>
        <w:numPr>
          <w:ilvl w:val="0"/>
          <w:numId w:val="5"/>
        </w:numPr>
        <w:tabs>
          <w:tab w:val="left" w:pos="850"/>
        </w:tabs>
        <w:autoSpaceDE w:val="0"/>
        <w:autoSpaceDN w:val="0"/>
        <w:adjustRightInd w:val="0"/>
        <w:spacing w:after="0" w:line="240" w:lineRule="auto"/>
        <w:ind w:left="0" w:firstLine="567"/>
        <w:jc w:val="both"/>
        <w:rPr>
          <w:rFonts w:ascii="Times New Roman" w:hAnsi="Times New Roman"/>
          <w:sz w:val="28"/>
          <w:szCs w:val="28"/>
          <w:lang w:eastAsia="ru-RU"/>
        </w:rPr>
      </w:pPr>
      <w:r w:rsidRPr="00050A67">
        <w:rPr>
          <w:rFonts w:ascii="Times New Roman" w:hAnsi="Times New Roman"/>
          <w:sz w:val="28"/>
          <w:szCs w:val="28"/>
        </w:rPr>
        <w:t xml:space="preserve">Электронная библиотека учебной литературы − </w:t>
      </w:r>
      <w:hyperlink r:id="rId10" w:history="1">
        <w:r w:rsidRPr="00050A67">
          <w:rPr>
            <w:rFonts w:ascii="Times New Roman" w:hAnsi="Times New Roman"/>
            <w:sz w:val="28"/>
            <w:szCs w:val="28"/>
            <w:lang w:eastAsia="ru-RU"/>
          </w:rPr>
          <w:t>http://www.alleng.ru</w:t>
        </w:r>
      </w:hyperlink>
    </w:p>
    <w:p w14:paraId="09F5FAE0" w14:textId="77777777" w:rsidR="002B140F" w:rsidRPr="00050A67" w:rsidRDefault="002B140F" w:rsidP="002D4107">
      <w:pPr>
        <w:widowControl w:val="0"/>
        <w:numPr>
          <w:ilvl w:val="0"/>
          <w:numId w:val="5"/>
        </w:numPr>
        <w:tabs>
          <w:tab w:val="left" w:pos="850"/>
        </w:tabs>
        <w:autoSpaceDE w:val="0"/>
        <w:autoSpaceDN w:val="0"/>
        <w:adjustRightInd w:val="0"/>
        <w:spacing w:after="0" w:line="240" w:lineRule="auto"/>
        <w:ind w:left="0" w:firstLine="567"/>
        <w:jc w:val="both"/>
        <w:rPr>
          <w:rFonts w:ascii="Times New Roman" w:hAnsi="Times New Roman"/>
          <w:sz w:val="28"/>
          <w:szCs w:val="28"/>
          <w:lang w:eastAsia="ru-RU"/>
        </w:rPr>
      </w:pPr>
      <w:r w:rsidRPr="00050A67">
        <w:rPr>
          <w:rFonts w:ascii="Times New Roman" w:hAnsi="Times New Roman"/>
          <w:sz w:val="28"/>
          <w:szCs w:val="28"/>
        </w:rPr>
        <w:t xml:space="preserve">Химический портал − </w:t>
      </w:r>
      <w:hyperlink r:id="rId11" w:history="1">
        <w:r w:rsidRPr="00050A67">
          <w:rPr>
            <w:rFonts w:ascii="Times New Roman" w:hAnsi="Times New Roman"/>
            <w:sz w:val="28"/>
            <w:szCs w:val="28"/>
            <w:lang w:eastAsia="ru-RU"/>
          </w:rPr>
          <w:t>http://www.allmath.ru</w:t>
        </w:r>
      </w:hyperlink>
    </w:p>
    <w:p w14:paraId="3CA6065E" w14:textId="77777777" w:rsidR="002B140F" w:rsidRPr="00050A67" w:rsidRDefault="002B140F" w:rsidP="002D4107">
      <w:pPr>
        <w:widowControl w:val="0"/>
        <w:numPr>
          <w:ilvl w:val="0"/>
          <w:numId w:val="5"/>
        </w:numPr>
        <w:tabs>
          <w:tab w:val="left" w:pos="850"/>
        </w:tabs>
        <w:autoSpaceDE w:val="0"/>
        <w:autoSpaceDN w:val="0"/>
        <w:adjustRightInd w:val="0"/>
        <w:spacing w:after="0" w:line="240" w:lineRule="auto"/>
        <w:ind w:left="0" w:firstLine="567"/>
        <w:jc w:val="both"/>
        <w:rPr>
          <w:rFonts w:ascii="Times New Roman" w:hAnsi="Times New Roman"/>
          <w:sz w:val="28"/>
          <w:szCs w:val="28"/>
          <w:lang w:eastAsia="ru-RU"/>
        </w:rPr>
      </w:pPr>
      <w:r w:rsidRPr="00050A67">
        <w:rPr>
          <w:rFonts w:ascii="Times New Roman" w:hAnsi="Times New Roman"/>
          <w:sz w:val="28"/>
          <w:szCs w:val="28"/>
        </w:rPr>
        <w:t xml:space="preserve">Единый портал Интернет-тестирования в сфере образования − </w:t>
      </w:r>
      <w:hyperlink r:id="rId12" w:history="1">
        <w:r w:rsidRPr="00050A67">
          <w:rPr>
            <w:rFonts w:ascii="Times New Roman" w:hAnsi="Times New Roman"/>
            <w:sz w:val="28"/>
            <w:szCs w:val="28"/>
            <w:lang w:eastAsia="ru-RU"/>
          </w:rPr>
          <w:t>http://www.i-exam.ru</w:t>
        </w:r>
      </w:hyperlink>
    </w:p>
    <w:p w14:paraId="484F1752" w14:textId="77777777" w:rsidR="002B140F" w:rsidRPr="00050A67" w:rsidRDefault="002B140F" w:rsidP="002D4107">
      <w:pPr>
        <w:widowControl w:val="0"/>
        <w:numPr>
          <w:ilvl w:val="0"/>
          <w:numId w:val="5"/>
        </w:numPr>
        <w:tabs>
          <w:tab w:val="left" w:pos="850"/>
        </w:tabs>
        <w:autoSpaceDE w:val="0"/>
        <w:autoSpaceDN w:val="0"/>
        <w:adjustRightInd w:val="0"/>
        <w:spacing w:after="0" w:line="240" w:lineRule="auto"/>
        <w:ind w:left="0" w:firstLine="567"/>
        <w:jc w:val="both"/>
        <w:rPr>
          <w:rFonts w:ascii="Times New Roman" w:hAnsi="Times New Roman"/>
          <w:sz w:val="28"/>
          <w:szCs w:val="28"/>
        </w:rPr>
      </w:pPr>
      <w:r w:rsidRPr="00050A67">
        <w:rPr>
          <w:rFonts w:ascii="Times New Roman" w:hAnsi="Times New Roman"/>
          <w:sz w:val="28"/>
          <w:szCs w:val="28"/>
        </w:rPr>
        <w:t xml:space="preserve">Интернет-олимпиады в сфере профессионального образования − </w:t>
      </w:r>
      <w:hyperlink r:id="rId13" w:history="1">
        <w:r w:rsidRPr="00050A67">
          <w:rPr>
            <w:rFonts w:ascii="Times New Roman" w:hAnsi="Times New Roman"/>
            <w:sz w:val="28"/>
            <w:szCs w:val="28"/>
          </w:rPr>
          <w:t>http://www.i-olymp.ru</w:t>
        </w:r>
      </w:hyperlink>
      <w:r w:rsidRPr="00050A67">
        <w:rPr>
          <w:rFonts w:ascii="Times New Roman" w:hAnsi="Times New Roman"/>
          <w:sz w:val="28"/>
          <w:szCs w:val="28"/>
        </w:rPr>
        <w:t xml:space="preserve"> </w:t>
      </w:r>
    </w:p>
    <w:p w14:paraId="1D3E7018" w14:textId="77777777" w:rsidR="002B140F" w:rsidRPr="00B62579" w:rsidRDefault="002B140F" w:rsidP="002D4107">
      <w:pPr>
        <w:spacing w:line="240" w:lineRule="auto"/>
        <w:rPr>
          <w:rFonts w:ascii="Times New Roman" w:hAnsi="Times New Roman"/>
          <w:sz w:val="28"/>
          <w:szCs w:val="28"/>
        </w:rPr>
      </w:pPr>
      <w:r w:rsidRPr="00050A67">
        <w:rPr>
          <w:rFonts w:ascii="Times New Roman" w:hAnsi="Times New Roman"/>
          <w:sz w:val="28"/>
          <w:szCs w:val="28"/>
        </w:rPr>
        <w:t xml:space="preserve">       7. Обучающая программа «Химия» </w:t>
      </w:r>
      <w:r w:rsidRPr="00050A67">
        <w:rPr>
          <w:rFonts w:ascii="Times New Roman" w:hAnsi="Times New Roman"/>
          <w:sz w:val="28"/>
          <w:szCs w:val="28"/>
          <w:lang w:val="en-US"/>
        </w:rPr>
        <w:t>Teach</w:t>
      </w:r>
      <w:r w:rsidRPr="00050A67">
        <w:rPr>
          <w:rFonts w:ascii="Times New Roman" w:hAnsi="Times New Roman"/>
          <w:sz w:val="28"/>
          <w:szCs w:val="28"/>
        </w:rPr>
        <w:t>.</w:t>
      </w:r>
      <w:r w:rsidRPr="00050A67">
        <w:rPr>
          <w:rFonts w:ascii="Times New Roman" w:hAnsi="Times New Roman"/>
          <w:sz w:val="28"/>
          <w:szCs w:val="28"/>
          <w:lang w:val="en-US"/>
        </w:rPr>
        <w:t>Pro</w:t>
      </w:r>
    </w:p>
    <w:p w14:paraId="7F5F113F" w14:textId="77777777" w:rsidR="002B140F" w:rsidRPr="00050A67" w:rsidRDefault="002B140F" w:rsidP="00D970E5">
      <w:pPr>
        <w:spacing w:after="0" w:line="240" w:lineRule="auto"/>
        <w:ind w:firstLine="567"/>
        <w:jc w:val="both"/>
        <w:rPr>
          <w:rFonts w:ascii="Times New Roman" w:hAnsi="Times New Roman"/>
          <w:b/>
          <w:noProof/>
          <w:sz w:val="28"/>
          <w:szCs w:val="28"/>
          <w:lang w:eastAsia="ru-RU"/>
        </w:rPr>
      </w:pPr>
      <w:r w:rsidRPr="00050A67">
        <w:rPr>
          <w:rFonts w:ascii="Times New Roman" w:hAnsi="Times New Roman"/>
          <w:b/>
          <w:noProof/>
          <w:sz w:val="28"/>
          <w:szCs w:val="28"/>
          <w:lang w:eastAsia="ru-RU"/>
        </w:rPr>
        <w:t xml:space="preserve">10 Методические указания для обучающихся по освоению дисциплины </w:t>
      </w:r>
      <w:r w:rsidRPr="00050A67">
        <w:rPr>
          <w:rFonts w:ascii="Times New Roman" w:hAnsi="Times New Roman"/>
          <w:b/>
          <w:sz w:val="28"/>
          <w:szCs w:val="28"/>
        </w:rPr>
        <w:t>«Химия»</w:t>
      </w:r>
    </w:p>
    <w:p w14:paraId="7D25977E" w14:textId="77777777" w:rsidR="002B140F" w:rsidRPr="00050A67" w:rsidRDefault="002B140F" w:rsidP="008D2A6C">
      <w:pPr>
        <w:spacing w:after="0" w:line="240" w:lineRule="auto"/>
        <w:ind w:firstLine="567"/>
        <w:jc w:val="both"/>
        <w:rPr>
          <w:rFonts w:ascii="Times New Roman" w:hAnsi="Times New Roman"/>
          <w:b/>
          <w:noProof/>
          <w:sz w:val="28"/>
          <w:szCs w:val="28"/>
          <w:lang w:eastAsia="ru-RU"/>
        </w:rPr>
      </w:pPr>
    </w:p>
    <w:p w14:paraId="2631B57C" w14:textId="77777777" w:rsidR="002B140F" w:rsidRPr="00050A67" w:rsidRDefault="002B140F" w:rsidP="008D2A6C">
      <w:pPr>
        <w:autoSpaceDE w:val="0"/>
        <w:autoSpaceDN w:val="0"/>
        <w:adjustRightInd w:val="0"/>
        <w:spacing w:after="0" w:line="240" w:lineRule="auto"/>
        <w:ind w:firstLine="567"/>
        <w:jc w:val="both"/>
        <w:rPr>
          <w:rFonts w:ascii="Times New Roman" w:eastAsia="TimesNewRomanPS-ItalicMT-Identi" w:hAnsi="Times New Roman"/>
          <w:b/>
          <w:iCs/>
          <w:sz w:val="28"/>
          <w:szCs w:val="28"/>
        </w:rPr>
      </w:pPr>
      <w:r w:rsidRPr="00050A67">
        <w:rPr>
          <w:rFonts w:ascii="Times New Roman" w:eastAsia="TimesNewRomanPS-ItalicMT-Identi" w:hAnsi="Times New Roman"/>
          <w:b/>
          <w:iCs/>
          <w:sz w:val="28"/>
          <w:szCs w:val="28"/>
        </w:rPr>
        <w:t>10.1 Методические указания по работе над конспектом лекций во время и после проведения лекции</w:t>
      </w:r>
    </w:p>
    <w:p w14:paraId="5C0C2180" w14:textId="77777777" w:rsidR="002B140F" w:rsidRPr="00050A67" w:rsidRDefault="002B140F" w:rsidP="008D2A6C">
      <w:pPr>
        <w:autoSpaceDE w:val="0"/>
        <w:autoSpaceDN w:val="0"/>
        <w:adjustRightInd w:val="0"/>
        <w:spacing w:after="0" w:line="240" w:lineRule="auto"/>
        <w:ind w:firstLine="567"/>
        <w:jc w:val="both"/>
        <w:rPr>
          <w:rFonts w:ascii="Times New Roman" w:eastAsia="TimesNewRomanPS-ItalicMT-Identi" w:hAnsi="Times New Roman"/>
          <w:b/>
          <w:iCs/>
          <w:sz w:val="28"/>
          <w:szCs w:val="28"/>
        </w:rPr>
      </w:pPr>
    </w:p>
    <w:p w14:paraId="586E01F7" w14:textId="77777777" w:rsidR="002B140F" w:rsidRPr="00050A67" w:rsidRDefault="002B140F" w:rsidP="002D4107">
      <w:pPr>
        <w:autoSpaceDE w:val="0"/>
        <w:autoSpaceDN w:val="0"/>
        <w:adjustRightInd w:val="0"/>
        <w:spacing w:after="0" w:line="240" w:lineRule="auto"/>
        <w:ind w:firstLine="567"/>
        <w:jc w:val="both"/>
        <w:rPr>
          <w:rFonts w:ascii="Times New Roman" w:eastAsia="TimesNewRomanPSMT-Identity-H" w:hAnsi="Times New Roman"/>
          <w:sz w:val="28"/>
          <w:szCs w:val="28"/>
        </w:rPr>
      </w:pPr>
      <w:r w:rsidRPr="00050A67">
        <w:rPr>
          <w:rFonts w:ascii="Times New Roman" w:eastAsia="TimesNewRomanPSMT-Identity-H" w:hAnsi="Times New Roman"/>
          <w:sz w:val="28"/>
          <w:szCs w:val="28"/>
        </w:rPr>
        <w:t xml:space="preserve">В ходе лекционных занятий обучающимся рекомендуется выполнять следующие действия: вести конспектирование учебного материала; обращать внимание на категории, формулировки, раскрывающие содержание тех или иных явлений и процессов, научные выводы и практические рекомендации по их применению; задавать </w:t>
      </w:r>
      <w:r w:rsidRPr="00050A67">
        <w:rPr>
          <w:rFonts w:ascii="Times New Roman" w:eastAsia="TimesNewRomanPSMT-Identity-H" w:hAnsi="Times New Roman"/>
          <w:sz w:val="28"/>
          <w:szCs w:val="28"/>
        </w:rPr>
        <w:lastRenderedPageBreak/>
        <w:t>преподавателю уточняющие вопросы с целью уяснения теоретических положений, разрешения спорных ситуаций.</w:t>
      </w:r>
    </w:p>
    <w:p w14:paraId="0F4E521A" w14:textId="77777777" w:rsidR="002B140F" w:rsidRPr="00050A67" w:rsidRDefault="002B140F" w:rsidP="002D4107">
      <w:pPr>
        <w:autoSpaceDE w:val="0"/>
        <w:autoSpaceDN w:val="0"/>
        <w:adjustRightInd w:val="0"/>
        <w:spacing w:after="0" w:line="240" w:lineRule="auto"/>
        <w:ind w:firstLine="567"/>
        <w:jc w:val="both"/>
        <w:rPr>
          <w:rFonts w:ascii="Times New Roman" w:eastAsia="TimesNewRomanPSMT-Identity-H" w:hAnsi="Times New Roman"/>
          <w:sz w:val="28"/>
          <w:szCs w:val="28"/>
        </w:rPr>
      </w:pPr>
      <w:r w:rsidRPr="00050A67">
        <w:rPr>
          <w:rFonts w:ascii="Times New Roman" w:eastAsia="TimesNewRomanPSMT-Identity-H" w:hAnsi="Times New Roman"/>
          <w:sz w:val="28"/>
          <w:szCs w:val="28"/>
        </w:rPr>
        <w:t>Желательно оставить в рабочих конспектах поля, на которых во внеаудиторное время можно сделать пометки из рекомендованной литературы, дополняющие материал прослушанной лекции, а также подчеркивающие особую важность тех или иных теоретических положений.</w:t>
      </w:r>
    </w:p>
    <w:p w14:paraId="4AB05C1A" w14:textId="77777777" w:rsidR="002B140F" w:rsidRPr="00050A67" w:rsidRDefault="002B140F" w:rsidP="008D2A6C">
      <w:pPr>
        <w:autoSpaceDE w:val="0"/>
        <w:autoSpaceDN w:val="0"/>
        <w:adjustRightInd w:val="0"/>
        <w:spacing w:after="0" w:line="240" w:lineRule="auto"/>
        <w:jc w:val="both"/>
        <w:rPr>
          <w:rFonts w:ascii="Times New Roman" w:eastAsia="TimesNewRomanPSMT-Identity-H" w:hAnsi="Times New Roman"/>
          <w:sz w:val="28"/>
          <w:szCs w:val="28"/>
        </w:rPr>
      </w:pPr>
    </w:p>
    <w:p w14:paraId="6ACA352C" w14:textId="77777777" w:rsidR="002B140F" w:rsidRPr="00050A67" w:rsidRDefault="002B140F" w:rsidP="008D2A6C">
      <w:pPr>
        <w:autoSpaceDE w:val="0"/>
        <w:autoSpaceDN w:val="0"/>
        <w:adjustRightInd w:val="0"/>
        <w:spacing w:after="0" w:line="240" w:lineRule="auto"/>
        <w:ind w:firstLine="567"/>
        <w:jc w:val="both"/>
        <w:rPr>
          <w:rFonts w:ascii="Times New Roman" w:eastAsia="TimesNewRomanPS-ItalicMT-Identi" w:hAnsi="Times New Roman"/>
          <w:iCs/>
          <w:sz w:val="28"/>
          <w:szCs w:val="28"/>
        </w:rPr>
      </w:pPr>
      <w:r w:rsidRPr="00050A67">
        <w:rPr>
          <w:rFonts w:ascii="Times New Roman" w:eastAsia="TimesNewRomanPS-ItalicMT-Identi" w:hAnsi="Times New Roman"/>
          <w:b/>
          <w:iCs/>
          <w:sz w:val="28"/>
          <w:szCs w:val="28"/>
        </w:rPr>
        <w:t>10.2 Методические указания к лабораторным работам и практическим занятиям</w:t>
      </w:r>
    </w:p>
    <w:p w14:paraId="6A66D01E" w14:textId="77777777" w:rsidR="002B140F" w:rsidRPr="00050A67" w:rsidRDefault="002B140F" w:rsidP="008D2A6C">
      <w:pPr>
        <w:autoSpaceDE w:val="0"/>
        <w:autoSpaceDN w:val="0"/>
        <w:adjustRightInd w:val="0"/>
        <w:spacing w:after="0" w:line="240" w:lineRule="auto"/>
        <w:jc w:val="center"/>
        <w:rPr>
          <w:rFonts w:ascii="Times New Roman" w:eastAsia="TimesNewRomanPS-ItalicMT-Identi" w:hAnsi="Times New Roman"/>
          <w:i/>
          <w:iCs/>
          <w:sz w:val="28"/>
          <w:szCs w:val="28"/>
        </w:rPr>
      </w:pPr>
    </w:p>
    <w:p w14:paraId="054B07E9" w14:textId="77777777" w:rsidR="002B140F" w:rsidRPr="00050A67" w:rsidRDefault="002B140F" w:rsidP="002D4107">
      <w:pPr>
        <w:autoSpaceDE w:val="0"/>
        <w:autoSpaceDN w:val="0"/>
        <w:adjustRightInd w:val="0"/>
        <w:spacing w:after="0" w:line="240" w:lineRule="auto"/>
        <w:ind w:firstLine="567"/>
        <w:jc w:val="both"/>
        <w:rPr>
          <w:rFonts w:ascii="Times New Roman" w:eastAsia="TimesNewRomanPSMT-Identity-H" w:hAnsi="Times New Roman"/>
          <w:sz w:val="28"/>
          <w:szCs w:val="28"/>
        </w:rPr>
      </w:pPr>
      <w:r w:rsidRPr="00050A67">
        <w:rPr>
          <w:rFonts w:ascii="Times New Roman" w:eastAsia="TimesNewRomanPSMT-Identity-H" w:hAnsi="Times New Roman"/>
          <w:sz w:val="28"/>
          <w:szCs w:val="28"/>
        </w:rPr>
        <w:t>При подготовке к лабораторным работам и практическим занятиям, обучающимся необходимо изучить основную литературу, ознакомиться с дополнительной литературой, новыми публикациями в периодических изданиях: журналах, газетах и т.д. При этом учесть рекомендации преподавателя и требования учебной программы. В ходе подготовки к лабораторным работам и практическим занятиям необходимо освоить основные понятия и методики расчета показателей, ответить на контрольные вопросы.</w:t>
      </w:r>
    </w:p>
    <w:p w14:paraId="2A7B3689" w14:textId="77777777" w:rsidR="002B140F" w:rsidRPr="00050A67" w:rsidRDefault="002B140F" w:rsidP="002D4107">
      <w:pPr>
        <w:autoSpaceDE w:val="0"/>
        <w:autoSpaceDN w:val="0"/>
        <w:adjustRightInd w:val="0"/>
        <w:spacing w:after="0" w:line="240" w:lineRule="auto"/>
        <w:ind w:firstLine="567"/>
        <w:jc w:val="both"/>
        <w:rPr>
          <w:rFonts w:ascii="Times New Roman" w:eastAsia="TimesNewRomanPSMT-Identity-H" w:hAnsi="Times New Roman"/>
          <w:sz w:val="28"/>
          <w:szCs w:val="28"/>
        </w:rPr>
      </w:pPr>
      <w:r w:rsidRPr="00050A67">
        <w:rPr>
          <w:rFonts w:ascii="Times New Roman" w:eastAsia="TimesNewRomanPSMT-Identity-H" w:hAnsi="Times New Roman"/>
          <w:sz w:val="28"/>
          <w:szCs w:val="28"/>
        </w:rPr>
        <w:t>В течение лабораторной работы и практического занятия студенту необходимо выполнить задания, выданные преподавателем, что зачитывается как текущая работа студента.</w:t>
      </w:r>
    </w:p>
    <w:p w14:paraId="53E7E4C9" w14:textId="77777777" w:rsidR="002B140F" w:rsidRPr="00050A67" w:rsidRDefault="002B140F" w:rsidP="008D2A6C">
      <w:pPr>
        <w:autoSpaceDE w:val="0"/>
        <w:autoSpaceDN w:val="0"/>
        <w:adjustRightInd w:val="0"/>
        <w:spacing w:after="0" w:line="240" w:lineRule="auto"/>
        <w:ind w:firstLine="567"/>
        <w:jc w:val="both"/>
        <w:rPr>
          <w:rFonts w:ascii="Times New Roman" w:eastAsia="TimesNewRomanPSMT-Identity-H" w:hAnsi="Times New Roman"/>
          <w:b/>
          <w:iCs/>
          <w:sz w:val="28"/>
          <w:szCs w:val="28"/>
        </w:rPr>
      </w:pPr>
    </w:p>
    <w:p w14:paraId="1A42F110" w14:textId="77777777" w:rsidR="002B140F" w:rsidRDefault="002B140F" w:rsidP="008D2A6C">
      <w:pPr>
        <w:autoSpaceDE w:val="0"/>
        <w:autoSpaceDN w:val="0"/>
        <w:adjustRightInd w:val="0"/>
        <w:spacing w:after="0" w:line="240" w:lineRule="auto"/>
        <w:ind w:firstLine="567"/>
        <w:jc w:val="both"/>
        <w:rPr>
          <w:rFonts w:ascii="Times New Roman" w:eastAsia="TimesNewRomanPSMT-Identity-H" w:hAnsi="Times New Roman"/>
          <w:b/>
          <w:iCs/>
          <w:sz w:val="28"/>
          <w:szCs w:val="28"/>
        </w:rPr>
      </w:pPr>
    </w:p>
    <w:p w14:paraId="1526A9F4" w14:textId="77777777" w:rsidR="002B140F" w:rsidRPr="00050A67" w:rsidRDefault="002B140F" w:rsidP="008D2A6C">
      <w:pPr>
        <w:autoSpaceDE w:val="0"/>
        <w:autoSpaceDN w:val="0"/>
        <w:adjustRightInd w:val="0"/>
        <w:spacing w:after="0" w:line="240" w:lineRule="auto"/>
        <w:ind w:firstLine="567"/>
        <w:jc w:val="both"/>
        <w:rPr>
          <w:rFonts w:ascii="Times New Roman" w:eastAsia="TimesNewRomanPSMT-Identity-H" w:hAnsi="Times New Roman"/>
          <w:b/>
          <w:iCs/>
          <w:sz w:val="28"/>
          <w:szCs w:val="28"/>
        </w:rPr>
      </w:pPr>
      <w:r w:rsidRPr="00050A67">
        <w:rPr>
          <w:rFonts w:ascii="Times New Roman" w:eastAsia="TimesNewRomanPSMT-Identity-H" w:hAnsi="Times New Roman"/>
          <w:b/>
          <w:iCs/>
          <w:sz w:val="28"/>
          <w:szCs w:val="28"/>
        </w:rPr>
        <w:t>10.3 Методические указания по подготовке доклада</w:t>
      </w:r>
    </w:p>
    <w:p w14:paraId="0752B43F" w14:textId="77777777" w:rsidR="002B140F" w:rsidRPr="00050A67" w:rsidRDefault="002B140F" w:rsidP="00A261F9">
      <w:pPr>
        <w:autoSpaceDE w:val="0"/>
        <w:autoSpaceDN w:val="0"/>
        <w:adjustRightInd w:val="0"/>
        <w:spacing w:after="0" w:line="360" w:lineRule="auto"/>
        <w:jc w:val="center"/>
        <w:rPr>
          <w:rFonts w:ascii="Times New Roman" w:eastAsia="TimesNewRomanPSMT-Identity-H" w:hAnsi="Times New Roman"/>
          <w:i/>
          <w:iCs/>
          <w:sz w:val="28"/>
          <w:szCs w:val="28"/>
        </w:rPr>
      </w:pPr>
    </w:p>
    <w:p w14:paraId="0AD9925E" w14:textId="77777777" w:rsidR="002B140F" w:rsidRPr="00050A67" w:rsidRDefault="002B140F" w:rsidP="002D4107">
      <w:pPr>
        <w:autoSpaceDE w:val="0"/>
        <w:autoSpaceDN w:val="0"/>
        <w:adjustRightInd w:val="0"/>
        <w:spacing w:after="0" w:line="240" w:lineRule="auto"/>
        <w:ind w:firstLine="567"/>
        <w:jc w:val="both"/>
        <w:rPr>
          <w:rFonts w:ascii="Times New Roman" w:eastAsia="TimesNewRomanPSMT-Identity-H" w:hAnsi="Times New Roman"/>
          <w:sz w:val="28"/>
          <w:szCs w:val="28"/>
        </w:rPr>
      </w:pPr>
      <w:r w:rsidRPr="00050A67">
        <w:rPr>
          <w:rFonts w:ascii="Times New Roman" w:eastAsia="TimesNewRomanPSMT-Identity-H" w:hAnsi="Times New Roman"/>
          <w:sz w:val="28"/>
          <w:szCs w:val="28"/>
        </w:rPr>
        <w:t>При подготовке доклада рекомендуется сделать следующее. Составить план-конспект своего выступления. Продумать примеры с целью обеспечения тесной связи изучаемой теории с реальной жизнью. Подготовить сопроводительную слайд-презентацию и/или демонстрационный раздаточный материал по выбранной теме.</w:t>
      </w:r>
    </w:p>
    <w:p w14:paraId="57D0E831" w14:textId="77777777" w:rsidR="002B140F" w:rsidRPr="00050A67" w:rsidRDefault="002B140F" w:rsidP="002D4107">
      <w:pPr>
        <w:autoSpaceDE w:val="0"/>
        <w:autoSpaceDN w:val="0"/>
        <w:adjustRightInd w:val="0"/>
        <w:spacing w:after="0" w:line="240" w:lineRule="auto"/>
        <w:ind w:firstLine="567"/>
        <w:jc w:val="both"/>
        <w:rPr>
          <w:rFonts w:ascii="Times New Roman" w:eastAsia="TimesNewRomanPSMT-Identity-H" w:hAnsi="Times New Roman"/>
          <w:sz w:val="28"/>
          <w:szCs w:val="28"/>
        </w:rPr>
      </w:pPr>
      <w:r w:rsidRPr="00050A67">
        <w:rPr>
          <w:rFonts w:ascii="Times New Roman" w:eastAsia="TimesNewRomanPSMT-Identity-H" w:hAnsi="Times New Roman"/>
          <w:sz w:val="28"/>
          <w:szCs w:val="28"/>
        </w:rPr>
        <w:t>Рекомендуется провести дома репетицию выступления с целью отработки речевого аппарата и продолжительности выступления (регламент – 7 мин.).</w:t>
      </w:r>
    </w:p>
    <w:p w14:paraId="04687F4D" w14:textId="77777777" w:rsidR="002B140F" w:rsidRPr="00050A67" w:rsidRDefault="002B140F" w:rsidP="0092233A">
      <w:pPr>
        <w:autoSpaceDE w:val="0"/>
        <w:autoSpaceDN w:val="0"/>
        <w:adjustRightInd w:val="0"/>
        <w:spacing w:after="0" w:line="240" w:lineRule="auto"/>
        <w:jc w:val="both"/>
        <w:rPr>
          <w:rFonts w:ascii="Times New Roman" w:eastAsia="TimesNewRomanPSMT-Identity-H" w:hAnsi="Times New Roman"/>
          <w:sz w:val="28"/>
          <w:szCs w:val="28"/>
        </w:rPr>
      </w:pPr>
    </w:p>
    <w:p w14:paraId="37E86086" w14:textId="77777777" w:rsidR="002B140F" w:rsidRPr="00050A67" w:rsidRDefault="002B140F" w:rsidP="008D2A6C">
      <w:pPr>
        <w:autoSpaceDE w:val="0"/>
        <w:autoSpaceDN w:val="0"/>
        <w:adjustRightInd w:val="0"/>
        <w:spacing w:after="0" w:line="240" w:lineRule="auto"/>
        <w:ind w:firstLine="567"/>
        <w:jc w:val="both"/>
        <w:rPr>
          <w:rFonts w:ascii="Times New Roman" w:eastAsia="TimesNewRomanPSMT-Identity-H" w:hAnsi="Times New Roman"/>
          <w:sz w:val="28"/>
          <w:szCs w:val="28"/>
        </w:rPr>
      </w:pPr>
    </w:p>
    <w:p w14:paraId="68CBCD51" w14:textId="77777777" w:rsidR="002B140F" w:rsidRPr="00050A67" w:rsidRDefault="002B140F" w:rsidP="008D2A6C">
      <w:pPr>
        <w:autoSpaceDE w:val="0"/>
        <w:autoSpaceDN w:val="0"/>
        <w:adjustRightInd w:val="0"/>
        <w:spacing w:after="0" w:line="240" w:lineRule="auto"/>
        <w:ind w:firstLine="567"/>
        <w:jc w:val="both"/>
        <w:rPr>
          <w:rFonts w:ascii="Times New Roman" w:eastAsia="TimesNewRomanPSMT-Identity-H" w:hAnsi="Times New Roman"/>
          <w:b/>
          <w:iCs/>
          <w:sz w:val="28"/>
          <w:szCs w:val="28"/>
        </w:rPr>
      </w:pPr>
      <w:r w:rsidRPr="00050A67">
        <w:rPr>
          <w:rFonts w:ascii="Times New Roman" w:eastAsia="TimesNewRomanPSMT-Identity-H" w:hAnsi="Times New Roman"/>
          <w:b/>
          <w:iCs/>
          <w:sz w:val="28"/>
          <w:szCs w:val="28"/>
        </w:rPr>
        <w:t>10.4 Методические указания по подготовке к контрольным мероприятиям</w:t>
      </w:r>
    </w:p>
    <w:p w14:paraId="6D90980E" w14:textId="77777777" w:rsidR="002B140F" w:rsidRPr="00050A67" w:rsidRDefault="002B140F" w:rsidP="002D4107">
      <w:pPr>
        <w:autoSpaceDE w:val="0"/>
        <w:autoSpaceDN w:val="0"/>
        <w:adjustRightInd w:val="0"/>
        <w:spacing w:after="0" w:line="240" w:lineRule="auto"/>
        <w:ind w:firstLine="567"/>
        <w:jc w:val="both"/>
        <w:rPr>
          <w:rFonts w:ascii="Times New Roman" w:eastAsia="TimesNewRomanPSMT-Identity-H" w:hAnsi="Times New Roman"/>
          <w:b/>
          <w:iCs/>
          <w:sz w:val="28"/>
          <w:szCs w:val="28"/>
        </w:rPr>
      </w:pPr>
    </w:p>
    <w:p w14:paraId="5F26460C" w14:textId="77777777" w:rsidR="002B140F" w:rsidRPr="00050A67" w:rsidRDefault="002B140F" w:rsidP="002D4107">
      <w:pPr>
        <w:autoSpaceDE w:val="0"/>
        <w:autoSpaceDN w:val="0"/>
        <w:adjustRightInd w:val="0"/>
        <w:spacing w:after="0" w:line="240" w:lineRule="auto"/>
        <w:ind w:firstLine="567"/>
        <w:jc w:val="both"/>
        <w:rPr>
          <w:rFonts w:ascii="Times New Roman" w:eastAsia="TimesNewRomanPSMT-Identity-H" w:hAnsi="Times New Roman"/>
          <w:sz w:val="28"/>
          <w:szCs w:val="28"/>
        </w:rPr>
      </w:pPr>
      <w:r w:rsidRPr="00050A67">
        <w:rPr>
          <w:rFonts w:ascii="Times New Roman" w:eastAsia="TimesNewRomanPSMT-Identity-H" w:hAnsi="Times New Roman"/>
          <w:sz w:val="28"/>
          <w:szCs w:val="28"/>
        </w:rPr>
        <w:t xml:space="preserve">Текущий контроль осуществляется в виде устных, тестовых опросов по теории, коллоквиумов, контрольной работы и тестирования. При подготовке к опросу студенты должны освоить теоретический материал по блокам тем, выносимых на этот опрос. </w:t>
      </w:r>
    </w:p>
    <w:p w14:paraId="5A5A2907" w14:textId="77777777" w:rsidR="002B140F" w:rsidRPr="00050A67" w:rsidRDefault="002B140F" w:rsidP="002D4107">
      <w:pPr>
        <w:autoSpaceDE w:val="0"/>
        <w:autoSpaceDN w:val="0"/>
        <w:adjustRightInd w:val="0"/>
        <w:spacing w:after="0" w:line="240" w:lineRule="auto"/>
        <w:ind w:firstLine="567"/>
        <w:jc w:val="both"/>
        <w:rPr>
          <w:rFonts w:ascii="Times New Roman" w:eastAsia="TimesNewRomanPSMT-Identity-H" w:hAnsi="Times New Roman"/>
          <w:sz w:val="28"/>
          <w:szCs w:val="28"/>
        </w:rPr>
      </w:pPr>
      <w:r w:rsidRPr="00050A67">
        <w:rPr>
          <w:rFonts w:ascii="Times New Roman" w:eastAsia="TimesNewRomanPSMT-Identity-H" w:hAnsi="Times New Roman"/>
          <w:sz w:val="28"/>
          <w:szCs w:val="28"/>
        </w:rPr>
        <w:t xml:space="preserve">При подготовке к аудиторной контрольной работе студентам необходимо повторить материал лекционных и лабораторных работ по отмеченным преподавателям темам. </w:t>
      </w:r>
    </w:p>
    <w:p w14:paraId="4FE4D63F" w14:textId="77777777" w:rsidR="002B140F" w:rsidRPr="00050A67" w:rsidRDefault="002B140F" w:rsidP="002D4107">
      <w:pPr>
        <w:autoSpaceDE w:val="0"/>
        <w:autoSpaceDN w:val="0"/>
        <w:adjustRightInd w:val="0"/>
        <w:spacing w:after="0" w:line="240" w:lineRule="auto"/>
        <w:ind w:firstLine="567"/>
        <w:jc w:val="both"/>
        <w:rPr>
          <w:rFonts w:ascii="Times New Roman" w:eastAsia="TimesNewRomanPSMT-Identity-H" w:hAnsi="Times New Roman"/>
          <w:sz w:val="28"/>
          <w:szCs w:val="28"/>
        </w:rPr>
      </w:pPr>
      <w:r w:rsidRPr="00050A67">
        <w:rPr>
          <w:rFonts w:ascii="Times New Roman" w:eastAsia="TimesNewRomanPSMT-Identity-H" w:hAnsi="Times New Roman"/>
          <w:sz w:val="28"/>
          <w:szCs w:val="28"/>
        </w:rPr>
        <w:t>Подготовка к коллоквиуму требует от студента не только повторения пройденного материала на аудиторных занятиях, но поиска и анализа материала, выданного на самостоятельное изучение.</w:t>
      </w:r>
    </w:p>
    <w:p w14:paraId="18FC0D86" w14:textId="77777777" w:rsidR="002B140F" w:rsidRPr="0076268E" w:rsidRDefault="002B140F" w:rsidP="00A261F9">
      <w:pPr>
        <w:spacing w:after="0" w:line="240" w:lineRule="auto"/>
        <w:jc w:val="both"/>
        <w:rPr>
          <w:rFonts w:ascii="Times New Roman" w:hAnsi="Times New Roman"/>
          <w:b/>
          <w:sz w:val="28"/>
          <w:szCs w:val="28"/>
        </w:rPr>
      </w:pPr>
    </w:p>
    <w:p w14:paraId="189F90F8" w14:textId="77777777" w:rsidR="002B140F" w:rsidRDefault="002B140F" w:rsidP="008D2A6C">
      <w:pPr>
        <w:spacing w:after="0" w:line="240" w:lineRule="auto"/>
        <w:ind w:firstLine="567"/>
        <w:jc w:val="both"/>
        <w:rPr>
          <w:rFonts w:ascii="Times New Roman" w:hAnsi="Times New Roman"/>
          <w:b/>
          <w:sz w:val="28"/>
          <w:szCs w:val="28"/>
        </w:rPr>
      </w:pPr>
      <w:r w:rsidRPr="00050A67">
        <w:rPr>
          <w:rFonts w:ascii="Times New Roman" w:hAnsi="Times New Roman"/>
          <w:b/>
          <w:sz w:val="28"/>
          <w:szCs w:val="28"/>
        </w:rPr>
        <w:lastRenderedPageBreak/>
        <w:t xml:space="preserve">11 Перечень информационных технологий, используемых при осуществлении образовательного процесса по дисциплине «Химия», включая перечень программного обеспечения и информационных справочных систем </w:t>
      </w:r>
    </w:p>
    <w:p w14:paraId="3C8931EA" w14:textId="77777777" w:rsidR="002B140F" w:rsidRPr="00050A67" w:rsidRDefault="002B140F" w:rsidP="008D2A6C">
      <w:pPr>
        <w:spacing w:after="0" w:line="240" w:lineRule="auto"/>
        <w:ind w:firstLine="567"/>
        <w:jc w:val="both"/>
        <w:rPr>
          <w:rFonts w:ascii="Times New Roman" w:hAnsi="Times New Roman"/>
          <w:b/>
          <w:sz w:val="28"/>
          <w:szCs w:val="28"/>
        </w:rPr>
      </w:pPr>
    </w:p>
    <w:p w14:paraId="764CC435" w14:textId="77777777" w:rsidR="002B140F" w:rsidRPr="00050A67" w:rsidRDefault="002B140F" w:rsidP="00B62579">
      <w:pPr>
        <w:spacing w:after="0" w:line="240" w:lineRule="auto"/>
        <w:ind w:firstLine="567"/>
        <w:jc w:val="both"/>
        <w:rPr>
          <w:rFonts w:ascii="Times New Roman" w:hAnsi="Times New Roman"/>
          <w:sz w:val="28"/>
          <w:szCs w:val="28"/>
        </w:rPr>
      </w:pPr>
      <w:r w:rsidRPr="00050A67">
        <w:rPr>
          <w:rFonts w:ascii="Times New Roman" w:hAnsi="Times New Roman"/>
          <w:sz w:val="28"/>
          <w:szCs w:val="28"/>
        </w:rPr>
        <w:t>При осуществлении образовательного процесса по дисциплине «Химия» широко используются следующие информационные технологии:</w:t>
      </w:r>
    </w:p>
    <w:p w14:paraId="7A101C29" w14:textId="77777777" w:rsidR="002B140F" w:rsidRPr="00050A67" w:rsidRDefault="002B140F" w:rsidP="00B62579">
      <w:pPr>
        <w:spacing w:after="0" w:line="240" w:lineRule="auto"/>
        <w:ind w:firstLine="567"/>
        <w:jc w:val="both"/>
        <w:rPr>
          <w:rFonts w:ascii="Times New Roman" w:hAnsi="Times New Roman"/>
          <w:sz w:val="28"/>
          <w:szCs w:val="28"/>
        </w:rPr>
      </w:pPr>
      <w:r w:rsidRPr="00050A67">
        <w:rPr>
          <w:rFonts w:ascii="Times New Roman" w:hAnsi="Times New Roman"/>
          <w:sz w:val="28"/>
          <w:szCs w:val="28"/>
        </w:rPr>
        <w:t>1. Чтение лекций с использованием презентаций.</w:t>
      </w:r>
    </w:p>
    <w:p w14:paraId="57155B49" w14:textId="77777777" w:rsidR="002B140F" w:rsidRPr="00050A67" w:rsidRDefault="002B140F" w:rsidP="00B62579">
      <w:pPr>
        <w:spacing w:after="0" w:line="240" w:lineRule="auto"/>
        <w:ind w:firstLine="567"/>
        <w:jc w:val="both"/>
        <w:rPr>
          <w:rFonts w:ascii="Times New Roman" w:hAnsi="Times New Roman"/>
          <w:sz w:val="28"/>
          <w:szCs w:val="28"/>
        </w:rPr>
      </w:pPr>
      <w:r w:rsidRPr="00050A67">
        <w:rPr>
          <w:rFonts w:ascii="Times New Roman" w:hAnsi="Times New Roman"/>
          <w:sz w:val="28"/>
          <w:szCs w:val="28"/>
        </w:rPr>
        <w:t>2. Проведение занятий на базе компьютерных классов с использованием ИКТ технологий.</w:t>
      </w:r>
    </w:p>
    <w:p w14:paraId="695BEC3D" w14:textId="77777777" w:rsidR="002B140F" w:rsidRPr="00050A67" w:rsidRDefault="002B140F" w:rsidP="00B62579">
      <w:pPr>
        <w:spacing w:after="0" w:line="240" w:lineRule="auto"/>
        <w:ind w:firstLine="567"/>
        <w:jc w:val="both"/>
        <w:rPr>
          <w:rFonts w:ascii="Times New Roman" w:hAnsi="Times New Roman"/>
          <w:sz w:val="28"/>
          <w:szCs w:val="28"/>
        </w:rPr>
      </w:pPr>
      <w:r w:rsidRPr="00050A67">
        <w:rPr>
          <w:rFonts w:ascii="Times New Roman" w:hAnsi="Times New Roman"/>
          <w:sz w:val="28"/>
          <w:szCs w:val="28"/>
        </w:rPr>
        <w:t>3. Осуществление текущего контроля знаний на базе компьютерных классов с применением ИКТ технологий.</w:t>
      </w:r>
    </w:p>
    <w:p w14:paraId="0682CF82" w14:textId="77777777" w:rsidR="002B140F" w:rsidRPr="00050A67" w:rsidRDefault="002B140F" w:rsidP="00B62579">
      <w:pPr>
        <w:spacing w:after="0" w:line="240" w:lineRule="auto"/>
        <w:ind w:firstLine="567"/>
        <w:jc w:val="both"/>
        <w:rPr>
          <w:rFonts w:ascii="Times New Roman" w:hAnsi="Times New Roman"/>
          <w:sz w:val="28"/>
          <w:szCs w:val="28"/>
        </w:rPr>
      </w:pPr>
      <w:r w:rsidRPr="00050A67">
        <w:rPr>
          <w:rFonts w:ascii="Times New Roman" w:hAnsi="Times New Roman"/>
          <w:sz w:val="28"/>
          <w:szCs w:val="28"/>
        </w:rPr>
        <w:t>Перечень программного обеспечения, используемого в образовательном процессе:</w:t>
      </w:r>
    </w:p>
    <w:p w14:paraId="635F5E8E" w14:textId="77777777" w:rsidR="002B140F" w:rsidRPr="00050A67" w:rsidRDefault="002B140F" w:rsidP="00B62579">
      <w:pPr>
        <w:pStyle w:val="a6"/>
        <w:numPr>
          <w:ilvl w:val="0"/>
          <w:numId w:val="6"/>
        </w:numPr>
        <w:tabs>
          <w:tab w:val="left" w:pos="851"/>
        </w:tabs>
        <w:spacing w:after="0" w:line="240" w:lineRule="auto"/>
        <w:ind w:left="993" w:hanging="426"/>
        <w:jc w:val="both"/>
        <w:rPr>
          <w:rFonts w:ascii="Times New Roman" w:hAnsi="Times New Roman"/>
          <w:sz w:val="28"/>
          <w:szCs w:val="28"/>
          <w:lang w:val="en-US"/>
        </w:rPr>
      </w:pPr>
      <w:r w:rsidRPr="00050A67">
        <w:rPr>
          <w:rFonts w:ascii="Times New Roman" w:hAnsi="Times New Roman"/>
          <w:sz w:val="28"/>
          <w:szCs w:val="28"/>
          <w:lang w:val="en-US"/>
        </w:rPr>
        <w:t xml:space="preserve">OC Windows 7; </w:t>
      </w:r>
    </w:p>
    <w:p w14:paraId="5CBB4D7E" w14:textId="77777777" w:rsidR="002B140F" w:rsidRPr="00050A67" w:rsidRDefault="002B140F" w:rsidP="00B62579">
      <w:pPr>
        <w:pStyle w:val="a6"/>
        <w:numPr>
          <w:ilvl w:val="0"/>
          <w:numId w:val="6"/>
        </w:numPr>
        <w:tabs>
          <w:tab w:val="left" w:pos="851"/>
        </w:tabs>
        <w:spacing w:after="0" w:line="240" w:lineRule="auto"/>
        <w:ind w:left="993" w:hanging="426"/>
        <w:jc w:val="both"/>
        <w:rPr>
          <w:rFonts w:ascii="Times New Roman" w:hAnsi="Times New Roman"/>
          <w:sz w:val="28"/>
          <w:szCs w:val="28"/>
          <w:lang w:val="en-US"/>
        </w:rPr>
      </w:pPr>
      <w:r w:rsidRPr="00050A67">
        <w:rPr>
          <w:rFonts w:ascii="Times New Roman" w:hAnsi="Times New Roman"/>
          <w:sz w:val="28"/>
          <w:szCs w:val="28"/>
          <w:lang w:val="en-US"/>
        </w:rPr>
        <w:t>Microsoft Office 2010;</w:t>
      </w:r>
    </w:p>
    <w:p w14:paraId="1898C7CC" w14:textId="77777777" w:rsidR="002B140F" w:rsidRPr="00050A67" w:rsidRDefault="002B140F" w:rsidP="00B62579">
      <w:pPr>
        <w:pStyle w:val="a6"/>
        <w:numPr>
          <w:ilvl w:val="0"/>
          <w:numId w:val="6"/>
        </w:numPr>
        <w:tabs>
          <w:tab w:val="left" w:pos="851"/>
        </w:tabs>
        <w:spacing w:after="0" w:line="240" w:lineRule="auto"/>
        <w:ind w:left="993" w:hanging="426"/>
        <w:jc w:val="both"/>
        <w:rPr>
          <w:rFonts w:ascii="Times New Roman" w:hAnsi="Times New Roman"/>
          <w:sz w:val="28"/>
          <w:szCs w:val="28"/>
          <w:lang w:val="en-US"/>
        </w:rPr>
      </w:pPr>
      <w:r w:rsidRPr="00050A67">
        <w:rPr>
          <w:rFonts w:ascii="Times New Roman" w:hAnsi="Times New Roman"/>
          <w:sz w:val="28"/>
          <w:szCs w:val="28"/>
          <w:lang w:val="en-US"/>
        </w:rPr>
        <w:t>Microsoft Office 2013;</w:t>
      </w:r>
    </w:p>
    <w:p w14:paraId="38359B9A" w14:textId="77777777" w:rsidR="002B140F" w:rsidRPr="00050A67" w:rsidRDefault="002B140F" w:rsidP="00B62579">
      <w:pPr>
        <w:pStyle w:val="a6"/>
        <w:tabs>
          <w:tab w:val="left" w:pos="851"/>
        </w:tabs>
        <w:spacing w:after="0" w:line="240" w:lineRule="auto"/>
        <w:ind w:left="0"/>
        <w:jc w:val="both"/>
        <w:rPr>
          <w:rFonts w:ascii="Times New Roman" w:hAnsi="Times New Roman"/>
          <w:sz w:val="28"/>
          <w:szCs w:val="28"/>
        </w:rPr>
      </w:pPr>
    </w:p>
    <w:p w14:paraId="7B9F2926" w14:textId="77777777" w:rsidR="002B140F" w:rsidRPr="00050A67" w:rsidRDefault="002B140F" w:rsidP="00FA7879">
      <w:pPr>
        <w:spacing w:after="0" w:line="240" w:lineRule="auto"/>
        <w:ind w:firstLine="567"/>
        <w:jc w:val="both"/>
        <w:rPr>
          <w:rFonts w:ascii="Times New Roman" w:hAnsi="Times New Roman"/>
          <w:b/>
          <w:sz w:val="28"/>
          <w:szCs w:val="28"/>
        </w:rPr>
      </w:pPr>
      <w:r w:rsidRPr="00050A67">
        <w:rPr>
          <w:rFonts w:ascii="Times New Roman" w:hAnsi="Times New Roman"/>
          <w:b/>
          <w:sz w:val="28"/>
          <w:szCs w:val="28"/>
        </w:rPr>
        <w:t>12 Описание материально-технической базы, необходимой для осуществления образовательного процесса</w:t>
      </w:r>
    </w:p>
    <w:p w14:paraId="23FA9E94" w14:textId="77777777" w:rsidR="002B140F" w:rsidRPr="00050A67" w:rsidRDefault="002B140F" w:rsidP="00B62579">
      <w:pPr>
        <w:autoSpaceDE w:val="0"/>
        <w:autoSpaceDN w:val="0"/>
        <w:adjustRightInd w:val="0"/>
        <w:spacing w:after="0" w:line="240" w:lineRule="auto"/>
        <w:jc w:val="both"/>
        <w:rPr>
          <w:rFonts w:ascii="Times New Roman" w:hAnsi="Times New Roman"/>
          <w:color w:val="000000"/>
          <w:sz w:val="28"/>
          <w:szCs w:val="28"/>
        </w:rPr>
      </w:pPr>
    </w:p>
    <w:p w14:paraId="60A24C56" w14:textId="77777777" w:rsidR="002B140F" w:rsidRDefault="002B140F" w:rsidP="00A261F9">
      <w:pPr>
        <w:shd w:val="clear" w:color="auto" w:fill="FFFFFF"/>
        <w:tabs>
          <w:tab w:val="left" w:pos="1123"/>
        </w:tabs>
        <w:jc w:val="center"/>
        <w:rPr>
          <w:rFonts w:ascii="Times New Roman" w:hAnsi="Times New Roman"/>
          <w:b/>
          <w:bCs/>
          <w:spacing w:val="-12"/>
          <w:sz w:val="28"/>
          <w:szCs w:val="28"/>
        </w:rPr>
      </w:pPr>
    </w:p>
    <w:p w14:paraId="4D575E67" w14:textId="77777777" w:rsidR="002B140F" w:rsidRPr="00050A67" w:rsidRDefault="002B140F" w:rsidP="00A261F9">
      <w:pPr>
        <w:shd w:val="clear" w:color="auto" w:fill="FFFFFF"/>
        <w:tabs>
          <w:tab w:val="left" w:pos="1123"/>
        </w:tabs>
        <w:jc w:val="center"/>
        <w:rPr>
          <w:rFonts w:ascii="Times New Roman" w:hAnsi="Times New Roman"/>
          <w:b/>
          <w:bCs/>
          <w:spacing w:val="-1"/>
          <w:sz w:val="28"/>
          <w:szCs w:val="28"/>
        </w:rPr>
      </w:pPr>
      <w:r w:rsidRPr="00050A67">
        <w:rPr>
          <w:rFonts w:ascii="Times New Roman" w:hAnsi="Times New Roman"/>
          <w:b/>
          <w:bCs/>
          <w:spacing w:val="-12"/>
          <w:sz w:val="28"/>
          <w:szCs w:val="28"/>
        </w:rPr>
        <w:t xml:space="preserve">  М</w:t>
      </w:r>
      <w:r w:rsidRPr="00050A67">
        <w:rPr>
          <w:rFonts w:ascii="Times New Roman" w:hAnsi="Times New Roman"/>
          <w:b/>
          <w:bCs/>
          <w:spacing w:val="-1"/>
          <w:sz w:val="28"/>
          <w:szCs w:val="28"/>
        </w:rPr>
        <w:t>атериально-техническое обеспечение дисциплины «</w:t>
      </w:r>
      <w:r w:rsidRPr="00050A67">
        <w:rPr>
          <w:rFonts w:ascii="Times New Roman" w:hAnsi="Times New Roman"/>
          <w:b/>
          <w:sz w:val="28"/>
          <w:szCs w:val="28"/>
        </w:rPr>
        <w:t>Химия</w:t>
      </w:r>
      <w:r w:rsidRPr="00050A67">
        <w:rPr>
          <w:rFonts w:ascii="Times New Roman" w:hAnsi="Times New Roman"/>
          <w:b/>
          <w:bCs/>
          <w:spacing w:val="-1"/>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27"/>
        <w:gridCol w:w="1879"/>
        <w:gridCol w:w="5528"/>
      </w:tblGrid>
      <w:tr w:rsidR="002B140F" w:rsidRPr="00050A67" w14:paraId="6537370A" w14:textId="77777777" w:rsidTr="00B14C1B">
        <w:tc>
          <w:tcPr>
            <w:tcW w:w="2227" w:type="dxa"/>
          </w:tcPr>
          <w:p w14:paraId="2BCD631F" w14:textId="77777777" w:rsidR="002B140F" w:rsidRPr="00AD6A3A" w:rsidRDefault="002B140F" w:rsidP="0052293C">
            <w:pPr>
              <w:jc w:val="center"/>
              <w:rPr>
                <w:rFonts w:ascii="Times New Roman" w:hAnsi="Times New Roman"/>
                <w:sz w:val="24"/>
                <w:szCs w:val="24"/>
              </w:rPr>
            </w:pPr>
            <w:r w:rsidRPr="00AD6A3A">
              <w:rPr>
                <w:rFonts w:ascii="Times New Roman" w:hAnsi="Times New Roman"/>
                <w:sz w:val="24"/>
                <w:szCs w:val="24"/>
              </w:rPr>
              <w:t>Аудитория</w:t>
            </w:r>
          </w:p>
        </w:tc>
        <w:tc>
          <w:tcPr>
            <w:tcW w:w="1879" w:type="dxa"/>
          </w:tcPr>
          <w:p w14:paraId="01605D9A" w14:textId="77777777" w:rsidR="002B140F" w:rsidRPr="00AD6A3A" w:rsidRDefault="002B140F" w:rsidP="0052293C">
            <w:pPr>
              <w:jc w:val="center"/>
              <w:rPr>
                <w:rFonts w:ascii="Times New Roman" w:hAnsi="Times New Roman"/>
                <w:sz w:val="24"/>
                <w:szCs w:val="24"/>
              </w:rPr>
            </w:pPr>
            <w:r w:rsidRPr="00AD6A3A">
              <w:rPr>
                <w:rFonts w:ascii="Times New Roman" w:hAnsi="Times New Roman"/>
                <w:sz w:val="24"/>
                <w:szCs w:val="24"/>
              </w:rPr>
              <w:t>Вид занятия</w:t>
            </w:r>
          </w:p>
        </w:tc>
        <w:tc>
          <w:tcPr>
            <w:tcW w:w="5528" w:type="dxa"/>
          </w:tcPr>
          <w:p w14:paraId="68F39F68" w14:textId="77777777" w:rsidR="002B140F" w:rsidRPr="00AD6A3A" w:rsidRDefault="002B140F" w:rsidP="0052293C">
            <w:pPr>
              <w:jc w:val="center"/>
              <w:rPr>
                <w:rFonts w:ascii="Times New Roman" w:hAnsi="Times New Roman"/>
                <w:sz w:val="24"/>
                <w:szCs w:val="24"/>
              </w:rPr>
            </w:pPr>
            <w:r w:rsidRPr="00AD6A3A">
              <w:rPr>
                <w:rFonts w:ascii="Times New Roman" w:hAnsi="Times New Roman"/>
                <w:iCs/>
                <w:spacing w:val="-1"/>
                <w:sz w:val="24"/>
                <w:szCs w:val="24"/>
              </w:rPr>
              <w:t>Материально-технические средства</w:t>
            </w:r>
          </w:p>
        </w:tc>
      </w:tr>
      <w:tr w:rsidR="002B140F" w:rsidRPr="00050A67" w14:paraId="546987C0" w14:textId="77777777" w:rsidTr="00B14C1B">
        <w:tc>
          <w:tcPr>
            <w:tcW w:w="2227" w:type="dxa"/>
          </w:tcPr>
          <w:p w14:paraId="12477345" w14:textId="77777777" w:rsidR="002B140F" w:rsidRPr="00AD6A3A" w:rsidRDefault="002B140F" w:rsidP="0052293C">
            <w:pPr>
              <w:rPr>
                <w:rFonts w:ascii="Times New Roman" w:hAnsi="Times New Roman"/>
                <w:sz w:val="24"/>
                <w:szCs w:val="24"/>
              </w:rPr>
            </w:pPr>
            <w:r w:rsidRPr="00AD6A3A">
              <w:rPr>
                <w:rFonts w:ascii="Times New Roman" w:hAnsi="Times New Roman"/>
                <w:sz w:val="24"/>
                <w:szCs w:val="24"/>
              </w:rPr>
              <w:t>Лаборатория химии и экологии ауд. 31 корп.1</w:t>
            </w:r>
          </w:p>
        </w:tc>
        <w:tc>
          <w:tcPr>
            <w:tcW w:w="1879" w:type="dxa"/>
          </w:tcPr>
          <w:p w14:paraId="5A1DE27A" w14:textId="77777777" w:rsidR="002B140F" w:rsidRPr="00AD6A3A" w:rsidRDefault="002B140F" w:rsidP="0052293C">
            <w:pPr>
              <w:rPr>
                <w:rFonts w:ascii="Times New Roman" w:hAnsi="Times New Roman"/>
                <w:sz w:val="24"/>
                <w:szCs w:val="24"/>
              </w:rPr>
            </w:pPr>
            <w:r w:rsidRPr="00AD6A3A">
              <w:rPr>
                <w:rFonts w:ascii="Times New Roman" w:hAnsi="Times New Roman"/>
                <w:sz w:val="24"/>
                <w:szCs w:val="24"/>
              </w:rPr>
              <w:t>Практические занятия, лабораторные работы.</w:t>
            </w:r>
          </w:p>
          <w:p w14:paraId="478635F1" w14:textId="77777777" w:rsidR="002B140F" w:rsidRPr="00AD6A3A" w:rsidRDefault="002B140F" w:rsidP="0052293C">
            <w:pPr>
              <w:rPr>
                <w:rFonts w:ascii="Times New Roman" w:hAnsi="Times New Roman"/>
                <w:sz w:val="24"/>
                <w:szCs w:val="24"/>
              </w:rPr>
            </w:pPr>
          </w:p>
        </w:tc>
        <w:tc>
          <w:tcPr>
            <w:tcW w:w="5528" w:type="dxa"/>
          </w:tcPr>
          <w:p w14:paraId="02D02D4E" w14:textId="77777777" w:rsidR="002B140F" w:rsidRPr="00AD6A3A" w:rsidRDefault="002B140F" w:rsidP="00B62579">
            <w:pPr>
              <w:spacing w:after="0" w:line="240" w:lineRule="auto"/>
              <w:rPr>
                <w:rFonts w:ascii="Times New Roman" w:hAnsi="Times New Roman"/>
                <w:sz w:val="24"/>
                <w:szCs w:val="24"/>
              </w:rPr>
            </w:pPr>
            <w:r w:rsidRPr="00AD6A3A">
              <w:rPr>
                <w:rFonts w:ascii="Times New Roman" w:hAnsi="Times New Roman"/>
                <w:sz w:val="24"/>
                <w:szCs w:val="24"/>
              </w:rPr>
              <w:t>Персональный компьютер 1 шт.;</w:t>
            </w:r>
          </w:p>
          <w:p w14:paraId="0766B925" w14:textId="77777777" w:rsidR="002B140F" w:rsidRPr="00AD6A3A" w:rsidRDefault="002B140F" w:rsidP="00B62579">
            <w:pPr>
              <w:spacing w:after="0" w:line="240" w:lineRule="auto"/>
              <w:rPr>
                <w:rFonts w:ascii="Times New Roman" w:hAnsi="Times New Roman"/>
                <w:sz w:val="24"/>
                <w:szCs w:val="24"/>
              </w:rPr>
            </w:pPr>
            <w:r w:rsidRPr="00AD6A3A">
              <w:rPr>
                <w:rFonts w:ascii="Times New Roman" w:hAnsi="Times New Roman"/>
                <w:sz w:val="24"/>
                <w:szCs w:val="24"/>
              </w:rPr>
              <w:t>1.Лабораторные химические столы с комплектом технологического оборудования:</w:t>
            </w:r>
          </w:p>
          <w:p w14:paraId="0AD96F94" w14:textId="77777777" w:rsidR="002B140F" w:rsidRPr="00AD6A3A" w:rsidRDefault="002B140F" w:rsidP="00B62579">
            <w:pPr>
              <w:spacing w:after="0" w:line="240" w:lineRule="auto"/>
              <w:rPr>
                <w:rFonts w:ascii="Times New Roman" w:hAnsi="Times New Roman"/>
                <w:sz w:val="24"/>
                <w:szCs w:val="24"/>
              </w:rPr>
            </w:pPr>
            <w:r w:rsidRPr="00AD6A3A">
              <w:rPr>
                <w:rFonts w:ascii="Times New Roman" w:hAnsi="Times New Roman"/>
                <w:sz w:val="24"/>
                <w:szCs w:val="24"/>
              </w:rPr>
              <w:t>- штатив – 9 шт.</w:t>
            </w:r>
          </w:p>
          <w:p w14:paraId="529A2E89" w14:textId="77777777" w:rsidR="002B140F" w:rsidRPr="00AD6A3A" w:rsidRDefault="002B140F" w:rsidP="00B62579">
            <w:pPr>
              <w:spacing w:after="0" w:line="240" w:lineRule="auto"/>
              <w:rPr>
                <w:rFonts w:ascii="Times New Roman" w:hAnsi="Times New Roman"/>
                <w:sz w:val="24"/>
                <w:szCs w:val="24"/>
              </w:rPr>
            </w:pPr>
            <w:r w:rsidRPr="00AD6A3A">
              <w:rPr>
                <w:rFonts w:ascii="Times New Roman" w:hAnsi="Times New Roman"/>
                <w:sz w:val="24"/>
                <w:szCs w:val="24"/>
              </w:rPr>
              <w:t>-весы технические – 1шт.</w:t>
            </w:r>
          </w:p>
          <w:p w14:paraId="7FF82E09" w14:textId="77777777" w:rsidR="002B140F" w:rsidRPr="00AD6A3A" w:rsidRDefault="002B140F" w:rsidP="00B62579">
            <w:pPr>
              <w:spacing w:after="0" w:line="240" w:lineRule="auto"/>
              <w:rPr>
                <w:rFonts w:ascii="Times New Roman" w:hAnsi="Times New Roman"/>
                <w:sz w:val="24"/>
                <w:szCs w:val="24"/>
              </w:rPr>
            </w:pPr>
            <w:r w:rsidRPr="00AD6A3A">
              <w:rPr>
                <w:rFonts w:ascii="Times New Roman" w:hAnsi="Times New Roman"/>
                <w:sz w:val="24"/>
                <w:szCs w:val="24"/>
              </w:rPr>
              <w:t>-весы аналитические – 1шт.</w:t>
            </w:r>
          </w:p>
          <w:p w14:paraId="6F0B1AA2" w14:textId="77777777" w:rsidR="002B140F" w:rsidRPr="00AD6A3A" w:rsidRDefault="002B140F" w:rsidP="00B62579">
            <w:pPr>
              <w:spacing w:after="0" w:line="240" w:lineRule="auto"/>
              <w:rPr>
                <w:rFonts w:ascii="Times New Roman" w:hAnsi="Times New Roman"/>
                <w:sz w:val="24"/>
                <w:szCs w:val="24"/>
              </w:rPr>
            </w:pPr>
            <w:r w:rsidRPr="00AD6A3A">
              <w:rPr>
                <w:rFonts w:ascii="Times New Roman" w:hAnsi="Times New Roman"/>
                <w:sz w:val="24"/>
                <w:szCs w:val="24"/>
              </w:rPr>
              <w:t>-штатив с бюретками – 9 шт.</w:t>
            </w:r>
          </w:p>
          <w:p w14:paraId="1809B35D" w14:textId="77777777" w:rsidR="002B140F" w:rsidRPr="00AD6A3A" w:rsidRDefault="002B140F" w:rsidP="00B62579">
            <w:pPr>
              <w:spacing w:after="0" w:line="240" w:lineRule="auto"/>
              <w:rPr>
                <w:rFonts w:ascii="Times New Roman" w:hAnsi="Times New Roman"/>
                <w:sz w:val="24"/>
                <w:szCs w:val="24"/>
              </w:rPr>
            </w:pPr>
            <w:r w:rsidRPr="00AD6A3A">
              <w:rPr>
                <w:rFonts w:ascii="Times New Roman" w:hAnsi="Times New Roman"/>
                <w:sz w:val="24"/>
                <w:szCs w:val="24"/>
              </w:rPr>
              <w:t>-газовые горелки – 8 шт.</w:t>
            </w:r>
          </w:p>
          <w:p w14:paraId="4732A9A9" w14:textId="77777777" w:rsidR="002B140F" w:rsidRPr="00AD6A3A" w:rsidRDefault="002B140F" w:rsidP="00B62579">
            <w:pPr>
              <w:spacing w:after="0" w:line="240" w:lineRule="auto"/>
              <w:rPr>
                <w:rFonts w:ascii="Times New Roman" w:hAnsi="Times New Roman"/>
                <w:sz w:val="24"/>
                <w:szCs w:val="24"/>
              </w:rPr>
            </w:pPr>
            <w:r w:rsidRPr="00AD6A3A">
              <w:rPr>
                <w:rFonts w:ascii="Times New Roman" w:hAnsi="Times New Roman"/>
                <w:sz w:val="24"/>
                <w:szCs w:val="24"/>
              </w:rPr>
              <w:t>-вытяжной шкаф – 2 шт.</w:t>
            </w:r>
          </w:p>
          <w:p w14:paraId="7DA39F0B" w14:textId="77777777" w:rsidR="002B140F" w:rsidRPr="00AD6A3A" w:rsidRDefault="002B140F" w:rsidP="00B62579">
            <w:pPr>
              <w:spacing w:after="0" w:line="240" w:lineRule="auto"/>
              <w:rPr>
                <w:rFonts w:ascii="Times New Roman" w:hAnsi="Times New Roman"/>
                <w:sz w:val="24"/>
                <w:szCs w:val="24"/>
              </w:rPr>
            </w:pPr>
            <w:r w:rsidRPr="00AD6A3A">
              <w:rPr>
                <w:rFonts w:ascii="Times New Roman" w:hAnsi="Times New Roman"/>
                <w:sz w:val="24"/>
                <w:szCs w:val="24"/>
              </w:rPr>
              <w:t>-рН-метр 1 шт.</w:t>
            </w:r>
          </w:p>
          <w:p w14:paraId="0919635C" w14:textId="77777777" w:rsidR="002B140F" w:rsidRPr="00AD6A3A" w:rsidRDefault="002B140F" w:rsidP="00B62579">
            <w:pPr>
              <w:spacing w:after="0" w:line="240" w:lineRule="auto"/>
              <w:rPr>
                <w:rFonts w:ascii="Times New Roman" w:hAnsi="Times New Roman"/>
                <w:sz w:val="24"/>
                <w:szCs w:val="24"/>
              </w:rPr>
            </w:pPr>
            <w:r w:rsidRPr="00AD6A3A">
              <w:rPr>
                <w:rFonts w:ascii="Times New Roman" w:hAnsi="Times New Roman"/>
                <w:sz w:val="24"/>
                <w:szCs w:val="24"/>
              </w:rPr>
              <w:t>- установка для определения аммиака в воздухе - 1 шт.</w:t>
            </w:r>
          </w:p>
          <w:p w14:paraId="2E05655D" w14:textId="77777777" w:rsidR="002B140F" w:rsidRPr="00AD6A3A" w:rsidRDefault="002B140F" w:rsidP="00B62579">
            <w:pPr>
              <w:spacing w:after="0" w:line="240" w:lineRule="auto"/>
              <w:rPr>
                <w:rFonts w:ascii="Times New Roman" w:hAnsi="Times New Roman"/>
                <w:sz w:val="24"/>
                <w:szCs w:val="24"/>
              </w:rPr>
            </w:pPr>
            <w:r w:rsidRPr="00AD6A3A">
              <w:rPr>
                <w:rFonts w:ascii="Times New Roman" w:hAnsi="Times New Roman"/>
                <w:sz w:val="24"/>
                <w:szCs w:val="24"/>
              </w:rPr>
              <w:t>- фотоэлектрокалориметр – 1 шт.</w:t>
            </w:r>
          </w:p>
          <w:p w14:paraId="200E6951" w14:textId="77777777" w:rsidR="002B140F" w:rsidRPr="00AD6A3A" w:rsidRDefault="002B140F" w:rsidP="00B62579">
            <w:pPr>
              <w:spacing w:after="0" w:line="240" w:lineRule="auto"/>
              <w:rPr>
                <w:rFonts w:ascii="Times New Roman" w:hAnsi="Times New Roman"/>
                <w:sz w:val="24"/>
                <w:szCs w:val="24"/>
              </w:rPr>
            </w:pPr>
            <w:r w:rsidRPr="00AD6A3A">
              <w:rPr>
                <w:rFonts w:ascii="Times New Roman" w:hAnsi="Times New Roman"/>
                <w:sz w:val="24"/>
                <w:szCs w:val="24"/>
              </w:rPr>
              <w:t>-дозиметр – 1 шт.</w:t>
            </w:r>
          </w:p>
          <w:p w14:paraId="63EB1BAB" w14:textId="77777777" w:rsidR="002B140F" w:rsidRPr="00AD6A3A" w:rsidRDefault="002B140F" w:rsidP="00B62579">
            <w:pPr>
              <w:spacing w:after="0" w:line="240" w:lineRule="auto"/>
              <w:rPr>
                <w:rFonts w:ascii="Times New Roman" w:hAnsi="Times New Roman"/>
                <w:sz w:val="24"/>
                <w:szCs w:val="24"/>
              </w:rPr>
            </w:pPr>
            <w:r w:rsidRPr="00AD6A3A">
              <w:rPr>
                <w:rFonts w:ascii="Times New Roman" w:hAnsi="Times New Roman"/>
                <w:sz w:val="24"/>
                <w:szCs w:val="24"/>
              </w:rPr>
              <w:t>-аспиратор – 1 шт.</w:t>
            </w:r>
          </w:p>
          <w:p w14:paraId="4D9167C1" w14:textId="77777777" w:rsidR="002B140F" w:rsidRPr="00AD6A3A" w:rsidRDefault="002B140F" w:rsidP="00B62579">
            <w:pPr>
              <w:spacing w:after="0"/>
              <w:rPr>
                <w:rFonts w:ascii="Times New Roman" w:hAnsi="Times New Roman"/>
                <w:sz w:val="24"/>
                <w:szCs w:val="24"/>
              </w:rPr>
            </w:pPr>
            <w:r w:rsidRPr="00AD6A3A">
              <w:rPr>
                <w:rFonts w:ascii="Times New Roman" w:hAnsi="Times New Roman"/>
                <w:sz w:val="24"/>
                <w:szCs w:val="24"/>
              </w:rPr>
              <w:t>-прибор для определения электрических и магнитных полей -2 шт.</w:t>
            </w:r>
          </w:p>
          <w:p w14:paraId="5E4641E2" w14:textId="77777777" w:rsidR="002B140F" w:rsidRPr="00AD6A3A" w:rsidRDefault="002B140F" w:rsidP="00B62579">
            <w:pPr>
              <w:spacing w:after="0"/>
              <w:rPr>
                <w:rFonts w:ascii="Times New Roman" w:hAnsi="Times New Roman"/>
                <w:sz w:val="24"/>
                <w:szCs w:val="24"/>
              </w:rPr>
            </w:pPr>
            <w:r w:rsidRPr="00AD6A3A">
              <w:rPr>
                <w:rFonts w:ascii="Times New Roman" w:hAnsi="Times New Roman"/>
                <w:sz w:val="24"/>
                <w:szCs w:val="24"/>
              </w:rPr>
              <w:t>2.Набор химических реактивов, индикаторов, необходимых для проведения лабораторных работ.</w:t>
            </w:r>
          </w:p>
          <w:p w14:paraId="485A7516" w14:textId="77777777" w:rsidR="002B140F" w:rsidRPr="00AD6A3A" w:rsidRDefault="002B140F" w:rsidP="00B62579">
            <w:pPr>
              <w:spacing w:after="0"/>
              <w:rPr>
                <w:rFonts w:ascii="Times New Roman" w:hAnsi="Times New Roman"/>
                <w:sz w:val="24"/>
                <w:szCs w:val="24"/>
              </w:rPr>
            </w:pPr>
            <w:r w:rsidRPr="00AD6A3A">
              <w:rPr>
                <w:rFonts w:ascii="Times New Roman" w:hAnsi="Times New Roman"/>
                <w:sz w:val="24"/>
                <w:szCs w:val="24"/>
              </w:rPr>
              <w:t>3.Измерительные приборы</w:t>
            </w:r>
          </w:p>
          <w:p w14:paraId="514A9BBE" w14:textId="77777777" w:rsidR="002B140F" w:rsidRPr="00AD6A3A" w:rsidRDefault="002B140F" w:rsidP="00B62579">
            <w:pPr>
              <w:spacing w:after="0" w:line="240" w:lineRule="auto"/>
              <w:rPr>
                <w:rFonts w:ascii="Times New Roman" w:hAnsi="Times New Roman"/>
                <w:sz w:val="24"/>
                <w:szCs w:val="24"/>
              </w:rPr>
            </w:pPr>
            <w:r w:rsidRPr="00AD6A3A">
              <w:rPr>
                <w:rFonts w:ascii="Times New Roman" w:hAnsi="Times New Roman"/>
                <w:sz w:val="24"/>
                <w:szCs w:val="24"/>
              </w:rPr>
              <w:t>-ареометры</w:t>
            </w:r>
          </w:p>
          <w:p w14:paraId="36459E31" w14:textId="77777777" w:rsidR="002B140F" w:rsidRPr="00AD6A3A" w:rsidRDefault="002B140F" w:rsidP="00B62579">
            <w:pPr>
              <w:spacing w:after="0" w:line="240" w:lineRule="auto"/>
              <w:rPr>
                <w:rFonts w:ascii="Times New Roman" w:hAnsi="Times New Roman"/>
                <w:sz w:val="24"/>
                <w:szCs w:val="24"/>
              </w:rPr>
            </w:pPr>
            <w:r w:rsidRPr="00AD6A3A">
              <w:rPr>
                <w:rFonts w:ascii="Times New Roman" w:hAnsi="Times New Roman"/>
                <w:sz w:val="24"/>
                <w:szCs w:val="24"/>
              </w:rPr>
              <w:t>-пикнометры</w:t>
            </w:r>
          </w:p>
          <w:p w14:paraId="27D2934C" w14:textId="77777777" w:rsidR="002B140F" w:rsidRPr="00AD6A3A" w:rsidRDefault="002B140F" w:rsidP="00B62579">
            <w:pPr>
              <w:spacing w:after="0" w:line="240" w:lineRule="auto"/>
              <w:rPr>
                <w:rFonts w:ascii="Times New Roman" w:hAnsi="Times New Roman"/>
                <w:sz w:val="24"/>
                <w:szCs w:val="24"/>
              </w:rPr>
            </w:pPr>
            <w:r w:rsidRPr="00AD6A3A">
              <w:rPr>
                <w:rFonts w:ascii="Times New Roman" w:hAnsi="Times New Roman"/>
                <w:sz w:val="24"/>
                <w:szCs w:val="24"/>
              </w:rPr>
              <w:t>-термометры</w:t>
            </w:r>
          </w:p>
        </w:tc>
      </w:tr>
      <w:tr w:rsidR="002B140F" w:rsidRPr="00050A67" w14:paraId="360DACBA" w14:textId="77777777" w:rsidTr="00B14C1B">
        <w:trPr>
          <w:trHeight w:val="1694"/>
        </w:trPr>
        <w:tc>
          <w:tcPr>
            <w:tcW w:w="2227" w:type="dxa"/>
          </w:tcPr>
          <w:p w14:paraId="6F89B2FA" w14:textId="77777777" w:rsidR="002B140F" w:rsidRPr="00AD6A3A" w:rsidRDefault="002B140F" w:rsidP="0052293C">
            <w:pPr>
              <w:pStyle w:val="ConsPlusNormal"/>
              <w:rPr>
                <w:rFonts w:ascii="Times New Roman" w:hAnsi="Times New Roman" w:cs="Times New Roman"/>
                <w:sz w:val="24"/>
                <w:szCs w:val="24"/>
              </w:rPr>
            </w:pPr>
            <w:r w:rsidRPr="00AD6A3A">
              <w:rPr>
                <w:rFonts w:ascii="Times New Roman" w:hAnsi="Times New Roman" w:cs="Times New Roman"/>
                <w:iCs/>
                <w:sz w:val="24"/>
                <w:szCs w:val="24"/>
              </w:rPr>
              <w:lastRenderedPageBreak/>
              <w:t>№ 6 Лекционная аудитория, аудитория для практических и семинарских занятий, корп. 1</w:t>
            </w:r>
          </w:p>
        </w:tc>
        <w:tc>
          <w:tcPr>
            <w:tcW w:w="1879" w:type="dxa"/>
          </w:tcPr>
          <w:p w14:paraId="10A4260C" w14:textId="77777777" w:rsidR="002B140F" w:rsidRPr="00AD6A3A" w:rsidRDefault="002B140F" w:rsidP="0052293C">
            <w:pPr>
              <w:rPr>
                <w:rFonts w:ascii="Times New Roman" w:hAnsi="Times New Roman"/>
                <w:sz w:val="24"/>
                <w:szCs w:val="24"/>
              </w:rPr>
            </w:pPr>
            <w:r w:rsidRPr="00AD6A3A">
              <w:rPr>
                <w:rFonts w:ascii="Times New Roman" w:hAnsi="Times New Roman"/>
                <w:sz w:val="24"/>
                <w:szCs w:val="24"/>
              </w:rPr>
              <w:t>Лекционные занятия.</w:t>
            </w:r>
          </w:p>
          <w:p w14:paraId="04544C57" w14:textId="77777777" w:rsidR="002B140F" w:rsidRPr="00AD6A3A" w:rsidRDefault="002B140F" w:rsidP="0052293C">
            <w:pPr>
              <w:rPr>
                <w:rFonts w:ascii="Times New Roman" w:hAnsi="Times New Roman"/>
                <w:sz w:val="24"/>
                <w:szCs w:val="24"/>
              </w:rPr>
            </w:pPr>
          </w:p>
        </w:tc>
        <w:tc>
          <w:tcPr>
            <w:tcW w:w="5528" w:type="dxa"/>
          </w:tcPr>
          <w:p w14:paraId="31015F00" w14:textId="77777777" w:rsidR="002B140F" w:rsidRPr="00AD6A3A" w:rsidRDefault="002B140F" w:rsidP="0052293C">
            <w:pPr>
              <w:pStyle w:val="ConsPlusNormal"/>
              <w:widowControl/>
              <w:rPr>
                <w:rFonts w:ascii="Times New Roman" w:hAnsi="Times New Roman" w:cs="Times New Roman"/>
                <w:sz w:val="24"/>
                <w:szCs w:val="24"/>
              </w:rPr>
            </w:pPr>
            <w:r w:rsidRPr="00AD6A3A">
              <w:rPr>
                <w:rFonts w:ascii="Times New Roman" w:hAnsi="Times New Roman" w:cs="Times New Roman"/>
                <w:sz w:val="24"/>
                <w:szCs w:val="24"/>
              </w:rPr>
              <w:t>-столы, стулья, классная доска, кафедра для преподавателя;</w:t>
            </w:r>
          </w:p>
          <w:p w14:paraId="1CA66216" w14:textId="77777777" w:rsidR="002B140F" w:rsidRPr="00AD6A3A" w:rsidRDefault="002B140F" w:rsidP="0052293C">
            <w:pPr>
              <w:pStyle w:val="ConsPlusNormal"/>
              <w:widowControl/>
              <w:rPr>
                <w:rFonts w:ascii="Times New Roman" w:hAnsi="Times New Roman" w:cs="Times New Roman"/>
                <w:sz w:val="24"/>
                <w:szCs w:val="24"/>
              </w:rPr>
            </w:pPr>
          </w:p>
        </w:tc>
      </w:tr>
    </w:tbl>
    <w:p w14:paraId="45A82107" w14:textId="77777777" w:rsidR="002B140F" w:rsidRPr="00050A67" w:rsidRDefault="002B140F" w:rsidP="008D2A6C">
      <w:pPr>
        <w:spacing w:after="0" w:line="240" w:lineRule="auto"/>
        <w:ind w:firstLine="567"/>
        <w:jc w:val="both"/>
        <w:rPr>
          <w:rFonts w:ascii="Times New Roman" w:hAnsi="Times New Roman"/>
          <w:sz w:val="28"/>
          <w:szCs w:val="28"/>
        </w:rPr>
      </w:pPr>
    </w:p>
    <w:p w14:paraId="5E07F1FE" w14:textId="77777777" w:rsidR="002B140F" w:rsidRPr="00050A67" w:rsidRDefault="002B140F" w:rsidP="008D2A6C">
      <w:pPr>
        <w:spacing w:after="0" w:line="240" w:lineRule="auto"/>
        <w:ind w:firstLine="567"/>
        <w:jc w:val="both"/>
        <w:rPr>
          <w:rFonts w:ascii="Times New Roman" w:hAnsi="Times New Roman"/>
          <w:b/>
          <w:sz w:val="28"/>
          <w:szCs w:val="28"/>
        </w:rPr>
      </w:pPr>
      <w:r w:rsidRPr="00050A67">
        <w:rPr>
          <w:rFonts w:ascii="Times New Roman" w:hAnsi="Times New Roman"/>
          <w:b/>
          <w:sz w:val="28"/>
          <w:szCs w:val="28"/>
        </w:rPr>
        <w:t>13 Иные сведения и материалы</w:t>
      </w:r>
    </w:p>
    <w:p w14:paraId="71DB7F0D" w14:textId="77777777" w:rsidR="002B140F" w:rsidRPr="00050A67" w:rsidRDefault="002B140F" w:rsidP="008D2A6C">
      <w:pPr>
        <w:spacing w:after="0" w:line="240" w:lineRule="auto"/>
        <w:ind w:firstLine="567"/>
        <w:jc w:val="both"/>
        <w:rPr>
          <w:rFonts w:ascii="Times New Roman" w:hAnsi="Times New Roman"/>
          <w:sz w:val="28"/>
          <w:szCs w:val="28"/>
        </w:rPr>
      </w:pPr>
    </w:p>
    <w:p w14:paraId="0CA61780" w14:textId="77777777" w:rsidR="002B140F" w:rsidRPr="00050A67" w:rsidRDefault="002B140F" w:rsidP="008D2A6C">
      <w:pPr>
        <w:spacing w:after="0" w:line="240" w:lineRule="auto"/>
        <w:ind w:firstLine="567"/>
        <w:jc w:val="both"/>
        <w:rPr>
          <w:rFonts w:ascii="Times New Roman" w:hAnsi="Times New Roman"/>
          <w:b/>
          <w:sz w:val="28"/>
          <w:szCs w:val="28"/>
        </w:rPr>
      </w:pPr>
      <w:r w:rsidRPr="00050A67">
        <w:rPr>
          <w:rFonts w:ascii="Times New Roman" w:hAnsi="Times New Roman"/>
          <w:b/>
          <w:sz w:val="28"/>
          <w:szCs w:val="28"/>
        </w:rPr>
        <w:t>13.1 Инновационные формы проведения занятий</w:t>
      </w:r>
    </w:p>
    <w:p w14:paraId="5AE0540D" w14:textId="77777777" w:rsidR="002B140F" w:rsidRPr="00050A67" w:rsidRDefault="002B140F" w:rsidP="008D2A6C">
      <w:pPr>
        <w:spacing w:after="0" w:line="240" w:lineRule="auto"/>
        <w:ind w:firstLine="567"/>
        <w:jc w:val="both"/>
        <w:rPr>
          <w:rFonts w:ascii="Times New Roman" w:hAnsi="Times New Roman"/>
          <w:b/>
          <w:sz w:val="28"/>
          <w:szCs w:val="28"/>
        </w:rPr>
      </w:pPr>
    </w:p>
    <w:p w14:paraId="6B056CA8" w14:textId="77777777" w:rsidR="002B140F" w:rsidRPr="00050A67" w:rsidRDefault="002B140F" w:rsidP="00B62579">
      <w:pPr>
        <w:autoSpaceDE w:val="0"/>
        <w:autoSpaceDN w:val="0"/>
        <w:adjustRightInd w:val="0"/>
        <w:spacing w:after="0" w:line="240" w:lineRule="auto"/>
        <w:ind w:firstLine="567"/>
        <w:jc w:val="both"/>
        <w:rPr>
          <w:rFonts w:ascii="Times New Roman" w:eastAsia="TimesNewRomanPSMT-Identity-H" w:hAnsi="Times New Roman"/>
          <w:sz w:val="28"/>
          <w:szCs w:val="28"/>
        </w:rPr>
      </w:pPr>
      <w:r w:rsidRPr="00050A67">
        <w:rPr>
          <w:rFonts w:ascii="Times New Roman" w:eastAsia="TimesNewRomanPSMT-Identity-H" w:hAnsi="Times New Roman"/>
          <w:sz w:val="28"/>
          <w:szCs w:val="28"/>
        </w:rPr>
        <w:t>В ходе аудиторных учебных занятий используются различные инновационные формы и средства обучения, которые направлены на совместную работу преподавателя и обучающихся, обсуждение, принятие группового решения. Такие методы способствуют сплочению группы и обеспечивают возможности коммуникаций не только с преподавателем, но и с другими обучаемыми, опираются на сотрудничество в процессе познавательной деятельности.</w:t>
      </w:r>
    </w:p>
    <w:p w14:paraId="4A26657D" w14:textId="77777777" w:rsidR="002B140F" w:rsidRPr="00050A67" w:rsidRDefault="002B140F" w:rsidP="00B62579">
      <w:pPr>
        <w:spacing w:after="0" w:line="240" w:lineRule="auto"/>
        <w:ind w:firstLine="567"/>
        <w:jc w:val="both"/>
        <w:rPr>
          <w:rFonts w:ascii="Times New Roman" w:hAnsi="Times New Roman"/>
          <w:color w:val="000000"/>
          <w:sz w:val="28"/>
          <w:szCs w:val="28"/>
        </w:rPr>
      </w:pPr>
      <w:r w:rsidRPr="00050A67">
        <w:rPr>
          <w:rFonts w:ascii="Times New Roman" w:hAnsi="Times New Roman"/>
          <w:color w:val="000000"/>
          <w:sz w:val="28"/>
          <w:szCs w:val="28"/>
        </w:rPr>
        <w:t xml:space="preserve">Успешная реализация содержания курса основывается на использовании активных и интерактивных методов обучения. </w:t>
      </w:r>
    </w:p>
    <w:p w14:paraId="3E103B03" w14:textId="77777777" w:rsidR="002B140F" w:rsidRPr="00050A67" w:rsidRDefault="002B140F" w:rsidP="00A27157">
      <w:pPr>
        <w:spacing w:after="0" w:line="360" w:lineRule="auto"/>
        <w:ind w:firstLine="567"/>
        <w:jc w:val="both"/>
        <w:rPr>
          <w:rFonts w:ascii="Times New Roman" w:hAnsi="Times New Roman"/>
          <w:b/>
          <w:sz w:val="28"/>
          <w:szCs w:val="28"/>
        </w:rPr>
      </w:pPr>
    </w:p>
    <w:p w14:paraId="0FB4AA53" w14:textId="77777777" w:rsidR="002B140F" w:rsidRPr="00050A67" w:rsidRDefault="002B140F" w:rsidP="008D2A6C">
      <w:pPr>
        <w:spacing w:after="0" w:line="240" w:lineRule="auto"/>
        <w:jc w:val="both"/>
        <w:rPr>
          <w:rFonts w:ascii="Times New Roman" w:hAnsi="Times New Roman"/>
          <w:sz w:val="28"/>
          <w:szCs w:val="28"/>
        </w:rPr>
      </w:pPr>
      <w:r w:rsidRPr="00050A67">
        <w:rPr>
          <w:rFonts w:ascii="Times New Roman" w:hAnsi="Times New Roman"/>
          <w:sz w:val="28"/>
          <w:szCs w:val="28"/>
        </w:rPr>
        <w:t>Интерактивные образовательные технологии, используемые в аудиторных занятиях</w:t>
      </w:r>
    </w:p>
    <w:p w14:paraId="20F6E987" w14:textId="77777777" w:rsidR="002B140F" w:rsidRPr="00050A67" w:rsidRDefault="002B140F" w:rsidP="008D2A6C">
      <w:pPr>
        <w:spacing w:after="0" w:line="240" w:lineRule="auto"/>
        <w:jc w:val="both"/>
        <w:rPr>
          <w:rFonts w:ascii="Times New Roman" w:hAnsi="Times New Roman"/>
          <w:sz w:val="28"/>
          <w:szCs w:val="28"/>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6"/>
        <w:gridCol w:w="3327"/>
        <w:gridCol w:w="1709"/>
        <w:gridCol w:w="4393"/>
      </w:tblGrid>
      <w:tr w:rsidR="002B140F" w:rsidRPr="00050A67" w14:paraId="5BC45E30" w14:textId="77777777" w:rsidTr="00D96222">
        <w:tc>
          <w:tcPr>
            <w:tcW w:w="636" w:type="dxa"/>
          </w:tcPr>
          <w:p w14:paraId="3B699C70" w14:textId="77777777" w:rsidR="002B140F" w:rsidRPr="00AD6A3A" w:rsidRDefault="002B140F" w:rsidP="008D2A6C">
            <w:pPr>
              <w:spacing w:after="0" w:line="240" w:lineRule="auto"/>
              <w:jc w:val="center"/>
              <w:rPr>
                <w:rFonts w:ascii="Times New Roman" w:hAnsi="Times New Roman"/>
                <w:b/>
                <w:sz w:val="24"/>
                <w:szCs w:val="24"/>
              </w:rPr>
            </w:pPr>
            <w:r w:rsidRPr="00AD6A3A">
              <w:rPr>
                <w:rFonts w:ascii="Times New Roman" w:hAnsi="Times New Roman"/>
                <w:b/>
                <w:sz w:val="24"/>
                <w:szCs w:val="24"/>
              </w:rPr>
              <w:t>№ п/п</w:t>
            </w:r>
          </w:p>
        </w:tc>
        <w:tc>
          <w:tcPr>
            <w:tcW w:w="3327" w:type="dxa"/>
          </w:tcPr>
          <w:p w14:paraId="5DA33799" w14:textId="77777777" w:rsidR="002B140F" w:rsidRPr="00AD6A3A" w:rsidRDefault="002B140F" w:rsidP="008D2A6C">
            <w:pPr>
              <w:spacing w:after="0" w:line="240" w:lineRule="auto"/>
              <w:jc w:val="center"/>
              <w:rPr>
                <w:rFonts w:ascii="Times New Roman" w:hAnsi="Times New Roman"/>
                <w:b/>
                <w:sz w:val="24"/>
                <w:szCs w:val="24"/>
              </w:rPr>
            </w:pPr>
            <w:r w:rsidRPr="00AD6A3A">
              <w:rPr>
                <w:rFonts w:ascii="Times New Roman" w:hAnsi="Times New Roman"/>
                <w:b/>
                <w:sz w:val="24"/>
                <w:szCs w:val="24"/>
              </w:rPr>
              <w:t>Раздел (тема) дисциплины</w:t>
            </w:r>
          </w:p>
        </w:tc>
        <w:tc>
          <w:tcPr>
            <w:tcW w:w="1709" w:type="dxa"/>
          </w:tcPr>
          <w:p w14:paraId="5998CA4A" w14:textId="77777777" w:rsidR="002B140F" w:rsidRPr="00AD6A3A" w:rsidRDefault="002B140F" w:rsidP="008D2A6C">
            <w:pPr>
              <w:spacing w:after="0" w:line="240" w:lineRule="auto"/>
              <w:jc w:val="center"/>
              <w:rPr>
                <w:rFonts w:ascii="Times New Roman" w:hAnsi="Times New Roman"/>
                <w:b/>
                <w:sz w:val="24"/>
                <w:szCs w:val="24"/>
              </w:rPr>
            </w:pPr>
            <w:r w:rsidRPr="00AD6A3A">
              <w:rPr>
                <w:rFonts w:ascii="Times New Roman" w:hAnsi="Times New Roman"/>
                <w:b/>
                <w:sz w:val="24"/>
                <w:szCs w:val="24"/>
              </w:rPr>
              <w:t>Вид занятия</w:t>
            </w:r>
          </w:p>
        </w:tc>
        <w:tc>
          <w:tcPr>
            <w:tcW w:w="4393" w:type="dxa"/>
          </w:tcPr>
          <w:p w14:paraId="55954D53" w14:textId="77777777" w:rsidR="002B140F" w:rsidRPr="00AD6A3A" w:rsidRDefault="002B140F" w:rsidP="008D2A6C">
            <w:pPr>
              <w:spacing w:after="0" w:line="240" w:lineRule="auto"/>
              <w:jc w:val="center"/>
              <w:rPr>
                <w:rFonts w:ascii="Times New Roman" w:hAnsi="Times New Roman"/>
                <w:b/>
                <w:sz w:val="24"/>
                <w:szCs w:val="24"/>
              </w:rPr>
            </w:pPr>
            <w:r w:rsidRPr="00AD6A3A">
              <w:rPr>
                <w:rFonts w:ascii="Times New Roman" w:hAnsi="Times New Roman"/>
                <w:b/>
                <w:sz w:val="24"/>
                <w:szCs w:val="24"/>
              </w:rPr>
              <w:t>Форма работы</w:t>
            </w:r>
          </w:p>
        </w:tc>
      </w:tr>
      <w:tr w:rsidR="002B140F" w:rsidRPr="00050A67" w14:paraId="22E56131" w14:textId="77777777" w:rsidTr="00D96222">
        <w:tc>
          <w:tcPr>
            <w:tcW w:w="636" w:type="dxa"/>
            <w:vAlign w:val="center"/>
          </w:tcPr>
          <w:p w14:paraId="175E4D01" w14:textId="77777777" w:rsidR="002B140F" w:rsidRPr="00AD6A3A" w:rsidRDefault="002B140F" w:rsidP="008D2A6C">
            <w:pPr>
              <w:tabs>
                <w:tab w:val="left" w:pos="0"/>
              </w:tabs>
              <w:spacing w:after="0" w:line="240" w:lineRule="auto"/>
              <w:ind w:left="34"/>
              <w:jc w:val="center"/>
              <w:rPr>
                <w:rFonts w:ascii="Times New Roman" w:hAnsi="Times New Roman"/>
                <w:bCs/>
                <w:sz w:val="24"/>
                <w:szCs w:val="24"/>
              </w:rPr>
            </w:pPr>
            <w:r w:rsidRPr="00AD6A3A">
              <w:rPr>
                <w:rFonts w:ascii="Times New Roman" w:hAnsi="Times New Roman"/>
                <w:bCs/>
                <w:sz w:val="24"/>
                <w:szCs w:val="24"/>
              </w:rPr>
              <w:t>1</w:t>
            </w:r>
          </w:p>
        </w:tc>
        <w:tc>
          <w:tcPr>
            <w:tcW w:w="3327" w:type="dxa"/>
          </w:tcPr>
          <w:p w14:paraId="17BCD29E" w14:textId="77777777" w:rsidR="002B140F" w:rsidRPr="00AD6A3A" w:rsidRDefault="002B140F" w:rsidP="00FD74CA">
            <w:pPr>
              <w:pStyle w:val="Style28"/>
              <w:widowControl/>
              <w:rPr>
                <w:rStyle w:val="FontStyle259"/>
                <w:b w:val="0"/>
                <w:bCs/>
                <w:sz w:val="24"/>
              </w:rPr>
            </w:pPr>
            <w:r w:rsidRPr="00AD6A3A">
              <w:t xml:space="preserve"> Основные понятия и законы в химии</w:t>
            </w:r>
          </w:p>
        </w:tc>
        <w:tc>
          <w:tcPr>
            <w:tcW w:w="1709" w:type="dxa"/>
          </w:tcPr>
          <w:p w14:paraId="41E8B42A" w14:textId="77777777" w:rsidR="002B140F" w:rsidRPr="00AD6A3A" w:rsidRDefault="002B140F" w:rsidP="008D2A6C">
            <w:pPr>
              <w:spacing w:after="0" w:line="240" w:lineRule="auto"/>
              <w:rPr>
                <w:rFonts w:ascii="Times New Roman" w:hAnsi="Times New Roman"/>
                <w:sz w:val="24"/>
                <w:szCs w:val="24"/>
              </w:rPr>
            </w:pPr>
            <w:r w:rsidRPr="00AD6A3A">
              <w:rPr>
                <w:rFonts w:ascii="Times New Roman" w:hAnsi="Times New Roman"/>
                <w:sz w:val="24"/>
                <w:szCs w:val="24"/>
              </w:rPr>
              <w:t>лекция</w:t>
            </w:r>
          </w:p>
        </w:tc>
        <w:tc>
          <w:tcPr>
            <w:tcW w:w="4393" w:type="dxa"/>
          </w:tcPr>
          <w:p w14:paraId="17549503" w14:textId="77777777" w:rsidR="002B140F" w:rsidRPr="00AD6A3A" w:rsidRDefault="002B140F" w:rsidP="008D2A6C">
            <w:pPr>
              <w:spacing w:after="0" w:line="240" w:lineRule="auto"/>
              <w:jc w:val="both"/>
              <w:rPr>
                <w:rFonts w:ascii="Times New Roman" w:hAnsi="Times New Roman"/>
                <w:sz w:val="24"/>
                <w:szCs w:val="24"/>
              </w:rPr>
            </w:pPr>
            <w:r w:rsidRPr="00AD6A3A">
              <w:rPr>
                <w:rFonts w:ascii="Times New Roman" w:hAnsi="Times New Roman"/>
                <w:sz w:val="24"/>
                <w:szCs w:val="24"/>
              </w:rPr>
              <w:t>лекция с заранее запланированными ошибками</w:t>
            </w:r>
          </w:p>
        </w:tc>
      </w:tr>
      <w:tr w:rsidR="002B140F" w:rsidRPr="00050A67" w14:paraId="3A59143F" w14:textId="77777777" w:rsidTr="00D96222">
        <w:tc>
          <w:tcPr>
            <w:tcW w:w="636" w:type="dxa"/>
            <w:vAlign w:val="center"/>
          </w:tcPr>
          <w:p w14:paraId="54CE6B1E" w14:textId="77777777" w:rsidR="002B140F" w:rsidRPr="00AD6A3A" w:rsidRDefault="002B140F" w:rsidP="008D2A6C">
            <w:pPr>
              <w:tabs>
                <w:tab w:val="left" w:pos="0"/>
              </w:tabs>
              <w:spacing w:after="0" w:line="240" w:lineRule="auto"/>
              <w:ind w:left="34"/>
              <w:jc w:val="center"/>
              <w:rPr>
                <w:rFonts w:ascii="Times New Roman" w:hAnsi="Times New Roman"/>
                <w:bCs/>
                <w:sz w:val="24"/>
                <w:szCs w:val="24"/>
              </w:rPr>
            </w:pPr>
            <w:r w:rsidRPr="00AD6A3A">
              <w:rPr>
                <w:rFonts w:ascii="Times New Roman" w:hAnsi="Times New Roman"/>
                <w:bCs/>
                <w:sz w:val="24"/>
                <w:szCs w:val="24"/>
              </w:rPr>
              <w:t>2</w:t>
            </w:r>
          </w:p>
        </w:tc>
        <w:tc>
          <w:tcPr>
            <w:tcW w:w="3327" w:type="dxa"/>
          </w:tcPr>
          <w:p w14:paraId="0DF04155" w14:textId="77777777" w:rsidR="002B140F" w:rsidRPr="00AD6A3A" w:rsidRDefault="002B140F" w:rsidP="00FD74CA">
            <w:pPr>
              <w:pStyle w:val="Style29"/>
              <w:widowControl/>
            </w:pPr>
            <w:r w:rsidRPr="00AD6A3A">
              <w:t xml:space="preserve"> Общие закономерности протекания химических процессов</w:t>
            </w:r>
          </w:p>
        </w:tc>
        <w:tc>
          <w:tcPr>
            <w:tcW w:w="1709" w:type="dxa"/>
          </w:tcPr>
          <w:p w14:paraId="55070EC7" w14:textId="77777777" w:rsidR="002B140F" w:rsidRPr="00AD6A3A" w:rsidRDefault="002B140F" w:rsidP="008D2A6C">
            <w:pPr>
              <w:spacing w:after="0" w:line="240" w:lineRule="auto"/>
              <w:rPr>
                <w:rFonts w:ascii="Times New Roman" w:hAnsi="Times New Roman"/>
                <w:sz w:val="24"/>
                <w:szCs w:val="24"/>
              </w:rPr>
            </w:pPr>
            <w:r w:rsidRPr="00AD6A3A">
              <w:rPr>
                <w:rFonts w:ascii="Times New Roman" w:hAnsi="Times New Roman"/>
                <w:sz w:val="24"/>
                <w:szCs w:val="24"/>
              </w:rPr>
              <w:t>лабораторная работа</w:t>
            </w:r>
          </w:p>
        </w:tc>
        <w:tc>
          <w:tcPr>
            <w:tcW w:w="4393" w:type="dxa"/>
          </w:tcPr>
          <w:p w14:paraId="0ACECB47" w14:textId="77777777" w:rsidR="002B140F" w:rsidRPr="00AD6A3A" w:rsidRDefault="002B140F" w:rsidP="008D2A6C">
            <w:pPr>
              <w:spacing w:after="0" w:line="240" w:lineRule="auto"/>
              <w:jc w:val="both"/>
              <w:rPr>
                <w:rFonts w:ascii="Times New Roman" w:hAnsi="Times New Roman"/>
                <w:sz w:val="24"/>
                <w:szCs w:val="24"/>
              </w:rPr>
            </w:pPr>
            <w:r w:rsidRPr="00AD6A3A">
              <w:rPr>
                <w:rFonts w:ascii="Times New Roman" w:hAnsi="Times New Roman"/>
                <w:sz w:val="24"/>
                <w:szCs w:val="24"/>
              </w:rPr>
              <w:t>работа в малых группах</w:t>
            </w:r>
          </w:p>
        </w:tc>
      </w:tr>
      <w:tr w:rsidR="002B140F" w:rsidRPr="00050A67" w14:paraId="534D3069" w14:textId="77777777" w:rsidTr="00D96222">
        <w:tc>
          <w:tcPr>
            <w:tcW w:w="636" w:type="dxa"/>
          </w:tcPr>
          <w:p w14:paraId="066A8A3C" w14:textId="77777777" w:rsidR="002B140F" w:rsidRPr="00AD6A3A" w:rsidRDefault="002B140F" w:rsidP="008D2A6C">
            <w:pPr>
              <w:spacing w:after="0" w:line="240" w:lineRule="auto"/>
              <w:ind w:left="34"/>
              <w:rPr>
                <w:rFonts w:ascii="Times New Roman" w:hAnsi="Times New Roman"/>
                <w:sz w:val="24"/>
                <w:szCs w:val="24"/>
              </w:rPr>
            </w:pPr>
            <w:r w:rsidRPr="00AD6A3A">
              <w:rPr>
                <w:rFonts w:ascii="Times New Roman" w:hAnsi="Times New Roman"/>
                <w:sz w:val="24"/>
                <w:szCs w:val="24"/>
              </w:rPr>
              <w:t xml:space="preserve">  3</w:t>
            </w:r>
          </w:p>
        </w:tc>
        <w:tc>
          <w:tcPr>
            <w:tcW w:w="3327" w:type="dxa"/>
          </w:tcPr>
          <w:p w14:paraId="4045CF01" w14:textId="77777777" w:rsidR="002B140F" w:rsidRPr="00AD6A3A" w:rsidRDefault="002B140F" w:rsidP="00FD74CA">
            <w:pPr>
              <w:pStyle w:val="Style29"/>
              <w:widowControl/>
            </w:pPr>
            <w:r w:rsidRPr="00AD6A3A">
              <w:t xml:space="preserve"> Растворы и другие дисперсные системы</w:t>
            </w:r>
          </w:p>
        </w:tc>
        <w:tc>
          <w:tcPr>
            <w:tcW w:w="1709" w:type="dxa"/>
          </w:tcPr>
          <w:p w14:paraId="51231D79" w14:textId="77777777" w:rsidR="002B140F" w:rsidRPr="00AD6A3A" w:rsidRDefault="002B140F" w:rsidP="008D2A6C">
            <w:pPr>
              <w:spacing w:after="0" w:line="240" w:lineRule="auto"/>
              <w:rPr>
                <w:rFonts w:ascii="Times New Roman" w:hAnsi="Times New Roman"/>
                <w:sz w:val="24"/>
                <w:szCs w:val="24"/>
              </w:rPr>
            </w:pPr>
            <w:r w:rsidRPr="00AD6A3A">
              <w:rPr>
                <w:rFonts w:ascii="Times New Roman" w:hAnsi="Times New Roman"/>
                <w:sz w:val="24"/>
                <w:szCs w:val="24"/>
              </w:rPr>
              <w:t>лабораторная работа</w:t>
            </w:r>
          </w:p>
        </w:tc>
        <w:tc>
          <w:tcPr>
            <w:tcW w:w="4393" w:type="dxa"/>
          </w:tcPr>
          <w:p w14:paraId="4B2E8911" w14:textId="77777777" w:rsidR="002B140F" w:rsidRPr="00AD6A3A" w:rsidRDefault="002B140F" w:rsidP="008D2A6C">
            <w:pPr>
              <w:spacing w:after="0" w:line="240" w:lineRule="auto"/>
              <w:jc w:val="both"/>
              <w:rPr>
                <w:rFonts w:ascii="Times New Roman" w:hAnsi="Times New Roman"/>
                <w:sz w:val="24"/>
                <w:szCs w:val="24"/>
              </w:rPr>
            </w:pPr>
            <w:r w:rsidRPr="00AD6A3A">
              <w:rPr>
                <w:rFonts w:ascii="Times New Roman" w:hAnsi="Times New Roman"/>
                <w:sz w:val="24"/>
                <w:szCs w:val="24"/>
              </w:rPr>
              <w:t>работа в малых группах</w:t>
            </w:r>
          </w:p>
        </w:tc>
      </w:tr>
      <w:tr w:rsidR="002B140F" w:rsidRPr="00050A67" w14:paraId="44DE88F9" w14:textId="77777777" w:rsidTr="007444AD">
        <w:trPr>
          <w:trHeight w:val="1026"/>
        </w:trPr>
        <w:tc>
          <w:tcPr>
            <w:tcW w:w="636" w:type="dxa"/>
            <w:vAlign w:val="center"/>
          </w:tcPr>
          <w:p w14:paraId="534700D0" w14:textId="77777777" w:rsidR="002B140F" w:rsidRPr="00AD6A3A" w:rsidRDefault="002B140F" w:rsidP="008D2A6C">
            <w:pPr>
              <w:tabs>
                <w:tab w:val="left" w:pos="0"/>
              </w:tabs>
              <w:spacing w:after="0" w:line="240" w:lineRule="auto"/>
              <w:ind w:left="34"/>
              <w:jc w:val="center"/>
              <w:rPr>
                <w:rFonts w:ascii="Times New Roman" w:hAnsi="Times New Roman"/>
                <w:sz w:val="24"/>
                <w:szCs w:val="24"/>
              </w:rPr>
            </w:pPr>
            <w:r w:rsidRPr="00AD6A3A">
              <w:rPr>
                <w:rFonts w:ascii="Times New Roman" w:hAnsi="Times New Roman"/>
                <w:sz w:val="24"/>
                <w:szCs w:val="24"/>
              </w:rPr>
              <w:t>4</w:t>
            </w:r>
          </w:p>
        </w:tc>
        <w:tc>
          <w:tcPr>
            <w:tcW w:w="3327" w:type="dxa"/>
          </w:tcPr>
          <w:p w14:paraId="65F70F24" w14:textId="77777777" w:rsidR="002B140F" w:rsidRPr="00AD6A3A" w:rsidRDefault="002B140F" w:rsidP="00FD74CA">
            <w:pPr>
              <w:pStyle w:val="Style29"/>
              <w:widowControl/>
            </w:pPr>
            <w:r w:rsidRPr="00AD6A3A">
              <w:t xml:space="preserve"> Окислительно-восстановительные и электрохимические процессы</w:t>
            </w:r>
          </w:p>
        </w:tc>
        <w:tc>
          <w:tcPr>
            <w:tcW w:w="1709" w:type="dxa"/>
          </w:tcPr>
          <w:p w14:paraId="520CC147" w14:textId="77777777" w:rsidR="002B140F" w:rsidRPr="00AD6A3A" w:rsidRDefault="002B140F" w:rsidP="008D2A6C">
            <w:pPr>
              <w:spacing w:after="0" w:line="240" w:lineRule="auto"/>
              <w:rPr>
                <w:rFonts w:ascii="Times New Roman" w:hAnsi="Times New Roman"/>
                <w:sz w:val="24"/>
                <w:szCs w:val="24"/>
              </w:rPr>
            </w:pPr>
            <w:r w:rsidRPr="00AD6A3A">
              <w:rPr>
                <w:rFonts w:ascii="Times New Roman" w:hAnsi="Times New Roman"/>
                <w:sz w:val="24"/>
                <w:szCs w:val="24"/>
              </w:rPr>
              <w:t>лабораторная работа</w:t>
            </w:r>
          </w:p>
        </w:tc>
        <w:tc>
          <w:tcPr>
            <w:tcW w:w="4393" w:type="dxa"/>
          </w:tcPr>
          <w:p w14:paraId="4E5F9B88" w14:textId="77777777" w:rsidR="002B140F" w:rsidRPr="00AD6A3A" w:rsidRDefault="002B140F" w:rsidP="008D2A6C">
            <w:pPr>
              <w:spacing w:after="0" w:line="240" w:lineRule="auto"/>
              <w:jc w:val="both"/>
              <w:rPr>
                <w:rFonts w:ascii="Times New Roman" w:hAnsi="Times New Roman"/>
                <w:sz w:val="24"/>
                <w:szCs w:val="24"/>
              </w:rPr>
            </w:pPr>
            <w:r w:rsidRPr="00AD6A3A">
              <w:rPr>
                <w:rFonts w:ascii="Times New Roman" w:hAnsi="Times New Roman"/>
                <w:sz w:val="24"/>
                <w:szCs w:val="24"/>
              </w:rPr>
              <w:t>работа в малых группах</w:t>
            </w:r>
          </w:p>
        </w:tc>
      </w:tr>
      <w:tr w:rsidR="002B140F" w:rsidRPr="00050A67" w14:paraId="33EFC3EC" w14:textId="77777777" w:rsidTr="00D96222">
        <w:tc>
          <w:tcPr>
            <w:tcW w:w="636" w:type="dxa"/>
          </w:tcPr>
          <w:p w14:paraId="283986C2" w14:textId="77777777" w:rsidR="002B140F" w:rsidRPr="00AD6A3A" w:rsidRDefault="002B140F" w:rsidP="008D2A6C">
            <w:pPr>
              <w:spacing w:after="0" w:line="240" w:lineRule="auto"/>
              <w:ind w:left="34"/>
              <w:rPr>
                <w:rFonts w:ascii="Times New Roman" w:hAnsi="Times New Roman"/>
                <w:sz w:val="24"/>
                <w:szCs w:val="24"/>
              </w:rPr>
            </w:pPr>
            <w:r w:rsidRPr="00AD6A3A">
              <w:rPr>
                <w:rFonts w:ascii="Times New Roman" w:hAnsi="Times New Roman"/>
                <w:sz w:val="24"/>
                <w:szCs w:val="24"/>
              </w:rPr>
              <w:t xml:space="preserve">  5</w:t>
            </w:r>
          </w:p>
        </w:tc>
        <w:tc>
          <w:tcPr>
            <w:tcW w:w="3327" w:type="dxa"/>
          </w:tcPr>
          <w:p w14:paraId="41F39333" w14:textId="77777777" w:rsidR="002B140F" w:rsidRPr="00AD6A3A" w:rsidRDefault="002B140F" w:rsidP="00FD74CA">
            <w:pPr>
              <w:pStyle w:val="Style29"/>
              <w:widowControl/>
            </w:pPr>
            <w:r w:rsidRPr="00AD6A3A">
              <w:t xml:space="preserve"> Химическая связь</w:t>
            </w:r>
          </w:p>
        </w:tc>
        <w:tc>
          <w:tcPr>
            <w:tcW w:w="1709" w:type="dxa"/>
          </w:tcPr>
          <w:p w14:paraId="3862D362" w14:textId="77777777" w:rsidR="002B140F" w:rsidRPr="00AD6A3A" w:rsidRDefault="002B140F" w:rsidP="008D2A6C">
            <w:pPr>
              <w:spacing w:after="0" w:line="240" w:lineRule="auto"/>
              <w:rPr>
                <w:rFonts w:ascii="Times New Roman" w:hAnsi="Times New Roman"/>
                <w:sz w:val="24"/>
                <w:szCs w:val="24"/>
              </w:rPr>
            </w:pPr>
            <w:r w:rsidRPr="00AD6A3A">
              <w:rPr>
                <w:rFonts w:ascii="Times New Roman" w:hAnsi="Times New Roman"/>
                <w:sz w:val="24"/>
                <w:szCs w:val="24"/>
              </w:rPr>
              <w:t>лекция</w:t>
            </w:r>
          </w:p>
        </w:tc>
        <w:tc>
          <w:tcPr>
            <w:tcW w:w="4393" w:type="dxa"/>
          </w:tcPr>
          <w:p w14:paraId="425437DC" w14:textId="77777777" w:rsidR="002B140F" w:rsidRPr="00AD6A3A" w:rsidRDefault="002B140F" w:rsidP="008D2A6C">
            <w:pPr>
              <w:spacing w:after="0" w:line="240" w:lineRule="auto"/>
              <w:jc w:val="both"/>
              <w:rPr>
                <w:rFonts w:ascii="Times New Roman" w:hAnsi="Times New Roman"/>
                <w:sz w:val="24"/>
                <w:szCs w:val="24"/>
              </w:rPr>
            </w:pPr>
            <w:r w:rsidRPr="00AD6A3A">
              <w:rPr>
                <w:rFonts w:ascii="Times New Roman" w:hAnsi="Times New Roman"/>
                <w:sz w:val="24"/>
                <w:szCs w:val="24"/>
              </w:rPr>
              <w:t>проблемная лекция</w:t>
            </w:r>
          </w:p>
        </w:tc>
      </w:tr>
      <w:tr w:rsidR="002B140F" w:rsidRPr="00050A67" w14:paraId="5D22E292" w14:textId="77777777" w:rsidTr="00D96222">
        <w:tc>
          <w:tcPr>
            <w:tcW w:w="636" w:type="dxa"/>
          </w:tcPr>
          <w:p w14:paraId="103BF5C6" w14:textId="77777777" w:rsidR="002B140F" w:rsidRPr="00AD6A3A" w:rsidRDefault="002B140F" w:rsidP="008D2A6C">
            <w:pPr>
              <w:spacing w:after="0" w:line="240" w:lineRule="auto"/>
              <w:ind w:left="34"/>
              <w:rPr>
                <w:rFonts w:ascii="Times New Roman" w:hAnsi="Times New Roman"/>
                <w:sz w:val="24"/>
                <w:szCs w:val="24"/>
              </w:rPr>
            </w:pPr>
            <w:r w:rsidRPr="00AD6A3A">
              <w:rPr>
                <w:rFonts w:ascii="Times New Roman" w:hAnsi="Times New Roman"/>
                <w:sz w:val="24"/>
                <w:szCs w:val="24"/>
              </w:rPr>
              <w:t xml:space="preserve"> 6</w:t>
            </w:r>
          </w:p>
        </w:tc>
        <w:tc>
          <w:tcPr>
            <w:tcW w:w="3327" w:type="dxa"/>
          </w:tcPr>
          <w:p w14:paraId="675079E1" w14:textId="77777777" w:rsidR="002B140F" w:rsidRPr="00AD6A3A" w:rsidRDefault="002B140F" w:rsidP="00FD74CA">
            <w:pPr>
              <w:pStyle w:val="Style29"/>
              <w:widowControl/>
            </w:pPr>
            <w:r w:rsidRPr="00AD6A3A">
              <w:t xml:space="preserve"> Химия металлов</w:t>
            </w:r>
          </w:p>
        </w:tc>
        <w:tc>
          <w:tcPr>
            <w:tcW w:w="1709" w:type="dxa"/>
          </w:tcPr>
          <w:p w14:paraId="15609B7C" w14:textId="77777777" w:rsidR="002B140F" w:rsidRPr="00AD6A3A" w:rsidRDefault="002B140F" w:rsidP="008D2A6C">
            <w:pPr>
              <w:spacing w:after="0" w:line="240" w:lineRule="auto"/>
              <w:rPr>
                <w:rFonts w:ascii="Times New Roman" w:hAnsi="Times New Roman"/>
                <w:b/>
                <w:sz w:val="24"/>
                <w:szCs w:val="24"/>
              </w:rPr>
            </w:pPr>
            <w:r w:rsidRPr="00AD6A3A">
              <w:rPr>
                <w:rFonts w:ascii="Times New Roman" w:hAnsi="Times New Roman"/>
                <w:sz w:val="24"/>
                <w:szCs w:val="24"/>
              </w:rPr>
              <w:t>лабораторная работа</w:t>
            </w:r>
          </w:p>
        </w:tc>
        <w:tc>
          <w:tcPr>
            <w:tcW w:w="4393" w:type="dxa"/>
          </w:tcPr>
          <w:p w14:paraId="3639A95B" w14:textId="77777777" w:rsidR="002B140F" w:rsidRPr="00AD6A3A" w:rsidRDefault="002B140F" w:rsidP="008D2A6C">
            <w:pPr>
              <w:spacing w:after="0" w:line="240" w:lineRule="auto"/>
              <w:jc w:val="both"/>
              <w:rPr>
                <w:rFonts w:ascii="Times New Roman" w:hAnsi="Times New Roman"/>
                <w:sz w:val="24"/>
                <w:szCs w:val="24"/>
              </w:rPr>
            </w:pPr>
            <w:r w:rsidRPr="00AD6A3A">
              <w:rPr>
                <w:rFonts w:ascii="Times New Roman" w:hAnsi="Times New Roman"/>
                <w:sz w:val="24"/>
                <w:szCs w:val="24"/>
              </w:rPr>
              <w:t>деловая игра</w:t>
            </w:r>
          </w:p>
        </w:tc>
      </w:tr>
      <w:tr w:rsidR="002B140F" w:rsidRPr="00050A67" w14:paraId="30785918" w14:textId="77777777" w:rsidTr="00D96222">
        <w:tc>
          <w:tcPr>
            <w:tcW w:w="636" w:type="dxa"/>
          </w:tcPr>
          <w:p w14:paraId="1E5AE511" w14:textId="77777777" w:rsidR="002B140F" w:rsidRPr="00AD6A3A" w:rsidRDefault="002B140F" w:rsidP="008D2A6C">
            <w:pPr>
              <w:spacing w:after="0" w:line="240" w:lineRule="auto"/>
              <w:ind w:left="34"/>
              <w:jc w:val="both"/>
              <w:rPr>
                <w:rFonts w:ascii="Times New Roman" w:hAnsi="Times New Roman"/>
                <w:sz w:val="24"/>
                <w:szCs w:val="24"/>
              </w:rPr>
            </w:pPr>
            <w:r w:rsidRPr="00AD6A3A">
              <w:rPr>
                <w:rFonts w:ascii="Times New Roman" w:hAnsi="Times New Roman"/>
                <w:sz w:val="24"/>
                <w:szCs w:val="24"/>
              </w:rPr>
              <w:t xml:space="preserve"> 7</w:t>
            </w:r>
          </w:p>
        </w:tc>
        <w:tc>
          <w:tcPr>
            <w:tcW w:w="3327" w:type="dxa"/>
          </w:tcPr>
          <w:p w14:paraId="2012717A" w14:textId="77777777" w:rsidR="002B140F" w:rsidRPr="00AD6A3A" w:rsidRDefault="002B140F" w:rsidP="00FD74CA">
            <w:pPr>
              <w:pStyle w:val="Style29"/>
              <w:widowControl/>
            </w:pPr>
            <w:r w:rsidRPr="00AD6A3A">
              <w:t xml:space="preserve"> Химия неметаллов</w:t>
            </w:r>
          </w:p>
        </w:tc>
        <w:tc>
          <w:tcPr>
            <w:tcW w:w="1709" w:type="dxa"/>
          </w:tcPr>
          <w:p w14:paraId="7E9826EA" w14:textId="77777777" w:rsidR="002B140F" w:rsidRPr="00AD6A3A" w:rsidRDefault="002B140F" w:rsidP="008D2A6C">
            <w:pPr>
              <w:spacing w:after="0" w:line="240" w:lineRule="auto"/>
              <w:rPr>
                <w:rFonts w:ascii="Times New Roman" w:hAnsi="Times New Roman"/>
                <w:sz w:val="24"/>
                <w:szCs w:val="24"/>
              </w:rPr>
            </w:pPr>
            <w:r w:rsidRPr="00AD6A3A">
              <w:rPr>
                <w:rFonts w:ascii="Times New Roman" w:hAnsi="Times New Roman"/>
                <w:sz w:val="24"/>
                <w:szCs w:val="24"/>
              </w:rPr>
              <w:t>лекция</w:t>
            </w:r>
          </w:p>
        </w:tc>
        <w:tc>
          <w:tcPr>
            <w:tcW w:w="4393" w:type="dxa"/>
          </w:tcPr>
          <w:p w14:paraId="2E19D7CB" w14:textId="77777777" w:rsidR="002B140F" w:rsidRPr="00AD6A3A" w:rsidRDefault="002B140F" w:rsidP="008D2A6C">
            <w:pPr>
              <w:spacing w:after="0" w:line="240" w:lineRule="auto"/>
              <w:jc w:val="both"/>
              <w:rPr>
                <w:rFonts w:ascii="Times New Roman" w:hAnsi="Times New Roman"/>
                <w:sz w:val="24"/>
                <w:szCs w:val="24"/>
              </w:rPr>
            </w:pPr>
            <w:r w:rsidRPr="00AD6A3A">
              <w:rPr>
                <w:rFonts w:ascii="Times New Roman" w:hAnsi="Times New Roman"/>
                <w:sz w:val="24"/>
                <w:szCs w:val="24"/>
              </w:rPr>
              <w:t>проблемная лекция</w:t>
            </w:r>
          </w:p>
        </w:tc>
      </w:tr>
      <w:tr w:rsidR="002B140F" w:rsidRPr="00050A67" w14:paraId="57E14799" w14:textId="77777777" w:rsidTr="00D96222">
        <w:tc>
          <w:tcPr>
            <w:tcW w:w="636" w:type="dxa"/>
          </w:tcPr>
          <w:p w14:paraId="13FEB91A" w14:textId="77777777" w:rsidR="002B140F" w:rsidRPr="00AD6A3A" w:rsidRDefault="002B140F" w:rsidP="008D2A6C">
            <w:pPr>
              <w:spacing w:after="0" w:line="240" w:lineRule="auto"/>
              <w:ind w:left="34"/>
              <w:jc w:val="center"/>
              <w:rPr>
                <w:rFonts w:ascii="Times New Roman" w:hAnsi="Times New Roman"/>
                <w:sz w:val="24"/>
                <w:szCs w:val="24"/>
              </w:rPr>
            </w:pPr>
            <w:r w:rsidRPr="00AD6A3A">
              <w:rPr>
                <w:rFonts w:ascii="Times New Roman" w:hAnsi="Times New Roman"/>
                <w:sz w:val="24"/>
                <w:szCs w:val="24"/>
              </w:rPr>
              <w:t>8</w:t>
            </w:r>
          </w:p>
        </w:tc>
        <w:tc>
          <w:tcPr>
            <w:tcW w:w="3327" w:type="dxa"/>
          </w:tcPr>
          <w:p w14:paraId="2E0FC395" w14:textId="77777777" w:rsidR="002B140F" w:rsidRPr="00AD6A3A" w:rsidRDefault="002B140F" w:rsidP="00FD74CA">
            <w:pPr>
              <w:pStyle w:val="Style29"/>
              <w:widowControl/>
            </w:pPr>
            <w:r w:rsidRPr="00AD6A3A">
              <w:t xml:space="preserve"> Основы органической химии</w:t>
            </w:r>
          </w:p>
        </w:tc>
        <w:tc>
          <w:tcPr>
            <w:tcW w:w="1709" w:type="dxa"/>
          </w:tcPr>
          <w:p w14:paraId="2DCEFA41" w14:textId="77777777" w:rsidR="002B140F" w:rsidRPr="00AD6A3A" w:rsidRDefault="002B140F" w:rsidP="008D2A6C">
            <w:pPr>
              <w:spacing w:after="0" w:line="240" w:lineRule="auto"/>
              <w:rPr>
                <w:rFonts w:ascii="Times New Roman" w:hAnsi="Times New Roman"/>
                <w:sz w:val="24"/>
                <w:szCs w:val="24"/>
              </w:rPr>
            </w:pPr>
            <w:r w:rsidRPr="00AD6A3A">
              <w:rPr>
                <w:rFonts w:ascii="Times New Roman" w:hAnsi="Times New Roman"/>
                <w:sz w:val="24"/>
                <w:szCs w:val="24"/>
              </w:rPr>
              <w:t>лабораторная</w:t>
            </w:r>
          </w:p>
          <w:p w14:paraId="78636242" w14:textId="77777777" w:rsidR="002B140F" w:rsidRPr="00AD6A3A" w:rsidRDefault="002B140F" w:rsidP="008D2A6C">
            <w:pPr>
              <w:spacing w:after="0" w:line="240" w:lineRule="auto"/>
              <w:rPr>
                <w:rFonts w:ascii="Times New Roman" w:hAnsi="Times New Roman"/>
                <w:b/>
                <w:sz w:val="24"/>
                <w:szCs w:val="24"/>
              </w:rPr>
            </w:pPr>
            <w:r w:rsidRPr="00AD6A3A">
              <w:rPr>
                <w:rFonts w:ascii="Times New Roman" w:hAnsi="Times New Roman"/>
                <w:sz w:val="24"/>
                <w:szCs w:val="24"/>
              </w:rPr>
              <w:t>работа</w:t>
            </w:r>
          </w:p>
        </w:tc>
        <w:tc>
          <w:tcPr>
            <w:tcW w:w="4393" w:type="dxa"/>
          </w:tcPr>
          <w:p w14:paraId="17BD653B" w14:textId="77777777" w:rsidR="002B140F" w:rsidRPr="00AD6A3A" w:rsidRDefault="002B140F" w:rsidP="008D2A6C">
            <w:pPr>
              <w:spacing w:after="0" w:line="240" w:lineRule="auto"/>
              <w:jc w:val="both"/>
              <w:rPr>
                <w:rFonts w:ascii="Times New Roman" w:hAnsi="Times New Roman"/>
                <w:sz w:val="24"/>
                <w:szCs w:val="24"/>
              </w:rPr>
            </w:pPr>
            <w:r w:rsidRPr="00AD6A3A">
              <w:rPr>
                <w:rFonts w:ascii="Times New Roman" w:hAnsi="Times New Roman"/>
                <w:sz w:val="24"/>
                <w:szCs w:val="24"/>
              </w:rPr>
              <w:t>работа в малых группах</w:t>
            </w:r>
          </w:p>
        </w:tc>
      </w:tr>
    </w:tbl>
    <w:p w14:paraId="78849723" w14:textId="77777777" w:rsidR="002B140F" w:rsidRPr="00050A67" w:rsidRDefault="002B140F" w:rsidP="008D2A6C">
      <w:pPr>
        <w:spacing w:after="0" w:line="240" w:lineRule="auto"/>
        <w:ind w:firstLine="567"/>
        <w:jc w:val="both"/>
        <w:rPr>
          <w:rFonts w:ascii="Times New Roman" w:hAnsi="Times New Roman"/>
          <w:b/>
          <w:sz w:val="28"/>
          <w:szCs w:val="28"/>
        </w:rPr>
      </w:pPr>
    </w:p>
    <w:p w14:paraId="5D7E1369" w14:textId="77777777" w:rsidR="00B14C1B" w:rsidRDefault="00B14C1B" w:rsidP="00AF083D">
      <w:pPr>
        <w:spacing w:after="0" w:line="240" w:lineRule="auto"/>
        <w:ind w:firstLine="567"/>
        <w:jc w:val="both"/>
        <w:rPr>
          <w:rFonts w:ascii="Times New Roman" w:hAnsi="Times New Roman"/>
          <w:b/>
          <w:bCs/>
          <w:iCs/>
          <w:sz w:val="24"/>
          <w:szCs w:val="24"/>
        </w:rPr>
      </w:pPr>
    </w:p>
    <w:p w14:paraId="26A5FE23" w14:textId="7F222F50" w:rsidR="00AF083D" w:rsidRPr="00AF083D" w:rsidRDefault="00AF083D" w:rsidP="00AF083D">
      <w:pPr>
        <w:spacing w:after="0" w:line="240" w:lineRule="auto"/>
        <w:ind w:firstLine="567"/>
        <w:jc w:val="both"/>
        <w:rPr>
          <w:rFonts w:ascii="Times New Roman" w:hAnsi="Times New Roman"/>
          <w:b/>
          <w:bCs/>
          <w:iCs/>
          <w:sz w:val="24"/>
          <w:szCs w:val="24"/>
        </w:rPr>
      </w:pPr>
      <w:r w:rsidRPr="00AF083D">
        <w:rPr>
          <w:rFonts w:ascii="Times New Roman" w:hAnsi="Times New Roman"/>
          <w:b/>
          <w:bCs/>
          <w:iCs/>
          <w:sz w:val="24"/>
          <w:szCs w:val="24"/>
        </w:rPr>
        <w:t>9. Организация проведения промежуточной аттестации по дисциплине с использованием средств ДО и ЭОС</w:t>
      </w:r>
    </w:p>
    <w:p w14:paraId="49133B7D" w14:textId="77777777" w:rsidR="00AF083D" w:rsidRPr="00AF083D" w:rsidRDefault="00AF083D" w:rsidP="00AF083D">
      <w:pPr>
        <w:spacing w:after="0" w:line="240" w:lineRule="auto"/>
        <w:ind w:firstLine="567"/>
        <w:rPr>
          <w:rFonts w:ascii="Times New Roman" w:hAnsi="Times New Roman"/>
          <w:b/>
          <w:sz w:val="24"/>
          <w:szCs w:val="24"/>
        </w:rPr>
      </w:pPr>
      <w:r w:rsidRPr="00AF083D">
        <w:rPr>
          <w:rFonts w:ascii="Times New Roman" w:hAnsi="Times New Roman"/>
          <w:b/>
          <w:sz w:val="24"/>
          <w:szCs w:val="24"/>
        </w:rPr>
        <w:t>9.1. Общие положения</w:t>
      </w:r>
    </w:p>
    <w:p w14:paraId="01DDFBC9" w14:textId="77777777" w:rsidR="00AF083D" w:rsidRPr="00AF083D" w:rsidRDefault="00AF083D" w:rsidP="00AF083D">
      <w:pPr>
        <w:spacing w:after="0" w:line="240" w:lineRule="auto"/>
        <w:ind w:firstLine="567"/>
        <w:jc w:val="both"/>
        <w:rPr>
          <w:rFonts w:ascii="Times New Roman" w:hAnsi="Times New Roman"/>
          <w:sz w:val="24"/>
          <w:szCs w:val="24"/>
        </w:rPr>
      </w:pPr>
      <w:r w:rsidRPr="00AF083D">
        <w:rPr>
          <w:rFonts w:ascii="Times New Roman" w:hAnsi="Times New Roman"/>
          <w:sz w:val="24"/>
          <w:szCs w:val="24"/>
        </w:rPr>
        <w:t>1 Положение о порядке проведения ПА с применением электронного обучения, дистанционных образовательных технологий разработано на основе:</w:t>
      </w:r>
    </w:p>
    <w:p w14:paraId="3C110B89" w14:textId="77777777" w:rsidR="00AF083D" w:rsidRPr="00AF083D" w:rsidRDefault="00AF083D" w:rsidP="00AF083D">
      <w:pPr>
        <w:spacing w:after="0" w:line="240" w:lineRule="auto"/>
        <w:ind w:firstLine="567"/>
        <w:jc w:val="both"/>
        <w:rPr>
          <w:rFonts w:ascii="Times New Roman" w:hAnsi="Times New Roman"/>
          <w:sz w:val="24"/>
          <w:szCs w:val="24"/>
        </w:rPr>
      </w:pPr>
      <w:r w:rsidRPr="00AF083D">
        <w:rPr>
          <w:rFonts w:ascii="Times New Roman" w:hAnsi="Times New Roman"/>
          <w:sz w:val="24"/>
          <w:szCs w:val="24"/>
        </w:rPr>
        <w:t>— Федерального закона от 29 декабря 2012 года № 273-ФЗ «Об образовании в Российской Федерации»;</w:t>
      </w:r>
    </w:p>
    <w:p w14:paraId="74F4657A" w14:textId="77777777" w:rsidR="00AF083D" w:rsidRPr="00AF083D" w:rsidRDefault="00AF083D" w:rsidP="00AF083D">
      <w:pPr>
        <w:spacing w:after="0" w:line="240" w:lineRule="auto"/>
        <w:ind w:firstLine="567"/>
        <w:jc w:val="both"/>
        <w:rPr>
          <w:rFonts w:ascii="Times New Roman" w:hAnsi="Times New Roman"/>
          <w:sz w:val="24"/>
          <w:szCs w:val="24"/>
        </w:rPr>
      </w:pPr>
      <w:r w:rsidRPr="00AF083D">
        <w:rPr>
          <w:rFonts w:ascii="Times New Roman" w:hAnsi="Times New Roman"/>
          <w:sz w:val="24"/>
          <w:szCs w:val="24"/>
        </w:rPr>
        <w:lastRenderedPageBreak/>
        <w:t>— приказа Министерства образования и науки Российской Федерации от 29.06.2015 № 636 «Об утверждении Порядка проведения государственной итоговой аттестации по образовательным программам высшего образования - программам бакалавриата, программам специалитета и программам магистратуры»;</w:t>
      </w:r>
    </w:p>
    <w:p w14:paraId="5EE600F0" w14:textId="77777777" w:rsidR="00AF083D" w:rsidRPr="00AF083D" w:rsidRDefault="00AF083D" w:rsidP="00AF083D">
      <w:pPr>
        <w:spacing w:after="0" w:line="240" w:lineRule="auto"/>
        <w:ind w:firstLine="567"/>
        <w:jc w:val="both"/>
        <w:rPr>
          <w:rFonts w:ascii="Times New Roman" w:hAnsi="Times New Roman"/>
          <w:sz w:val="24"/>
          <w:szCs w:val="24"/>
        </w:rPr>
      </w:pPr>
      <w:r w:rsidRPr="00AF083D">
        <w:rPr>
          <w:rFonts w:ascii="Times New Roman" w:hAnsi="Times New Roman"/>
          <w:sz w:val="24"/>
          <w:szCs w:val="24"/>
        </w:rPr>
        <w:t>— приказа Министерства образования и науки Российской Федерации от 23 августа 2017 г. №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14:paraId="38BEEEB3" w14:textId="77777777" w:rsidR="00AF083D" w:rsidRPr="00AF083D" w:rsidRDefault="00AF083D" w:rsidP="00AF083D">
      <w:pPr>
        <w:spacing w:after="0" w:line="240" w:lineRule="auto"/>
        <w:ind w:firstLine="567"/>
        <w:jc w:val="both"/>
        <w:rPr>
          <w:rFonts w:ascii="Times New Roman" w:hAnsi="Times New Roman"/>
          <w:sz w:val="24"/>
          <w:szCs w:val="24"/>
        </w:rPr>
      </w:pPr>
      <w:r w:rsidRPr="00AF083D">
        <w:rPr>
          <w:rFonts w:ascii="Times New Roman" w:hAnsi="Times New Roman"/>
          <w:sz w:val="24"/>
          <w:szCs w:val="24"/>
        </w:rPr>
        <w:t>— Устава Московского политехнического университета;</w:t>
      </w:r>
    </w:p>
    <w:p w14:paraId="0FD81801" w14:textId="77777777" w:rsidR="00AF083D" w:rsidRPr="00AF083D" w:rsidRDefault="00AF083D" w:rsidP="00AF083D">
      <w:pPr>
        <w:spacing w:after="0" w:line="240" w:lineRule="auto"/>
        <w:ind w:firstLine="567"/>
        <w:jc w:val="both"/>
        <w:rPr>
          <w:rFonts w:ascii="Times New Roman" w:hAnsi="Times New Roman"/>
          <w:sz w:val="24"/>
          <w:szCs w:val="24"/>
        </w:rPr>
      </w:pPr>
      <w:r w:rsidRPr="00AF083D">
        <w:rPr>
          <w:rFonts w:ascii="Times New Roman" w:hAnsi="Times New Roman"/>
          <w:sz w:val="24"/>
          <w:szCs w:val="24"/>
        </w:rPr>
        <w:t>— Положения о Рязанском институте (филиале) Московского политехнического университета;</w:t>
      </w:r>
    </w:p>
    <w:p w14:paraId="701DA312" w14:textId="77777777" w:rsidR="00AF083D" w:rsidRPr="00AF083D" w:rsidRDefault="00AF083D" w:rsidP="00AF083D">
      <w:pPr>
        <w:spacing w:after="0" w:line="240" w:lineRule="auto"/>
        <w:ind w:firstLine="567"/>
        <w:jc w:val="both"/>
        <w:rPr>
          <w:rFonts w:ascii="Times New Roman" w:hAnsi="Times New Roman"/>
          <w:sz w:val="24"/>
          <w:szCs w:val="24"/>
        </w:rPr>
      </w:pPr>
      <w:r w:rsidRPr="00AF083D">
        <w:rPr>
          <w:rFonts w:ascii="Times New Roman" w:hAnsi="Times New Roman"/>
          <w:sz w:val="24"/>
          <w:szCs w:val="24"/>
        </w:rPr>
        <w:t>2. Требования и правила настоящего Положения распространяются на случаи проведения государственной итоговой аттестации с применением электронного обучения, дистанционных образовательных технологий по всем направлениям (специальностям) подготовки, реализуемым в Институте по образовательным программам высшего образования: программам бакалавриата, программам специалитета, программам магистратуры.</w:t>
      </w:r>
    </w:p>
    <w:p w14:paraId="3C05D908" w14:textId="77777777" w:rsidR="00AF083D" w:rsidRPr="00AF083D" w:rsidRDefault="00AF083D" w:rsidP="00AF083D">
      <w:pPr>
        <w:spacing w:after="0" w:line="240" w:lineRule="auto"/>
        <w:ind w:firstLine="567"/>
        <w:jc w:val="both"/>
        <w:rPr>
          <w:rFonts w:ascii="Times New Roman" w:hAnsi="Times New Roman"/>
          <w:sz w:val="24"/>
          <w:szCs w:val="24"/>
        </w:rPr>
      </w:pPr>
    </w:p>
    <w:p w14:paraId="4763EC89" w14:textId="77777777" w:rsidR="00AF083D" w:rsidRPr="00AF083D" w:rsidRDefault="00AF083D" w:rsidP="00AF083D">
      <w:pPr>
        <w:spacing w:after="0" w:line="240" w:lineRule="auto"/>
        <w:ind w:firstLine="567"/>
        <w:jc w:val="both"/>
        <w:rPr>
          <w:rFonts w:ascii="Times New Roman" w:hAnsi="Times New Roman"/>
          <w:b/>
          <w:sz w:val="24"/>
          <w:szCs w:val="24"/>
        </w:rPr>
      </w:pPr>
      <w:r w:rsidRPr="00AF083D">
        <w:rPr>
          <w:rFonts w:ascii="Times New Roman" w:hAnsi="Times New Roman"/>
          <w:b/>
          <w:sz w:val="24"/>
          <w:szCs w:val="24"/>
        </w:rPr>
        <w:t>9.2. Решение технических и организационных проблем при проведении ПА с использованием ЭОС, ДОТ</w:t>
      </w:r>
    </w:p>
    <w:p w14:paraId="5F761B6F" w14:textId="77777777" w:rsidR="00AF083D" w:rsidRPr="00AF083D" w:rsidRDefault="00AF083D" w:rsidP="00AF083D">
      <w:pPr>
        <w:spacing w:after="0" w:line="240" w:lineRule="auto"/>
        <w:ind w:firstLine="567"/>
        <w:jc w:val="both"/>
        <w:rPr>
          <w:rFonts w:ascii="Times New Roman" w:hAnsi="Times New Roman"/>
          <w:sz w:val="24"/>
          <w:szCs w:val="24"/>
        </w:rPr>
      </w:pPr>
      <w:r w:rsidRPr="00AF083D">
        <w:rPr>
          <w:rFonts w:ascii="Times New Roman" w:hAnsi="Times New Roman"/>
          <w:sz w:val="24"/>
          <w:szCs w:val="24"/>
        </w:rPr>
        <w:t>1. Основной задачей при организации и проведении ИА с применением ЭО, ДОТ является обеспечение мер контроля и идентификации личности обучающихся, гарантирующих самостоятельное прохождение процедуры итоговой аттестации. Аппаратно-программное обеспечение проведения итоговой аттестации с применением ЭО, ДОТ предоставляют сотрудники технических служб Института.</w:t>
      </w:r>
    </w:p>
    <w:p w14:paraId="51075F18" w14:textId="77777777" w:rsidR="00AF083D" w:rsidRPr="00AF083D" w:rsidRDefault="00AF083D" w:rsidP="00AF083D">
      <w:pPr>
        <w:spacing w:after="0" w:line="240" w:lineRule="auto"/>
        <w:ind w:firstLine="567"/>
        <w:jc w:val="both"/>
        <w:rPr>
          <w:rFonts w:ascii="Times New Roman" w:hAnsi="Times New Roman"/>
          <w:sz w:val="24"/>
          <w:szCs w:val="24"/>
        </w:rPr>
      </w:pPr>
      <w:r w:rsidRPr="00AF083D">
        <w:rPr>
          <w:rFonts w:ascii="Times New Roman" w:hAnsi="Times New Roman"/>
          <w:sz w:val="24"/>
          <w:szCs w:val="24"/>
        </w:rPr>
        <w:t xml:space="preserve">2. Ответственность за соблюдение правил проведения ИА с применением ЭО, ДОТ несет заведующий выпускающей кафедрой. В целях обеспечения прозрачности ИА с применением ЭО, ДОТ во время проведения итоговой аттестации применяется видеозапись. Необходимость видеозаписи должна учитываться при планировании ИА. Факт видеозаписи доводится до сведения студентов. </w:t>
      </w:r>
    </w:p>
    <w:p w14:paraId="22D7F988" w14:textId="77777777" w:rsidR="00AF083D" w:rsidRPr="00AF083D" w:rsidRDefault="00AF083D" w:rsidP="00AF083D">
      <w:pPr>
        <w:spacing w:after="0" w:line="240" w:lineRule="auto"/>
        <w:ind w:firstLine="567"/>
        <w:jc w:val="both"/>
        <w:rPr>
          <w:rFonts w:ascii="Times New Roman" w:hAnsi="Times New Roman"/>
          <w:sz w:val="24"/>
          <w:szCs w:val="24"/>
        </w:rPr>
      </w:pPr>
      <w:r w:rsidRPr="00AF083D">
        <w:rPr>
          <w:rFonts w:ascii="Times New Roman" w:hAnsi="Times New Roman"/>
          <w:sz w:val="24"/>
          <w:szCs w:val="24"/>
        </w:rPr>
        <w:t>3. Перед началом ИА с применением ЭО, ДОТ в обязательном порядке проводится идентификация личности обучающегося по фотографиям в паспорте и (или) в зачётной книжке, оглашается перечень материалов, разрешённый к использованию при проведении ИА. Пользование иными неразрешёнными материалами запрещено. Перед ответом обучающийся называет фамилию, имя и отчество (при наличии), демонстрирует в камеру страницу паспорта с фотографией для визуального сравнения, а также для сравнения с фотографией, фамилией, именем и отчеством (при наличии) в зачётной книжке.</w:t>
      </w:r>
    </w:p>
    <w:p w14:paraId="528C99C4" w14:textId="77777777" w:rsidR="00AF083D" w:rsidRPr="00AF083D" w:rsidRDefault="00AF083D" w:rsidP="00AF083D">
      <w:pPr>
        <w:spacing w:after="0" w:line="240" w:lineRule="auto"/>
        <w:ind w:firstLine="567"/>
        <w:jc w:val="both"/>
        <w:rPr>
          <w:rFonts w:ascii="Times New Roman" w:hAnsi="Times New Roman"/>
          <w:sz w:val="24"/>
          <w:szCs w:val="24"/>
        </w:rPr>
      </w:pPr>
      <w:r w:rsidRPr="00AF083D">
        <w:rPr>
          <w:rFonts w:ascii="Times New Roman" w:hAnsi="Times New Roman"/>
          <w:sz w:val="24"/>
          <w:szCs w:val="24"/>
        </w:rPr>
        <w:t>4. При проведении аттестационных испытаний в режиме видеоконференции, применяемые технические средства и используемые помещения должны обеспечивать:</w:t>
      </w:r>
    </w:p>
    <w:p w14:paraId="76F3D95A" w14:textId="77777777" w:rsidR="00AF083D" w:rsidRPr="00AF083D" w:rsidRDefault="00AF083D" w:rsidP="00AF083D">
      <w:pPr>
        <w:spacing w:after="0" w:line="240" w:lineRule="auto"/>
        <w:ind w:firstLine="567"/>
        <w:jc w:val="both"/>
        <w:rPr>
          <w:rFonts w:ascii="Times New Roman" w:hAnsi="Times New Roman"/>
          <w:sz w:val="24"/>
          <w:szCs w:val="24"/>
        </w:rPr>
      </w:pPr>
      <w:r w:rsidRPr="00AF083D">
        <w:rPr>
          <w:rFonts w:ascii="Times New Roman" w:hAnsi="Times New Roman"/>
          <w:sz w:val="24"/>
          <w:szCs w:val="24"/>
        </w:rPr>
        <w:t>- идентификацию личности обучающегося, проходящего государственные аттестационные испытания;</w:t>
      </w:r>
    </w:p>
    <w:p w14:paraId="03E65A25" w14:textId="77777777" w:rsidR="00AF083D" w:rsidRPr="00AF083D" w:rsidRDefault="00AF083D" w:rsidP="00AF083D">
      <w:pPr>
        <w:spacing w:after="0" w:line="240" w:lineRule="auto"/>
        <w:ind w:firstLine="567"/>
        <w:jc w:val="both"/>
        <w:rPr>
          <w:rFonts w:ascii="Times New Roman" w:hAnsi="Times New Roman"/>
          <w:sz w:val="24"/>
          <w:szCs w:val="24"/>
        </w:rPr>
      </w:pPr>
      <w:r w:rsidRPr="00AF083D">
        <w:rPr>
          <w:rFonts w:ascii="Times New Roman" w:hAnsi="Times New Roman"/>
          <w:sz w:val="24"/>
          <w:szCs w:val="24"/>
        </w:rPr>
        <w:t>- видеонаблюдение в помещении, задействованном для проведения государственных аттестационных испытаний: обзор помещения, входных дверей; обзор обучающегося, проходящего государственные аттестационные испытания с возможностью контроля используемых им материалов;</w:t>
      </w:r>
    </w:p>
    <w:p w14:paraId="371CE814" w14:textId="77777777" w:rsidR="00AF083D" w:rsidRPr="00AF083D" w:rsidRDefault="00AF083D" w:rsidP="00AF083D">
      <w:pPr>
        <w:spacing w:after="0" w:line="240" w:lineRule="auto"/>
        <w:ind w:firstLine="567"/>
        <w:jc w:val="both"/>
        <w:rPr>
          <w:rFonts w:ascii="Times New Roman" w:hAnsi="Times New Roman"/>
          <w:sz w:val="24"/>
          <w:szCs w:val="24"/>
        </w:rPr>
      </w:pPr>
      <w:r w:rsidRPr="00AF083D">
        <w:rPr>
          <w:rFonts w:ascii="Times New Roman" w:hAnsi="Times New Roman"/>
          <w:sz w:val="24"/>
          <w:szCs w:val="24"/>
        </w:rPr>
        <w:t>- возможность демонстрации обучающимся презентационных материалов;</w:t>
      </w:r>
    </w:p>
    <w:p w14:paraId="6B00084D" w14:textId="77777777" w:rsidR="00AF083D" w:rsidRPr="00AF083D" w:rsidRDefault="00AF083D" w:rsidP="00AF083D">
      <w:pPr>
        <w:spacing w:after="0" w:line="240" w:lineRule="auto"/>
        <w:ind w:firstLine="567"/>
        <w:jc w:val="both"/>
        <w:rPr>
          <w:rFonts w:ascii="Times New Roman" w:hAnsi="Times New Roman"/>
          <w:sz w:val="24"/>
          <w:szCs w:val="24"/>
        </w:rPr>
      </w:pPr>
      <w:r w:rsidRPr="00AF083D">
        <w:rPr>
          <w:rFonts w:ascii="Times New Roman" w:hAnsi="Times New Roman"/>
          <w:sz w:val="24"/>
          <w:szCs w:val="24"/>
        </w:rPr>
        <w:t>- возможность для экзаменатора задавать вопросы, а для обучающегося, отвечать на них как в процессе сдачи зачета или экзамена;</w:t>
      </w:r>
    </w:p>
    <w:p w14:paraId="7B4B6549" w14:textId="77777777" w:rsidR="00AF083D" w:rsidRPr="00AF083D" w:rsidRDefault="00AF083D" w:rsidP="00AF083D">
      <w:pPr>
        <w:spacing w:after="0" w:line="240" w:lineRule="auto"/>
        <w:ind w:firstLine="567"/>
        <w:jc w:val="both"/>
        <w:rPr>
          <w:rFonts w:ascii="Times New Roman" w:hAnsi="Times New Roman"/>
          <w:sz w:val="24"/>
          <w:szCs w:val="24"/>
        </w:rPr>
      </w:pPr>
      <w:r w:rsidRPr="00AF083D">
        <w:rPr>
          <w:rFonts w:ascii="Times New Roman" w:hAnsi="Times New Roman"/>
          <w:sz w:val="24"/>
          <w:szCs w:val="24"/>
        </w:rPr>
        <w:t>- возможность оперативного восстановления связи в случае технических сбоев каналов связи или оборудования.</w:t>
      </w:r>
    </w:p>
    <w:p w14:paraId="16799057" w14:textId="77777777" w:rsidR="00AF083D" w:rsidRPr="00AF083D" w:rsidRDefault="00AF083D" w:rsidP="00AF083D">
      <w:pPr>
        <w:spacing w:after="0" w:line="240" w:lineRule="auto"/>
        <w:ind w:firstLine="567"/>
        <w:jc w:val="both"/>
        <w:rPr>
          <w:rFonts w:ascii="Times New Roman" w:hAnsi="Times New Roman"/>
          <w:sz w:val="24"/>
          <w:szCs w:val="24"/>
        </w:rPr>
      </w:pPr>
      <w:r w:rsidRPr="00AF083D">
        <w:rPr>
          <w:rFonts w:ascii="Times New Roman" w:hAnsi="Times New Roman"/>
          <w:sz w:val="24"/>
          <w:szCs w:val="24"/>
        </w:rPr>
        <w:t>5. Камера, установленная в месте нахождения обучающегося, должна охватывать изображение его самого и его рабочего места и быть установленной не напротив источника света (окно, лампа и т.п.).</w:t>
      </w:r>
    </w:p>
    <w:p w14:paraId="50A325F5" w14:textId="77777777" w:rsidR="00AF083D" w:rsidRPr="00AF083D" w:rsidRDefault="00AF083D" w:rsidP="00AF083D">
      <w:pPr>
        <w:spacing w:after="0" w:line="240" w:lineRule="auto"/>
        <w:ind w:firstLine="567"/>
        <w:jc w:val="both"/>
        <w:rPr>
          <w:rFonts w:ascii="Times New Roman" w:hAnsi="Times New Roman"/>
          <w:sz w:val="24"/>
          <w:szCs w:val="24"/>
        </w:rPr>
      </w:pPr>
      <w:r w:rsidRPr="00AF083D">
        <w:rPr>
          <w:rFonts w:ascii="Times New Roman" w:hAnsi="Times New Roman"/>
          <w:sz w:val="24"/>
          <w:szCs w:val="24"/>
        </w:rPr>
        <w:t xml:space="preserve">6. На подготовку обучающемуся предоставляется не менее 30 и не более 45 минут. В период подготовки обучающегося к ответу на вопросы осуществляется видеозапись и визуальное наблюдение за обучающимся экзаменатором. </w:t>
      </w:r>
    </w:p>
    <w:p w14:paraId="1DF4055E" w14:textId="77777777" w:rsidR="00AF083D" w:rsidRPr="00AF083D" w:rsidRDefault="00AF083D" w:rsidP="00AF083D">
      <w:pPr>
        <w:spacing w:after="0" w:line="240" w:lineRule="auto"/>
        <w:ind w:firstLine="567"/>
        <w:jc w:val="both"/>
        <w:rPr>
          <w:rFonts w:ascii="Times New Roman" w:hAnsi="Times New Roman"/>
          <w:sz w:val="24"/>
          <w:szCs w:val="24"/>
        </w:rPr>
      </w:pPr>
      <w:r w:rsidRPr="00AF083D">
        <w:rPr>
          <w:rFonts w:ascii="Times New Roman" w:hAnsi="Times New Roman"/>
          <w:sz w:val="24"/>
          <w:szCs w:val="24"/>
        </w:rPr>
        <w:lastRenderedPageBreak/>
        <w:t xml:space="preserve">7. При возникновении технического сбоя в период проведения ИА с применением ЭО, ДОТ и невозможности устранить проблемы в течение 1 часа принимается решение о переносе ИА на другой день в пределах срока проведения. </w:t>
      </w:r>
    </w:p>
    <w:p w14:paraId="357EA710" w14:textId="77777777" w:rsidR="00AF083D" w:rsidRPr="00AF083D" w:rsidRDefault="00AF083D" w:rsidP="00AF083D">
      <w:pPr>
        <w:spacing w:after="0" w:line="240" w:lineRule="auto"/>
        <w:ind w:firstLine="567"/>
        <w:jc w:val="both"/>
        <w:rPr>
          <w:rFonts w:ascii="Times New Roman" w:hAnsi="Times New Roman"/>
          <w:sz w:val="24"/>
          <w:szCs w:val="24"/>
        </w:rPr>
      </w:pPr>
      <w:r w:rsidRPr="00AF083D">
        <w:rPr>
          <w:rFonts w:ascii="Times New Roman" w:hAnsi="Times New Roman"/>
          <w:sz w:val="24"/>
          <w:szCs w:val="24"/>
        </w:rPr>
        <w:t xml:space="preserve">8. Если в период проведения ГИА с применением ЭО, ДОТ (включая наблюдение за обучающимися в период подготовки к ответу) замечены нарушения со стороны обучающегося, а именно: подмена сдающего аттестационного испытания посторонним, пользование посторонней помощью, появление сторонних шумов, пользование электронными устройствами кроме компьютера (планшеты, мобильные телефоны и т. п.), пользование наушниками, списывание, выключение веб-камеры, выход за пределы веб-камеры, иное «подозрительное поведение», что также подтверждается видеозаписью, аттестационное испытание прекращается. Обучающемуся выставляется оценка «неудовлетворительно». </w:t>
      </w:r>
    </w:p>
    <w:p w14:paraId="56DBE854" w14:textId="77777777" w:rsidR="00AF083D" w:rsidRPr="00AF083D" w:rsidRDefault="00AF083D" w:rsidP="00AF083D">
      <w:pPr>
        <w:spacing w:after="0" w:line="240" w:lineRule="auto"/>
        <w:ind w:firstLine="567"/>
        <w:jc w:val="both"/>
        <w:rPr>
          <w:rFonts w:ascii="Times New Roman" w:hAnsi="Times New Roman"/>
          <w:b/>
          <w:bCs/>
          <w:iCs/>
          <w:sz w:val="24"/>
          <w:szCs w:val="24"/>
        </w:rPr>
      </w:pPr>
    </w:p>
    <w:p w14:paraId="4D6CBE59" w14:textId="77777777" w:rsidR="00AF083D" w:rsidRPr="00AF083D" w:rsidRDefault="00AF083D" w:rsidP="00AF083D">
      <w:pPr>
        <w:spacing w:after="0" w:line="240" w:lineRule="auto"/>
        <w:ind w:firstLine="567"/>
        <w:jc w:val="both"/>
        <w:rPr>
          <w:rFonts w:ascii="Times New Roman" w:hAnsi="Times New Roman"/>
          <w:b/>
          <w:bCs/>
          <w:sz w:val="24"/>
          <w:szCs w:val="24"/>
        </w:rPr>
      </w:pPr>
      <w:r w:rsidRPr="00AF083D">
        <w:rPr>
          <w:rFonts w:ascii="Times New Roman" w:hAnsi="Times New Roman"/>
          <w:b/>
          <w:bCs/>
          <w:iCs/>
          <w:sz w:val="24"/>
          <w:szCs w:val="24"/>
        </w:rPr>
        <w:t>10. О</w:t>
      </w:r>
      <w:r w:rsidRPr="00AF083D">
        <w:rPr>
          <w:rFonts w:ascii="Times New Roman" w:hAnsi="Times New Roman"/>
          <w:b/>
          <w:bCs/>
          <w:sz w:val="24"/>
          <w:szCs w:val="24"/>
        </w:rPr>
        <w:t>собенности организации обучения для лиц с ограниченными возможностями здоровья и инвалидов</w:t>
      </w:r>
    </w:p>
    <w:p w14:paraId="5FCF4262" w14:textId="77777777" w:rsidR="00AF083D" w:rsidRPr="00AF083D" w:rsidRDefault="00AF083D" w:rsidP="00AF083D">
      <w:pPr>
        <w:spacing w:after="0" w:line="240" w:lineRule="auto"/>
        <w:ind w:firstLine="567"/>
        <w:jc w:val="both"/>
        <w:rPr>
          <w:rFonts w:ascii="Times New Roman" w:hAnsi="Times New Roman"/>
          <w:sz w:val="24"/>
          <w:szCs w:val="24"/>
        </w:rPr>
      </w:pPr>
      <w:r w:rsidRPr="00AF083D">
        <w:rPr>
          <w:rFonts w:ascii="Times New Roman" w:hAnsi="Times New Roman"/>
          <w:sz w:val="24"/>
          <w:szCs w:val="24"/>
        </w:rPr>
        <w:t>При необходимости рабочая программа дисциплины может быть адаптирована для обеспечения образовательного процесса инвалидов и лиц с ограниченными возможностями здоровья, в том числе для дистанционного обучения. Для этого требуется заявление студента (его законного представителя) и заключение психолого-медико-педагогической комиссии (ПМПК).</w:t>
      </w:r>
    </w:p>
    <w:p w14:paraId="2D329294" w14:textId="77777777" w:rsidR="00AF083D" w:rsidRPr="00AF083D" w:rsidRDefault="00AF083D" w:rsidP="00AF083D">
      <w:pPr>
        <w:spacing w:after="0" w:line="240" w:lineRule="auto"/>
        <w:ind w:firstLine="567"/>
        <w:jc w:val="both"/>
        <w:rPr>
          <w:rFonts w:ascii="Times New Roman" w:hAnsi="Times New Roman"/>
          <w:sz w:val="24"/>
          <w:szCs w:val="24"/>
        </w:rPr>
      </w:pPr>
      <w:r w:rsidRPr="00AF083D">
        <w:rPr>
          <w:rFonts w:ascii="Times New Roman" w:hAnsi="Times New Roman"/>
          <w:sz w:val="24"/>
          <w:szCs w:val="24"/>
        </w:rPr>
        <w:t>В случае необходимости, обучающимся из числа лиц с ограниченными возможностями здоровья (по заявлению обучающегося) а для инвалидов также в соответствии с индивидуальной программой реабилитации инвалида, могут предлагаться следующие варианты восприятия учебной информации с учетом их индивидуальных психофизических особенностей, в том числе с применением электронного обучения и дистанционных технологий:</w:t>
      </w:r>
    </w:p>
    <w:p w14:paraId="082DFD9A" w14:textId="77777777" w:rsidR="00AF083D" w:rsidRPr="00AF083D" w:rsidRDefault="00AF083D" w:rsidP="00AF083D">
      <w:pPr>
        <w:spacing w:after="0" w:line="240" w:lineRule="auto"/>
        <w:ind w:firstLine="567"/>
        <w:jc w:val="both"/>
        <w:rPr>
          <w:rFonts w:ascii="Times New Roman" w:hAnsi="Times New Roman"/>
          <w:sz w:val="24"/>
          <w:szCs w:val="24"/>
        </w:rPr>
      </w:pPr>
      <w:r w:rsidRPr="00AF083D">
        <w:rPr>
          <w:rFonts w:ascii="Times New Roman" w:hAnsi="Times New Roman"/>
          <w:sz w:val="24"/>
          <w:szCs w:val="24"/>
        </w:rPr>
        <w:t xml:space="preserve">- </w:t>
      </w:r>
      <w:r w:rsidRPr="00AF083D">
        <w:rPr>
          <w:rFonts w:ascii="Times New Roman" w:hAnsi="Times New Roman"/>
          <w:iCs/>
          <w:sz w:val="24"/>
          <w:szCs w:val="24"/>
        </w:rPr>
        <w:t>для лиц с нарушениями зрения:</w:t>
      </w:r>
      <w:r w:rsidRPr="00AF083D">
        <w:rPr>
          <w:rFonts w:ascii="Times New Roman" w:hAnsi="Times New Roman"/>
          <w:sz w:val="24"/>
          <w:szCs w:val="24"/>
        </w:rPr>
        <w:t xml:space="preserve"> в печатной форме увеличенным шрифтом; в форме электронного документа; в форме аудиофайла (перевод учебных материалов в аудиоформат); в печатной форме на языке Брайля; индивидуальные консультации с привлечением тифлосурдопереводчика; индивидуальные задания и консультации.</w:t>
      </w:r>
    </w:p>
    <w:p w14:paraId="6766BB82" w14:textId="77777777" w:rsidR="00AF083D" w:rsidRPr="00AF083D" w:rsidRDefault="00AF083D" w:rsidP="00AF083D">
      <w:pPr>
        <w:spacing w:after="0" w:line="240" w:lineRule="auto"/>
        <w:ind w:firstLine="567"/>
        <w:jc w:val="both"/>
        <w:rPr>
          <w:rFonts w:ascii="Times New Roman" w:hAnsi="Times New Roman"/>
          <w:iCs/>
          <w:sz w:val="24"/>
          <w:szCs w:val="24"/>
        </w:rPr>
      </w:pPr>
      <w:r w:rsidRPr="00AF083D">
        <w:rPr>
          <w:rFonts w:ascii="Times New Roman" w:hAnsi="Times New Roman"/>
          <w:sz w:val="24"/>
          <w:szCs w:val="24"/>
        </w:rPr>
        <w:t xml:space="preserve">- </w:t>
      </w:r>
      <w:r w:rsidRPr="00AF083D">
        <w:rPr>
          <w:rFonts w:ascii="Times New Roman" w:hAnsi="Times New Roman"/>
          <w:iCs/>
          <w:sz w:val="24"/>
          <w:szCs w:val="24"/>
        </w:rPr>
        <w:t>для лиц с нарушениями слуха: в печатной форме; в форме электронного документа; видеоматериалы с субтитрами; индивидуальные консультации с привлечением сурдопереводчика; индивидуальные задания и консультации.</w:t>
      </w:r>
    </w:p>
    <w:p w14:paraId="6B345DC4" w14:textId="77777777" w:rsidR="00AF083D" w:rsidRPr="00AF083D" w:rsidRDefault="00AF083D" w:rsidP="00AF083D">
      <w:pPr>
        <w:spacing w:after="0" w:line="240" w:lineRule="auto"/>
        <w:ind w:firstLine="567"/>
        <w:jc w:val="both"/>
        <w:rPr>
          <w:rFonts w:ascii="Times New Roman" w:hAnsi="Times New Roman"/>
          <w:sz w:val="24"/>
          <w:szCs w:val="24"/>
        </w:rPr>
      </w:pPr>
      <w:r w:rsidRPr="00AF083D">
        <w:rPr>
          <w:rFonts w:ascii="Times New Roman" w:hAnsi="Times New Roman"/>
          <w:iCs/>
          <w:sz w:val="24"/>
          <w:szCs w:val="24"/>
        </w:rPr>
        <w:t>- для лиц с нарушениями опорно-двигательного аппарата: в печатной форме; в форме электронного документа; в форме аудиофайла; индивидуальные задания и консультации.</w:t>
      </w:r>
    </w:p>
    <w:p w14:paraId="52FE057D" w14:textId="77777777" w:rsidR="00AF083D" w:rsidRPr="00AF083D" w:rsidRDefault="00AF083D" w:rsidP="00AF083D">
      <w:pPr>
        <w:spacing w:after="0" w:line="240" w:lineRule="auto"/>
        <w:ind w:firstLine="567"/>
        <w:jc w:val="both"/>
        <w:rPr>
          <w:rFonts w:ascii="Times New Roman" w:hAnsi="Times New Roman"/>
          <w:sz w:val="24"/>
          <w:szCs w:val="24"/>
        </w:rPr>
      </w:pPr>
    </w:p>
    <w:p w14:paraId="76256BCA" w14:textId="77777777" w:rsidR="00AF083D" w:rsidRPr="00AF083D" w:rsidRDefault="00AF083D" w:rsidP="00AF083D">
      <w:pPr>
        <w:spacing w:after="0" w:line="240" w:lineRule="auto"/>
        <w:ind w:firstLine="567"/>
        <w:rPr>
          <w:rFonts w:ascii="Times New Roman" w:eastAsia="Times New Roman" w:hAnsi="Times New Roman"/>
          <w:sz w:val="24"/>
          <w:szCs w:val="24"/>
          <w:lang w:eastAsia="ru-RU"/>
        </w:rPr>
      </w:pPr>
    </w:p>
    <w:p w14:paraId="14A52D5B" w14:textId="77777777" w:rsidR="00AF083D" w:rsidRPr="00AF083D" w:rsidRDefault="00AF083D" w:rsidP="00AF083D">
      <w:pPr>
        <w:spacing w:after="0" w:line="240" w:lineRule="auto"/>
        <w:rPr>
          <w:rFonts w:ascii="Times New Roman" w:eastAsia="Times New Roman" w:hAnsi="Times New Roman"/>
          <w:b/>
          <w:sz w:val="24"/>
          <w:szCs w:val="24"/>
          <w:lang w:eastAsia="ru-RU"/>
        </w:rPr>
      </w:pPr>
    </w:p>
    <w:p w14:paraId="1FC9B109" w14:textId="77777777" w:rsidR="00AF083D" w:rsidRPr="00AF083D" w:rsidRDefault="00AF083D" w:rsidP="00AF083D">
      <w:pPr>
        <w:spacing w:after="0" w:line="240" w:lineRule="auto"/>
        <w:jc w:val="both"/>
        <w:rPr>
          <w:rFonts w:ascii="Times New Roman" w:eastAsia="Times New Roman" w:hAnsi="Times New Roman"/>
          <w:b/>
          <w:sz w:val="24"/>
          <w:szCs w:val="24"/>
          <w:lang w:eastAsia="ru-RU"/>
        </w:rPr>
      </w:pPr>
      <w:r w:rsidRPr="00AF083D">
        <w:rPr>
          <w:rFonts w:ascii="Times New Roman" w:eastAsia="Times New Roman" w:hAnsi="Times New Roman"/>
          <w:b/>
          <w:sz w:val="24"/>
          <w:szCs w:val="24"/>
          <w:lang w:eastAsia="ru-RU"/>
        </w:rPr>
        <w:t xml:space="preserve"> </w:t>
      </w:r>
    </w:p>
    <w:p w14:paraId="041FAA52" w14:textId="77777777" w:rsidR="002B140F" w:rsidRPr="00050A67" w:rsidRDefault="002B140F" w:rsidP="008D2A6C">
      <w:pPr>
        <w:spacing w:after="0" w:line="240" w:lineRule="auto"/>
        <w:rPr>
          <w:rFonts w:ascii="Times New Roman" w:hAnsi="Times New Roman"/>
          <w:sz w:val="28"/>
          <w:szCs w:val="28"/>
        </w:rPr>
      </w:pPr>
    </w:p>
    <w:p w14:paraId="4DD5D06C" w14:textId="77777777" w:rsidR="002B140F" w:rsidRPr="00050A67" w:rsidRDefault="002B140F" w:rsidP="008D2A6C">
      <w:pPr>
        <w:spacing w:after="0" w:line="240" w:lineRule="auto"/>
        <w:rPr>
          <w:rFonts w:ascii="Times New Roman" w:hAnsi="Times New Roman"/>
          <w:sz w:val="28"/>
          <w:szCs w:val="28"/>
        </w:rPr>
      </w:pPr>
    </w:p>
    <w:p w14:paraId="1EA9A7C3" w14:textId="77777777" w:rsidR="002B140F" w:rsidRPr="00050A67" w:rsidRDefault="002B140F" w:rsidP="008D2A6C">
      <w:pPr>
        <w:spacing w:after="0" w:line="240" w:lineRule="auto"/>
        <w:rPr>
          <w:rFonts w:ascii="Times New Roman" w:hAnsi="Times New Roman"/>
          <w:sz w:val="28"/>
          <w:szCs w:val="28"/>
        </w:rPr>
      </w:pPr>
    </w:p>
    <w:p w14:paraId="6D95A639" w14:textId="77777777" w:rsidR="002B140F" w:rsidRPr="00050A67" w:rsidRDefault="002B140F" w:rsidP="008D2A6C">
      <w:pPr>
        <w:spacing w:after="0" w:line="240" w:lineRule="auto"/>
        <w:rPr>
          <w:rFonts w:ascii="Times New Roman" w:hAnsi="Times New Roman"/>
          <w:sz w:val="28"/>
          <w:szCs w:val="28"/>
        </w:rPr>
      </w:pPr>
    </w:p>
    <w:p w14:paraId="2116D65D" w14:textId="77777777" w:rsidR="002B140F" w:rsidRPr="00050A67" w:rsidRDefault="002B140F" w:rsidP="008D2A6C">
      <w:pPr>
        <w:spacing w:after="0" w:line="240" w:lineRule="auto"/>
        <w:rPr>
          <w:rFonts w:ascii="Times New Roman" w:hAnsi="Times New Roman"/>
          <w:sz w:val="28"/>
          <w:szCs w:val="28"/>
        </w:rPr>
      </w:pPr>
    </w:p>
    <w:p w14:paraId="042A78CB" w14:textId="77777777" w:rsidR="002B140F" w:rsidRPr="00050A67" w:rsidRDefault="002B140F" w:rsidP="008D2A6C">
      <w:pPr>
        <w:spacing w:after="0" w:line="240" w:lineRule="auto"/>
        <w:rPr>
          <w:rFonts w:ascii="Times New Roman" w:hAnsi="Times New Roman"/>
          <w:sz w:val="28"/>
          <w:szCs w:val="28"/>
        </w:rPr>
      </w:pPr>
    </w:p>
    <w:p w14:paraId="6C68B067" w14:textId="77777777" w:rsidR="002B140F" w:rsidRDefault="002B140F" w:rsidP="008D2A6C">
      <w:pPr>
        <w:spacing w:after="0" w:line="240" w:lineRule="auto"/>
        <w:rPr>
          <w:rFonts w:ascii="Times New Roman" w:hAnsi="Times New Roman"/>
          <w:sz w:val="28"/>
          <w:szCs w:val="28"/>
        </w:rPr>
      </w:pPr>
    </w:p>
    <w:p w14:paraId="07444327" w14:textId="77777777" w:rsidR="002B140F" w:rsidRDefault="002B140F" w:rsidP="008D2A6C">
      <w:pPr>
        <w:spacing w:after="0" w:line="240" w:lineRule="auto"/>
        <w:rPr>
          <w:rFonts w:ascii="Times New Roman" w:hAnsi="Times New Roman"/>
          <w:sz w:val="28"/>
          <w:szCs w:val="28"/>
        </w:rPr>
      </w:pPr>
    </w:p>
    <w:p w14:paraId="60D0D9A7" w14:textId="77777777" w:rsidR="00C10CB0" w:rsidRPr="00DE2907" w:rsidRDefault="00C10CB0" w:rsidP="004511FA">
      <w:pPr>
        <w:rPr>
          <w:rFonts w:ascii="Times New Roman" w:hAnsi="Times New Roman"/>
          <w:sz w:val="28"/>
          <w:szCs w:val="28"/>
        </w:rPr>
      </w:pPr>
    </w:p>
    <w:sectPr w:rsidR="00C10CB0" w:rsidRPr="00DE2907" w:rsidSect="00D96222">
      <w:pgSz w:w="11906" w:h="16838" w:code="9"/>
      <w:pgMar w:top="851" w:right="680" w:bottom="851" w:left="113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C420A3" w14:textId="77777777" w:rsidR="00C7339A" w:rsidRDefault="00C7339A" w:rsidP="00BD3135">
      <w:pPr>
        <w:spacing w:after="0" w:line="240" w:lineRule="auto"/>
      </w:pPr>
      <w:r>
        <w:separator/>
      </w:r>
    </w:p>
  </w:endnote>
  <w:endnote w:type="continuationSeparator" w:id="0">
    <w:p w14:paraId="2B125733" w14:textId="77777777" w:rsidR="00C7339A" w:rsidRDefault="00C7339A" w:rsidP="00BD31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SymbolProp BT">
    <w:altName w:val="Symbol"/>
    <w:panose1 w:val="00000000000000000000"/>
    <w:charset w:val="02"/>
    <w:family w:val="auto"/>
    <w:notTrueType/>
    <w:pitch w:val="variable"/>
  </w:font>
  <w:font w:name="TimesNewRomanPS-ItalicMT-Identi">
    <w:altName w:val="Arial Unicode MS"/>
    <w:panose1 w:val="00000000000000000000"/>
    <w:charset w:val="80"/>
    <w:family w:val="auto"/>
    <w:notTrueType/>
    <w:pitch w:val="default"/>
    <w:sig w:usb0="00000001" w:usb1="08070000" w:usb2="00000010" w:usb3="00000000" w:csb0="00020000" w:csb1="00000000"/>
  </w:font>
  <w:font w:name="TimesNewRomanPSMT-Identity-H">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0108DF" w14:textId="77777777" w:rsidR="00C7339A" w:rsidRDefault="00C7339A" w:rsidP="00BD3135">
      <w:pPr>
        <w:spacing w:after="0" w:line="240" w:lineRule="auto"/>
      </w:pPr>
      <w:r>
        <w:separator/>
      </w:r>
    </w:p>
  </w:footnote>
  <w:footnote w:type="continuationSeparator" w:id="0">
    <w:p w14:paraId="30601898" w14:textId="77777777" w:rsidR="00C7339A" w:rsidRDefault="00C7339A" w:rsidP="00BD31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26DA3"/>
    <w:multiLevelType w:val="multilevel"/>
    <w:tmpl w:val="65ACDCA4"/>
    <w:lvl w:ilvl="0">
      <w:start w:val="1"/>
      <w:numFmt w:val="decimal"/>
      <w:lvlText w:val="%1."/>
      <w:lvlJc w:val="left"/>
      <w:pPr>
        <w:ind w:left="450" w:hanging="45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 w15:restartNumberingAfterBreak="0">
    <w:nsid w:val="09BF242C"/>
    <w:multiLevelType w:val="multilevel"/>
    <w:tmpl w:val="65ACDCA4"/>
    <w:lvl w:ilvl="0">
      <w:start w:val="1"/>
      <w:numFmt w:val="decimal"/>
      <w:lvlText w:val="%1."/>
      <w:lvlJc w:val="left"/>
      <w:pPr>
        <w:ind w:left="450" w:hanging="45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 w15:restartNumberingAfterBreak="0">
    <w:nsid w:val="1DA20AD6"/>
    <w:multiLevelType w:val="hybridMultilevel"/>
    <w:tmpl w:val="E56E71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5BA7EDB"/>
    <w:multiLevelType w:val="multilevel"/>
    <w:tmpl w:val="F7982CDC"/>
    <w:lvl w:ilvl="0">
      <w:start w:val="1"/>
      <w:numFmt w:val="decimal"/>
      <w:lvlText w:val="%1."/>
      <w:lvlJc w:val="left"/>
      <w:pPr>
        <w:ind w:left="450" w:hanging="450"/>
      </w:pPr>
      <w:rPr>
        <w:rFonts w:hint="default"/>
      </w:rPr>
    </w:lvl>
    <w:lvl w:ilvl="1">
      <w:start w:val="2"/>
      <w:numFmt w:val="decimal"/>
      <w:lvlText w:val="%1.%2."/>
      <w:lvlJc w:val="left"/>
      <w:pPr>
        <w:ind w:left="1854" w:hanging="72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604" w:hanging="180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1232" w:hanging="2160"/>
      </w:pPr>
      <w:rPr>
        <w:rFonts w:hint="default"/>
      </w:rPr>
    </w:lvl>
  </w:abstractNum>
  <w:abstractNum w:abstractNumId="4" w15:restartNumberingAfterBreak="0">
    <w:nsid w:val="2E7D3777"/>
    <w:multiLevelType w:val="multilevel"/>
    <w:tmpl w:val="DC763820"/>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5" w15:restartNumberingAfterBreak="0">
    <w:nsid w:val="31316768"/>
    <w:multiLevelType w:val="hybridMultilevel"/>
    <w:tmpl w:val="2F56821C"/>
    <w:lvl w:ilvl="0" w:tplc="0419000F">
      <w:start w:val="1"/>
      <w:numFmt w:val="decimal"/>
      <w:lvlText w:val="%1."/>
      <w:lvlJc w:val="left"/>
      <w:pPr>
        <w:tabs>
          <w:tab w:val="num" w:pos="1070"/>
        </w:tabs>
        <w:ind w:left="107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324247BC"/>
    <w:multiLevelType w:val="hybridMultilevel"/>
    <w:tmpl w:val="AEC436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CE55BAE"/>
    <w:multiLevelType w:val="hybridMultilevel"/>
    <w:tmpl w:val="A15E31C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3EA87DEB"/>
    <w:multiLevelType w:val="hybridMultilevel"/>
    <w:tmpl w:val="E5266D94"/>
    <w:lvl w:ilvl="0" w:tplc="62249BF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4E821D7E"/>
    <w:multiLevelType w:val="hybridMultilevel"/>
    <w:tmpl w:val="6058A74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561F3C4F"/>
    <w:multiLevelType w:val="hybridMultilevel"/>
    <w:tmpl w:val="C140249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58A03F7B"/>
    <w:multiLevelType w:val="multilevel"/>
    <w:tmpl w:val="65ACDCA4"/>
    <w:lvl w:ilvl="0">
      <w:start w:val="1"/>
      <w:numFmt w:val="decimal"/>
      <w:lvlText w:val="%1."/>
      <w:lvlJc w:val="left"/>
      <w:pPr>
        <w:ind w:left="450" w:hanging="45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2" w15:restartNumberingAfterBreak="0">
    <w:nsid w:val="72451F91"/>
    <w:multiLevelType w:val="hybridMultilevel"/>
    <w:tmpl w:val="5BDC774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76090DAF"/>
    <w:multiLevelType w:val="multilevel"/>
    <w:tmpl w:val="65ACDCA4"/>
    <w:lvl w:ilvl="0">
      <w:start w:val="1"/>
      <w:numFmt w:val="decimal"/>
      <w:lvlText w:val="%1."/>
      <w:lvlJc w:val="left"/>
      <w:pPr>
        <w:ind w:left="450" w:hanging="45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4" w15:restartNumberingAfterBreak="0">
    <w:nsid w:val="76335E24"/>
    <w:multiLevelType w:val="hybridMultilevel"/>
    <w:tmpl w:val="86C016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79A75DCF"/>
    <w:multiLevelType w:val="hybridMultilevel"/>
    <w:tmpl w:val="A38EE9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467772009">
    <w:abstractNumId w:val="6"/>
  </w:num>
  <w:num w:numId="2" w16cid:durableId="1130169772">
    <w:abstractNumId w:val="15"/>
  </w:num>
  <w:num w:numId="3" w16cid:durableId="757481733">
    <w:abstractNumId w:val="10"/>
  </w:num>
  <w:num w:numId="4" w16cid:durableId="1032268950">
    <w:abstractNumId w:val="12"/>
  </w:num>
  <w:num w:numId="5" w16cid:durableId="1871910661">
    <w:abstractNumId w:val="5"/>
  </w:num>
  <w:num w:numId="6" w16cid:durableId="493032124">
    <w:abstractNumId w:val="9"/>
  </w:num>
  <w:num w:numId="7" w16cid:durableId="503401087">
    <w:abstractNumId w:val="7"/>
  </w:num>
  <w:num w:numId="8" w16cid:durableId="163259420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50891110">
    <w:abstractNumId w:val="14"/>
  </w:num>
  <w:num w:numId="10" w16cid:durableId="856850249">
    <w:abstractNumId w:val="2"/>
  </w:num>
  <w:num w:numId="11" w16cid:durableId="1828859682">
    <w:abstractNumId w:val="8"/>
  </w:num>
  <w:num w:numId="12" w16cid:durableId="1153912266">
    <w:abstractNumId w:val="4"/>
  </w:num>
  <w:num w:numId="13" w16cid:durableId="401677536">
    <w:abstractNumId w:val="13"/>
  </w:num>
  <w:num w:numId="14" w16cid:durableId="3286742">
    <w:abstractNumId w:val="1"/>
  </w:num>
  <w:num w:numId="15" w16cid:durableId="1623883154">
    <w:abstractNumId w:val="11"/>
  </w:num>
  <w:num w:numId="16" w16cid:durableId="717388938">
    <w:abstractNumId w:val="0"/>
  </w:num>
  <w:num w:numId="17" w16cid:durableId="13925342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14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32C"/>
    <w:rsid w:val="0000240F"/>
    <w:rsid w:val="00002BDB"/>
    <w:rsid w:val="00011739"/>
    <w:rsid w:val="00011D7C"/>
    <w:rsid w:val="00013585"/>
    <w:rsid w:val="00014E2E"/>
    <w:rsid w:val="00015CCF"/>
    <w:rsid w:val="000210ED"/>
    <w:rsid w:val="0002183C"/>
    <w:rsid w:val="0003532C"/>
    <w:rsid w:val="00035C39"/>
    <w:rsid w:val="00044DA1"/>
    <w:rsid w:val="00050A67"/>
    <w:rsid w:val="000518C1"/>
    <w:rsid w:val="0005735C"/>
    <w:rsid w:val="00064501"/>
    <w:rsid w:val="0007355F"/>
    <w:rsid w:val="00083798"/>
    <w:rsid w:val="00083984"/>
    <w:rsid w:val="00087513"/>
    <w:rsid w:val="0009323A"/>
    <w:rsid w:val="0009337D"/>
    <w:rsid w:val="00094B8A"/>
    <w:rsid w:val="000C1AFB"/>
    <w:rsid w:val="000C27DD"/>
    <w:rsid w:val="000C39B1"/>
    <w:rsid w:val="000C3AAE"/>
    <w:rsid w:val="000C5987"/>
    <w:rsid w:val="000C5B56"/>
    <w:rsid w:val="000C61C1"/>
    <w:rsid w:val="000C65E2"/>
    <w:rsid w:val="000D11D9"/>
    <w:rsid w:val="000D4299"/>
    <w:rsid w:val="000D5763"/>
    <w:rsid w:val="000D77AB"/>
    <w:rsid w:val="000E327F"/>
    <w:rsid w:val="000E3EAD"/>
    <w:rsid w:val="000F0482"/>
    <w:rsid w:val="000F6194"/>
    <w:rsid w:val="00120A7F"/>
    <w:rsid w:val="00141D0C"/>
    <w:rsid w:val="001453D1"/>
    <w:rsid w:val="00150851"/>
    <w:rsid w:val="00156B48"/>
    <w:rsid w:val="001712BD"/>
    <w:rsid w:val="00173C3E"/>
    <w:rsid w:val="001743B4"/>
    <w:rsid w:val="0018663B"/>
    <w:rsid w:val="00187FD4"/>
    <w:rsid w:val="001935EA"/>
    <w:rsid w:val="001B299F"/>
    <w:rsid w:val="001C6D42"/>
    <w:rsid w:val="001D2583"/>
    <w:rsid w:val="001D32D1"/>
    <w:rsid w:val="001D504E"/>
    <w:rsid w:val="001D7DA5"/>
    <w:rsid w:val="001E6FFE"/>
    <w:rsid w:val="001F7927"/>
    <w:rsid w:val="002056AC"/>
    <w:rsid w:val="00206D41"/>
    <w:rsid w:val="0020704E"/>
    <w:rsid w:val="002154C4"/>
    <w:rsid w:val="00217B72"/>
    <w:rsid w:val="002242FA"/>
    <w:rsid w:val="002277E6"/>
    <w:rsid w:val="0023242E"/>
    <w:rsid w:val="0023279D"/>
    <w:rsid w:val="0023385B"/>
    <w:rsid w:val="002338B5"/>
    <w:rsid w:val="0023405E"/>
    <w:rsid w:val="0023667E"/>
    <w:rsid w:val="00240B32"/>
    <w:rsid w:val="00242381"/>
    <w:rsid w:val="00251AFD"/>
    <w:rsid w:val="002525F8"/>
    <w:rsid w:val="00254718"/>
    <w:rsid w:val="00254E15"/>
    <w:rsid w:val="002646E6"/>
    <w:rsid w:val="00270EB7"/>
    <w:rsid w:val="00270EC4"/>
    <w:rsid w:val="002760AF"/>
    <w:rsid w:val="002827E5"/>
    <w:rsid w:val="002831AE"/>
    <w:rsid w:val="002861CE"/>
    <w:rsid w:val="002938D9"/>
    <w:rsid w:val="0029407C"/>
    <w:rsid w:val="002A6095"/>
    <w:rsid w:val="002B140F"/>
    <w:rsid w:val="002B1D0F"/>
    <w:rsid w:val="002B621F"/>
    <w:rsid w:val="002C1D97"/>
    <w:rsid w:val="002C64BF"/>
    <w:rsid w:val="002D1B84"/>
    <w:rsid w:val="002D4107"/>
    <w:rsid w:val="002E334E"/>
    <w:rsid w:val="002E5D76"/>
    <w:rsid w:val="002E7D87"/>
    <w:rsid w:val="002F4C26"/>
    <w:rsid w:val="00307051"/>
    <w:rsid w:val="00312A0B"/>
    <w:rsid w:val="0031387B"/>
    <w:rsid w:val="00314030"/>
    <w:rsid w:val="003178FF"/>
    <w:rsid w:val="003279DA"/>
    <w:rsid w:val="0033013A"/>
    <w:rsid w:val="003314C5"/>
    <w:rsid w:val="0033234C"/>
    <w:rsid w:val="00335BE9"/>
    <w:rsid w:val="003361C5"/>
    <w:rsid w:val="00342490"/>
    <w:rsid w:val="00342EFC"/>
    <w:rsid w:val="0034314D"/>
    <w:rsid w:val="00343CF8"/>
    <w:rsid w:val="00350C4C"/>
    <w:rsid w:val="00356FCE"/>
    <w:rsid w:val="0036789F"/>
    <w:rsid w:val="00371B1C"/>
    <w:rsid w:val="00375715"/>
    <w:rsid w:val="00375B38"/>
    <w:rsid w:val="00375F41"/>
    <w:rsid w:val="00382200"/>
    <w:rsid w:val="003951CB"/>
    <w:rsid w:val="003A6489"/>
    <w:rsid w:val="003B0A4C"/>
    <w:rsid w:val="003B7311"/>
    <w:rsid w:val="003B7F52"/>
    <w:rsid w:val="003C3325"/>
    <w:rsid w:val="003C5491"/>
    <w:rsid w:val="003C59AA"/>
    <w:rsid w:val="003C65EB"/>
    <w:rsid w:val="003D493B"/>
    <w:rsid w:val="003D6F04"/>
    <w:rsid w:val="003E3DDE"/>
    <w:rsid w:val="003E5511"/>
    <w:rsid w:val="003E5E50"/>
    <w:rsid w:val="003E6154"/>
    <w:rsid w:val="00404A1B"/>
    <w:rsid w:val="00412B16"/>
    <w:rsid w:val="004145B2"/>
    <w:rsid w:val="0042188A"/>
    <w:rsid w:val="004221C1"/>
    <w:rsid w:val="00425151"/>
    <w:rsid w:val="00432AB0"/>
    <w:rsid w:val="00444D0E"/>
    <w:rsid w:val="00444E40"/>
    <w:rsid w:val="00447837"/>
    <w:rsid w:val="004511FA"/>
    <w:rsid w:val="00453869"/>
    <w:rsid w:val="00465B8A"/>
    <w:rsid w:val="00466E60"/>
    <w:rsid w:val="004725E9"/>
    <w:rsid w:val="0047442A"/>
    <w:rsid w:val="00477084"/>
    <w:rsid w:val="00482D40"/>
    <w:rsid w:val="00484DF2"/>
    <w:rsid w:val="00490324"/>
    <w:rsid w:val="004A056E"/>
    <w:rsid w:val="004A2060"/>
    <w:rsid w:val="004A2772"/>
    <w:rsid w:val="004A35FA"/>
    <w:rsid w:val="004A3DA5"/>
    <w:rsid w:val="004A475C"/>
    <w:rsid w:val="004A741C"/>
    <w:rsid w:val="004B5F33"/>
    <w:rsid w:val="004C02E9"/>
    <w:rsid w:val="004C5A24"/>
    <w:rsid w:val="004C6DF8"/>
    <w:rsid w:val="004D42C1"/>
    <w:rsid w:val="004D7166"/>
    <w:rsid w:val="004F5F8F"/>
    <w:rsid w:val="00500D3B"/>
    <w:rsid w:val="00503444"/>
    <w:rsid w:val="00510C2F"/>
    <w:rsid w:val="00513897"/>
    <w:rsid w:val="005209CF"/>
    <w:rsid w:val="00521991"/>
    <w:rsid w:val="0052293C"/>
    <w:rsid w:val="00523359"/>
    <w:rsid w:val="00537D26"/>
    <w:rsid w:val="00551007"/>
    <w:rsid w:val="00553D87"/>
    <w:rsid w:val="005638D5"/>
    <w:rsid w:val="00565955"/>
    <w:rsid w:val="005673AB"/>
    <w:rsid w:val="005700D9"/>
    <w:rsid w:val="00572B6D"/>
    <w:rsid w:val="00574726"/>
    <w:rsid w:val="00575097"/>
    <w:rsid w:val="00581EBD"/>
    <w:rsid w:val="00587578"/>
    <w:rsid w:val="00597A2B"/>
    <w:rsid w:val="005A1D71"/>
    <w:rsid w:val="005A27FA"/>
    <w:rsid w:val="005B0720"/>
    <w:rsid w:val="005B18E1"/>
    <w:rsid w:val="005B5D3C"/>
    <w:rsid w:val="005C4B9C"/>
    <w:rsid w:val="005C6F13"/>
    <w:rsid w:val="005C7888"/>
    <w:rsid w:val="005D573F"/>
    <w:rsid w:val="005E1C12"/>
    <w:rsid w:val="005F2452"/>
    <w:rsid w:val="005F3A00"/>
    <w:rsid w:val="005F3C5A"/>
    <w:rsid w:val="005F695B"/>
    <w:rsid w:val="005F75D6"/>
    <w:rsid w:val="0060553A"/>
    <w:rsid w:val="0061379E"/>
    <w:rsid w:val="00616212"/>
    <w:rsid w:val="00617493"/>
    <w:rsid w:val="00617B6A"/>
    <w:rsid w:val="006215DF"/>
    <w:rsid w:val="006217DA"/>
    <w:rsid w:val="00625DB2"/>
    <w:rsid w:val="00633E41"/>
    <w:rsid w:val="00634C30"/>
    <w:rsid w:val="00635C9C"/>
    <w:rsid w:val="00644046"/>
    <w:rsid w:val="00644746"/>
    <w:rsid w:val="006449A6"/>
    <w:rsid w:val="006501D0"/>
    <w:rsid w:val="00657705"/>
    <w:rsid w:val="00662484"/>
    <w:rsid w:val="0066330F"/>
    <w:rsid w:val="00665FE0"/>
    <w:rsid w:val="00667481"/>
    <w:rsid w:val="00673DDD"/>
    <w:rsid w:val="00676258"/>
    <w:rsid w:val="00676EC1"/>
    <w:rsid w:val="00680A82"/>
    <w:rsid w:val="0068245B"/>
    <w:rsid w:val="00684156"/>
    <w:rsid w:val="006841CA"/>
    <w:rsid w:val="00692313"/>
    <w:rsid w:val="006A3B91"/>
    <w:rsid w:val="006A414E"/>
    <w:rsid w:val="006B3EF3"/>
    <w:rsid w:val="006B41DA"/>
    <w:rsid w:val="006B76E2"/>
    <w:rsid w:val="006C2055"/>
    <w:rsid w:val="006D411E"/>
    <w:rsid w:val="006E0258"/>
    <w:rsid w:val="006F431C"/>
    <w:rsid w:val="006F6E90"/>
    <w:rsid w:val="007010B4"/>
    <w:rsid w:val="00704545"/>
    <w:rsid w:val="007130D3"/>
    <w:rsid w:val="00714965"/>
    <w:rsid w:val="007207E7"/>
    <w:rsid w:val="00723A97"/>
    <w:rsid w:val="007303B8"/>
    <w:rsid w:val="007308F8"/>
    <w:rsid w:val="00734988"/>
    <w:rsid w:val="00740506"/>
    <w:rsid w:val="007444AD"/>
    <w:rsid w:val="00751316"/>
    <w:rsid w:val="00761816"/>
    <w:rsid w:val="0076268E"/>
    <w:rsid w:val="0077033C"/>
    <w:rsid w:val="00770A3D"/>
    <w:rsid w:val="00770F17"/>
    <w:rsid w:val="0077105B"/>
    <w:rsid w:val="007723E6"/>
    <w:rsid w:val="007744E1"/>
    <w:rsid w:val="00776119"/>
    <w:rsid w:val="007770D0"/>
    <w:rsid w:val="0078057D"/>
    <w:rsid w:val="00782FE3"/>
    <w:rsid w:val="00784FDA"/>
    <w:rsid w:val="007924A4"/>
    <w:rsid w:val="007934AD"/>
    <w:rsid w:val="007A0E51"/>
    <w:rsid w:val="007A32DB"/>
    <w:rsid w:val="007A55FD"/>
    <w:rsid w:val="007A7C8C"/>
    <w:rsid w:val="007B226F"/>
    <w:rsid w:val="007B69E4"/>
    <w:rsid w:val="007B7850"/>
    <w:rsid w:val="007C2682"/>
    <w:rsid w:val="007C3470"/>
    <w:rsid w:val="007C5C28"/>
    <w:rsid w:val="007C78CB"/>
    <w:rsid w:val="007D3D2E"/>
    <w:rsid w:val="007E4684"/>
    <w:rsid w:val="007E5030"/>
    <w:rsid w:val="007F23B3"/>
    <w:rsid w:val="007F3CC3"/>
    <w:rsid w:val="007F5161"/>
    <w:rsid w:val="00801498"/>
    <w:rsid w:val="00804F9E"/>
    <w:rsid w:val="008063F6"/>
    <w:rsid w:val="008137FE"/>
    <w:rsid w:val="00814337"/>
    <w:rsid w:val="0081544A"/>
    <w:rsid w:val="008158CD"/>
    <w:rsid w:val="00815EBB"/>
    <w:rsid w:val="00817680"/>
    <w:rsid w:val="008222DC"/>
    <w:rsid w:val="00823A4A"/>
    <w:rsid w:val="00840E0A"/>
    <w:rsid w:val="00842811"/>
    <w:rsid w:val="00846508"/>
    <w:rsid w:val="0086017B"/>
    <w:rsid w:val="0086226B"/>
    <w:rsid w:val="00862508"/>
    <w:rsid w:val="00862AE8"/>
    <w:rsid w:val="00867590"/>
    <w:rsid w:val="00875B29"/>
    <w:rsid w:val="008806B9"/>
    <w:rsid w:val="008943ED"/>
    <w:rsid w:val="00897E96"/>
    <w:rsid w:val="008A11AA"/>
    <w:rsid w:val="008A5167"/>
    <w:rsid w:val="008A5F1A"/>
    <w:rsid w:val="008B1699"/>
    <w:rsid w:val="008B275A"/>
    <w:rsid w:val="008C5039"/>
    <w:rsid w:val="008D2A6C"/>
    <w:rsid w:val="008D4470"/>
    <w:rsid w:val="008E6484"/>
    <w:rsid w:val="008E6C90"/>
    <w:rsid w:val="008F4087"/>
    <w:rsid w:val="008F47CB"/>
    <w:rsid w:val="008F5E41"/>
    <w:rsid w:val="008F7429"/>
    <w:rsid w:val="009015AA"/>
    <w:rsid w:val="00911FE0"/>
    <w:rsid w:val="009163E7"/>
    <w:rsid w:val="00921A2C"/>
    <w:rsid w:val="0092233A"/>
    <w:rsid w:val="009302F1"/>
    <w:rsid w:val="00931907"/>
    <w:rsid w:val="00932721"/>
    <w:rsid w:val="009348E7"/>
    <w:rsid w:val="00934DF6"/>
    <w:rsid w:val="00935FB1"/>
    <w:rsid w:val="00937666"/>
    <w:rsid w:val="009446F6"/>
    <w:rsid w:val="009600FC"/>
    <w:rsid w:val="00967834"/>
    <w:rsid w:val="00973E0E"/>
    <w:rsid w:val="00975703"/>
    <w:rsid w:val="00980577"/>
    <w:rsid w:val="00981527"/>
    <w:rsid w:val="00982344"/>
    <w:rsid w:val="00983631"/>
    <w:rsid w:val="00986DE8"/>
    <w:rsid w:val="00994E84"/>
    <w:rsid w:val="00996D15"/>
    <w:rsid w:val="00997CB2"/>
    <w:rsid w:val="009A07CE"/>
    <w:rsid w:val="009A1316"/>
    <w:rsid w:val="009A2A49"/>
    <w:rsid w:val="009A36B8"/>
    <w:rsid w:val="009A639A"/>
    <w:rsid w:val="009B1795"/>
    <w:rsid w:val="009B3FA4"/>
    <w:rsid w:val="009C21F5"/>
    <w:rsid w:val="009C2E5B"/>
    <w:rsid w:val="009C639C"/>
    <w:rsid w:val="009D4842"/>
    <w:rsid w:val="009E1793"/>
    <w:rsid w:val="009E29C3"/>
    <w:rsid w:val="009E672B"/>
    <w:rsid w:val="009F395D"/>
    <w:rsid w:val="009F57AE"/>
    <w:rsid w:val="00A16080"/>
    <w:rsid w:val="00A176D7"/>
    <w:rsid w:val="00A202E7"/>
    <w:rsid w:val="00A2172D"/>
    <w:rsid w:val="00A23298"/>
    <w:rsid w:val="00A24B24"/>
    <w:rsid w:val="00A2577A"/>
    <w:rsid w:val="00A261F9"/>
    <w:rsid w:val="00A26E8B"/>
    <w:rsid w:val="00A27157"/>
    <w:rsid w:val="00A33968"/>
    <w:rsid w:val="00A3402F"/>
    <w:rsid w:val="00A355CD"/>
    <w:rsid w:val="00A36EB3"/>
    <w:rsid w:val="00A406DD"/>
    <w:rsid w:val="00A41AAA"/>
    <w:rsid w:val="00A46D5B"/>
    <w:rsid w:val="00A573DE"/>
    <w:rsid w:val="00A619DB"/>
    <w:rsid w:val="00A64245"/>
    <w:rsid w:val="00A66FF4"/>
    <w:rsid w:val="00A67896"/>
    <w:rsid w:val="00A7092B"/>
    <w:rsid w:val="00A8659B"/>
    <w:rsid w:val="00A87D85"/>
    <w:rsid w:val="00A93D9D"/>
    <w:rsid w:val="00A94BF9"/>
    <w:rsid w:val="00A94DBB"/>
    <w:rsid w:val="00AA3A21"/>
    <w:rsid w:val="00AA3A6A"/>
    <w:rsid w:val="00AA6613"/>
    <w:rsid w:val="00AB2A12"/>
    <w:rsid w:val="00AB63B7"/>
    <w:rsid w:val="00AC0874"/>
    <w:rsid w:val="00AC5EC9"/>
    <w:rsid w:val="00AD0C66"/>
    <w:rsid w:val="00AD21CC"/>
    <w:rsid w:val="00AD3D8F"/>
    <w:rsid w:val="00AD5A2A"/>
    <w:rsid w:val="00AD6A3A"/>
    <w:rsid w:val="00AD7B0F"/>
    <w:rsid w:val="00AE1424"/>
    <w:rsid w:val="00AE3CCB"/>
    <w:rsid w:val="00AF083D"/>
    <w:rsid w:val="00AF2D49"/>
    <w:rsid w:val="00AF5CE2"/>
    <w:rsid w:val="00AF6279"/>
    <w:rsid w:val="00B10E2B"/>
    <w:rsid w:val="00B134D5"/>
    <w:rsid w:val="00B14C1B"/>
    <w:rsid w:val="00B172B8"/>
    <w:rsid w:val="00B2045D"/>
    <w:rsid w:val="00B23C86"/>
    <w:rsid w:val="00B259D6"/>
    <w:rsid w:val="00B30CDF"/>
    <w:rsid w:val="00B32729"/>
    <w:rsid w:val="00B34887"/>
    <w:rsid w:val="00B40C5B"/>
    <w:rsid w:val="00B52B86"/>
    <w:rsid w:val="00B545A2"/>
    <w:rsid w:val="00B62579"/>
    <w:rsid w:val="00B63F22"/>
    <w:rsid w:val="00B65529"/>
    <w:rsid w:val="00B66592"/>
    <w:rsid w:val="00B74D54"/>
    <w:rsid w:val="00B83216"/>
    <w:rsid w:val="00B90FAA"/>
    <w:rsid w:val="00B93F73"/>
    <w:rsid w:val="00BA7B5D"/>
    <w:rsid w:val="00BB0031"/>
    <w:rsid w:val="00BB3F97"/>
    <w:rsid w:val="00BB5ADE"/>
    <w:rsid w:val="00BC635B"/>
    <w:rsid w:val="00BD3135"/>
    <w:rsid w:val="00BD4BA2"/>
    <w:rsid w:val="00BE3AE7"/>
    <w:rsid w:val="00BE4111"/>
    <w:rsid w:val="00BE665C"/>
    <w:rsid w:val="00BF1CD6"/>
    <w:rsid w:val="00BF4F26"/>
    <w:rsid w:val="00BF670C"/>
    <w:rsid w:val="00C0452B"/>
    <w:rsid w:val="00C10CB0"/>
    <w:rsid w:val="00C12C22"/>
    <w:rsid w:val="00C1613C"/>
    <w:rsid w:val="00C3292E"/>
    <w:rsid w:val="00C331CE"/>
    <w:rsid w:val="00C40B87"/>
    <w:rsid w:val="00C431D7"/>
    <w:rsid w:val="00C4631B"/>
    <w:rsid w:val="00C516B1"/>
    <w:rsid w:val="00C517E5"/>
    <w:rsid w:val="00C5415A"/>
    <w:rsid w:val="00C62D78"/>
    <w:rsid w:val="00C63B24"/>
    <w:rsid w:val="00C700C9"/>
    <w:rsid w:val="00C71D30"/>
    <w:rsid w:val="00C7339A"/>
    <w:rsid w:val="00C757DB"/>
    <w:rsid w:val="00C822ED"/>
    <w:rsid w:val="00C82823"/>
    <w:rsid w:val="00C82D07"/>
    <w:rsid w:val="00C85FF4"/>
    <w:rsid w:val="00C952DC"/>
    <w:rsid w:val="00CA2338"/>
    <w:rsid w:val="00CA2EB2"/>
    <w:rsid w:val="00CA4364"/>
    <w:rsid w:val="00CB07D3"/>
    <w:rsid w:val="00CB07E1"/>
    <w:rsid w:val="00CB1D0C"/>
    <w:rsid w:val="00CB4958"/>
    <w:rsid w:val="00CC0688"/>
    <w:rsid w:val="00CC4CF2"/>
    <w:rsid w:val="00CD2498"/>
    <w:rsid w:val="00CE2A44"/>
    <w:rsid w:val="00CE4C09"/>
    <w:rsid w:val="00CE5423"/>
    <w:rsid w:val="00CF3AE3"/>
    <w:rsid w:val="00CF3F5B"/>
    <w:rsid w:val="00D009DA"/>
    <w:rsid w:val="00D02433"/>
    <w:rsid w:val="00D105A1"/>
    <w:rsid w:val="00D13162"/>
    <w:rsid w:val="00D211D8"/>
    <w:rsid w:val="00D217B2"/>
    <w:rsid w:val="00D2623B"/>
    <w:rsid w:val="00D33815"/>
    <w:rsid w:val="00D359D8"/>
    <w:rsid w:val="00D50B8E"/>
    <w:rsid w:val="00D57146"/>
    <w:rsid w:val="00D66482"/>
    <w:rsid w:val="00D751C1"/>
    <w:rsid w:val="00D766D8"/>
    <w:rsid w:val="00D80B8F"/>
    <w:rsid w:val="00D90091"/>
    <w:rsid w:val="00D91451"/>
    <w:rsid w:val="00D96222"/>
    <w:rsid w:val="00D970E5"/>
    <w:rsid w:val="00D97752"/>
    <w:rsid w:val="00D97838"/>
    <w:rsid w:val="00DA1A2C"/>
    <w:rsid w:val="00DA7086"/>
    <w:rsid w:val="00DC08A3"/>
    <w:rsid w:val="00DC49CA"/>
    <w:rsid w:val="00DC65BA"/>
    <w:rsid w:val="00DD0709"/>
    <w:rsid w:val="00DD2787"/>
    <w:rsid w:val="00DD2B62"/>
    <w:rsid w:val="00DD45C8"/>
    <w:rsid w:val="00DD4FF2"/>
    <w:rsid w:val="00DE2847"/>
    <w:rsid w:val="00DE2907"/>
    <w:rsid w:val="00DF7FEC"/>
    <w:rsid w:val="00E02995"/>
    <w:rsid w:val="00E05266"/>
    <w:rsid w:val="00E06AD2"/>
    <w:rsid w:val="00E1077C"/>
    <w:rsid w:val="00E1257A"/>
    <w:rsid w:val="00E14473"/>
    <w:rsid w:val="00E17F68"/>
    <w:rsid w:val="00E202B4"/>
    <w:rsid w:val="00E217F5"/>
    <w:rsid w:val="00E23F1A"/>
    <w:rsid w:val="00E31413"/>
    <w:rsid w:val="00E32348"/>
    <w:rsid w:val="00E353FF"/>
    <w:rsid w:val="00E41957"/>
    <w:rsid w:val="00E41D4A"/>
    <w:rsid w:val="00E439C2"/>
    <w:rsid w:val="00E445B8"/>
    <w:rsid w:val="00E474A6"/>
    <w:rsid w:val="00E50966"/>
    <w:rsid w:val="00E51D97"/>
    <w:rsid w:val="00E55F29"/>
    <w:rsid w:val="00E60B4F"/>
    <w:rsid w:val="00E61133"/>
    <w:rsid w:val="00E64C65"/>
    <w:rsid w:val="00E6558D"/>
    <w:rsid w:val="00E6717C"/>
    <w:rsid w:val="00E7432F"/>
    <w:rsid w:val="00E84308"/>
    <w:rsid w:val="00E9555C"/>
    <w:rsid w:val="00EA0B79"/>
    <w:rsid w:val="00EA2145"/>
    <w:rsid w:val="00EA7E0D"/>
    <w:rsid w:val="00EB1BAB"/>
    <w:rsid w:val="00EB2B9B"/>
    <w:rsid w:val="00EB348C"/>
    <w:rsid w:val="00EB361E"/>
    <w:rsid w:val="00EC2EAA"/>
    <w:rsid w:val="00EC3456"/>
    <w:rsid w:val="00EC7E8B"/>
    <w:rsid w:val="00ED38A2"/>
    <w:rsid w:val="00EE2694"/>
    <w:rsid w:val="00EE5617"/>
    <w:rsid w:val="00EE642D"/>
    <w:rsid w:val="00EF13FC"/>
    <w:rsid w:val="00EF1F2B"/>
    <w:rsid w:val="00EF2122"/>
    <w:rsid w:val="00EF27C6"/>
    <w:rsid w:val="00EF6C5E"/>
    <w:rsid w:val="00F004A7"/>
    <w:rsid w:val="00F01B34"/>
    <w:rsid w:val="00F1382F"/>
    <w:rsid w:val="00F13EB3"/>
    <w:rsid w:val="00F2095D"/>
    <w:rsid w:val="00F24C71"/>
    <w:rsid w:val="00F350C2"/>
    <w:rsid w:val="00F42116"/>
    <w:rsid w:val="00F565F2"/>
    <w:rsid w:val="00F56691"/>
    <w:rsid w:val="00F610F5"/>
    <w:rsid w:val="00F67CDE"/>
    <w:rsid w:val="00F821D5"/>
    <w:rsid w:val="00F85440"/>
    <w:rsid w:val="00F85551"/>
    <w:rsid w:val="00F87211"/>
    <w:rsid w:val="00F921F4"/>
    <w:rsid w:val="00F9421A"/>
    <w:rsid w:val="00F95CD2"/>
    <w:rsid w:val="00FA2742"/>
    <w:rsid w:val="00FA5254"/>
    <w:rsid w:val="00FA7879"/>
    <w:rsid w:val="00FB1388"/>
    <w:rsid w:val="00FB3406"/>
    <w:rsid w:val="00FC50BF"/>
    <w:rsid w:val="00FC79DB"/>
    <w:rsid w:val="00FD2ADD"/>
    <w:rsid w:val="00FD3996"/>
    <w:rsid w:val="00FD40A3"/>
    <w:rsid w:val="00FD62EE"/>
    <w:rsid w:val="00FD74CA"/>
    <w:rsid w:val="00FF1376"/>
    <w:rsid w:val="00FF7B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ACC0AA5"/>
  <w15:docId w15:val="{6C7F2048-4502-4030-82F7-34EBF9AEB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5254"/>
    <w:pPr>
      <w:spacing w:after="200" w:line="276" w:lineRule="auto"/>
    </w:pPr>
    <w:rPr>
      <w:sz w:val="22"/>
      <w:szCs w:val="22"/>
      <w:lang w:eastAsia="en-US"/>
    </w:rPr>
  </w:style>
  <w:style w:type="paragraph" w:styleId="1">
    <w:name w:val="heading 1"/>
    <w:basedOn w:val="a"/>
    <w:next w:val="a"/>
    <w:link w:val="10"/>
    <w:uiPriority w:val="99"/>
    <w:qFormat/>
    <w:rsid w:val="00EA0B79"/>
    <w:pPr>
      <w:keepNext/>
      <w:spacing w:before="60" w:after="0" w:line="240" w:lineRule="auto"/>
      <w:jc w:val="center"/>
      <w:outlineLvl w:val="0"/>
    </w:pPr>
    <w:rPr>
      <w:sz w:val="28"/>
      <w:szCs w:val="20"/>
      <w:lang w:val="en-US" w:eastAsia="ru-RU"/>
    </w:rPr>
  </w:style>
  <w:style w:type="paragraph" w:styleId="5">
    <w:name w:val="heading 5"/>
    <w:basedOn w:val="a"/>
    <w:next w:val="a"/>
    <w:link w:val="50"/>
    <w:uiPriority w:val="99"/>
    <w:qFormat/>
    <w:rsid w:val="004511FA"/>
    <w:pPr>
      <w:spacing w:before="240" w:after="60"/>
      <w:outlineLvl w:val="4"/>
    </w:pPr>
    <w:rPr>
      <w:b/>
      <w:bCs/>
      <w:i/>
      <w:iCs/>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EA0B79"/>
    <w:rPr>
      <w:snapToGrid w:val="0"/>
      <w:sz w:val="28"/>
      <w:lang w:val="en-US" w:eastAsia="ru-RU"/>
    </w:rPr>
  </w:style>
  <w:style w:type="character" w:customStyle="1" w:styleId="50">
    <w:name w:val="Заголовок 5 Знак"/>
    <w:link w:val="5"/>
    <w:uiPriority w:val="9"/>
    <w:semiHidden/>
    <w:rsid w:val="006F3F61"/>
    <w:rPr>
      <w:rFonts w:ascii="Calibri" w:eastAsia="Times New Roman" w:hAnsi="Calibri" w:cs="Times New Roman"/>
      <w:b/>
      <w:bCs/>
      <w:i/>
      <w:iCs/>
      <w:sz w:val="26"/>
      <w:szCs w:val="26"/>
      <w:lang w:eastAsia="en-US"/>
    </w:rPr>
  </w:style>
  <w:style w:type="paragraph" w:styleId="a3">
    <w:name w:val="Balloon Text"/>
    <w:basedOn w:val="a"/>
    <w:link w:val="a4"/>
    <w:uiPriority w:val="99"/>
    <w:semiHidden/>
    <w:rsid w:val="009600FC"/>
    <w:pPr>
      <w:spacing w:after="0" w:line="240" w:lineRule="auto"/>
    </w:pPr>
    <w:rPr>
      <w:rFonts w:ascii="Tahoma" w:hAnsi="Tahoma"/>
      <w:sz w:val="16"/>
      <w:szCs w:val="16"/>
      <w:lang w:eastAsia="ru-RU"/>
    </w:rPr>
  </w:style>
  <w:style w:type="character" w:customStyle="1" w:styleId="a4">
    <w:name w:val="Текст выноски Знак"/>
    <w:link w:val="a3"/>
    <w:uiPriority w:val="99"/>
    <w:semiHidden/>
    <w:locked/>
    <w:rsid w:val="009600FC"/>
    <w:rPr>
      <w:rFonts w:ascii="Tahoma" w:hAnsi="Tahoma"/>
      <w:sz w:val="16"/>
    </w:rPr>
  </w:style>
  <w:style w:type="table" w:styleId="a5">
    <w:name w:val="Table Grid"/>
    <w:basedOn w:val="a1"/>
    <w:uiPriority w:val="99"/>
    <w:rsid w:val="002338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5A1D71"/>
    <w:pPr>
      <w:autoSpaceDE w:val="0"/>
      <w:autoSpaceDN w:val="0"/>
      <w:adjustRightInd w:val="0"/>
    </w:pPr>
    <w:rPr>
      <w:rFonts w:ascii="Times New Roman" w:hAnsi="Times New Roman"/>
      <w:color w:val="000000"/>
      <w:sz w:val="24"/>
      <w:szCs w:val="24"/>
      <w:lang w:eastAsia="en-US"/>
    </w:rPr>
  </w:style>
  <w:style w:type="paragraph" w:styleId="a6">
    <w:name w:val="List Paragraph"/>
    <w:basedOn w:val="a"/>
    <w:uiPriority w:val="99"/>
    <w:qFormat/>
    <w:rsid w:val="005A1D71"/>
    <w:pPr>
      <w:ind w:left="720"/>
      <w:contextualSpacing/>
    </w:pPr>
  </w:style>
  <w:style w:type="character" w:styleId="a7">
    <w:name w:val="Emphasis"/>
    <w:uiPriority w:val="99"/>
    <w:qFormat/>
    <w:rsid w:val="00E202B4"/>
    <w:rPr>
      <w:rFonts w:cs="Times New Roman"/>
      <w:i/>
    </w:rPr>
  </w:style>
  <w:style w:type="paragraph" w:styleId="a8">
    <w:name w:val="header"/>
    <w:basedOn w:val="a"/>
    <w:link w:val="a9"/>
    <w:uiPriority w:val="99"/>
    <w:rsid w:val="00BD3135"/>
    <w:pPr>
      <w:tabs>
        <w:tab w:val="center" w:pos="4677"/>
        <w:tab w:val="right" w:pos="9355"/>
      </w:tabs>
      <w:spacing w:after="0" w:line="240" w:lineRule="auto"/>
    </w:pPr>
  </w:style>
  <w:style w:type="character" w:customStyle="1" w:styleId="a9">
    <w:name w:val="Верхний колонтитул Знак"/>
    <w:link w:val="a8"/>
    <w:uiPriority w:val="99"/>
    <w:locked/>
    <w:rsid w:val="00BD3135"/>
    <w:rPr>
      <w:rFonts w:cs="Times New Roman"/>
    </w:rPr>
  </w:style>
  <w:style w:type="paragraph" w:styleId="aa">
    <w:name w:val="footer"/>
    <w:basedOn w:val="a"/>
    <w:link w:val="ab"/>
    <w:uiPriority w:val="99"/>
    <w:rsid w:val="00BD3135"/>
    <w:pPr>
      <w:tabs>
        <w:tab w:val="center" w:pos="4677"/>
        <w:tab w:val="right" w:pos="9355"/>
      </w:tabs>
      <w:spacing w:after="0" w:line="240" w:lineRule="auto"/>
    </w:pPr>
  </w:style>
  <w:style w:type="character" w:customStyle="1" w:styleId="ab">
    <w:name w:val="Нижний колонтитул Знак"/>
    <w:link w:val="aa"/>
    <w:uiPriority w:val="99"/>
    <w:locked/>
    <w:rsid w:val="00BD3135"/>
    <w:rPr>
      <w:rFonts w:cs="Times New Roman"/>
    </w:rPr>
  </w:style>
  <w:style w:type="paragraph" w:customStyle="1" w:styleId="Style10">
    <w:name w:val="Style10"/>
    <w:basedOn w:val="a"/>
    <w:uiPriority w:val="99"/>
    <w:rsid w:val="00A94DBB"/>
    <w:pPr>
      <w:widowControl w:val="0"/>
      <w:autoSpaceDE w:val="0"/>
      <w:autoSpaceDN w:val="0"/>
      <w:adjustRightInd w:val="0"/>
      <w:spacing w:after="0" w:line="278" w:lineRule="exact"/>
      <w:jc w:val="both"/>
    </w:pPr>
    <w:rPr>
      <w:rFonts w:ascii="Times New Roman" w:eastAsia="Times New Roman" w:hAnsi="Times New Roman"/>
      <w:sz w:val="24"/>
      <w:szCs w:val="24"/>
      <w:lang w:eastAsia="ru-RU"/>
    </w:rPr>
  </w:style>
  <w:style w:type="character" w:customStyle="1" w:styleId="FontStyle261">
    <w:name w:val="Font Style261"/>
    <w:uiPriority w:val="99"/>
    <w:rsid w:val="00A94DBB"/>
    <w:rPr>
      <w:rFonts w:ascii="Times New Roman" w:hAnsi="Times New Roman"/>
      <w:sz w:val="22"/>
    </w:rPr>
  </w:style>
  <w:style w:type="character" w:customStyle="1" w:styleId="FontStyle256">
    <w:name w:val="Font Style256"/>
    <w:uiPriority w:val="99"/>
    <w:rsid w:val="00934DF6"/>
    <w:rPr>
      <w:rFonts w:ascii="Times New Roman" w:hAnsi="Times New Roman"/>
      <w:i/>
      <w:sz w:val="22"/>
    </w:rPr>
  </w:style>
  <w:style w:type="character" w:customStyle="1" w:styleId="FontStyle259">
    <w:name w:val="Font Style259"/>
    <w:uiPriority w:val="99"/>
    <w:rsid w:val="0009337D"/>
    <w:rPr>
      <w:rFonts w:ascii="Times New Roman" w:hAnsi="Times New Roman"/>
      <w:b/>
      <w:sz w:val="22"/>
    </w:rPr>
  </w:style>
  <w:style w:type="paragraph" w:customStyle="1" w:styleId="Style94">
    <w:name w:val="Style94"/>
    <w:basedOn w:val="a"/>
    <w:uiPriority w:val="99"/>
    <w:rsid w:val="0009337D"/>
    <w:pPr>
      <w:widowControl w:val="0"/>
      <w:autoSpaceDE w:val="0"/>
      <w:autoSpaceDN w:val="0"/>
      <w:adjustRightInd w:val="0"/>
      <w:spacing w:after="0" w:line="274" w:lineRule="exact"/>
      <w:ind w:firstLine="538"/>
      <w:jc w:val="both"/>
    </w:pPr>
    <w:rPr>
      <w:rFonts w:ascii="Times New Roman" w:eastAsia="Times New Roman" w:hAnsi="Times New Roman"/>
      <w:sz w:val="24"/>
      <w:szCs w:val="24"/>
      <w:lang w:eastAsia="ru-RU"/>
    </w:rPr>
  </w:style>
  <w:style w:type="paragraph" w:customStyle="1" w:styleId="2">
    <w:name w:val="Стиль2"/>
    <w:basedOn w:val="a"/>
    <w:autoRedefine/>
    <w:uiPriority w:val="99"/>
    <w:rsid w:val="003951CB"/>
    <w:pPr>
      <w:spacing w:after="0" w:line="240" w:lineRule="auto"/>
      <w:ind w:firstLine="567"/>
    </w:pPr>
    <w:rPr>
      <w:rFonts w:ascii="Courier New" w:eastAsia="Times New Roman" w:hAnsi="Courier New"/>
      <w:b/>
      <w:i/>
      <w:sz w:val="24"/>
      <w:szCs w:val="20"/>
      <w:lang w:eastAsia="ru-RU"/>
    </w:rPr>
  </w:style>
  <w:style w:type="paragraph" w:customStyle="1" w:styleId="3">
    <w:name w:val="Стиль3"/>
    <w:basedOn w:val="a"/>
    <w:autoRedefine/>
    <w:uiPriority w:val="99"/>
    <w:rsid w:val="003951CB"/>
    <w:pPr>
      <w:spacing w:before="60" w:after="0" w:line="240" w:lineRule="auto"/>
    </w:pPr>
    <w:rPr>
      <w:rFonts w:ascii="Times New Roman" w:eastAsia="Times New Roman" w:hAnsi="Times New Roman"/>
      <w:sz w:val="24"/>
      <w:szCs w:val="20"/>
      <w:lang w:eastAsia="ru-RU"/>
    </w:rPr>
  </w:style>
  <w:style w:type="character" w:styleId="ac">
    <w:name w:val="Hyperlink"/>
    <w:uiPriority w:val="99"/>
    <w:rsid w:val="00EA0B79"/>
    <w:rPr>
      <w:rFonts w:cs="Times New Roman"/>
      <w:color w:val="0000FF"/>
      <w:u w:val="single"/>
    </w:rPr>
  </w:style>
  <w:style w:type="character" w:customStyle="1" w:styleId="apple-converted-space">
    <w:name w:val="apple-converted-space"/>
    <w:uiPriority w:val="99"/>
    <w:rsid w:val="00EA0B79"/>
    <w:rPr>
      <w:rFonts w:cs="Times New Roman"/>
    </w:rPr>
  </w:style>
  <w:style w:type="paragraph" w:customStyle="1" w:styleId="ConsPlusNormal">
    <w:name w:val="ConsPlusNormal"/>
    <w:uiPriority w:val="99"/>
    <w:rsid w:val="0052293C"/>
    <w:pPr>
      <w:widowControl w:val="0"/>
      <w:autoSpaceDE w:val="0"/>
      <w:autoSpaceDN w:val="0"/>
      <w:adjustRightInd w:val="0"/>
    </w:pPr>
    <w:rPr>
      <w:rFonts w:ascii="Arial" w:eastAsia="Times New Roman" w:hAnsi="Arial" w:cs="Arial"/>
    </w:rPr>
  </w:style>
  <w:style w:type="paragraph" w:styleId="20">
    <w:name w:val="Body Text Indent 2"/>
    <w:basedOn w:val="a"/>
    <w:link w:val="21"/>
    <w:uiPriority w:val="99"/>
    <w:rsid w:val="004511FA"/>
    <w:pPr>
      <w:widowControl w:val="0"/>
      <w:autoSpaceDE w:val="0"/>
      <w:autoSpaceDN w:val="0"/>
      <w:adjustRightInd w:val="0"/>
      <w:spacing w:after="120" w:line="480" w:lineRule="auto"/>
      <w:ind w:left="283"/>
    </w:pPr>
    <w:rPr>
      <w:rFonts w:ascii="Times New Roman" w:eastAsia="Times New Roman" w:hAnsi="Times New Roman"/>
      <w:sz w:val="24"/>
      <w:szCs w:val="24"/>
      <w:lang w:eastAsia="ru-RU"/>
    </w:rPr>
  </w:style>
  <w:style w:type="character" w:customStyle="1" w:styleId="21">
    <w:name w:val="Основной текст с отступом 2 Знак"/>
    <w:link w:val="20"/>
    <w:uiPriority w:val="99"/>
    <w:semiHidden/>
    <w:rsid w:val="006F3F61"/>
    <w:rPr>
      <w:lang w:eastAsia="en-US"/>
    </w:rPr>
  </w:style>
  <w:style w:type="paragraph" w:styleId="30">
    <w:name w:val="Body Text Indent 3"/>
    <w:basedOn w:val="a"/>
    <w:link w:val="31"/>
    <w:uiPriority w:val="99"/>
    <w:rsid w:val="004511FA"/>
    <w:pPr>
      <w:widowControl w:val="0"/>
      <w:autoSpaceDE w:val="0"/>
      <w:autoSpaceDN w:val="0"/>
      <w:adjustRightInd w:val="0"/>
      <w:spacing w:after="120" w:line="240" w:lineRule="auto"/>
      <w:ind w:left="283"/>
    </w:pPr>
    <w:rPr>
      <w:sz w:val="16"/>
      <w:szCs w:val="16"/>
      <w:lang w:eastAsia="ru-RU"/>
    </w:rPr>
  </w:style>
  <w:style w:type="character" w:customStyle="1" w:styleId="31">
    <w:name w:val="Основной текст с отступом 3 Знак"/>
    <w:link w:val="30"/>
    <w:uiPriority w:val="99"/>
    <w:locked/>
    <w:rsid w:val="004511FA"/>
    <w:rPr>
      <w:sz w:val="16"/>
      <w:lang w:val="ru-RU" w:eastAsia="ru-RU"/>
    </w:rPr>
  </w:style>
  <w:style w:type="paragraph" w:styleId="ad">
    <w:name w:val="Body Text Indent"/>
    <w:basedOn w:val="a"/>
    <w:link w:val="ae"/>
    <w:uiPriority w:val="99"/>
    <w:rsid w:val="003E6154"/>
    <w:pPr>
      <w:spacing w:after="120"/>
      <w:ind w:left="283"/>
    </w:pPr>
  </w:style>
  <w:style w:type="character" w:customStyle="1" w:styleId="ae">
    <w:name w:val="Основной текст с отступом Знак"/>
    <w:link w:val="ad"/>
    <w:uiPriority w:val="99"/>
    <w:semiHidden/>
    <w:rsid w:val="006F3F61"/>
    <w:rPr>
      <w:lang w:eastAsia="en-US"/>
    </w:rPr>
  </w:style>
  <w:style w:type="paragraph" w:customStyle="1" w:styleId="Style88">
    <w:name w:val="Style88"/>
    <w:basedOn w:val="a"/>
    <w:uiPriority w:val="99"/>
    <w:rsid w:val="00DD2B62"/>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14">
    <w:name w:val="Style14"/>
    <w:basedOn w:val="a"/>
    <w:uiPriority w:val="99"/>
    <w:rsid w:val="00684156"/>
    <w:pPr>
      <w:widowControl w:val="0"/>
      <w:autoSpaceDE w:val="0"/>
      <w:autoSpaceDN w:val="0"/>
      <w:adjustRightInd w:val="0"/>
      <w:spacing w:after="0" w:line="274" w:lineRule="exact"/>
      <w:ind w:firstLine="552"/>
      <w:jc w:val="both"/>
    </w:pPr>
    <w:rPr>
      <w:rFonts w:ascii="Times New Roman" w:eastAsia="Times New Roman" w:hAnsi="Times New Roman"/>
      <w:sz w:val="24"/>
      <w:szCs w:val="24"/>
      <w:lang w:eastAsia="ru-RU"/>
    </w:rPr>
  </w:style>
  <w:style w:type="paragraph" w:customStyle="1" w:styleId="Style15">
    <w:name w:val="Style15"/>
    <w:basedOn w:val="a"/>
    <w:uiPriority w:val="99"/>
    <w:rsid w:val="00684156"/>
    <w:pPr>
      <w:widowControl w:val="0"/>
      <w:autoSpaceDE w:val="0"/>
      <w:autoSpaceDN w:val="0"/>
      <w:adjustRightInd w:val="0"/>
      <w:spacing w:after="0" w:line="240" w:lineRule="auto"/>
      <w:jc w:val="center"/>
    </w:pPr>
    <w:rPr>
      <w:rFonts w:ascii="Times New Roman" w:eastAsia="Times New Roman" w:hAnsi="Times New Roman"/>
      <w:sz w:val="24"/>
      <w:szCs w:val="24"/>
      <w:lang w:eastAsia="ru-RU"/>
    </w:rPr>
  </w:style>
  <w:style w:type="paragraph" w:customStyle="1" w:styleId="Style26">
    <w:name w:val="Style26"/>
    <w:basedOn w:val="a"/>
    <w:uiPriority w:val="99"/>
    <w:rsid w:val="00684156"/>
    <w:pPr>
      <w:widowControl w:val="0"/>
      <w:autoSpaceDE w:val="0"/>
      <w:autoSpaceDN w:val="0"/>
      <w:adjustRightInd w:val="0"/>
      <w:spacing w:after="0" w:line="275" w:lineRule="exact"/>
      <w:ind w:firstLine="538"/>
      <w:jc w:val="both"/>
    </w:pPr>
    <w:rPr>
      <w:rFonts w:ascii="Times New Roman" w:eastAsia="Times New Roman" w:hAnsi="Times New Roman"/>
      <w:sz w:val="24"/>
      <w:szCs w:val="24"/>
      <w:lang w:eastAsia="ru-RU"/>
    </w:rPr>
  </w:style>
  <w:style w:type="paragraph" w:customStyle="1" w:styleId="Style28">
    <w:name w:val="Style28"/>
    <w:basedOn w:val="a"/>
    <w:uiPriority w:val="99"/>
    <w:rsid w:val="002A6095"/>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29">
    <w:name w:val="Style29"/>
    <w:basedOn w:val="a"/>
    <w:uiPriority w:val="99"/>
    <w:rsid w:val="002A6095"/>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5">
    <w:name w:val="Style5"/>
    <w:basedOn w:val="a"/>
    <w:uiPriority w:val="99"/>
    <w:rsid w:val="00B134D5"/>
    <w:pPr>
      <w:widowControl w:val="0"/>
      <w:autoSpaceDE w:val="0"/>
      <w:autoSpaceDN w:val="0"/>
      <w:adjustRightInd w:val="0"/>
      <w:spacing w:after="0" w:line="552" w:lineRule="exact"/>
      <w:jc w:val="center"/>
    </w:pPr>
    <w:rPr>
      <w:rFonts w:ascii="Times New Roman" w:hAnsi="Times New Roman"/>
      <w:sz w:val="24"/>
      <w:szCs w:val="24"/>
      <w:lang w:eastAsia="ru-RU"/>
    </w:rPr>
  </w:style>
  <w:style w:type="paragraph" w:customStyle="1" w:styleId="Style8">
    <w:name w:val="Style8"/>
    <w:basedOn w:val="a"/>
    <w:uiPriority w:val="99"/>
    <w:rsid w:val="00B134D5"/>
    <w:pPr>
      <w:widowControl w:val="0"/>
      <w:autoSpaceDE w:val="0"/>
      <w:autoSpaceDN w:val="0"/>
      <w:adjustRightInd w:val="0"/>
      <w:spacing w:after="0" w:line="240" w:lineRule="auto"/>
    </w:pPr>
    <w:rPr>
      <w:rFonts w:ascii="Times New Roman" w:hAnsi="Times New Roman"/>
      <w:sz w:val="24"/>
      <w:szCs w:val="24"/>
      <w:lang w:eastAsia="ru-RU"/>
    </w:rPr>
  </w:style>
  <w:style w:type="paragraph" w:styleId="af">
    <w:name w:val="Subtitle"/>
    <w:basedOn w:val="a"/>
    <w:next w:val="a"/>
    <w:link w:val="af0"/>
    <w:qFormat/>
    <w:locked/>
    <w:rsid w:val="00270EB7"/>
    <w:pPr>
      <w:numPr>
        <w:ilvl w:val="1"/>
      </w:numPr>
      <w:spacing w:after="160"/>
    </w:pPr>
    <w:rPr>
      <w:rFonts w:asciiTheme="minorHAnsi" w:eastAsiaTheme="minorEastAsia" w:hAnsiTheme="minorHAnsi" w:cstheme="minorBidi"/>
      <w:color w:val="5A5A5A" w:themeColor="text1" w:themeTint="A5"/>
      <w:spacing w:val="15"/>
    </w:rPr>
  </w:style>
  <w:style w:type="character" w:customStyle="1" w:styleId="af0">
    <w:name w:val="Подзаголовок Знак"/>
    <w:basedOn w:val="a0"/>
    <w:link w:val="af"/>
    <w:rsid w:val="00270EB7"/>
    <w:rPr>
      <w:rFonts w:asciiTheme="minorHAnsi" w:eastAsiaTheme="minorEastAsia" w:hAnsiTheme="minorHAnsi" w:cstheme="minorBidi"/>
      <w:color w:val="5A5A5A" w:themeColor="text1" w:themeTint="A5"/>
      <w:spacing w:val="15"/>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4960530">
      <w:bodyDiv w:val="1"/>
      <w:marLeft w:val="0"/>
      <w:marRight w:val="0"/>
      <w:marTop w:val="0"/>
      <w:marBottom w:val="0"/>
      <w:divBdr>
        <w:top w:val="none" w:sz="0" w:space="0" w:color="auto"/>
        <w:left w:val="none" w:sz="0" w:space="0" w:color="auto"/>
        <w:bottom w:val="none" w:sz="0" w:space="0" w:color="auto"/>
        <w:right w:val="none" w:sz="0" w:space="0" w:color="auto"/>
      </w:divBdr>
    </w:div>
    <w:div w:id="548565401">
      <w:marLeft w:val="0"/>
      <w:marRight w:val="0"/>
      <w:marTop w:val="0"/>
      <w:marBottom w:val="0"/>
      <w:divBdr>
        <w:top w:val="none" w:sz="0" w:space="0" w:color="auto"/>
        <w:left w:val="none" w:sz="0" w:space="0" w:color="auto"/>
        <w:bottom w:val="none" w:sz="0" w:space="0" w:color="auto"/>
        <w:right w:val="none" w:sz="0" w:space="0" w:color="auto"/>
      </w:divBdr>
    </w:div>
    <w:div w:id="548565402">
      <w:marLeft w:val="0"/>
      <w:marRight w:val="0"/>
      <w:marTop w:val="0"/>
      <w:marBottom w:val="0"/>
      <w:divBdr>
        <w:top w:val="none" w:sz="0" w:space="0" w:color="auto"/>
        <w:left w:val="none" w:sz="0" w:space="0" w:color="auto"/>
        <w:bottom w:val="none" w:sz="0" w:space="0" w:color="auto"/>
        <w:right w:val="none" w:sz="0" w:space="0" w:color="auto"/>
      </w:divBdr>
    </w:div>
    <w:div w:id="1141734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http://www.i-olymp.ru" TargetMode="Externa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yperlink" Target="http://www.i-exam.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llmath.r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alleng.ru" TargetMode="External"/><Relationship Id="rId4" Type="http://schemas.openxmlformats.org/officeDocument/2006/relationships/webSettings" Target="webSettings.xml"/><Relationship Id="rId9" Type="http://schemas.openxmlformats.org/officeDocument/2006/relationships/hyperlink" Target="http://library.knigafund.r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8272</Words>
  <Characters>47157</Characters>
  <Application>Microsoft Office Word</Application>
  <DocSecurity>0</DocSecurity>
  <Lines>392</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55319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Artur Knyazev</cp:lastModifiedBy>
  <cp:revision>7</cp:revision>
  <cp:lastPrinted>2021-06-09T03:34:00Z</cp:lastPrinted>
  <dcterms:created xsi:type="dcterms:W3CDTF">2025-06-23T19:27:00Z</dcterms:created>
  <dcterms:modified xsi:type="dcterms:W3CDTF">2026-04-02T08:45:00Z</dcterms:modified>
</cp:coreProperties>
</file>